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780" w:rsidRDefault="00F22194">
      <w:pPr>
        <w:shd w:val="clear" w:color="auto" w:fill="FFFFFF"/>
      </w:pPr>
      <w:r>
        <w:rPr>
          <w:noProof/>
        </w:rPr>
        <w:drawing>
          <wp:inline distT="0" distB="0" distL="0" distR="0">
            <wp:extent cx="6445250" cy="8866824"/>
            <wp:effectExtent l="0" t="0" r="0" b="0"/>
            <wp:docPr id="2" name="Рисунок 2" descr="C:\Users\учитель\Desktop\img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img1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5250" cy="8866824"/>
                    </a:xfrm>
                    <a:prstGeom prst="rect">
                      <a:avLst/>
                    </a:prstGeom>
                    <a:noFill/>
                    <a:ln>
                      <a:noFill/>
                    </a:ln>
                  </pic:spPr>
                </pic:pic>
              </a:graphicData>
            </a:graphic>
          </wp:inline>
        </w:drawing>
      </w:r>
    </w:p>
    <w:p w:rsidR="00F22194" w:rsidRDefault="00F22194">
      <w:pPr>
        <w:shd w:val="clear" w:color="auto" w:fill="FFFFFF"/>
      </w:pPr>
    </w:p>
    <w:p w:rsidR="00F22194" w:rsidRDefault="00F22194">
      <w:pPr>
        <w:shd w:val="clear" w:color="auto" w:fill="FFFFFF"/>
      </w:pPr>
    </w:p>
    <w:p w:rsidR="00F22194" w:rsidRDefault="00F22194">
      <w:pPr>
        <w:shd w:val="clear" w:color="auto" w:fill="FFFFFF"/>
      </w:pPr>
    </w:p>
    <w:p w:rsidR="00F22194" w:rsidRDefault="00F22194">
      <w:pPr>
        <w:shd w:val="clear" w:color="auto" w:fill="FFFFFF"/>
      </w:pPr>
    </w:p>
    <w:p w:rsidR="00F22194" w:rsidRDefault="00F22194">
      <w:pPr>
        <w:shd w:val="clear" w:color="auto" w:fill="FFFFFF"/>
      </w:pPr>
    </w:p>
    <w:p w:rsidR="00F22194" w:rsidRDefault="00F22194">
      <w:pPr>
        <w:shd w:val="clear" w:color="auto" w:fill="FFFFFF"/>
      </w:pPr>
    </w:p>
    <w:p w:rsidR="00F22194" w:rsidRDefault="00F22194">
      <w:pPr>
        <w:shd w:val="clear" w:color="auto" w:fill="FFFFFF"/>
        <w:sectPr w:rsidR="00F22194" w:rsidSect="00B877B4">
          <w:footerReference w:type="default" r:id="rId10"/>
          <w:type w:val="continuous"/>
          <w:pgSz w:w="11909" w:h="16834"/>
          <w:pgMar w:top="851" w:right="483" w:bottom="426" w:left="1276" w:header="720" w:footer="720" w:gutter="0"/>
          <w:cols w:space="720"/>
          <w:noEndnote/>
        </w:sectPr>
      </w:pPr>
      <w:bookmarkStart w:id="0" w:name="_GoBack"/>
      <w:bookmarkEnd w:id="0"/>
    </w:p>
    <w:p w:rsidR="0093595B" w:rsidRDefault="0093595B" w:rsidP="0093595B">
      <w:pPr>
        <w:shd w:val="clear" w:color="auto" w:fill="FFFFFF"/>
        <w:jc w:val="center"/>
        <w:rPr>
          <w:rFonts w:eastAsia="Times New Roman"/>
          <w:b/>
          <w:bCs/>
          <w:spacing w:val="-8"/>
          <w:sz w:val="38"/>
          <w:szCs w:val="38"/>
        </w:rPr>
      </w:pPr>
    </w:p>
    <w:p w:rsidR="00B877B4" w:rsidRPr="00B877B4" w:rsidRDefault="00B877B4" w:rsidP="00B877B4">
      <w:pPr>
        <w:suppressAutoHyphens/>
        <w:autoSpaceDE/>
        <w:autoSpaceDN/>
        <w:adjustRightInd/>
        <w:ind w:firstLine="698"/>
        <w:jc w:val="center"/>
        <w:rPr>
          <w:rFonts w:eastAsia="Lucida Sans Unicode"/>
          <w:b/>
          <w:bCs/>
          <w:kern w:val="1"/>
          <w:sz w:val="24"/>
          <w:szCs w:val="24"/>
          <w:lang w:eastAsia="ar-SA"/>
        </w:rPr>
      </w:pPr>
      <w:r w:rsidRPr="00B877B4">
        <w:rPr>
          <w:rFonts w:eastAsia="Lucida Sans Unicode"/>
          <w:b/>
          <w:kern w:val="1"/>
          <w:sz w:val="24"/>
          <w:szCs w:val="24"/>
          <w:lang w:eastAsia="ar-SA"/>
        </w:rPr>
        <w:t>АДМИНИСТРАЦИЯ ГОРОДСКОГО ОКРУГА САРАНСК</w:t>
      </w:r>
      <w:r w:rsidRPr="00B877B4">
        <w:rPr>
          <w:rFonts w:eastAsia="Lucida Sans Unicode"/>
          <w:b/>
          <w:bCs/>
          <w:kern w:val="1"/>
          <w:sz w:val="24"/>
          <w:szCs w:val="24"/>
          <w:lang w:eastAsia="ar-SA"/>
        </w:rPr>
        <w:t xml:space="preserve"> </w:t>
      </w:r>
    </w:p>
    <w:p w:rsidR="00B877B4" w:rsidRPr="00B877B4" w:rsidRDefault="00B877B4" w:rsidP="00B877B4">
      <w:pPr>
        <w:suppressAutoHyphens/>
        <w:autoSpaceDE/>
        <w:autoSpaceDN/>
        <w:adjustRightInd/>
        <w:ind w:firstLine="698"/>
        <w:jc w:val="center"/>
        <w:rPr>
          <w:rFonts w:eastAsia="Lucida Sans Unicode"/>
          <w:b/>
          <w:bCs/>
          <w:kern w:val="1"/>
          <w:sz w:val="24"/>
          <w:szCs w:val="24"/>
          <w:lang w:eastAsia="ar-SA"/>
        </w:rPr>
      </w:pPr>
      <w:r w:rsidRPr="00B877B4">
        <w:rPr>
          <w:rFonts w:eastAsia="Lucida Sans Unicode"/>
          <w:b/>
          <w:bCs/>
          <w:kern w:val="1"/>
          <w:sz w:val="24"/>
          <w:szCs w:val="24"/>
          <w:lang w:eastAsia="ar-SA"/>
        </w:rPr>
        <w:t>РЕСПУБЛИКИ МОРДОВИЯ</w:t>
      </w:r>
    </w:p>
    <w:p w:rsidR="00B877B4" w:rsidRPr="00B877B4" w:rsidRDefault="00B877B4" w:rsidP="00B877B4">
      <w:pPr>
        <w:tabs>
          <w:tab w:val="left" w:pos="426"/>
        </w:tabs>
        <w:suppressAutoHyphens/>
        <w:autoSpaceDE/>
        <w:autoSpaceDN/>
        <w:adjustRightInd/>
        <w:ind w:firstLine="698"/>
        <w:jc w:val="center"/>
        <w:rPr>
          <w:rFonts w:eastAsia="Lucida Sans Unicode"/>
          <w:kern w:val="1"/>
          <w:sz w:val="24"/>
          <w:szCs w:val="24"/>
          <w:lang w:eastAsia="ar-SA"/>
        </w:rPr>
      </w:pPr>
    </w:p>
    <w:p w:rsidR="00B877B4" w:rsidRPr="00B877B4" w:rsidRDefault="00B877B4" w:rsidP="00B877B4">
      <w:pPr>
        <w:suppressAutoHyphens/>
        <w:autoSpaceDE/>
        <w:autoSpaceDN/>
        <w:adjustRightInd/>
        <w:ind w:firstLine="698"/>
        <w:jc w:val="center"/>
        <w:rPr>
          <w:rFonts w:eastAsia="Lucida Sans Unicode"/>
          <w:b/>
          <w:bCs/>
          <w:kern w:val="1"/>
          <w:sz w:val="24"/>
          <w:szCs w:val="24"/>
          <w:lang w:eastAsia="ar-SA"/>
        </w:rPr>
      </w:pPr>
    </w:p>
    <w:p w:rsidR="00B877B4" w:rsidRPr="00B877B4" w:rsidRDefault="00B877B4" w:rsidP="00B877B4">
      <w:pPr>
        <w:suppressAutoHyphens/>
        <w:autoSpaceDE/>
        <w:autoSpaceDN/>
        <w:adjustRightInd/>
        <w:ind w:firstLine="698"/>
        <w:jc w:val="center"/>
        <w:rPr>
          <w:rFonts w:eastAsia="Lucida Sans Unicode"/>
          <w:b/>
          <w:bCs/>
          <w:kern w:val="1"/>
          <w:sz w:val="24"/>
          <w:szCs w:val="24"/>
          <w:lang w:eastAsia="ar-SA"/>
        </w:rPr>
      </w:pPr>
      <w:r w:rsidRPr="00B877B4">
        <w:rPr>
          <w:rFonts w:eastAsia="Lucida Sans Unicode"/>
          <w:b/>
          <w:bCs/>
          <w:kern w:val="1"/>
          <w:sz w:val="24"/>
          <w:szCs w:val="24"/>
          <w:lang w:eastAsia="ar-SA"/>
        </w:rPr>
        <w:t xml:space="preserve">Муниципальное общеобразовательное учреждение </w:t>
      </w:r>
    </w:p>
    <w:p w:rsidR="00B877B4" w:rsidRPr="00B877B4" w:rsidRDefault="00B877B4" w:rsidP="00B877B4">
      <w:pPr>
        <w:suppressAutoHyphens/>
        <w:autoSpaceDE/>
        <w:autoSpaceDN/>
        <w:adjustRightInd/>
        <w:jc w:val="center"/>
        <w:rPr>
          <w:rFonts w:eastAsia="Lucida Sans Unicode"/>
          <w:b/>
          <w:bCs/>
          <w:kern w:val="1"/>
          <w:sz w:val="24"/>
          <w:szCs w:val="24"/>
          <w:lang w:eastAsia="ar-SA"/>
        </w:rPr>
      </w:pPr>
      <w:r w:rsidRPr="00B877B4">
        <w:rPr>
          <w:rFonts w:eastAsia="Lucida Sans Unicode"/>
          <w:b/>
          <w:bCs/>
          <w:kern w:val="1"/>
          <w:sz w:val="24"/>
          <w:szCs w:val="24"/>
          <w:lang w:eastAsia="ar-SA"/>
        </w:rPr>
        <w:t xml:space="preserve">«Средняя общеобразовательная школа </w:t>
      </w:r>
    </w:p>
    <w:p w:rsidR="00B877B4" w:rsidRPr="00B877B4" w:rsidRDefault="00B877B4" w:rsidP="00B877B4">
      <w:pPr>
        <w:suppressAutoHyphens/>
        <w:autoSpaceDE/>
        <w:autoSpaceDN/>
        <w:adjustRightInd/>
        <w:jc w:val="center"/>
        <w:rPr>
          <w:rFonts w:eastAsia="Lucida Sans Unicode"/>
          <w:b/>
          <w:bCs/>
          <w:kern w:val="1"/>
          <w:sz w:val="24"/>
          <w:szCs w:val="24"/>
          <w:lang w:eastAsia="ar-SA"/>
        </w:rPr>
      </w:pPr>
      <w:r w:rsidRPr="00B877B4">
        <w:rPr>
          <w:rFonts w:eastAsia="Lucida Sans Unicode"/>
          <w:b/>
          <w:bCs/>
          <w:kern w:val="1"/>
          <w:sz w:val="24"/>
          <w:szCs w:val="24"/>
          <w:lang w:eastAsia="ar-SA"/>
        </w:rPr>
        <w:t>с углубленным изучением отдельных предметов №24»</w:t>
      </w:r>
    </w:p>
    <w:p w:rsidR="00B877B4" w:rsidRPr="00B877B4" w:rsidRDefault="00B877B4" w:rsidP="00B877B4">
      <w:pPr>
        <w:suppressAutoHyphens/>
        <w:autoSpaceDE/>
        <w:autoSpaceDN/>
        <w:adjustRightInd/>
        <w:jc w:val="center"/>
        <w:rPr>
          <w:rFonts w:eastAsia="Lucida Sans Unicode"/>
          <w:b/>
          <w:bCs/>
          <w:kern w:val="1"/>
          <w:sz w:val="24"/>
          <w:szCs w:val="24"/>
          <w:lang w:eastAsia="ar-S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8"/>
        <w:gridCol w:w="4770"/>
      </w:tblGrid>
      <w:tr w:rsidR="00B877B4" w:rsidRPr="00B877B4" w:rsidTr="00B877B4">
        <w:tc>
          <w:tcPr>
            <w:tcW w:w="4728" w:type="dxa"/>
            <w:shd w:val="clear" w:color="auto" w:fill="auto"/>
          </w:tcPr>
          <w:p w:rsidR="00B877B4" w:rsidRPr="00B877B4" w:rsidRDefault="00B877B4" w:rsidP="00B877B4">
            <w:pPr>
              <w:suppressAutoHyphens/>
              <w:autoSpaceDE/>
              <w:autoSpaceDN/>
              <w:adjustRightInd/>
              <w:snapToGrid w:val="0"/>
              <w:jc w:val="center"/>
              <w:rPr>
                <w:rFonts w:eastAsia="Lucida Sans Unicode"/>
                <w:b/>
                <w:bCs/>
                <w:kern w:val="1"/>
                <w:sz w:val="24"/>
                <w:szCs w:val="24"/>
                <w:highlight w:val="yellow"/>
                <w:lang w:eastAsia="ar-SA"/>
              </w:rPr>
            </w:pPr>
            <w:r w:rsidRPr="00B877B4">
              <w:rPr>
                <w:rFonts w:eastAsia="Lucida Sans Unicode"/>
                <w:b/>
                <w:bCs/>
                <w:kern w:val="1"/>
                <w:sz w:val="24"/>
                <w:szCs w:val="24"/>
                <w:lang w:eastAsia="ar-SA"/>
              </w:rPr>
              <w:t>СОГЛАСОВАНО</w:t>
            </w:r>
          </w:p>
          <w:p w:rsidR="00B877B4" w:rsidRPr="00B877B4" w:rsidRDefault="00B877B4" w:rsidP="00B877B4">
            <w:pPr>
              <w:suppressAutoHyphens/>
              <w:autoSpaceDE/>
              <w:autoSpaceDN/>
              <w:adjustRightInd/>
              <w:snapToGrid w:val="0"/>
              <w:jc w:val="center"/>
              <w:rPr>
                <w:rFonts w:eastAsia="Lucida Sans Unicode"/>
                <w:b/>
                <w:bCs/>
                <w:kern w:val="1"/>
                <w:sz w:val="24"/>
                <w:szCs w:val="24"/>
                <w:highlight w:val="yellow"/>
                <w:lang w:eastAsia="ar-SA"/>
              </w:rPr>
            </w:pPr>
          </w:p>
        </w:tc>
        <w:tc>
          <w:tcPr>
            <w:tcW w:w="4770" w:type="dxa"/>
            <w:shd w:val="clear" w:color="auto" w:fill="auto"/>
          </w:tcPr>
          <w:p w:rsidR="00B877B4" w:rsidRPr="00B877B4" w:rsidRDefault="00B877B4" w:rsidP="00B877B4">
            <w:pPr>
              <w:suppressAutoHyphens/>
              <w:autoSpaceDE/>
              <w:autoSpaceDN/>
              <w:adjustRightInd/>
              <w:snapToGrid w:val="0"/>
              <w:jc w:val="center"/>
              <w:rPr>
                <w:rFonts w:eastAsia="Lucida Sans Unicode"/>
                <w:b/>
                <w:bCs/>
                <w:kern w:val="1"/>
                <w:sz w:val="24"/>
                <w:szCs w:val="24"/>
                <w:lang w:eastAsia="ar-SA"/>
              </w:rPr>
            </w:pPr>
            <w:r w:rsidRPr="00B877B4">
              <w:rPr>
                <w:rFonts w:eastAsia="Lucida Sans Unicode"/>
                <w:b/>
                <w:bCs/>
                <w:kern w:val="1"/>
                <w:sz w:val="24"/>
                <w:szCs w:val="24"/>
                <w:lang w:eastAsia="ar-SA"/>
              </w:rPr>
              <w:t>УТВЕРЖДЕНО</w:t>
            </w:r>
          </w:p>
        </w:tc>
      </w:tr>
      <w:tr w:rsidR="00B877B4" w:rsidRPr="00B877B4" w:rsidTr="00B877B4">
        <w:tc>
          <w:tcPr>
            <w:tcW w:w="4728" w:type="dxa"/>
            <w:shd w:val="clear" w:color="auto" w:fill="auto"/>
          </w:tcPr>
          <w:p w:rsidR="00B877B4" w:rsidRPr="00B877B4" w:rsidRDefault="00B877B4" w:rsidP="00B877B4">
            <w:pPr>
              <w:suppressAutoHyphens/>
              <w:autoSpaceDE/>
              <w:autoSpaceDN/>
              <w:adjustRightInd/>
              <w:rPr>
                <w:rFonts w:eastAsia="Lucida Sans Unicode"/>
                <w:b/>
                <w:bCs/>
                <w:kern w:val="1"/>
                <w:sz w:val="24"/>
                <w:szCs w:val="24"/>
                <w:lang w:eastAsia="ar-SA"/>
              </w:rPr>
            </w:pPr>
            <w:r w:rsidRPr="00B877B4">
              <w:rPr>
                <w:rFonts w:eastAsia="Lucida Sans Unicode"/>
                <w:b/>
                <w:bCs/>
                <w:kern w:val="1"/>
                <w:sz w:val="24"/>
                <w:szCs w:val="24"/>
                <w:lang w:eastAsia="ar-SA"/>
              </w:rPr>
              <w:t>Председатель управляющего совета школы</w:t>
            </w:r>
          </w:p>
          <w:p w:rsidR="00B877B4" w:rsidRPr="00B877B4" w:rsidRDefault="00B877B4" w:rsidP="00B877B4">
            <w:pPr>
              <w:suppressAutoHyphens/>
              <w:autoSpaceDE/>
              <w:autoSpaceDN/>
              <w:adjustRightInd/>
              <w:rPr>
                <w:rFonts w:eastAsia="Lucida Sans Unicode"/>
                <w:b/>
                <w:bCs/>
                <w:kern w:val="1"/>
                <w:sz w:val="24"/>
                <w:szCs w:val="24"/>
                <w:lang w:eastAsia="ar-SA"/>
              </w:rPr>
            </w:pPr>
            <w:r w:rsidRPr="00B877B4">
              <w:rPr>
                <w:rFonts w:eastAsia="Lucida Sans Unicode"/>
                <w:b/>
                <w:bCs/>
                <w:kern w:val="1"/>
                <w:sz w:val="24"/>
                <w:szCs w:val="24"/>
                <w:lang w:eastAsia="ar-SA"/>
              </w:rPr>
              <w:t>__________________________/_________________</w:t>
            </w:r>
          </w:p>
          <w:p w:rsidR="00B877B4" w:rsidRPr="00B877B4" w:rsidRDefault="00B877B4" w:rsidP="00B877B4">
            <w:pPr>
              <w:suppressAutoHyphens/>
              <w:autoSpaceDE/>
              <w:autoSpaceDN/>
              <w:adjustRightInd/>
              <w:rPr>
                <w:rFonts w:eastAsia="Lucida Sans Unicode"/>
                <w:b/>
                <w:bCs/>
                <w:kern w:val="1"/>
                <w:sz w:val="24"/>
                <w:szCs w:val="24"/>
                <w:lang w:eastAsia="ar-SA"/>
              </w:rPr>
            </w:pPr>
            <w:r w:rsidRPr="00B877B4">
              <w:rPr>
                <w:rFonts w:eastAsia="Lucida Sans Unicode"/>
                <w:b/>
                <w:bCs/>
                <w:kern w:val="1"/>
                <w:sz w:val="24"/>
                <w:szCs w:val="24"/>
                <w:lang w:eastAsia="ar-SA"/>
              </w:rPr>
              <w:t>Протокол от _______________№_______________</w:t>
            </w:r>
          </w:p>
          <w:p w:rsidR="00B877B4" w:rsidRPr="00B877B4" w:rsidRDefault="00B877B4" w:rsidP="00B877B4">
            <w:pPr>
              <w:suppressAutoHyphens/>
              <w:autoSpaceDE/>
              <w:autoSpaceDN/>
              <w:adjustRightInd/>
              <w:rPr>
                <w:rFonts w:eastAsia="Lucida Sans Unicode"/>
                <w:b/>
                <w:bCs/>
                <w:kern w:val="1"/>
                <w:sz w:val="24"/>
                <w:szCs w:val="24"/>
                <w:lang w:eastAsia="ar-SA"/>
              </w:rPr>
            </w:pPr>
            <w:r w:rsidRPr="00B877B4">
              <w:rPr>
                <w:rFonts w:eastAsia="Lucida Sans Unicode"/>
                <w:b/>
                <w:bCs/>
                <w:kern w:val="1"/>
                <w:sz w:val="24"/>
                <w:szCs w:val="24"/>
                <w:lang w:eastAsia="ar-SA"/>
              </w:rPr>
              <w:t>Секретарь  ________________/_________________</w:t>
            </w:r>
          </w:p>
        </w:tc>
        <w:tc>
          <w:tcPr>
            <w:tcW w:w="4770" w:type="dxa"/>
            <w:shd w:val="clear" w:color="auto" w:fill="auto"/>
          </w:tcPr>
          <w:p w:rsidR="00B877B4" w:rsidRPr="00B877B4" w:rsidRDefault="00B877B4" w:rsidP="00B877B4">
            <w:pPr>
              <w:suppressAutoHyphens/>
              <w:autoSpaceDE/>
              <w:autoSpaceDN/>
              <w:adjustRightInd/>
              <w:snapToGrid w:val="0"/>
              <w:rPr>
                <w:rFonts w:eastAsia="Lucida Sans Unicode"/>
                <w:b/>
                <w:bCs/>
                <w:kern w:val="1"/>
                <w:sz w:val="24"/>
                <w:szCs w:val="24"/>
                <w:lang w:eastAsia="ar-SA"/>
              </w:rPr>
            </w:pPr>
            <w:r w:rsidRPr="00B877B4">
              <w:rPr>
                <w:rFonts w:eastAsia="Lucida Sans Unicode"/>
                <w:b/>
                <w:bCs/>
                <w:kern w:val="1"/>
                <w:sz w:val="24"/>
                <w:szCs w:val="24"/>
                <w:lang w:eastAsia="ar-SA"/>
              </w:rPr>
              <w:t>Приказ __________________________ №________.</w:t>
            </w:r>
          </w:p>
          <w:p w:rsidR="00B877B4" w:rsidRPr="00B877B4" w:rsidRDefault="00B877B4" w:rsidP="00B877B4">
            <w:pPr>
              <w:suppressAutoHyphens/>
              <w:autoSpaceDE/>
              <w:autoSpaceDN/>
              <w:adjustRightInd/>
              <w:rPr>
                <w:rFonts w:eastAsia="Lucida Sans Unicode"/>
                <w:b/>
                <w:bCs/>
                <w:kern w:val="1"/>
                <w:sz w:val="24"/>
                <w:szCs w:val="24"/>
                <w:lang w:eastAsia="ar-SA"/>
              </w:rPr>
            </w:pPr>
            <w:r w:rsidRPr="00B877B4">
              <w:rPr>
                <w:rFonts w:eastAsia="Lucida Sans Unicode"/>
                <w:b/>
                <w:bCs/>
                <w:kern w:val="1"/>
                <w:sz w:val="24"/>
                <w:szCs w:val="24"/>
                <w:lang w:eastAsia="ar-SA"/>
              </w:rPr>
              <w:t>Директор ______________________/С.С.Сурайкин</w:t>
            </w:r>
          </w:p>
          <w:p w:rsidR="00B877B4" w:rsidRPr="00B877B4" w:rsidRDefault="00B877B4" w:rsidP="00B877B4">
            <w:pPr>
              <w:suppressAutoHyphens/>
              <w:autoSpaceDE/>
              <w:autoSpaceDN/>
              <w:adjustRightInd/>
              <w:rPr>
                <w:rFonts w:eastAsia="Lucida Sans Unicode"/>
                <w:b/>
                <w:bCs/>
                <w:kern w:val="1"/>
                <w:sz w:val="24"/>
                <w:szCs w:val="24"/>
                <w:lang w:eastAsia="ar-SA"/>
              </w:rPr>
            </w:pPr>
          </w:p>
          <w:p w:rsidR="00B877B4" w:rsidRPr="00B877B4" w:rsidRDefault="00B877B4" w:rsidP="00B877B4">
            <w:pPr>
              <w:suppressAutoHyphens/>
              <w:autoSpaceDE/>
              <w:autoSpaceDN/>
              <w:adjustRightInd/>
              <w:rPr>
                <w:rFonts w:eastAsia="Lucida Sans Unicode"/>
                <w:b/>
                <w:bCs/>
                <w:kern w:val="1"/>
                <w:sz w:val="24"/>
                <w:szCs w:val="24"/>
                <w:lang w:eastAsia="ar-SA"/>
              </w:rPr>
            </w:pPr>
            <w:r w:rsidRPr="00B877B4">
              <w:rPr>
                <w:rFonts w:eastAsia="Lucida Sans Unicode"/>
                <w:b/>
                <w:bCs/>
                <w:kern w:val="1"/>
                <w:sz w:val="24"/>
                <w:szCs w:val="24"/>
                <w:lang w:eastAsia="ar-SA"/>
              </w:rPr>
              <w:t>Рассмотрено на заседании педагоги</w:t>
            </w:r>
            <w:r w:rsidR="007C55F2">
              <w:rPr>
                <w:rFonts w:eastAsia="Lucida Sans Unicode"/>
                <w:b/>
                <w:bCs/>
                <w:kern w:val="1"/>
                <w:sz w:val="24"/>
                <w:szCs w:val="24"/>
                <w:lang w:eastAsia="ar-SA"/>
              </w:rPr>
              <w:t>ческого совета протокол от 27.08</w:t>
            </w:r>
            <w:r w:rsidRPr="00B877B4">
              <w:rPr>
                <w:rFonts w:eastAsia="Lucida Sans Unicode"/>
                <w:b/>
                <w:bCs/>
                <w:kern w:val="1"/>
                <w:sz w:val="24"/>
                <w:szCs w:val="24"/>
                <w:lang w:eastAsia="ar-SA"/>
              </w:rPr>
              <w:t>.2020г.  № 1</w:t>
            </w:r>
          </w:p>
          <w:p w:rsidR="00B877B4" w:rsidRPr="00B877B4" w:rsidRDefault="007C55F2" w:rsidP="00B877B4">
            <w:pPr>
              <w:suppressAutoHyphens/>
              <w:autoSpaceDE/>
              <w:autoSpaceDN/>
              <w:adjustRightInd/>
              <w:rPr>
                <w:rFonts w:eastAsia="Lucida Sans Unicode"/>
                <w:b/>
                <w:bCs/>
                <w:kern w:val="1"/>
                <w:sz w:val="24"/>
                <w:szCs w:val="24"/>
                <w:lang w:eastAsia="ar-SA"/>
              </w:rPr>
            </w:pPr>
            <w:r>
              <w:rPr>
                <w:rFonts w:eastAsia="Lucida Sans Unicode"/>
                <w:b/>
                <w:bCs/>
                <w:kern w:val="1"/>
                <w:sz w:val="24"/>
                <w:szCs w:val="24"/>
                <w:lang w:eastAsia="ar-SA"/>
              </w:rPr>
              <w:t>Секретарь _____________/С.С</w:t>
            </w:r>
            <w:r w:rsidR="00B877B4" w:rsidRPr="00B877B4">
              <w:rPr>
                <w:rFonts w:eastAsia="Lucida Sans Unicode"/>
                <w:b/>
                <w:bCs/>
                <w:kern w:val="1"/>
                <w:sz w:val="24"/>
                <w:szCs w:val="24"/>
                <w:lang w:eastAsia="ar-SA"/>
              </w:rPr>
              <w:t xml:space="preserve">Лисовенко </w:t>
            </w:r>
          </w:p>
        </w:tc>
      </w:tr>
    </w:tbl>
    <w:p w:rsidR="0093595B" w:rsidRDefault="0093595B" w:rsidP="0093595B">
      <w:pPr>
        <w:shd w:val="clear" w:color="auto" w:fill="FFFFFF"/>
        <w:jc w:val="center"/>
        <w:rPr>
          <w:rFonts w:eastAsia="Times New Roman"/>
          <w:b/>
          <w:bCs/>
          <w:spacing w:val="-8"/>
          <w:sz w:val="38"/>
          <w:szCs w:val="38"/>
        </w:rPr>
      </w:pPr>
    </w:p>
    <w:p w:rsidR="0093595B" w:rsidRPr="00B877B4" w:rsidRDefault="0093595B" w:rsidP="0093595B">
      <w:pPr>
        <w:shd w:val="clear" w:color="auto" w:fill="FFFFFF"/>
        <w:jc w:val="center"/>
        <w:rPr>
          <w:rFonts w:eastAsia="Times New Roman"/>
          <w:b/>
          <w:bCs/>
          <w:spacing w:val="-8"/>
          <w:sz w:val="28"/>
          <w:szCs w:val="28"/>
        </w:rPr>
      </w:pPr>
    </w:p>
    <w:p w:rsidR="0093595B" w:rsidRDefault="0093595B" w:rsidP="00B877B4">
      <w:pPr>
        <w:shd w:val="clear" w:color="auto" w:fill="FFFFFF"/>
        <w:rPr>
          <w:rFonts w:eastAsia="Times New Roman"/>
          <w:b/>
          <w:bCs/>
          <w:spacing w:val="-8"/>
          <w:sz w:val="38"/>
          <w:szCs w:val="38"/>
        </w:rPr>
      </w:pPr>
    </w:p>
    <w:p w:rsidR="00B877B4" w:rsidRDefault="001679D4" w:rsidP="0093595B">
      <w:pPr>
        <w:shd w:val="clear" w:color="auto" w:fill="FFFFFF"/>
        <w:jc w:val="center"/>
        <w:rPr>
          <w:rFonts w:eastAsia="Times New Roman"/>
          <w:b/>
          <w:bCs/>
          <w:spacing w:val="-8"/>
          <w:sz w:val="32"/>
          <w:szCs w:val="32"/>
        </w:rPr>
      </w:pPr>
      <w:r w:rsidRPr="00B877B4">
        <w:rPr>
          <w:rFonts w:eastAsia="Times New Roman"/>
          <w:b/>
          <w:bCs/>
          <w:spacing w:val="-8"/>
          <w:sz w:val="32"/>
          <w:szCs w:val="32"/>
        </w:rPr>
        <w:t>Адаптированная основная общеобразовательная программа</w:t>
      </w:r>
    </w:p>
    <w:p w:rsidR="00B877B4" w:rsidRDefault="001679D4" w:rsidP="0093595B">
      <w:pPr>
        <w:shd w:val="clear" w:color="auto" w:fill="FFFFFF"/>
        <w:jc w:val="center"/>
        <w:rPr>
          <w:rFonts w:eastAsia="Times New Roman"/>
          <w:b/>
          <w:bCs/>
          <w:spacing w:val="-8"/>
          <w:sz w:val="32"/>
          <w:szCs w:val="32"/>
        </w:rPr>
      </w:pPr>
      <w:r w:rsidRPr="00B877B4">
        <w:rPr>
          <w:rFonts w:eastAsia="Times New Roman"/>
          <w:b/>
          <w:bCs/>
          <w:spacing w:val="-8"/>
          <w:sz w:val="32"/>
          <w:szCs w:val="32"/>
        </w:rPr>
        <w:t xml:space="preserve"> основного общего образования </w:t>
      </w:r>
    </w:p>
    <w:p w:rsidR="0093595B" w:rsidRPr="00B877B4" w:rsidRDefault="001679D4" w:rsidP="0093595B">
      <w:pPr>
        <w:shd w:val="clear" w:color="auto" w:fill="FFFFFF"/>
        <w:jc w:val="center"/>
        <w:rPr>
          <w:rFonts w:eastAsia="Times New Roman"/>
          <w:b/>
          <w:bCs/>
          <w:spacing w:val="-8"/>
          <w:sz w:val="32"/>
          <w:szCs w:val="32"/>
        </w:rPr>
      </w:pPr>
      <w:r w:rsidRPr="00B877B4">
        <w:rPr>
          <w:rFonts w:eastAsia="Times New Roman"/>
          <w:b/>
          <w:bCs/>
          <w:spacing w:val="-9"/>
          <w:sz w:val="32"/>
          <w:szCs w:val="32"/>
        </w:rPr>
        <w:t xml:space="preserve">муниципального </w:t>
      </w:r>
      <w:r w:rsidR="008B0F3C" w:rsidRPr="00B877B4">
        <w:rPr>
          <w:rFonts w:eastAsia="Times New Roman"/>
          <w:b/>
          <w:bCs/>
          <w:spacing w:val="-8"/>
          <w:sz w:val="32"/>
          <w:szCs w:val="32"/>
        </w:rPr>
        <w:t>общеобразовательного учреж</w:t>
      </w:r>
      <w:r w:rsidRPr="00B877B4">
        <w:rPr>
          <w:rFonts w:eastAsia="Times New Roman"/>
          <w:b/>
          <w:bCs/>
          <w:spacing w:val="-8"/>
          <w:sz w:val="32"/>
          <w:szCs w:val="32"/>
        </w:rPr>
        <w:t>д</w:t>
      </w:r>
      <w:r w:rsidR="008B0F3C" w:rsidRPr="00B877B4">
        <w:rPr>
          <w:rFonts w:eastAsia="Times New Roman"/>
          <w:b/>
          <w:bCs/>
          <w:spacing w:val="-8"/>
          <w:sz w:val="32"/>
          <w:szCs w:val="32"/>
        </w:rPr>
        <w:t>е</w:t>
      </w:r>
      <w:r w:rsidRPr="00B877B4">
        <w:rPr>
          <w:rFonts w:eastAsia="Times New Roman"/>
          <w:b/>
          <w:bCs/>
          <w:spacing w:val="-8"/>
          <w:sz w:val="32"/>
          <w:szCs w:val="32"/>
        </w:rPr>
        <w:t xml:space="preserve">ния </w:t>
      </w:r>
    </w:p>
    <w:p w:rsidR="00591780" w:rsidRPr="00B877B4" w:rsidRDefault="008B0F3C" w:rsidP="0093595B">
      <w:pPr>
        <w:shd w:val="clear" w:color="auto" w:fill="FFFFFF"/>
        <w:jc w:val="center"/>
        <w:rPr>
          <w:rFonts w:eastAsia="Times New Roman"/>
          <w:b/>
          <w:bCs/>
          <w:spacing w:val="-8"/>
          <w:sz w:val="32"/>
          <w:szCs w:val="32"/>
        </w:rPr>
      </w:pPr>
      <w:r w:rsidRPr="00B877B4">
        <w:rPr>
          <w:rFonts w:eastAsia="Times New Roman"/>
          <w:b/>
          <w:bCs/>
          <w:spacing w:val="-8"/>
          <w:sz w:val="32"/>
          <w:szCs w:val="32"/>
        </w:rPr>
        <w:t>«С</w:t>
      </w:r>
      <w:r w:rsidR="00061620" w:rsidRPr="00B877B4">
        <w:rPr>
          <w:rFonts w:eastAsia="Times New Roman"/>
          <w:b/>
          <w:bCs/>
          <w:spacing w:val="-8"/>
          <w:sz w:val="32"/>
          <w:szCs w:val="32"/>
        </w:rPr>
        <w:t>р</w:t>
      </w:r>
      <w:r w:rsidRPr="00B877B4">
        <w:rPr>
          <w:rFonts w:eastAsia="Times New Roman"/>
          <w:b/>
          <w:bCs/>
          <w:spacing w:val="-8"/>
          <w:sz w:val="32"/>
          <w:szCs w:val="32"/>
        </w:rPr>
        <w:t xml:space="preserve">едняя </w:t>
      </w:r>
      <w:r w:rsidR="001679D4" w:rsidRPr="00B877B4">
        <w:rPr>
          <w:rFonts w:eastAsia="Times New Roman"/>
          <w:b/>
          <w:bCs/>
          <w:spacing w:val="-8"/>
          <w:sz w:val="32"/>
          <w:szCs w:val="32"/>
        </w:rPr>
        <w:t>общеобразовательная школа</w:t>
      </w:r>
      <w:r w:rsidRPr="00B877B4">
        <w:rPr>
          <w:rFonts w:eastAsia="Times New Roman"/>
          <w:b/>
          <w:bCs/>
          <w:spacing w:val="-8"/>
          <w:sz w:val="32"/>
          <w:szCs w:val="32"/>
        </w:rPr>
        <w:t xml:space="preserve"> с углубленным изучением отдельных предметов №24</w:t>
      </w:r>
      <w:r w:rsidR="001679D4" w:rsidRPr="00B877B4">
        <w:rPr>
          <w:rFonts w:eastAsia="Times New Roman"/>
          <w:b/>
          <w:bCs/>
          <w:spacing w:val="-8"/>
          <w:sz w:val="32"/>
          <w:szCs w:val="32"/>
        </w:rPr>
        <w:t>»</w:t>
      </w:r>
    </w:p>
    <w:p w:rsidR="00E51651" w:rsidRDefault="00E51651" w:rsidP="0093595B">
      <w:pPr>
        <w:shd w:val="clear" w:color="auto" w:fill="FFFFFF"/>
        <w:jc w:val="center"/>
        <w:rPr>
          <w:sz w:val="30"/>
          <w:szCs w:val="30"/>
        </w:rPr>
      </w:pPr>
    </w:p>
    <w:p w:rsidR="00E51651" w:rsidRDefault="001679D4" w:rsidP="0093595B">
      <w:pPr>
        <w:shd w:val="clear" w:color="auto" w:fill="FFFFFF"/>
        <w:jc w:val="center"/>
      </w:pPr>
      <w:r>
        <w:rPr>
          <w:sz w:val="30"/>
          <w:szCs w:val="30"/>
        </w:rPr>
        <w:t>(</w:t>
      </w:r>
      <w:r>
        <w:rPr>
          <w:rFonts w:eastAsia="Times New Roman"/>
          <w:sz w:val="30"/>
          <w:szCs w:val="30"/>
        </w:rPr>
        <w:t>ФГОС ООО)</w:t>
      </w:r>
    </w:p>
    <w:p w:rsidR="00591780" w:rsidRDefault="003C321B" w:rsidP="0093595B">
      <w:pPr>
        <w:shd w:val="clear" w:color="auto" w:fill="FFFFFF"/>
        <w:jc w:val="center"/>
      </w:pPr>
      <w:r w:rsidRPr="003C321B">
        <w:rPr>
          <w:rFonts w:eastAsia="Times New Roman"/>
          <w:noProof/>
          <w:color w:val="FFFFFF" w:themeColor="background1"/>
          <w:spacing w:val="-10"/>
          <w:sz w:val="30"/>
          <w:szCs w:val="30"/>
        </w:rPr>
        <mc:AlternateContent>
          <mc:Choice Requires="wps">
            <w:drawing>
              <wp:anchor distT="0" distB="0" distL="114300" distR="114300" simplePos="0" relativeHeight="251660288" behindDoc="0" locked="0" layoutInCell="1" allowOverlap="1" wp14:anchorId="6C889DF2" wp14:editId="50204A45">
                <wp:simplePos x="0" y="0"/>
                <wp:positionH relativeFrom="column">
                  <wp:posOffset>2897036</wp:posOffset>
                </wp:positionH>
                <wp:positionV relativeFrom="paragraph">
                  <wp:posOffset>4731606</wp:posOffset>
                </wp:positionV>
                <wp:extent cx="705678" cy="367748"/>
                <wp:effectExtent l="0" t="0" r="0" b="0"/>
                <wp:wrapNone/>
                <wp:docPr id="1" name="Прямоугольник 1"/>
                <wp:cNvGraphicFramePr/>
                <a:graphic xmlns:a="http://schemas.openxmlformats.org/drawingml/2006/main">
                  <a:graphicData uri="http://schemas.microsoft.com/office/word/2010/wordprocessingShape">
                    <wps:wsp>
                      <wps:cNvSpPr/>
                      <wps:spPr>
                        <a:xfrm>
                          <a:off x="0" y="0"/>
                          <a:ext cx="705678" cy="3677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228.1pt;margin-top:372.55pt;width:55.55pt;height:28.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" fillcolor="white [3212]" stroked="f" strokeweight="2pt"/>
            </w:pict>
          </mc:Fallback>
        </mc:AlternateContent>
      </w:r>
      <w:r w:rsidR="001679D4">
        <w:rPr>
          <w:rFonts w:eastAsia="Times New Roman"/>
          <w:spacing w:val="-10"/>
          <w:sz w:val="30"/>
          <w:szCs w:val="30"/>
        </w:rPr>
        <w:t>(нормативный срок реализации 5 лет)</w:t>
      </w:r>
    </w:p>
    <w:p w:rsidR="00B877B4" w:rsidRDefault="00B877B4" w:rsidP="0093595B">
      <w:pPr>
        <w:shd w:val="clear" w:color="auto" w:fill="FFFFFF"/>
        <w:ind w:left="4982"/>
      </w:pPr>
    </w:p>
    <w:p w:rsidR="00B877B4" w:rsidRPr="00B877B4" w:rsidRDefault="00B877B4" w:rsidP="00B877B4"/>
    <w:p w:rsidR="00B877B4" w:rsidRPr="00B877B4" w:rsidRDefault="00B877B4" w:rsidP="00B877B4"/>
    <w:p w:rsidR="00B877B4" w:rsidRDefault="00B877B4" w:rsidP="00B877B4"/>
    <w:p w:rsidR="00B877B4" w:rsidRDefault="00B877B4" w:rsidP="00B877B4"/>
    <w:p w:rsidR="00B877B4" w:rsidRPr="00B877B4" w:rsidRDefault="00B877B4" w:rsidP="00B877B4"/>
    <w:p w:rsidR="00B877B4" w:rsidRPr="00B877B4" w:rsidRDefault="00B877B4" w:rsidP="00B877B4"/>
    <w:p w:rsidR="00B877B4" w:rsidRPr="00B877B4" w:rsidRDefault="00B877B4" w:rsidP="00B877B4"/>
    <w:p w:rsidR="00B877B4" w:rsidRPr="00B877B4" w:rsidRDefault="00B877B4" w:rsidP="00B877B4">
      <w:pPr>
        <w:suppressAutoHyphens/>
        <w:autoSpaceDE/>
        <w:autoSpaceDN/>
        <w:adjustRightInd/>
        <w:jc w:val="center"/>
        <w:rPr>
          <w:rFonts w:eastAsia="Lucida Sans Unicode"/>
          <w:b/>
          <w:bCs/>
          <w:kern w:val="1"/>
          <w:lang w:eastAsia="ar-SA"/>
        </w:rPr>
      </w:pPr>
      <w:r w:rsidRPr="00B877B4">
        <w:rPr>
          <w:rFonts w:eastAsia="Lucida Sans Unicode"/>
          <w:b/>
          <w:bCs/>
          <w:kern w:val="1"/>
          <w:lang w:eastAsia="ar-SA"/>
        </w:rPr>
        <w:t>Г. САРАНСК</w:t>
      </w:r>
    </w:p>
    <w:p w:rsidR="00B877B4" w:rsidRPr="00B877B4" w:rsidRDefault="00B877B4" w:rsidP="00B877B4">
      <w:pPr>
        <w:suppressAutoHyphens/>
        <w:autoSpaceDE/>
        <w:autoSpaceDN/>
        <w:adjustRightInd/>
        <w:jc w:val="center"/>
        <w:rPr>
          <w:rFonts w:eastAsia="Lucida Sans Unicode"/>
          <w:b/>
          <w:bCs/>
          <w:kern w:val="1"/>
          <w:lang w:eastAsia="ar-SA"/>
        </w:rPr>
      </w:pPr>
      <w:r w:rsidRPr="00B877B4">
        <w:rPr>
          <w:rFonts w:eastAsia="Lucida Sans Unicode"/>
          <w:b/>
          <w:bCs/>
          <w:kern w:val="1"/>
          <w:lang w:eastAsia="ar-SA"/>
        </w:rPr>
        <w:t>2020 год</w:t>
      </w:r>
    </w:p>
    <w:p w:rsidR="00B877B4" w:rsidRPr="00B877B4" w:rsidRDefault="00B877B4" w:rsidP="00B877B4">
      <w:pPr>
        <w:jc w:val="center"/>
      </w:pPr>
    </w:p>
    <w:p w:rsidR="00B877B4" w:rsidRPr="00B877B4" w:rsidRDefault="00B877B4" w:rsidP="00B877B4"/>
    <w:p w:rsidR="00B877B4" w:rsidRPr="00B877B4" w:rsidRDefault="00B877B4" w:rsidP="00B877B4"/>
    <w:p w:rsidR="00B877B4" w:rsidRPr="00B877B4" w:rsidRDefault="00B877B4" w:rsidP="00B877B4"/>
    <w:p w:rsidR="00B877B4" w:rsidRPr="00B877B4" w:rsidRDefault="00B877B4" w:rsidP="00B877B4">
      <w:pPr>
        <w:jc w:val="center"/>
      </w:pPr>
    </w:p>
    <w:p w:rsidR="00B877B4" w:rsidRPr="00B877B4" w:rsidRDefault="00B877B4" w:rsidP="00B877B4"/>
    <w:p w:rsidR="00B877B4" w:rsidRDefault="00B877B4" w:rsidP="00B877B4"/>
    <w:p w:rsidR="00B877B4" w:rsidRPr="00B877B4" w:rsidRDefault="00B877B4" w:rsidP="00B877B4"/>
    <w:p w:rsidR="00B877B4" w:rsidRDefault="00B877B4" w:rsidP="00B877B4"/>
    <w:p w:rsidR="00B877B4" w:rsidRDefault="00B877B4" w:rsidP="00B877B4"/>
    <w:p w:rsidR="00591780" w:rsidRPr="00B877B4" w:rsidRDefault="00591780" w:rsidP="00B877B4">
      <w:pPr>
        <w:sectPr w:rsidR="00591780" w:rsidRPr="00B877B4" w:rsidSect="0093595B">
          <w:type w:val="continuous"/>
          <w:pgSz w:w="11909" w:h="16834"/>
          <w:pgMar w:top="1068" w:right="483" w:bottom="426" w:left="1276" w:header="720" w:footer="720" w:gutter="0"/>
          <w:cols w:space="60"/>
          <w:noEndnote/>
        </w:sectPr>
      </w:pPr>
    </w:p>
    <w:p w:rsidR="00591780" w:rsidRDefault="001679D4">
      <w:pPr>
        <w:shd w:val="clear" w:color="auto" w:fill="FFFFFF"/>
        <w:ind w:left="4622"/>
      </w:pPr>
      <w:r>
        <w:rPr>
          <w:rFonts w:eastAsia="Times New Roman"/>
          <w:b/>
          <w:bCs/>
          <w:spacing w:val="-2"/>
          <w:sz w:val="24"/>
          <w:szCs w:val="24"/>
        </w:rPr>
        <w:lastRenderedPageBreak/>
        <w:t>Содержание</w:t>
      </w:r>
    </w:p>
    <w:p w:rsidR="00591780" w:rsidRDefault="00591780">
      <w:pPr>
        <w:spacing w:after="26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909"/>
        <w:gridCol w:w="854"/>
      </w:tblGrid>
      <w:tr w:rsidR="00591780">
        <w:trPr>
          <w:trHeight w:hRule="exact" w:val="29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b/>
                <w:bCs/>
                <w:sz w:val="24"/>
                <w:szCs w:val="24"/>
              </w:rPr>
              <w:t xml:space="preserve">1. </w:t>
            </w:r>
            <w:r w:rsidR="002E279D">
              <w:rPr>
                <w:rFonts w:eastAsia="Times New Roman"/>
                <w:b/>
                <w:bCs/>
                <w:sz w:val="24"/>
                <w:szCs w:val="24"/>
              </w:rPr>
              <w:t>Целевой раздел АООП ООО МОУ «Средняя школа № 24</w:t>
            </w:r>
            <w:r>
              <w:rPr>
                <w:rFonts w:eastAsia="Times New Roman"/>
                <w:b/>
                <w:bCs/>
                <w:sz w:val="24"/>
                <w:szCs w:val="24"/>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tabs>
                <w:tab w:val="left" w:pos="560"/>
              </w:tabs>
              <w:ind w:left="182"/>
            </w:pPr>
            <w:r>
              <w:rPr>
                <w:b/>
                <w:bCs/>
                <w:sz w:val="24"/>
                <w:szCs w:val="24"/>
              </w:rPr>
              <w:t xml:space="preserve">    </w:t>
            </w:r>
            <w:r w:rsidR="001679D4">
              <w:rPr>
                <w:b/>
                <w:bCs/>
                <w:sz w:val="24"/>
                <w:szCs w:val="24"/>
              </w:rPr>
              <w:t xml:space="preserve">1.1. </w:t>
            </w:r>
            <w:r w:rsidR="001679D4">
              <w:rPr>
                <w:rFonts w:eastAsia="Times New Roman"/>
                <w:b/>
                <w:bCs/>
                <w:sz w:val="24"/>
                <w:szCs w:val="24"/>
              </w:rPr>
              <w:t>Пояснительная записка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5</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566"/>
            </w:pPr>
            <w:r>
              <w:rPr>
                <w:spacing w:val="-1"/>
                <w:sz w:val="24"/>
                <w:szCs w:val="24"/>
              </w:rPr>
              <w:t xml:space="preserve">1.1.1. </w:t>
            </w:r>
            <w:r>
              <w:rPr>
                <w:rFonts w:eastAsia="Times New Roman"/>
                <w:spacing w:val="-1"/>
                <w:sz w:val="24"/>
                <w:szCs w:val="24"/>
              </w:rPr>
              <w:t>Цели и задачи реализации АООП ООО для обучающихся с ЗПР</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5</w:t>
            </w:r>
          </w:p>
        </w:tc>
      </w:tr>
      <w:tr w:rsidR="00591780">
        <w:trPr>
          <w:trHeight w:hRule="exact" w:val="835"/>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74" w:lineRule="exact"/>
              <w:ind w:left="566" w:right="715"/>
            </w:pPr>
            <w:r>
              <w:rPr>
                <w:spacing w:val="-1"/>
                <w:sz w:val="24"/>
                <w:szCs w:val="24"/>
              </w:rPr>
              <w:t xml:space="preserve">1.1.2. </w:t>
            </w:r>
            <w:r>
              <w:rPr>
                <w:rFonts w:eastAsia="Times New Roman"/>
                <w:spacing w:val="-1"/>
                <w:sz w:val="24"/>
                <w:szCs w:val="24"/>
              </w:rPr>
              <w:t xml:space="preserve">Принципы и подходы к формированию адаптированной основной </w:t>
            </w:r>
            <w:r>
              <w:rPr>
                <w:rFonts w:eastAsia="Times New Roman"/>
                <w:sz w:val="24"/>
                <w:szCs w:val="24"/>
              </w:rPr>
              <w:t>общеобразовательной программы основного общего образования обучающихся с задержкой психического развития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6</w:t>
            </w:r>
          </w:p>
        </w:tc>
      </w:tr>
      <w:tr w:rsidR="00591780">
        <w:trPr>
          <w:trHeight w:hRule="exact" w:val="566"/>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74" w:lineRule="exact"/>
              <w:ind w:left="566"/>
            </w:pPr>
            <w:r>
              <w:rPr>
                <w:sz w:val="24"/>
                <w:szCs w:val="24"/>
              </w:rPr>
              <w:t xml:space="preserve">1.1.3. </w:t>
            </w:r>
            <w:r>
              <w:rPr>
                <w:rFonts w:eastAsia="Times New Roman"/>
                <w:sz w:val="24"/>
                <w:szCs w:val="24"/>
              </w:rPr>
              <w:t xml:space="preserve">Общая характеристика адаптированной основной общеобразовательной </w:t>
            </w:r>
            <w:r>
              <w:rPr>
                <w:rFonts w:eastAsia="Times New Roman"/>
                <w:spacing w:val="-2"/>
                <w:sz w:val="24"/>
                <w:szCs w:val="24"/>
              </w:rPr>
              <w:t>программы основног</w:t>
            </w:r>
            <w:r w:rsidR="00FB526F">
              <w:rPr>
                <w:rFonts w:eastAsia="Times New Roman"/>
                <w:spacing w:val="-2"/>
                <w:sz w:val="24"/>
                <w:szCs w:val="24"/>
              </w:rPr>
              <w:t xml:space="preserve">о общего </w:t>
            </w:r>
            <w:r w:rsidR="008B0F3C">
              <w:rPr>
                <w:rFonts w:eastAsia="Times New Roman"/>
                <w:spacing w:val="-2"/>
                <w:sz w:val="24"/>
                <w:szCs w:val="24"/>
              </w:rPr>
              <w:t>о</w:t>
            </w:r>
            <w:r w:rsidR="00FB526F">
              <w:rPr>
                <w:rFonts w:eastAsia="Times New Roman"/>
                <w:spacing w:val="-2"/>
                <w:sz w:val="24"/>
                <w:szCs w:val="24"/>
              </w:rPr>
              <w:t xml:space="preserve">бразования </w:t>
            </w:r>
            <w:r w:rsidR="008B0F3C">
              <w:rPr>
                <w:rFonts w:eastAsia="Times New Roman"/>
                <w:spacing w:val="-2"/>
                <w:sz w:val="24"/>
                <w:szCs w:val="24"/>
              </w:rPr>
              <w:t>о</w:t>
            </w:r>
            <w:r>
              <w:rPr>
                <w:rFonts w:eastAsia="Times New Roman"/>
                <w:spacing w:val="-2"/>
                <w:sz w:val="24"/>
                <w:szCs w:val="24"/>
              </w:rPr>
              <w:t>бучающихся с ЗПР</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7</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566"/>
            </w:pPr>
            <w:r>
              <w:rPr>
                <w:spacing w:val="-1"/>
                <w:sz w:val="24"/>
                <w:szCs w:val="24"/>
              </w:rPr>
              <w:t xml:space="preserve">1.1.4. </w:t>
            </w:r>
            <w:r>
              <w:rPr>
                <w:rFonts w:eastAsia="Times New Roman"/>
                <w:spacing w:val="-1"/>
                <w:sz w:val="24"/>
                <w:szCs w:val="24"/>
              </w:rPr>
              <w:t>Психолого-педагогическая характеристика обучающихся с ЗПР</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8</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566"/>
            </w:pPr>
            <w:r>
              <w:rPr>
                <w:spacing w:val="-1"/>
                <w:sz w:val="24"/>
                <w:szCs w:val="24"/>
              </w:rPr>
              <w:t xml:space="preserve">1.1.5. </w:t>
            </w:r>
            <w:r>
              <w:rPr>
                <w:rFonts w:eastAsia="Times New Roman"/>
                <w:spacing w:val="-1"/>
                <w:sz w:val="24"/>
                <w:szCs w:val="24"/>
              </w:rPr>
              <w:t>Особые образовательные потребности обучающихся с ЗПР</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10</w:t>
            </w:r>
          </w:p>
        </w:tc>
      </w:tr>
      <w:tr w:rsidR="00591780" w:rsidTr="008B0F3C">
        <w:trPr>
          <w:trHeight w:hRule="exact" w:val="601"/>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8B0F3C" w:rsidP="008B0F3C">
            <w:pPr>
              <w:shd w:val="clear" w:color="auto" w:fill="FFFFFF"/>
              <w:spacing w:line="274" w:lineRule="exact"/>
              <w:jc w:val="both"/>
            </w:pPr>
            <w:r>
              <w:rPr>
                <w:b/>
                <w:bCs/>
                <w:spacing w:val="-13"/>
                <w:sz w:val="24"/>
                <w:szCs w:val="24"/>
              </w:rPr>
              <w:t xml:space="preserve">  </w:t>
            </w:r>
            <w:r w:rsidR="0051114B">
              <w:rPr>
                <w:b/>
                <w:bCs/>
                <w:spacing w:val="-13"/>
                <w:sz w:val="24"/>
                <w:szCs w:val="24"/>
              </w:rPr>
              <w:t xml:space="preserve">     </w:t>
            </w:r>
            <w:r>
              <w:rPr>
                <w:b/>
                <w:bCs/>
                <w:spacing w:val="-13"/>
                <w:sz w:val="24"/>
                <w:szCs w:val="24"/>
              </w:rPr>
              <w:t xml:space="preserve">1.2. </w:t>
            </w:r>
            <w:r>
              <w:rPr>
                <w:rFonts w:eastAsia="Times New Roman"/>
                <w:b/>
                <w:bCs/>
                <w:spacing w:val="-13"/>
                <w:sz w:val="24"/>
                <w:szCs w:val="24"/>
              </w:rPr>
              <w:t xml:space="preserve">Планируемые результаты освоения обучающимися с ЗПР </w:t>
            </w:r>
            <w:r w:rsidR="001679D4">
              <w:rPr>
                <w:rFonts w:eastAsia="Times New Roman"/>
                <w:b/>
                <w:bCs/>
                <w:spacing w:val="-11"/>
                <w:sz w:val="24"/>
                <w:szCs w:val="24"/>
              </w:rPr>
              <w:t xml:space="preserve">адаптированной  </w:t>
            </w:r>
            <w:r>
              <w:rPr>
                <w:rFonts w:eastAsia="Times New Roman"/>
                <w:b/>
                <w:bCs/>
                <w:spacing w:val="-11"/>
                <w:sz w:val="24"/>
                <w:szCs w:val="24"/>
              </w:rPr>
              <w:t xml:space="preserve">       образовательной </w:t>
            </w:r>
            <w:r w:rsidR="001679D4">
              <w:rPr>
                <w:rFonts w:eastAsia="Times New Roman"/>
                <w:b/>
                <w:bCs/>
                <w:spacing w:val="-11"/>
                <w:sz w:val="24"/>
                <w:szCs w:val="24"/>
              </w:rPr>
              <w:t>про</w:t>
            </w:r>
            <w:r>
              <w:rPr>
                <w:rFonts w:eastAsia="Times New Roman"/>
                <w:b/>
                <w:bCs/>
                <w:spacing w:val="-11"/>
                <w:sz w:val="24"/>
                <w:szCs w:val="24"/>
              </w:rPr>
              <w:t xml:space="preserve">граммы основного </w:t>
            </w:r>
            <w:r w:rsidR="001679D4">
              <w:rPr>
                <w:rFonts w:eastAsia="Times New Roman"/>
                <w:b/>
                <w:bCs/>
                <w:spacing w:val="-11"/>
                <w:sz w:val="24"/>
                <w:szCs w:val="24"/>
              </w:rPr>
              <w:t xml:space="preserve">общего </w:t>
            </w:r>
            <w:r w:rsidR="001679D4">
              <w:rPr>
                <w:rFonts w:eastAsia="Times New Roman"/>
                <w:b/>
                <w:bCs/>
                <w:sz w:val="24"/>
                <w:szCs w:val="24"/>
              </w:rPr>
              <w:t>образования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13</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566"/>
            </w:pPr>
            <w:r>
              <w:rPr>
                <w:sz w:val="24"/>
                <w:szCs w:val="24"/>
              </w:rPr>
              <w:t xml:space="preserve">1.2.1. </w:t>
            </w:r>
            <w:r>
              <w:rPr>
                <w:rFonts w:eastAsia="Times New Roman"/>
                <w:sz w:val="24"/>
                <w:szCs w:val="24"/>
              </w:rPr>
              <w:t>Общие положения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13</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566"/>
            </w:pPr>
            <w:r>
              <w:rPr>
                <w:sz w:val="24"/>
                <w:szCs w:val="24"/>
              </w:rPr>
              <w:t xml:space="preserve">1.2.2. </w:t>
            </w:r>
            <w:r>
              <w:rPr>
                <w:rFonts w:eastAsia="Times New Roman"/>
                <w:sz w:val="24"/>
                <w:szCs w:val="24"/>
              </w:rPr>
              <w:t>Структура планируемых результатов</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14</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566"/>
            </w:pPr>
            <w:r>
              <w:rPr>
                <w:sz w:val="24"/>
                <w:szCs w:val="24"/>
              </w:rPr>
              <w:t xml:space="preserve">1.2.3. </w:t>
            </w:r>
            <w:r>
              <w:rPr>
                <w:rFonts w:eastAsia="Times New Roman"/>
                <w:sz w:val="24"/>
                <w:szCs w:val="24"/>
              </w:rPr>
              <w:t>Личностные результаты освоения АООП ООО: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15</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566"/>
            </w:pPr>
            <w:r>
              <w:rPr>
                <w:sz w:val="24"/>
                <w:szCs w:val="24"/>
              </w:rPr>
              <w:t xml:space="preserve">1.2.4. </w:t>
            </w:r>
            <w:r>
              <w:rPr>
                <w:rFonts w:eastAsia="Times New Roman"/>
                <w:sz w:val="24"/>
                <w:szCs w:val="24"/>
              </w:rPr>
              <w:t>Метапредметные результаты освоения АООП ООО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16</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566"/>
            </w:pPr>
            <w:r>
              <w:rPr>
                <w:sz w:val="24"/>
                <w:szCs w:val="24"/>
              </w:rPr>
              <w:t xml:space="preserve">1.2.5. </w:t>
            </w:r>
            <w:r>
              <w:rPr>
                <w:rFonts w:eastAsia="Times New Roman"/>
                <w:sz w:val="24"/>
                <w:szCs w:val="24"/>
              </w:rPr>
              <w:t>Предметные результаты освоения АООП ООО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22</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8B0F3C" w:rsidP="008B0F3C">
            <w:pPr>
              <w:shd w:val="clear" w:color="auto" w:fill="FFFFFF"/>
            </w:pPr>
            <w:r>
              <w:rPr>
                <w:sz w:val="24"/>
                <w:szCs w:val="24"/>
              </w:rPr>
              <w:t xml:space="preserve">      </w:t>
            </w:r>
            <w:r w:rsidR="001679D4">
              <w:rPr>
                <w:sz w:val="24"/>
                <w:szCs w:val="24"/>
              </w:rPr>
              <w:t xml:space="preserve">1.2.5.1. </w:t>
            </w:r>
            <w:r w:rsidR="001679D4">
              <w:rPr>
                <w:rFonts w:eastAsia="Times New Roman"/>
                <w:sz w:val="24"/>
                <w:szCs w:val="24"/>
              </w:rPr>
              <w:t>Русский язык и литература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22</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8B0F3C" w:rsidP="008B0F3C">
            <w:pPr>
              <w:shd w:val="clear" w:color="auto" w:fill="FFFFFF"/>
            </w:pPr>
            <w:r>
              <w:rPr>
                <w:sz w:val="24"/>
                <w:szCs w:val="24"/>
              </w:rPr>
              <w:t xml:space="preserve">      </w:t>
            </w:r>
            <w:r w:rsidR="001679D4">
              <w:rPr>
                <w:sz w:val="24"/>
                <w:szCs w:val="24"/>
              </w:rPr>
              <w:t xml:space="preserve">1.2.5.1.1. </w:t>
            </w:r>
            <w:r w:rsidR="001679D4">
              <w:rPr>
                <w:rFonts w:eastAsia="Times New Roman"/>
                <w:sz w:val="24"/>
                <w:szCs w:val="24"/>
              </w:rPr>
              <w:t>Русский язык</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25</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8B0F3C" w:rsidP="008B0F3C">
            <w:pPr>
              <w:shd w:val="clear" w:color="auto" w:fill="FFFFFF"/>
            </w:pPr>
            <w:r>
              <w:rPr>
                <w:sz w:val="24"/>
                <w:szCs w:val="24"/>
              </w:rPr>
              <w:t xml:space="preserve">      </w:t>
            </w:r>
            <w:r w:rsidR="001679D4">
              <w:rPr>
                <w:sz w:val="24"/>
                <w:szCs w:val="24"/>
              </w:rPr>
              <w:t xml:space="preserve">1.2.5.1.2. </w:t>
            </w:r>
            <w:r w:rsidR="001679D4">
              <w:rPr>
                <w:rFonts w:eastAsia="Times New Roman"/>
                <w:sz w:val="24"/>
                <w:szCs w:val="24"/>
              </w:rPr>
              <w:t>Литература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28</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061620" w:rsidP="00061620">
            <w:pPr>
              <w:shd w:val="clear" w:color="auto" w:fill="FFFFFF"/>
            </w:pPr>
            <w:r>
              <w:rPr>
                <w:sz w:val="24"/>
                <w:szCs w:val="24"/>
              </w:rPr>
              <w:t xml:space="preserve">      </w:t>
            </w:r>
            <w:r w:rsidR="001679D4">
              <w:rPr>
                <w:sz w:val="24"/>
                <w:szCs w:val="24"/>
              </w:rPr>
              <w:t xml:space="preserve">1.2.5.2. </w:t>
            </w:r>
            <w:r w:rsidR="001679D4">
              <w:rPr>
                <w:rFonts w:eastAsia="Times New Roman"/>
                <w:sz w:val="24"/>
                <w:szCs w:val="24"/>
              </w:rPr>
              <w:t>Родной язык и родная литература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31</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061620" w:rsidP="00061620">
            <w:pPr>
              <w:shd w:val="clear" w:color="auto" w:fill="FFFFFF"/>
            </w:pPr>
            <w:r>
              <w:rPr>
                <w:sz w:val="24"/>
                <w:szCs w:val="24"/>
              </w:rPr>
              <w:t xml:space="preserve">      </w:t>
            </w:r>
            <w:r w:rsidR="001679D4">
              <w:rPr>
                <w:sz w:val="24"/>
                <w:szCs w:val="24"/>
              </w:rPr>
              <w:t xml:space="preserve">1.2.5.2.1. </w:t>
            </w:r>
            <w:r w:rsidR="001679D4">
              <w:rPr>
                <w:rFonts w:eastAsia="Times New Roman"/>
                <w:sz w:val="24"/>
                <w:szCs w:val="24"/>
              </w:rPr>
              <w:t>Родной язык (русский)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31</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061620" w:rsidP="00061620">
            <w:pPr>
              <w:shd w:val="clear" w:color="auto" w:fill="FFFFFF"/>
            </w:pPr>
            <w:r>
              <w:rPr>
                <w:sz w:val="24"/>
                <w:szCs w:val="24"/>
              </w:rPr>
              <w:t xml:space="preserve">      </w:t>
            </w:r>
            <w:r w:rsidR="001679D4">
              <w:rPr>
                <w:sz w:val="24"/>
                <w:szCs w:val="24"/>
              </w:rPr>
              <w:t xml:space="preserve">1.2.5.2.2. </w:t>
            </w:r>
            <w:r w:rsidR="001679D4">
              <w:rPr>
                <w:rFonts w:eastAsia="Times New Roman"/>
                <w:sz w:val="24"/>
                <w:szCs w:val="24"/>
              </w:rPr>
              <w:t>Родная литература (русская)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32</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061620" w:rsidP="00061620">
            <w:pPr>
              <w:shd w:val="clear" w:color="auto" w:fill="FFFFFF"/>
            </w:pPr>
            <w:r>
              <w:rPr>
                <w:sz w:val="24"/>
                <w:szCs w:val="24"/>
              </w:rPr>
              <w:t xml:space="preserve">      </w:t>
            </w:r>
            <w:r w:rsidR="001679D4">
              <w:rPr>
                <w:sz w:val="24"/>
                <w:szCs w:val="24"/>
              </w:rPr>
              <w:t xml:space="preserve">1.2.5.3. </w:t>
            </w:r>
            <w:r>
              <w:rPr>
                <w:rFonts w:eastAsia="Times New Roman"/>
                <w:sz w:val="24"/>
                <w:szCs w:val="24"/>
              </w:rPr>
              <w:t xml:space="preserve">Иностранный язык. </w:t>
            </w:r>
            <w:r w:rsidR="001679D4">
              <w:rPr>
                <w:rFonts w:eastAsia="Times New Roman"/>
                <w:sz w:val="24"/>
                <w:szCs w:val="24"/>
              </w:rPr>
              <w:t>Второй иностранный язык</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32</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061620" w:rsidP="00061620">
            <w:pPr>
              <w:shd w:val="clear" w:color="auto" w:fill="FFFFFF"/>
            </w:pPr>
            <w:r>
              <w:rPr>
                <w:sz w:val="24"/>
                <w:szCs w:val="24"/>
              </w:rPr>
              <w:t xml:space="preserve">      </w:t>
            </w:r>
            <w:r w:rsidR="001679D4">
              <w:rPr>
                <w:sz w:val="24"/>
                <w:szCs w:val="24"/>
              </w:rPr>
              <w:t xml:space="preserve">1.2.5.3.1. </w:t>
            </w:r>
            <w:r w:rsidR="001679D4">
              <w:rPr>
                <w:rFonts w:eastAsia="Times New Roman"/>
                <w:sz w:val="24"/>
                <w:szCs w:val="24"/>
              </w:rPr>
              <w:t>Иностранный язык (английский)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33</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061620" w:rsidP="00061620">
            <w:pPr>
              <w:shd w:val="clear" w:color="auto" w:fill="FFFFFF"/>
            </w:pPr>
            <w:r>
              <w:rPr>
                <w:sz w:val="24"/>
                <w:szCs w:val="24"/>
              </w:rPr>
              <w:t xml:space="preserve">      </w:t>
            </w:r>
            <w:r w:rsidR="001679D4">
              <w:rPr>
                <w:sz w:val="24"/>
                <w:szCs w:val="24"/>
              </w:rPr>
              <w:t>1.2.5.3.2.</w:t>
            </w:r>
            <w:r w:rsidR="001679D4">
              <w:rPr>
                <w:rFonts w:eastAsia="Times New Roman"/>
                <w:sz w:val="24"/>
                <w:szCs w:val="24"/>
              </w:rPr>
              <w:t>Второй иностранный язык (немецкий)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37</w:t>
            </w:r>
          </w:p>
        </w:tc>
      </w:tr>
      <w:tr w:rsidR="00591780">
        <w:trPr>
          <w:trHeight w:hRule="exact" w:val="29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061620" w:rsidP="00061620">
            <w:pPr>
              <w:shd w:val="clear" w:color="auto" w:fill="FFFFFF"/>
            </w:pPr>
            <w:r>
              <w:rPr>
                <w:sz w:val="24"/>
                <w:szCs w:val="24"/>
              </w:rPr>
              <w:t xml:space="preserve">      </w:t>
            </w:r>
            <w:r w:rsidR="001679D4">
              <w:rPr>
                <w:sz w:val="24"/>
                <w:szCs w:val="24"/>
              </w:rPr>
              <w:t xml:space="preserve">1.2.5.4. </w:t>
            </w:r>
            <w:r w:rsidR="001679D4">
              <w:rPr>
                <w:rFonts w:eastAsia="Times New Roman"/>
                <w:sz w:val="24"/>
                <w:szCs w:val="24"/>
              </w:rPr>
              <w:t>Общественно-научные предметы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41</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061620" w:rsidP="00061620">
            <w:pPr>
              <w:shd w:val="clear" w:color="auto" w:fill="FFFFFF"/>
            </w:pPr>
            <w:r>
              <w:rPr>
                <w:sz w:val="24"/>
                <w:szCs w:val="24"/>
              </w:rPr>
              <w:t xml:space="preserve">      </w:t>
            </w:r>
            <w:r w:rsidR="001679D4">
              <w:rPr>
                <w:sz w:val="24"/>
                <w:szCs w:val="24"/>
              </w:rPr>
              <w:t xml:space="preserve">1.2.5.4.1. </w:t>
            </w:r>
            <w:r w:rsidR="001679D4">
              <w:rPr>
                <w:rFonts w:eastAsia="Times New Roman"/>
                <w:sz w:val="24"/>
                <w:szCs w:val="24"/>
              </w:rPr>
              <w:t>История России. Всеобщая история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41</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061620" w:rsidP="00061620">
            <w:pPr>
              <w:shd w:val="clear" w:color="auto" w:fill="FFFFFF"/>
            </w:pPr>
            <w:r>
              <w:rPr>
                <w:sz w:val="24"/>
                <w:szCs w:val="24"/>
              </w:rPr>
              <w:t xml:space="preserve">      </w:t>
            </w:r>
            <w:r w:rsidR="001679D4">
              <w:rPr>
                <w:sz w:val="24"/>
                <w:szCs w:val="24"/>
              </w:rPr>
              <w:t xml:space="preserve">1.2.5.4.2. </w:t>
            </w:r>
            <w:r w:rsidR="001679D4">
              <w:rPr>
                <w:rFonts w:eastAsia="Times New Roman"/>
                <w:sz w:val="24"/>
                <w:szCs w:val="24"/>
              </w:rPr>
              <w:t>Обществознание</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42</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061620" w:rsidP="00061620">
            <w:pPr>
              <w:shd w:val="clear" w:color="auto" w:fill="FFFFFF"/>
            </w:pPr>
            <w:r>
              <w:rPr>
                <w:sz w:val="24"/>
                <w:szCs w:val="24"/>
              </w:rPr>
              <w:t xml:space="preserve">      </w:t>
            </w:r>
            <w:r w:rsidR="001679D4">
              <w:rPr>
                <w:sz w:val="24"/>
                <w:szCs w:val="24"/>
              </w:rPr>
              <w:t xml:space="preserve">1.2.5.4.3. </w:t>
            </w:r>
            <w:r w:rsidR="001679D4">
              <w:rPr>
                <w:rFonts w:eastAsia="Times New Roman"/>
                <w:sz w:val="24"/>
                <w:szCs w:val="24"/>
              </w:rPr>
              <w:t>География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49</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061620" w:rsidP="00061620">
            <w:pPr>
              <w:shd w:val="clear" w:color="auto" w:fill="FFFFFF"/>
            </w:pPr>
            <w:r>
              <w:rPr>
                <w:spacing w:val="-1"/>
                <w:sz w:val="24"/>
                <w:szCs w:val="24"/>
              </w:rPr>
              <w:t xml:space="preserve">      </w:t>
            </w:r>
            <w:r w:rsidR="001679D4">
              <w:rPr>
                <w:spacing w:val="-1"/>
                <w:sz w:val="24"/>
                <w:szCs w:val="24"/>
              </w:rPr>
              <w:t>1.2.5.5.</w:t>
            </w:r>
            <w:r w:rsidR="001679D4">
              <w:rPr>
                <w:rFonts w:eastAsia="Times New Roman"/>
                <w:spacing w:val="-1"/>
                <w:sz w:val="24"/>
                <w:szCs w:val="24"/>
              </w:rPr>
              <w:t>Основы духовно-нравственной культуры народов России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52</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z w:val="24"/>
                <w:szCs w:val="24"/>
              </w:rPr>
              <w:t xml:space="preserve">      </w:t>
            </w:r>
            <w:r w:rsidR="001679D4">
              <w:rPr>
                <w:sz w:val="24"/>
                <w:szCs w:val="24"/>
              </w:rPr>
              <w:t xml:space="preserve">1.2.5.6. </w:t>
            </w:r>
            <w:r w:rsidR="001679D4">
              <w:rPr>
                <w:rFonts w:eastAsia="Times New Roman"/>
                <w:sz w:val="24"/>
                <w:szCs w:val="24"/>
              </w:rPr>
              <w:t>Математика и информатика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53</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z w:val="24"/>
                <w:szCs w:val="24"/>
              </w:rPr>
              <w:t xml:space="preserve">      </w:t>
            </w:r>
            <w:r w:rsidR="001679D4">
              <w:rPr>
                <w:sz w:val="24"/>
                <w:szCs w:val="24"/>
              </w:rPr>
              <w:t xml:space="preserve">1.2.5.6.1. </w:t>
            </w:r>
            <w:r w:rsidR="001679D4">
              <w:rPr>
                <w:rFonts w:eastAsia="Times New Roman"/>
                <w:sz w:val="24"/>
                <w:szCs w:val="24"/>
              </w:rPr>
              <w:t>Математика. Алгебра. Геометрия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55</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z w:val="24"/>
                <w:szCs w:val="24"/>
              </w:rPr>
              <w:t xml:space="preserve">      </w:t>
            </w:r>
            <w:r w:rsidR="001679D4">
              <w:rPr>
                <w:sz w:val="24"/>
                <w:szCs w:val="24"/>
              </w:rPr>
              <w:t xml:space="preserve">1.2.5.6.2. </w:t>
            </w:r>
            <w:r w:rsidR="001679D4">
              <w:rPr>
                <w:rFonts w:eastAsia="Times New Roman"/>
                <w:sz w:val="24"/>
                <w:szCs w:val="24"/>
              </w:rPr>
              <w:t>Информатика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66</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z w:val="24"/>
                <w:szCs w:val="24"/>
              </w:rPr>
              <w:t xml:space="preserve">      </w:t>
            </w:r>
            <w:r w:rsidR="001679D4">
              <w:rPr>
                <w:sz w:val="24"/>
                <w:szCs w:val="24"/>
              </w:rPr>
              <w:t xml:space="preserve">1.2.5.7. </w:t>
            </w:r>
            <w:r w:rsidR="001679D4">
              <w:rPr>
                <w:rFonts w:eastAsia="Times New Roman"/>
                <w:sz w:val="24"/>
                <w:szCs w:val="24"/>
              </w:rPr>
              <w:t>Естественно-научные предметы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69</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z w:val="24"/>
                <w:szCs w:val="24"/>
              </w:rPr>
              <w:t xml:space="preserve">      </w:t>
            </w:r>
            <w:r w:rsidR="001679D4">
              <w:rPr>
                <w:sz w:val="24"/>
                <w:szCs w:val="24"/>
              </w:rPr>
              <w:t xml:space="preserve">1.2.5.7.1. </w:t>
            </w:r>
            <w:r w:rsidR="001679D4">
              <w:rPr>
                <w:rFonts w:eastAsia="Times New Roman"/>
                <w:sz w:val="24"/>
                <w:szCs w:val="24"/>
              </w:rPr>
              <w:t>Физика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69</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z w:val="24"/>
                <w:szCs w:val="24"/>
              </w:rPr>
              <w:t xml:space="preserve">      </w:t>
            </w:r>
            <w:r w:rsidR="001679D4">
              <w:rPr>
                <w:sz w:val="24"/>
                <w:szCs w:val="24"/>
              </w:rPr>
              <w:t xml:space="preserve">1.2.5.7.2. </w:t>
            </w:r>
            <w:r w:rsidR="001679D4">
              <w:rPr>
                <w:rFonts w:eastAsia="Times New Roman"/>
                <w:sz w:val="24"/>
                <w:szCs w:val="24"/>
              </w:rPr>
              <w:t>Биология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74</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z w:val="24"/>
                <w:szCs w:val="24"/>
              </w:rPr>
              <w:t xml:space="preserve">      </w:t>
            </w:r>
            <w:r w:rsidR="001679D4">
              <w:rPr>
                <w:sz w:val="24"/>
                <w:szCs w:val="24"/>
              </w:rPr>
              <w:t xml:space="preserve">1.2.5.7.3. </w:t>
            </w:r>
            <w:r w:rsidR="001679D4">
              <w:rPr>
                <w:rFonts w:eastAsia="Times New Roman"/>
                <w:sz w:val="24"/>
                <w:szCs w:val="24"/>
              </w:rPr>
              <w:t>Химия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78</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z w:val="24"/>
                <w:szCs w:val="24"/>
              </w:rPr>
              <w:t xml:space="preserve">      </w:t>
            </w:r>
            <w:r w:rsidR="001679D4">
              <w:rPr>
                <w:sz w:val="24"/>
                <w:szCs w:val="24"/>
              </w:rPr>
              <w:t xml:space="preserve">1.2.5.8. </w:t>
            </w:r>
            <w:r w:rsidR="001679D4">
              <w:rPr>
                <w:rFonts w:eastAsia="Times New Roman"/>
                <w:sz w:val="24"/>
                <w:szCs w:val="24"/>
              </w:rPr>
              <w:t>Искусство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81</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z w:val="24"/>
                <w:szCs w:val="24"/>
              </w:rPr>
              <w:t xml:space="preserve">      </w:t>
            </w:r>
            <w:r w:rsidR="001679D4">
              <w:rPr>
                <w:sz w:val="24"/>
                <w:szCs w:val="24"/>
              </w:rPr>
              <w:t xml:space="preserve">1.2.5.8.1. </w:t>
            </w:r>
            <w:r w:rsidR="001679D4">
              <w:rPr>
                <w:rFonts w:eastAsia="Times New Roman"/>
                <w:sz w:val="24"/>
                <w:szCs w:val="24"/>
              </w:rPr>
              <w:t>Искусство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81</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z w:val="24"/>
                <w:szCs w:val="24"/>
              </w:rPr>
              <w:t xml:space="preserve">      </w:t>
            </w:r>
            <w:r w:rsidR="001679D4">
              <w:rPr>
                <w:sz w:val="24"/>
                <w:szCs w:val="24"/>
              </w:rPr>
              <w:t xml:space="preserve">1.2.5.8.2. </w:t>
            </w:r>
            <w:r w:rsidR="001679D4">
              <w:rPr>
                <w:rFonts w:eastAsia="Times New Roman"/>
                <w:sz w:val="24"/>
                <w:szCs w:val="24"/>
              </w:rPr>
              <w:t>Изобразительной искусство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83</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z w:val="24"/>
                <w:szCs w:val="24"/>
              </w:rPr>
              <w:t xml:space="preserve">      </w:t>
            </w:r>
            <w:r w:rsidR="001679D4">
              <w:rPr>
                <w:sz w:val="24"/>
                <w:szCs w:val="24"/>
              </w:rPr>
              <w:t xml:space="preserve">1.2.5.8.3. </w:t>
            </w:r>
            <w:r w:rsidR="001679D4">
              <w:rPr>
                <w:rFonts w:eastAsia="Times New Roman"/>
                <w:sz w:val="24"/>
                <w:szCs w:val="24"/>
              </w:rPr>
              <w:t>Музыка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89</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z w:val="24"/>
                <w:szCs w:val="24"/>
              </w:rPr>
              <w:t xml:space="preserve">      </w:t>
            </w:r>
            <w:r w:rsidR="001679D4">
              <w:rPr>
                <w:sz w:val="24"/>
                <w:szCs w:val="24"/>
              </w:rPr>
              <w:t xml:space="preserve">1.2.5.9. </w:t>
            </w:r>
            <w:r w:rsidR="001679D4">
              <w:rPr>
                <w:rFonts w:eastAsia="Times New Roman"/>
                <w:sz w:val="24"/>
                <w:szCs w:val="24"/>
              </w:rPr>
              <w:t>Технология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91</w:t>
            </w:r>
          </w:p>
        </w:tc>
      </w:tr>
      <w:tr w:rsidR="00591780" w:rsidTr="007778F0">
        <w:trPr>
          <w:trHeight w:hRule="exact" w:val="356"/>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pacing w:val="-1"/>
                <w:sz w:val="24"/>
                <w:szCs w:val="24"/>
              </w:rPr>
              <w:t xml:space="preserve">      </w:t>
            </w:r>
            <w:r w:rsidR="001679D4">
              <w:rPr>
                <w:spacing w:val="-1"/>
                <w:sz w:val="24"/>
                <w:szCs w:val="24"/>
              </w:rPr>
              <w:t xml:space="preserve">1.2.5.10. </w:t>
            </w:r>
            <w:r w:rsidR="001679D4">
              <w:rPr>
                <w:rFonts w:eastAsia="Times New Roman"/>
                <w:spacing w:val="-1"/>
                <w:sz w:val="24"/>
                <w:szCs w:val="24"/>
              </w:rPr>
              <w:t>Физическая культура и основы безопасности жизнедеятельности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97</w:t>
            </w:r>
          </w:p>
        </w:tc>
      </w:tr>
      <w:tr w:rsidR="00591780" w:rsidTr="007778F0">
        <w:trPr>
          <w:trHeight w:hRule="exact" w:val="432"/>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z w:val="24"/>
                <w:szCs w:val="24"/>
              </w:rPr>
              <w:t xml:space="preserve">      </w:t>
            </w:r>
            <w:r w:rsidR="001679D4">
              <w:rPr>
                <w:sz w:val="24"/>
                <w:szCs w:val="24"/>
              </w:rPr>
              <w:t xml:space="preserve">1.2.5.10.1. </w:t>
            </w:r>
            <w:r w:rsidR="001679D4">
              <w:rPr>
                <w:rFonts w:eastAsia="Times New Roman"/>
                <w:sz w:val="24"/>
                <w:szCs w:val="24"/>
              </w:rPr>
              <w:t>Физическая культура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98</w:t>
            </w:r>
          </w:p>
        </w:tc>
      </w:tr>
      <w:tr w:rsidR="00591780" w:rsidTr="007778F0">
        <w:trPr>
          <w:trHeight w:hRule="exact" w:val="424"/>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pPr>
            <w:r>
              <w:rPr>
                <w:sz w:val="24"/>
                <w:szCs w:val="24"/>
              </w:rPr>
              <w:t xml:space="preserve">      </w:t>
            </w:r>
            <w:r w:rsidR="001679D4">
              <w:rPr>
                <w:sz w:val="24"/>
                <w:szCs w:val="24"/>
              </w:rPr>
              <w:t xml:space="preserve">1.2.5.10.2. </w:t>
            </w:r>
            <w:r w:rsidR="001679D4">
              <w:rPr>
                <w:rFonts w:eastAsia="Times New Roman"/>
                <w:sz w:val="24"/>
                <w:szCs w:val="24"/>
              </w:rPr>
              <w:t>Основы безопасности жизнедеятельности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100</w:t>
            </w:r>
          </w:p>
        </w:tc>
      </w:tr>
      <w:tr w:rsidR="00591780">
        <w:trPr>
          <w:trHeight w:hRule="exact" w:val="845"/>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FB526F" w:rsidP="0093595B">
            <w:pPr>
              <w:shd w:val="clear" w:color="auto" w:fill="FFFFFF"/>
              <w:spacing w:line="278" w:lineRule="exact"/>
              <w:ind w:firstLine="567"/>
            </w:pPr>
            <w:r>
              <w:rPr>
                <w:spacing w:val="-10"/>
                <w:sz w:val="24"/>
                <w:szCs w:val="24"/>
              </w:rPr>
              <w:lastRenderedPageBreak/>
              <w:t xml:space="preserve">1.2.6. </w:t>
            </w:r>
            <w:r>
              <w:rPr>
                <w:rFonts w:eastAsia="Times New Roman"/>
                <w:spacing w:val="-10"/>
                <w:sz w:val="24"/>
                <w:szCs w:val="24"/>
              </w:rPr>
              <w:t xml:space="preserve">Планируемые результаты освоения обучающимися с </w:t>
            </w:r>
            <w:r w:rsidR="001679D4">
              <w:rPr>
                <w:rFonts w:eastAsia="Times New Roman"/>
                <w:spacing w:val="-10"/>
                <w:sz w:val="24"/>
                <w:szCs w:val="24"/>
              </w:rPr>
              <w:t xml:space="preserve">задержкой </w:t>
            </w:r>
            <w:r w:rsidR="001679D4">
              <w:rPr>
                <w:rFonts w:eastAsia="Times New Roman"/>
                <w:sz w:val="24"/>
                <w:szCs w:val="24"/>
              </w:rPr>
              <w:t>психического развития программы коррекционной работы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103</w:t>
            </w:r>
          </w:p>
        </w:tc>
      </w:tr>
      <w:tr w:rsidR="00591780">
        <w:trPr>
          <w:trHeight w:hRule="exact" w:val="840"/>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spacing w:line="274" w:lineRule="exact"/>
              <w:ind w:firstLine="527"/>
            </w:pPr>
            <w:r>
              <w:rPr>
                <w:b/>
                <w:bCs/>
                <w:spacing w:val="-7"/>
                <w:sz w:val="24"/>
                <w:szCs w:val="24"/>
              </w:rPr>
              <w:t xml:space="preserve">1.3. </w:t>
            </w:r>
            <w:r w:rsidR="00FB526F">
              <w:rPr>
                <w:rFonts w:eastAsia="Times New Roman"/>
                <w:b/>
                <w:bCs/>
                <w:spacing w:val="-7"/>
                <w:sz w:val="24"/>
                <w:szCs w:val="24"/>
              </w:rPr>
              <w:t xml:space="preserve">Система оценки достижения планируемых результатов </w:t>
            </w:r>
            <w:r w:rsidR="001679D4">
              <w:rPr>
                <w:rFonts w:eastAsia="Times New Roman"/>
                <w:b/>
                <w:bCs/>
                <w:spacing w:val="-7"/>
                <w:sz w:val="24"/>
                <w:szCs w:val="24"/>
              </w:rPr>
              <w:t xml:space="preserve">освоения </w:t>
            </w:r>
            <w:r w:rsidR="001679D4">
              <w:rPr>
                <w:rFonts w:eastAsia="Times New Roman"/>
                <w:b/>
                <w:bCs/>
                <w:spacing w:val="-1"/>
                <w:sz w:val="24"/>
                <w:szCs w:val="24"/>
              </w:rPr>
              <w:t xml:space="preserve">адаптированной основной образовательной программы основного общего </w:t>
            </w:r>
            <w:r w:rsidR="001679D4">
              <w:rPr>
                <w:rFonts w:eastAsia="Times New Roman"/>
                <w:b/>
                <w:bCs/>
                <w:sz w:val="24"/>
                <w:szCs w:val="24"/>
              </w:rPr>
              <w:t>образования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104</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51114B">
            <w:pPr>
              <w:shd w:val="clear" w:color="auto" w:fill="FFFFFF"/>
              <w:ind w:left="850" w:hanging="323"/>
            </w:pPr>
            <w:r>
              <w:rPr>
                <w:sz w:val="24"/>
                <w:szCs w:val="24"/>
              </w:rPr>
              <w:t xml:space="preserve">1.3.1. </w:t>
            </w:r>
            <w:r>
              <w:rPr>
                <w:rFonts w:eastAsia="Times New Roman"/>
                <w:sz w:val="24"/>
                <w:szCs w:val="24"/>
              </w:rPr>
              <w:t>Общие положения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104</w:t>
            </w:r>
          </w:p>
        </w:tc>
      </w:tr>
      <w:tr w:rsidR="00591780" w:rsidTr="0051114B">
        <w:trPr>
          <w:trHeight w:hRule="exact" w:val="314"/>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51114B">
            <w:pPr>
              <w:shd w:val="clear" w:color="auto" w:fill="FFFFFF"/>
              <w:spacing w:line="274" w:lineRule="exact"/>
              <w:ind w:left="850" w:hanging="323"/>
            </w:pPr>
            <w:r>
              <w:rPr>
                <w:sz w:val="24"/>
                <w:szCs w:val="24"/>
              </w:rPr>
              <w:t xml:space="preserve">1.3.2. </w:t>
            </w:r>
            <w:r>
              <w:rPr>
                <w:rFonts w:eastAsia="Times New Roman"/>
                <w:sz w:val="24"/>
                <w:szCs w:val="24"/>
              </w:rPr>
              <w:t>Структура системы оценки достижений обучающимися с ЗПР АООП ООО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105</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51114B">
            <w:pPr>
              <w:shd w:val="clear" w:color="auto" w:fill="FFFFFF"/>
              <w:ind w:left="850" w:hanging="323"/>
            </w:pPr>
            <w:r>
              <w:rPr>
                <w:sz w:val="24"/>
                <w:szCs w:val="24"/>
              </w:rPr>
              <w:t xml:space="preserve">1.3.3. </w:t>
            </w:r>
            <w:r>
              <w:rPr>
                <w:rFonts w:eastAsia="Times New Roman"/>
                <w:sz w:val="24"/>
                <w:szCs w:val="24"/>
              </w:rPr>
              <w:t>Виды и формы оценивания.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107</w:t>
            </w:r>
          </w:p>
        </w:tc>
      </w:tr>
      <w:tr w:rsidR="00591780">
        <w:trPr>
          <w:trHeight w:hRule="exact" w:val="562"/>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spacing w:line="274" w:lineRule="exact"/>
              <w:ind w:firstLine="527"/>
            </w:pPr>
            <w:r>
              <w:rPr>
                <w:spacing w:val="-7"/>
                <w:sz w:val="24"/>
                <w:szCs w:val="24"/>
              </w:rPr>
              <w:t xml:space="preserve">1.3.4. </w:t>
            </w:r>
            <w:r w:rsidR="00FB526F">
              <w:rPr>
                <w:rFonts w:eastAsia="Times New Roman"/>
                <w:spacing w:val="-7"/>
                <w:sz w:val="24"/>
                <w:szCs w:val="24"/>
              </w:rPr>
              <w:t xml:space="preserve">Особенности оценки </w:t>
            </w:r>
            <w:r w:rsidR="001679D4">
              <w:rPr>
                <w:rFonts w:eastAsia="Times New Roman"/>
                <w:spacing w:val="-7"/>
                <w:sz w:val="24"/>
                <w:szCs w:val="24"/>
              </w:rPr>
              <w:t>личн</w:t>
            </w:r>
            <w:r w:rsidR="00FB526F">
              <w:rPr>
                <w:rFonts w:eastAsia="Times New Roman"/>
                <w:spacing w:val="-7"/>
                <w:sz w:val="24"/>
                <w:szCs w:val="24"/>
              </w:rPr>
              <w:t xml:space="preserve">остных, метапредметных и </w:t>
            </w:r>
            <w:r>
              <w:rPr>
                <w:rFonts w:eastAsia="Times New Roman"/>
                <w:spacing w:val="-7"/>
                <w:sz w:val="24"/>
                <w:szCs w:val="24"/>
              </w:rPr>
              <w:t xml:space="preserve">предметных </w:t>
            </w:r>
            <w:r w:rsidR="001679D4">
              <w:rPr>
                <w:rFonts w:eastAsia="Times New Roman"/>
                <w:sz w:val="24"/>
                <w:szCs w:val="24"/>
              </w:rPr>
              <w:t>результатов обучающимися с ЗПР</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113</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51114B">
            <w:pPr>
              <w:shd w:val="clear" w:color="auto" w:fill="FFFFFF"/>
              <w:ind w:firstLine="527"/>
            </w:pPr>
            <w:r>
              <w:rPr>
                <w:sz w:val="24"/>
                <w:szCs w:val="24"/>
              </w:rPr>
              <w:t xml:space="preserve">1.3.4.1. </w:t>
            </w:r>
            <w:r>
              <w:rPr>
                <w:rFonts w:eastAsia="Times New Roman"/>
                <w:sz w:val="24"/>
                <w:szCs w:val="24"/>
              </w:rPr>
              <w:t>Особенности оценки личностных результатов</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113</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ind w:left="994" w:hanging="467"/>
            </w:pPr>
            <w:r>
              <w:rPr>
                <w:spacing w:val="-2"/>
                <w:sz w:val="24"/>
                <w:szCs w:val="24"/>
              </w:rPr>
              <w:t xml:space="preserve">1.3.4.2. </w:t>
            </w:r>
            <w:r w:rsidR="001679D4">
              <w:rPr>
                <w:rFonts w:eastAsia="Times New Roman"/>
                <w:spacing w:val="-2"/>
                <w:sz w:val="24"/>
                <w:szCs w:val="24"/>
              </w:rPr>
              <w:t>Особенности оценки метапредметных результатов</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115</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51114B">
            <w:pPr>
              <w:shd w:val="clear" w:color="auto" w:fill="FFFFFF"/>
              <w:ind w:left="994" w:hanging="467"/>
            </w:pPr>
            <w:r>
              <w:rPr>
                <w:spacing w:val="-1"/>
                <w:sz w:val="24"/>
                <w:szCs w:val="24"/>
              </w:rPr>
              <w:t xml:space="preserve">1.3.4.3. </w:t>
            </w:r>
            <w:r>
              <w:rPr>
                <w:rFonts w:eastAsia="Times New Roman"/>
                <w:spacing w:val="-1"/>
                <w:sz w:val="24"/>
                <w:szCs w:val="24"/>
              </w:rPr>
              <w:t>Оценка предметных результатов обучающихся с ЗПР</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122</w:t>
            </w:r>
          </w:p>
        </w:tc>
      </w:tr>
      <w:tr w:rsidR="00591780" w:rsidTr="0051114B">
        <w:trPr>
          <w:trHeight w:hRule="exact" w:val="27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spacing w:line="278" w:lineRule="exact"/>
              <w:ind w:left="850" w:hanging="323"/>
            </w:pPr>
            <w:r>
              <w:rPr>
                <w:spacing w:val="-12"/>
                <w:sz w:val="24"/>
                <w:szCs w:val="24"/>
              </w:rPr>
              <w:t xml:space="preserve">1.3.5. </w:t>
            </w:r>
            <w:r>
              <w:rPr>
                <w:rFonts w:eastAsia="Times New Roman"/>
                <w:spacing w:val="-12"/>
                <w:sz w:val="24"/>
                <w:szCs w:val="24"/>
              </w:rPr>
              <w:t xml:space="preserve">Система внутришкольного мониторинга  </w:t>
            </w:r>
            <w:r w:rsidR="001679D4">
              <w:rPr>
                <w:rFonts w:eastAsia="Times New Roman"/>
                <w:spacing w:val="-12"/>
                <w:sz w:val="24"/>
                <w:szCs w:val="24"/>
              </w:rPr>
              <w:t xml:space="preserve">образовательных </w:t>
            </w:r>
            <w:r w:rsidR="001679D4">
              <w:rPr>
                <w:rFonts w:eastAsia="Times New Roman"/>
                <w:sz w:val="24"/>
                <w:szCs w:val="24"/>
              </w:rPr>
              <w:t>достижений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124</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51114B">
            <w:pPr>
              <w:shd w:val="clear" w:color="auto" w:fill="FFFFFF"/>
              <w:ind w:left="850" w:hanging="323"/>
            </w:pPr>
            <w:r>
              <w:rPr>
                <w:sz w:val="24"/>
                <w:szCs w:val="24"/>
              </w:rPr>
              <w:t xml:space="preserve">1.3.6. </w:t>
            </w:r>
            <w:r>
              <w:rPr>
                <w:rFonts w:eastAsia="Times New Roman"/>
                <w:sz w:val="24"/>
                <w:szCs w:val="24"/>
              </w:rPr>
              <w:t>Оценка результатов внеурочной деятельности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126</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b/>
                <w:bCs/>
                <w:sz w:val="24"/>
                <w:szCs w:val="24"/>
              </w:rPr>
              <w:t xml:space="preserve">2. </w:t>
            </w:r>
            <w:r>
              <w:rPr>
                <w:rFonts w:eastAsia="Times New Roman"/>
                <w:b/>
                <w:bCs/>
                <w:sz w:val="24"/>
                <w:szCs w:val="24"/>
              </w:rPr>
              <w:t>Содержательный раздел АООП ООО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128</w:t>
            </w:r>
          </w:p>
        </w:tc>
      </w:tr>
      <w:tr w:rsidR="00591780">
        <w:trPr>
          <w:trHeight w:hRule="exact" w:val="1114"/>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51114B">
            <w:pPr>
              <w:shd w:val="clear" w:color="auto" w:fill="FFFFFF"/>
              <w:spacing w:line="274" w:lineRule="exact"/>
              <w:ind w:firstLine="527"/>
            </w:pPr>
            <w:r>
              <w:rPr>
                <w:b/>
                <w:bCs/>
                <w:sz w:val="24"/>
                <w:szCs w:val="24"/>
              </w:rPr>
              <w:t xml:space="preserve">2.1. </w:t>
            </w:r>
            <w:r>
              <w:rPr>
                <w:rFonts w:eastAsia="Times New Roman"/>
                <w:b/>
                <w:bCs/>
                <w:sz w:val="24"/>
                <w:szCs w:val="24"/>
              </w:rPr>
              <w:t>Программа развития универсальн</w:t>
            </w:r>
            <w:r w:rsidR="0051114B">
              <w:rPr>
                <w:rFonts w:eastAsia="Times New Roman"/>
                <w:b/>
                <w:bCs/>
                <w:sz w:val="24"/>
                <w:szCs w:val="24"/>
              </w:rPr>
              <w:t xml:space="preserve">ых учебных действий, включающая </w:t>
            </w:r>
            <w:r>
              <w:rPr>
                <w:rFonts w:eastAsia="Times New Roman"/>
                <w:b/>
                <w:bCs/>
                <w:sz w:val="24"/>
                <w:szCs w:val="24"/>
              </w:rPr>
              <w:t xml:space="preserve">формирование компетенций обучающихся в области использования </w:t>
            </w:r>
            <w:r>
              <w:rPr>
                <w:rFonts w:eastAsia="Times New Roman"/>
                <w:b/>
                <w:bCs/>
                <w:spacing w:val="-1"/>
                <w:sz w:val="24"/>
                <w:szCs w:val="24"/>
              </w:rPr>
              <w:t xml:space="preserve">информационно-коммуникационных технологий, учебно-исследовательской </w:t>
            </w:r>
            <w:r>
              <w:rPr>
                <w:rFonts w:eastAsia="Times New Roman"/>
                <w:b/>
                <w:bCs/>
                <w:sz w:val="24"/>
                <w:szCs w:val="24"/>
              </w:rPr>
              <w:t>и проектной деятельности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128</w:t>
            </w:r>
          </w:p>
        </w:tc>
      </w:tr>
      <w:tr w:rsidR="00591780">
        <w:trPr>
          <w:trHeight w:hRule="exact" w:val="562"/>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51114B">
            <w:pPr>
              <w:shd w:val="clear" w:color="auto" w:fill="FFFFFF"/>
              <w:spacing w:line="274" w:lineRule="exact"/>
              <w:ind w:right="720" w:firstLine="566"/>
            </w:pPr>
            <w:r>
              <w:rPr>
                <w:spacing w:val="-1"/>
                <w:sz w:val="24"/>
                <w:szCs w:val="24"/>
              </w:rPr>
              <w:t xml:space="preserve">2.1.1. </w:t>
            </w:r>
            <w:r>
              <w:rPr>
                <w:rFonts w:eastAsia="Times New Roman"/>
                <w:spacing w:val="-1"/>
                <w:sz w:val="24"/>
                <w:szCs w:val="24"/>
              </w:rPr>
              <w:t xml:space="preserve">Цели и задачи программы, описание ее места и роли в реализации </w:t>
            </w:r>
            <w:r>
              <w:rPr>
                <w:rFonts w:eastAsia="Times New Roman"/>
                <w:sz w:val="24"/>
                <w:szCs w:val="24"/>
              </w:rPr>
              <w:t>требований ФГОС ООО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129</w:t>
            </w:r>
          </w:p>
        </w:tc>
      </w:tr>
      <w:tr w:rsidR="00591780">
        <w:trPr>
          <w:trHeight w:hRule="exact" w:val="562"/>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51114B">
            <w:pPr>
              <w:shd w:val="clear" w:color="auto" w:fill="FFFFFF"/>
              <w:spacing w:line="274" w:lineRule="exact"/>
              <w:ind w:right="173" w:firstLine="566"/>
            </w:pPr>
            <w:r>
              <w:rPr>
                <w:sz w:val="24"/>
                <w:szCs w:val="24"/>
              </w:rPr>
              <w:t xml:space="preserve">2.1.2. </w:t>
            </w:r>
            <w:r>
              <w:rPr>
                <w:rFonts w:eastAsia="Times New Roman"/>
                <w:sz w:val="24"/>
                <w:szCs w:val="24"/>
              </w:rPr>
              <w:t xml:space="preserve">Формы взаимодействия участников образовательного процесса при </w:t>
            </w:r>
            <w:r>
              <w:rPr>
                <w:rFonts w:eastAsia="Times New Roman"/>
                <w:spacing w:val="-1"/>
                <w:sz w:val="24"/>
                <w:szCs w:val="24"/>
              </w:rPr>
              <w:t>создании и реализации программы развития универсальных учебных действи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129</w:t>
            </w:r>
          </w:p>
        </w:tc>
      </w:tr>
      <w:tr w:rsidR="00591780">
        <w:trPr>
          <w:trHeight w:hRule="exact" w:val="1387"/>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51114B">
            <w:pPr>
              <w:shd w:val="clear" w:color="auto" w:fill="FFFFFF"/>
              <w:spacing w:line="274" w:lineRule="exact"/>
              <w:ind w:left="-40" w:right="576" w:firstLine="606"/>
            </w:pPr>
            <w:r>
              <w:rPr>
                <w:sz w:val="24"/>
                <w:szCs w:val="24"/>
              </w:rPr>
              <w:t xml:space="preserve">2.1.3. </w:t>
            </w:r>
            <w:r>
              <w:rPr>
                <w:rFonts w:eastAsia="Times New Roman"/>
                <w:sz w:val="24"/>
                <w:szCs w:val="24"/>
              </w:rPr>
              <w:t xml:space="preserve">Описание понятий, функций, состава и характеристик УУД (регулятивных, познавательных и коммуникативных) и их связи с </w:t>
            </w:r>
            <w:r>
              <w:rPr>
                <w:rFonts w:eastAsia="Times New Roman"/>
                <w:spacing w:val="-1"/>
                <w:sz w:val="24"/>
                <w:szCs w:val="24"/>
              </w:rPr>
              <w:t xml:space="preserve">содержанием отдельных учебных предметов, внеурочной и внешкольной </w:t>
            </w:r>
            <w:r>
              <w:rPr>
                <w:rFonts w:eastAsia="Times New Roman"/>
                <w:sz w:val="24"/>
                <w:szCs w:val="24"/>
              </w:rPr>
              <w:t>деятельностью, а также места отдельных компонентов универсальных учебных действий в структуре образовательного процесса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129</w:t>
            </w:r>
          </w:p>
        </w:tc>
      </w:tr>
      <w:tr w:rsidR="00591780">
        <w:trPr>
          <w:trHeight w:hRule="exact" w:val="566"/>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51114B">
            <w:pPr>
              <w:shd w:val="clear" w:color="auto" w:fill="FFFFFF"/>
              <w:spacing w:line="283" w:lineRule="exact"/>
              <w:ind w:right="1109" w:firstLine="527"/>
            </w:pPr>
            <w:r>
              <w:rPr>
                <w:spacing w:val="-1"/>
                <w:sz w:val="24"/>
                <w:szCs w:val="24"/>
              </w:rPr>
              <w:t xml:space="preserve">2.1.3.1. </w:t>
            </w:r>
            <w:r>
              <w:rPr>
                <w:rFonts w:eastAsia="Times New Roman"/>
                <w:spacing w:val="-1"/>
                <w:sz w:val="24"/>
                <w:szCs w:val="24"/>
              </w:rPr>
              <w:t xml:space="preserve">Роль учебных предметов в формировании личностных и </w:t>
            </w:r>
            <w:r>
              <w:rPr>
                <w:rFonts w:eastAsia="Times New Roman"/>
                <w:sz w:val="24"/>
                <w:szCs w:val="24"/>
              </w:rPr>
              <w:t>метапредметных результатов</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130</w:t>
            </w:r>
          </w:p>
        </w:tc>
      </w:tr>
      <w:tr w:rsidR="00591780">
        <w:trPr>
          <w:trHeight w:hRule="exact" w:val="562"/>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51114B">
            <w:pPr>
              <w:shd w:val="clear" w:color="auto" w:fill="FFFFFF"/>
              <w:spacing w:line="278" w:lineRule="exact"/>
              <w:ind w:right="907" w:firstLine="527"/>
            </w:pPr>
            <w:r>
              <w:rPr>
                <w:spacing w:val="-1"/>
                <w:sz w:val="24"/>
                <w:szCs w:val="24"/>
              </w:rPr>
              <w:t xml:space="preserve">2.1.3.2. </w:t>
            </w:r>
            <w:r>
              <w:rPr>
                <w:rFonts w:eastAsia="Times New Roman"/>
                <w:spacing w:val="-1"/>
                <w:sz w:val="24"/>
                <w:szCs w:val="24"/>
              </w:rPr>
              <w:t xml:space="preserve">Роль образовательных технологий деятельностного типа в </w:t>
            </w:r>
            <w:r>
              <w:rPr>
                <w:rFonts w:eastAsia="Times New Roman"/>
                <w:sz w:val="24"/>
                <w:szCs w:val="24"/>
              </w:rPr>
              <w:t>формировании личностных и метапредметных результатов</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132</w:t>
            </w:r>
          </w:p>
        </w:tc>
      </w:tr>
      <w:tr w:rsidR="00591780">
        <w:trPr>
          <w:trHeight w:hRule="exact" w:val="566"/>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51114B">
            <w:pPr>
              <w:shd w:val="clear" w:color="auto" w:fill="FFFFFF"/>
              <w:spacing w:line="274" w:lineRule="exact"/>
              <w:ind w:right="667" w:firstLine="527"/>
            </w:pPr>
            <w:r>
              <w:rPr>
                <w:spacing w:val="-1"/>
                <w:sz w:val="24"/>
                <w:szCs w:val="24"/>
              </w:rPr>
              <w:t xml:space="preserve">2.1.3.3. </w:t>
            </w:r>
            <w:r>
              <w:rPr>
                <w:rFonts w:eastAsia="Times New Roman"/>
                <w:spacing w:val="-1"/>
                <w:sz w:val="24"/>
                <w:szCs w:val="24"/>
              </w:rPr>
              <w:t xml:space="preserve">Роль внеурочной деятельности в формировании личностных </w:t>
            </w:r>
            <w:r>
              <w:rPr>
                <w:rFonts w:eastAsia="Times New Roman"/>
                <w:sz w:val="24"/>
                <w:szCs w:val="24"/>
              </w:rPr>
              <w:t>результатов</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133</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51114B" w:rsidP="0051114B">
            <w:pPr>
              <w:shd w:val="clear" w:color="auto" w:fill="FFFFFF"/>
              <w:ind w:left="566" w:hanging="39"/>
            </w:pPr>
            <w:r>
              <w:rPr>
                <w:spacing w:val="-1"/>
                <w:sz w:val="24"/>
                <w:szCs w:val="24"/>
              </w:rPr>
              <w:t xml:space="preserve">2.1.4. </w:t>
            </w:r>
            <w:r w:rsidR="001679D4">
              <w:rPr>
                <w:rFonts w:eastAsia="Times New Roman"/>
                <w:spacing w:val="-1"/>
                <w:sz w:val="24"/>
                <w:szCs w:val="24"/>
              </w:rPr>
              <w:t>Типовые задачи применения универсальных учебных действий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134</w:t>
            </w:r>
          </w:p>
        </w:tc>
      </w:tr>
      <w:tr w:rsidR="00591780">
        <w:trPr>
          <w:trHeight w:hRule="exact" w:val="1666"/>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51114B">
            <w:pPr>
              <w:shd w:val="clear" w:color="auto" w:fill="FFFFFF"/>
              <w:spacing w:line="274" w:lineRule="exact"/>
              <w:ind w:right="278" w:firstLine="527"/>
            </w:pPr>
            <w:r>
              <w:rPr>
                <w:sz w:val="24"/>
                <w:szCs w:val="24"/>
              </w:rPr>
              <w:t xml:space="preserve">2.1.5. </w:t>
            </w:r>
            <w:r>
              <w:rPr>
                <w:rFonts w:eastAsia="Times New Roman"/>
                <w:sz w:val="24"/>
                <w:szCs w:val="24"/>
              </w:rPr>
              <w:t xml:space="preserve">Описание особенностей, основных направлений и планируемых результатов учебно-исследовательской и проектной деятельности обучающихся с ЗПР (исследовательское, инженерное, прикладное, </w:t>
            </w:r>
            <w:r>
              <w:rPr>
                <w:rFonts w:eastAsia="Times New Roman"/>
                <w:spacing w:val="-1"/>
                <w:sz w:val="24"/>
                <w:szCs w:val="24"/>
              </w:rPr>
              <w:t xml:space="preserve">информационное, социальное, игровое, творческое направление проектов) в </w:t>
            </w:r>
            <w:r>
              <w:rPr>
                <w:rFonts w:eastAsia="Times New Roman"/>
                <w:sz w:val="24"/>
                <w:szCs w:val="24"/>
              </w:rPr>
              <w:t>рамках урочной и внеурочной деятельности по каждому из направлений, а также особенностей формирования ИКТ-компетенций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139</w:t>
            </w:r>
          </w:p>
        </w:tc>
      </w:tr>
      <w:tr w:rsidR="00591780" w:rsidTr="0040252E">
        <w:trPr>
          <w:trHeight w:hRule="exact" w:val="630"/>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40252E">
            <w:pPr>
              <w:shd w:val="clear" w:color="auto" w:fill="FFFFFF"/>
              <w:spacing w:line="274" w:lineRule="exact"/>
              <w:ind w:right="922" w:firstLine="527"/>
            </w:pPr>
            <w:r>
              <w:rPr>
                <w:spacing w:val="-1"/>
                <w:sz w:val="24"/>
                <w:szCs w:val="24"/>
              </w:rPr>
              <w:t>2.1.5.1</w:t>
            </w:r>
            <w:r w:rsidR="0040252E">
              <w:rPr>
                <w:spacing w:val="-1"/>
                <w:sz w:val="24"/>
                <w:szCs w:val="24"/>
              </w:rPr>
              <w:t xml:space="preserve">. </w:t>
            </w:r>
            <w:r>
              <w:rPr>
                <w:rFonts w:eastAsia="Times New Roman"/>
                <w:spacing w:val="-1"/>
                <w:sz w:val="24"/>
                <w:szCs w:val="24"/>
              </w:rPr>
              <w:t xml:space="preserve">Описание содержания, видов и форм организации учебной </w:t>
            </w:r>
            <w:r>
              <w:rPr>
                <w:rFonts w:eastAsia="Times New Roman"/>
                <w:sz w:val="24"/>
                <w:szCs w:val="24"/>
              </w:rPr>
              <w:t>деятельности по развитию информационно-коммуникационных технологий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141</w:t>
            </w:r>
          </w:p>
        </w:tc>
      </w:tr>
      <w:tr w:rsidR="00591780">
        <w:trPr>
          <w:trHeight w:hRule="exact" w:val="562"/>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40252E">
            <w:pPr>
              <w:shd w:val="clear" w:color="auto" w:fill="FFFFFF"/>
              <w:spacing w:line="274" w:lineRule="exact"/>
              <w:ind w:right="398" w:firstLine="527"/>
            </w:pPr>
            <w:r>
              <w:rPr>
                <w:spacing w:val="-1"/>
                <w:sz w:val="24"/>
                <w:szCs w:val="24"/>
              </w:rPr>
              <w:t xml:space="preserve">2.1.5.2. </w:t>
            </w:r>
            <w:r>
              <w:rPr>
                <w:rFonts w:eastAsia="Times New Roman"/>
                <w:spacing w:val="-1"/>
                <w:sz w:val="24"/>
                <w:szCs w:val="24"/>
              </w:rPr>
              <w:t xml:space="preserve">Перечень и описание основных элементов ИКТ-компетенции и </w:t>
            </w:r>
            <w:r>
              <w:rPr>
                <w:rFonts w:eastAsia="Times New Roman"/>
                <w:sz w:val="24"/>
                <w:szCs w:val="24"/>
              </w:rPr>
              <w:t>инструментов их использования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142</w:t>
            </w:r>
          </w:p>
        </w:tc>
      </w:tr>
      <w:tr w:rsidR="00591780">
        <w:trPr>
          <w:trHeight w:hRule="exact" w:val="835"/>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Pr="0040252E" w:rsidRDefault="001679D4" w:rsidP="0040252E">
            <w:pPr>
              <w:shd w:val="clear" w:color="auto" w:fill="FFFFFF"/>
              <w:spacing w:line="274" w:lineRule="exact"/>
              <w:ind w:right="1310" w:firstLine="527"/>
              <w:rPr>
                <w:rFonts w:eastAsia="Times New Roman"/>
                <w:spacing w:val="-1"/>
                <w:sz w:val="24"/>
                <w:szCs w:val="24"/>
              </w:rPr>
            </w:pPr>
            <w:r>
              <w:rPr>
                <w:sz w:val="24"/>
                <w:szCs w:val="24"/>
              </w:rPr>
              <w:t xml:space="preserve">2.1.5.3. </w:t>
            </w:r>
            <w:r>
              <w:rPr>
                <w:rFonts w:eastAsia="Times New Roman"/>
                <w:sz w:val="24"/>
                <w:szCs w:val="24"/>
              </w:rPr>
              <w:t>Планируемые рез</w:t>
            </w:r>
            <w:r w:rsidR="0040252E">
              <w:rPr>
                <w:rFonts w:eastAsia="Times New Roman"/>
                <w:sz w:val="24"/>
                <w:szCs w:val="24"/>
              </w:rPr>
              <w:t xml:space="preserve">ультаты формирования и развития  </w:t>
            </w:r>
            <w:r>
              <w:rPr>
                <w:rFonts w:eastAsia="Times New Roman"/>
                <w:spacing w:val="-1"/>
                <w:sz w:val="24"/>
                <w:szCs w:val="24"/>
              </w:rPr>
              <w:t>компетентности обучающихс</w:t>
            </w:r>
            <w:r w:rsidR="0040252E">
              <w:rPr>
                <w:rFonts w:eastAsia="Times New Roman"/>
                <w:spacing w:val="-1"/>
                <w:sz w:val="24"/>
                <w:szCs w:val="24"/>
              </w:rPr>
              <w:t>я с ЗПР в облас</w:t>
            </w:r>
            <w:r w:rsidR="00B0723D">
              <w:rPr>
                <w:rFonts w:eastAsia="Times New Roman"/>
                <w:spacing w:val="-1"/>
                <w:sz w:val="24"/>
                <w:szCs w:val="24"/>
              </w:rPr>
              <w:t xml:space="preserve">ти </w:t>
            </w:r>
            <w:r w:rsidR="0040252E">
              <w:rPr>
                <w:rFonts w:eastAsia="Times New Roman"/>
                <w:spacing w:val="-1"/>
                <w:sz w:val="24"/>
                <w:szCs w:val="24"/>
              </w:rPr>
              <w:t xml:space="preserve">использования </w:t>
            </w:r>
            <w:r>
              <w:rPr>
                <w:rFonts w:eastAsia="Times New Roman"/>
                <w:sz w:val="24"/>
                <w:szCs w:val="24"/>
              </w:rPr>
              <w:t>информационно-коммуникационных технологий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145</w:t>
            </w:r>
          </w:p>
        </w:tc>
      </w:tr>
      <w:tr w:rsidR="00591780">
        <w:trPr>
          <w:trHeight w:hRule="exact" w:val="845"/>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40252E" w:rsidP="0040252E">
            <w:pPr>
              <w:shd w:val="clear" w:color="auto" w:fill="FFFFFF"/>
              <w:spacing w:line="274" w:lineRule="exact"/>
              <w:ind w:right="5" w:firstLine="527"/>
            </w:pPr>
            <w:r>
              <w:rPr>
                <w:spacing w:val="-11"/>
                <w:sz w:val="24"/>
                <w:szCs w:val="24"/>
              </w:rPr>
              <w:lastRenderedPageBreak/>
              <w:t xml:space="preserve">2.1.6. </w:t>
            </w:r>
            <w:r w:rsidR="00C75423">
              <w:rPr>
                <w:rFonts w:eastAsia="Times New Roman"/>
                <w:spacing w:val="-11"/>
                <w:sz w:val="24"/>
                <w:szCs w:val="24"/>
              </w:rPr>
              <w:t>Виды взаим</w:t>
            </w:r>
            <w:r w:rsidR="008C5913">
              <w:rPr>
                <w:rFonts w:eastAsia="Times New Roman"/>
                <w:spacing w:val="-11"/>
                <w:sz w:val="24"/>
                <w:szCs w:val="24"/>
              </w:rPr>
              <w:t xml:space="preserve">одействия с учебными, научными и </w:t>
            </w:r>
            <w:r w:rsidR="001679D4">
              <w:rPr>
                <w:rFonts w:eastAsia="Times New Roman"/>
                <w:spacing w:val="-11"/>
                <w:sz w:val="24"/>
                <w:szCs w:val="24"/>
              </w:rPr>
              <w:t xml:space="preserve">социальными </w:t>
            </w:r>
            <w:r w:rsidR="008C5913">
              <w:rPr>
                <w:rFonts w:eastAsia="Times New Roman"/>
                <w:spacing w:val="-8"/>
                <w:sz w:val="24"/>
                <w:szCs w:val="24"/>
              </w:rPr>
              <w:t xml:space="preserve">организациями, формы привлечения консультантов, экспертов и </w:t>
            </w:r>
            <w:r w:rsidR="001679D4">
              <w:rPr>
                <w:rFonts w:eastAsia="Times New Roman"/>
                <w:spacing w:val="-8"/>
                <w:sz w:val="24"/>
                <w:szCs w:val="24"/>
              </w:rPr>
              <w:t xml:space="preserve">научных </w:t>
            </w:r>
            <w:r w:rsidR="001679D4">
              <w:rPr>
                <w:rFonts w:eastAsia="Times New Roman"/>
                <w:sz w:val="24"/>
                <w:szCs w:val="24"/>
              </w:rPr>
              <w:t>руководителей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147</w:t>
            </w:r>
          </w:p>
        </w:tc>
      </w:tr>
      <w:tr w:rsidR="00591780">
        <w:trPr>
          <w:trHeight w:hRule="exact" w:val="566"/>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40252E">
            <w:pPr>
              <w:shd w:val="clear" w:color="auto" w:fill="FFFFFF"/>
              <w:spacing w:line="274" w:lineRule="exact"/>
              <w:ind w:right="187" w:firstLine="566"/>
            </w:pPr>
            <w:r>
              <w:rPr>
                <w:spacing w:val="-1"/>
                <w:sz w:val="24"/>
                <w:szCs w:val="24"/>
              </w:rPr>
              <w:t xml:space="preserve">2.1.7. </w:t>
            </w:r>
            <w:r>
              <w:rPr>
                <w:rFonts w:eastAsia="Times New Roman"/>
                <w:spacing w:val="-1"/>
                <w:sz w:val="24"/>
                <w:szCs w:val="24"/>
              </w:rPr>
              <w:t xml:space="preserve">Описание условий, обеспечивающих развитие универсальных учебных </w:t>
            </w:r>
            <w:r>
              <w:rPr>
                <w:rFonts w:eastAsia="Times New Roman"/>
                <w:sz w:val="24"/>
                <w:szCs w:val="24"/>
              </w:rPr>
              <w:t>действий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147</w:t>
            </w:r>
          </w:p>
        </w:tc>
      </w:tr>
      <w:tr w:rsidR="00591780">
        <w:trPr>
          <w:trHeight w:hRule="exact" w:val="562"/>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40252E">
            <w:pPr>
              <w:shd w:val="clear" w:color="auto" w:fill="FFFFFF"/>
              <w:spacing w:line="274" w:lineRule="exact"/>
              <w:ind w:right="696" w:firstLine="527"/>
            </w:pPr>
            <w:r>
              <w:rPr>
                <w:spacing w:val="-1"/>
                <w:sz w:val="24"/>
                <w:szCs w:val="24"/>
              </w:rPr>
              <w:t xml:space="preserve">2.1.8. </w:t>
            </w:r>
            <w:r>
              <w:rPr>
                <w:rFonts w:eastAsia="Times New Roman"/>
                <w:spacing w:val="-1"/>
                <w:sz w:val="24"/>
                <w:szCs w:val="24"/>
              </w:rPr>
              <w:t xml:space="preserve">Методика и инструментарий мониторинга успешности освоения и </w:t>
            </w:r>
            <w:r>
              <w:rPr>
                <w:rFonts w:eastAsia="Times New Roman"/>
                <w:sz w:val="24"/>
                <w:szCs w:val="24"/>
              </w:rPr>
              <w:t>применения обучающимися универсальных учебных действий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148</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40252E">
            <w:pPr>
              <w:shd w:val="clear" w:color="auto" w:fill="FFFFFF"/>
              <w:ind w:left="245" w:firstLine="282"/>
            </w:pPr>
            <w:r>
              <w:rPr>
                <w:b/>
                <w:bCs/>
                <w:sz w:val="24"/>
                <w:szCs w:val="24"/>
              </w:rPr>
              <w:t xml:space="preserve">2.2. </w:t>
            </w:r>
            <w:r>
              <w:rPr>
                <w:rFonts w:eastAsia="Times New Roman"/>
                <w:b/>
                <w:bCs/>
                <w:sz w:val="24"/>
                <w:szCs w:val="24"/>
              </w:rPr>
              <w:t>Примерные программы учебных предметов, курсов</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149</w:t>
            </w:r>
          </w:p>
        </w:tc>
      </w:tr>
      <w:tr w:rsidR="00591780">
        <w:trPr>
          <w:trHeight w:hRule="exact" w:val="29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40252E">
            <w:pPr>
              <w:shd w:val="clear" w:color="auto" w:fill="FFFFFF"/>
              <w:ind w:left="283" w:firstLine="244"/>
            </w:pPr>
            <w:r>
              <w:rPr>
                <w:b/>
                <w:bCs/>
                <w:sz w:val="24"/>
                <w:szCs w:val="24"/>
              </w:rPr>
              <w:t xml:space="preserve">2.3. </w:t>
            </w:r>
            <w:r>
              <w:rPr>
                <w:rFonts w:eastAsia="Times New Roman"/>
                <w:b/>
                <w:bCs/>
                <w:sz w:val="24"/>
                <w:szCs w:val="24"/>
              </w:rPr>
              <w:t>Программа воспитания и социализации обучающихся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149</w:t>
            </w:r>
          </w:p>
        </w:tc>
      </w:tr>
      <w:tr w:rsidR="00591780">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B26226">
            <w:pPr>
              <w:shd w:val="clear" w:color="auto" w:fill="FFFFFF"/>
              <w:ind w:left="527"/>
            </w:pPr>
            <w:r>
              <w:rPr>
                <w:b/>
                <w:bCs/>
                <w:sz w:val="24"/>
                <w:szCs w:val="24"/>
              </w:rPr>
              <w:t xml:space="preserve">2.4. </w:t>
            </w:r>
            <w:r>
              <w:rPr>
                <w:rFonts w:eastAsia="Times New Roman"/>
                <w:b/>
                <w:bCs/>
                <w:sz w:val="24"/>
                <w:szCs w:val="24"/>
              </w:rPr>
              <w:t>Программа коррекционной работы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276DF2" w:rsidP="00276DF2">
            <w:pPr>
              <w:shd w:val="clear" w:color="auto" w:fill="FFFFFF"/>
              <w:ind w:right="269"/>
              <w:jc w:val="center"/>
            </w:pPr>
            <w:r>
              <w:t xml:space="preserve">  </w:t>
            </w:r>
            <w:r w:rsidR="007778F0">
              <w:t>149</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566"/>
            </w:pPr>
            <w:r>
              <w:rPr>
                <w:sz w:val="24"/>
                <w:szCs w:val="24"/>
              </w:rPr>
              <w:t xml:space="preserve">2.4.1. </w:t>
            </w:r>
            <w:r>
              <w:rPr>
                <w:rFonts w:eastAsia="Times New Roman"/>
                <w:sz w:val="24"/>
                <w:szCs w:val="24"/>
              </w:rPr>
              <w:t>Общие положения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276DF2" w:rsidP="00276DF2">
            <w:pPr>
              <w:shd w:val="clear" w:color="auto" w:fill="FFFFFF"/>
              <w:ind w:right="269"/>
              <w:jc w:val="center"/>
            </w:pPr>
            <w:r>
              <w:t xml:space="preserve">  </w:t>
            </w:r>
            <w:r w:rsidR="007778F0">
              <w:t>149</w:t>
            </w:r>
          </w:p>
        </w:tc>
      </w:tr>
      <w:tr w:rsidR="00591780">
        <w:trPr>
          <w:trHeight w:hRule="exact" w:val="1114"/>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B26226">
            <w:pPr>
              <w:shd w:val="clear" w:color="auto" w:fill="FFFFFF"/>
              <w:spacing w:line="274" w:lineRule="exact"/>
              <w:ind w:right="787" w:firstLine="566"/>
            </w:pPr>
            <w:r>
              <w:rPr>
                <w:sz w:val="24"/>
                <w:szCs w:val="24"/>
              </w:rPr>
              <w:t xml:space="preserve">2.4.2. </w:t>
            </w:r>
            <w:r>
              <w:rPr>
                <w:rFonts w:eastAsia="Times New Roman"/>
                <w:sz w:val="24"/>
                <w:szCs w:val="24"/>
              </w:rPr>
              <w:t xml:space="preserve">Перечень и содержание индивидуально - ориентированных коррекционных направлений работы, способствующих освоению </w:t>
            </w:r>
            <w:r>
              <w:rPr>
                <w:rFonts w:eastAsia="Times New Roman"/>
                <w:spacing w:val="-1"/>
                <w:sz w:val="24"/>
                <w:szCs w:val="24"/>
              </w:rPr>
              <w:t xml:space="preserve">обучающимися с особыми образовательными потребностями основной </w:t>
            </w:r>
            <w:r>
              <w:rPr>
                <w:rFonts w:eastAsia="Times New Roman"/>
                <w:sz w:val="24"/>
                <w:szCs w:val="24"/>
              </w:rPr>
              <w:t>образовательной программы основного общего образования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276DF2" w:rsidP="00276DF2">
            <w:pPr>
              <w:shd w:val="clear" w:color="auto" w:fill="FFFFFF"/>
              <w:ind w:right="269"/>
              <w:jc w:val="center"/>
            </w:pPr>
            <w:r>
              <w:t xml:space="preserve">  </w:t>
            </w:r>
            <w:r w:rsidR="007778F0">
              <w:t>152</w:t>
            </w:r>
          </w:p>
        </w:tc>
      </w:tr>
      <w:tr w:rsidR="00B26226" w:rsidTr="00B26226">
        <w:trPr>
          <w:trHeight w:hRule="exact" w:val="361"/>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B26226" w:rsidRDefault="00B26226">
            <w:pPr>
              <w:shd w:val="clear" w:color="auto" w:fill="FFFFFF"/>
              <w:spacing w:line="274" w:lineRule="exact"/>
              <w:ind w:left="566" w:right="787"/>
              <w:rPr>
                <w:sz w:val="24"/>
                <w:szCs w:val="24"/>
              </w:rPr>
            </w:pPr>
            <w:r w:rsidRPr="00B26226">
              <w:rPr>
                <w:sz w:val="24"/>
                <w:szCs w:val="24"/>
              </w:rPr>
              <w:t>2.4.2.1. Характеристика основных направлений коррекционной работы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6226" w:rsidRPr="00276DF2" w:rsidRDefault="00276DF2" w:rsidP="00276DF2">
            <w:pPr>
              <w:shd w:val="clear" w:color="auto" w:fill="FFFFFF"/>
              <w:ind w:right="269"/>
              <w:jc w:val="center"/>
            </w:pPr>
            <w:r>
              <w:t xml:space="preserve">  </w:t>
            </w:r>
            <w:r w:rsidR="007778F0" w:rsidRPr="00276DF2">
              <w:t>152</w:t>
            </w:r>
          </w:p>
        </w:tc>
      </w:tr>
      <w:tr w:rsidR="00B26226" w:rsidTr="00B26226">
        <w:trPr>
          <w:trHeight w:hRule="exact" w:val="849"/>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B26226" w:rsidRDefault="00B26226" w:rsidP="00B26226">
            <w:pPr>
              <w:shd w:val="clear" w:color="auto" w:fill="FFFFFF"/>
              <w:spacing w:line="274" w:lineRule="exact"/>
              <w:ind w:right="1234" w:firstLine="527"/>
            </w:pPr>
            <w:r>
              <w:rPr>
                <w:spacing w:val="-1"/>
                <w:sz w:val="24"/>
                <w:szCs w:val="24"/>
              </w:rPr>
              <w:t xml:space="preserve">2.4.2.2. </w:t>
            </w:r>
            <w:r>
              <w:rPr>
                <w:rFonts w:eastAsia="Times New Roman"/>
                <w:spacing w:val="-1"/>
                <w:sz w:val="24"/>
                <w:szCs w:val="24"/>
              </w:rPr>
              <w:t xml:space="preserve">Система комплексного психолого-медико-социального </w:t>
            </w:r>
            <w:r>
              <w:rPr>
                <w:rFonts w:eastAsia="Times New Roman"/>
                <w:sz w:val="24"/>
                <w:szCs w:val="24"/>
              </w:rPr>
              <w:t>сопровождения и поддержки обучающихся с ограниченными возможностями здоровья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6226" w:rsidRPr="00276DF2" w:rsidRDefault="00276DF2" w:rsidP="00276DF2">
            <w:pPr>
              <w:shd w:val="clear" w:color="auto" w:fill="FFFFFF"/>
              <w:ind w:right="269"/>
              <w:jc w:val="center"/>
            </w:pPr>
            <w:r>
              <w:t xml:space="preserve">  </w:t>
            </w:r>
            <w:r w:rsidR="007778F0" w:rsidRPr="00276DF2">
              <w:t>154</w:t>
            </w:r>
          </w:p>
        </w:tc>
      </w:tr>
      <w:tr w:rsidR="00B26226" w:rsidTr="00B26226">
        <w:trPr>
          <w:trHeight w:hRule="exact" w:val="294"/>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B26226" w:rsidRPr="00B26226" w:rsidRDefault="00B26226" w:rsidP="00B26226">
            <w:pPr>
              <w:shd w:val="clear" w:color="auto" w:fill="FFFFFF"/>
              <w:spacing w:line="274" w:lineRule="exact"/>
              <w:ind w:right="1234" w:firstLine="527"/>
              <w:rPr>
                <w:spacing w:val="-1"/>
                <w:sz w:val="24"/>
                <w:szCs w:val="24"/>
              </w:rPr>
            </w:pPr>
            <w:r w:rsidRPr="00B26226">
              <w:rPr>
                <w:spacing w:val="-1"/>
                <w:sz w:val="24"/>
                <w:szCs w:val="24"/>
              </w:rPr>
              <w:t>2.4.3. Условия реализации программы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6226" w:rsidRPr="00276DF2" w:rsidRDefault="00276DF2" w:rsidP="00276DF2">
            <w:pPr>
              <w:shd w:val="clear" w:color="auto" w:fill="FFFFFF"/>
              <w:ind w:right="269"/>
              <w:jc w:val="center"/>
            </w:pPr>
            <w:r>
              <w:t xml:space="preserve">  </w:t>
            </w:r>
            <w:r w:rsidR="007778F0" w:rsidRPr="00276DF2">
              <w:t>156</w:t>
            </w:r>
          </w:p>
        </w:tc>
      </w:tr>
      <w:tr w:rsidR="00B26226">
        <w:trPr>
          <w:trHeight w:hRule="exact" w:val="840"/>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B26226" w:rsidRDefault="00B26226" w:rsidP="00B26226">
            <w:pPr>
              <w:shd w:val="clear" w:color="auto" w:fill="FFFFFF"/>
              <w:spacing w:line="278" w:lineRule="exact"/>
              <w:ind w:right="43" w:firstLine="566"/>
            </w:pPr>
            <w:r>
              <w:rPr>
                <w:spacing w:val="-1"/>
                <w:sz w:val="24"/>
                <w:szCs w:val="24"/>
              </w:rPr>
              <w:t xml:space="preserve">2.4.4. </w:t>
            </w:r>
            <w:r>
              <w:rPr>
                <w:rFonts w:eastAsia="Times New Roman"/>
                <w:spacing w:val="-1"/>
                <w:sz w:val="24"/>
                <w:szCs w:val="24"/>
              </w:rPr>
              <w:t xml:space="preserve">Механизм взаимодействия всех субъектов образовательной организации </w:t>
            </w:r>
            <w:r>
              <w:rPr>
                <w:rFonts w:eastAsia="Times New Roman"/>
                <w:sz w:val="24"/>
                <w:szCs w:val="24"/>
              </w:rPr>
              <w:t>в области коррекционной педагогики, специальной психологии, медицины в единстве урочной, внеурочной и внешкольной деятельности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6226" w:rsidRDefault="00276DF2" w:rsidP="00276DF2">
            <w:pPr>
              <w:shd w:val="clear" w:color="auto" w:fill="FFFFFF"/>
              <w:ind w:right="269"/>
              <w:jc w:val="center"/>
            </w:pPr>
            <w:r>
              <w:t xml:space="preserve">  </w:t>
            </w:r>
            <w:r w:rsidR="007778F0">
              <w:t>158</w:t>
            </w:r>
          </w:p>
        </w:tc>
      </w:tr>
      <w:tr w:rsidR="00B26226">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B26226" w:rsidRDefault="00B26226">
            <w:pPr>
              <w:shd w:val="clear" w:color="auto" w:fill="FFFFFF"/>
              <w:ind w:left="566"/>
            </w:pPr>
            <w:r>
              <w:rPr>
                <w:sz w:val="24"/>
                <w:szCs w:val="24"/>
              </w:rPr>
              <w:t xml:space="preserve">2.4.5. </w:t>
            </w:r>
            <w:r>
              <w:rPr>
                <w:rFonts w:eastAsia="Times New Roman"/>
                <w:sz w:val="24"/>
                <w:szCs w:val="24"/>
              </w:rPr>
              <w:t>Планируемые результаты коррекционной работы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6226" w:rsidRDefault="00276DF2" w:rsidP="00276DF2">
            <w:pPr>
              <w:shd w:val="clear" w:color="auto" w:fill="FFFFFF"/>
              <w:ind w:right="269"/>
              <w:jc w:val="center"/>
            </w:pPr>
            <w:r>
              <w:t xml:space="preserve">  </w:t>
            </w:r>
            <w:r w:rsidR="007778F0">
              <w:t>160</w:t>
            </w:r>
          </w:p>
        </w:tc>
      </w:tr>
      <w:tr w:rsidR="00B26226">
        <w:trPr>
          <w:trHeight w:hRule="exact" w:val="562"/>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B26226" w:rsidRDefault="00D173C0" w:rsidP="00B26226">
            <w:pPr>
              <w:shd w:val="clear" w:color="auto" w:fill="FFFFFF"/>
              <w:spacing w:line="274" w:lineRule="exact"/>
              <w:ind w:right="605" w:firstLine="527"/>
            </w:pPr>
            <w:r>
              <w:rPr>
                <w:spacing w:val="-3"/>
                <w:sz w:val="24"/>
                <w:szCs w:val="24"/>
              </w:rPr>
              <w:t xml:space="preserve">2.5.6. </w:t>
            </w:r>
            <w:r w:rsidR="00B26226">
              <w:rPr>
                <w:rFonts w:eastAsia="Times New Roman"/>
                <w:spacing w:val="-3"/>
                <w:sz w:val="24"/>
                <w:szCs w:val="24"/>
              </w:rPr>
              <w:t xml:space="preserve">Оценка результативности и эффективности реализации программы </w:t>
            </w:r>
            <w:r w:rsidR="00B26226">
              <w:rPr>
                <w:rFonts w:eastAsia="Times New Roman"/>
                <w:sz w:val="24"/>
                <w:szCs w:val="24"/>
              </w:rPr>
              <w:t>коррекционной работы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6226" w:rsidRDefault="00276DF2" w:rsidP="00276DF2">
            <w:pPr>
              <w:shd w:val="clear" w:color="auto" w:fill="FFFFFF"/>
              <w:ind w:right="269"/>
              <w:jc w:val="center"/>
            </w:pPr>
            <w:r>
              <w:t xml:space="preserve">  </w:t>
            </w:r>
            <w:r w:rsidR="007778F0">
              <w:t>163</w:t>
            </w:r>
          </w:p>
        </w:tc>
      </w:tr>
      <w:tr w:rsidR="00B26226">
        <w:trPr>
          <w:trHeight w:hRule="exact" w:val="283"/>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B26226" w:rsidRDefault="00B26226">
            <w:pPr>
              <w:shd w:val="clear" w:color="auto" w:fill="FFFFFF"/>
            </w:pPr>
            <w:r>
              <w:rPr>
                <w:b/>
                <w:bCs/>
                <w:sz w:val="24"/>
                <w:szCs w:val="24"/>
              </w:rPr>
              <w:t xml:space="preserve">3. </w:t>
            </w:r>
            <w:r>
              <w:rPr>
                <w:rFonts w:eastAsia="Times New Roman"/>
                <w:b/>
                <w:bCs/>
                <w:sz w:val="24"/>
                <w:szCs w:val="24"/>
              </w:rPr>
              <w:t>Организационный раздел ООП ООО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6226" w:rsidRDefault="00276DF2" w:rsidP="00276DF2">
            <w:pPr>
              <w:shd w:val="clear" w:color="auto" w:fill="FFFFFF"/>
              <w:ind w:right="269"/>
              <w:jc w:val="center"/>
            </w:pPr>
            <w:r>
              <w:t xml:space="preserve">  </w:t>
            </w:r>
            <w:r w:rsidR="007778F0">
              <w:t>165</w:t>
            </w:r>
          </w:p>
        </w:tc>
      </w:tr>
      <w:tr w:rsidR="00B26226">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B26226" w:rsidRDefault="00B26226" w:rsidP="00B26226">
            <w:pPr>
              <w:shd w:val="clear" w:color="auto" w:fill="FFFFFF"/>
              <w:ind w:left="527"/>
            </w:pPr>
            <w:r>
              <w:rPr>
                <w:b/>
                <w:bCs/>
                <w:sz w:val="24"/>
                <w:szCs w:val="24"/>
              </w:rPr>
              <w:t xml:space="preserve">3.1. </w:t>
            </w:r>
            <w:r>
              <w:rPr>
                <w:rFonts w:eastAsia="Times New Roman"/>
                <w:b/>
                <w:bCs/>
                <w:sz w:val="24"/>
                <w:szCs w:val="24"/>
              </w:rPr>
              <w:t>Учебный план основного общего образования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6226" w:rsidRDefault="00276DF2" w:rsidP="00276DF2">
            <w:pPr>
              <w:shd w:val="clear" w:color="auto" w:fill="FFFFFF"/>
              <w:ind w:right="269"/>
              <w:jc w:val="center"/>
            </w:pPr>
            <w:r>
              <w:t xml:space="preserve">  </w:t>
            </w:r>
            <w:r w:rsidR="007778F0">
              <w:t>165</w:t>
            </w:r>
          </w:p>
        </w:tc>
      </w:tr>
      <w:tr w:rsidR="00B26226">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B26226" w:rsidRDefault="00B26226" w:rsidP="00B26226">
            <w:pPr>
              <w:shd w:val="clear" w:color="auto" w:fill="FFFFFF"/>
              <w:ind w:left="527"/>
            </w:pPr>
            <w:r>
              <w:rPr>
                <w:sz w:val="24"/>
                <w:szCs w:val="24"/>
              </w:rPr>
              <w:t xml:space="preserve">3.1.1. </w:t>
            </w:r>
            <w:r>
              <w:rPr>
                <w:rFonts w:eastAsia="Times New Roman"/>
                <w:sz w:val="24"/>
                <w:szCs w:val="24"/>
              </w:rPr>
              <w:t>Календарный учебный график</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6226" w:rsidRDefault="00276DF2" w:rsidP="00276DF2">
            <w:pPr>
              <w:shd w:val="clear" w:color="auto" w:fill="FFFFFF"/>
              <w:ind w:right="269"/>
              <w:jc w:val="center"/>
            </w:pPr>
            <w:r>
              <w:t xml:space="preserve">  </w:t>
            </w:r>
            <w:r w:rsidR="007778F0">
              <w:t>168</w:t>
            </w:r>
          </w:p>
        </w:tc>
      </w:tr>
      <w:tr w:rsidR="00276DF2">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276DF2" w:rsidRDefault="00276DF2" w:rsidP="00B26226">
            <w:pPr>
              <w:shd w:val="clear" w:color="auto" w:fill="FFFFFF"/>
              <w:ind w:left="527"/>
              <w:rPr>
                <w:sz w:val="24"/>
                <w:szCs w:val="24"/>
              </w:rPr>
            </w:pPr>
            <w:r>
              <w:rPr>
                <w:sz w:val="24"/>
                <w:szCs w:val="24"/>
              </w:rPr>
              <w:t>3.1.2. План внеурочной деятельности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276DF2" w:rsidRDefault="00276DF2" w:rsidP="00276DF2">
            <w:pPr>
              <w:shd w:val="clear" w:color="auto" w:fill="FFFFFF"/>
              <w:ind w:right="269"/>
              <w:jc w:val="center"/>
            </w:pPr>
            <w:r>
              <w:t xml:space="preserve">  169</w:t>
            </w:r>
          </w:p>
        </w:tc>
      </w:tr>
      <w:tr w:rsidR="00B26226">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B26226" w:rsidRDefault="00B26226" w:rsidP="00B26226">
            <w:pPr>
              <w:shd w:val="clear" w:color="auto" w:fill="FFFFFF"/>
              <w:ind w:left="283" w:firstLine="244"/>
            </w:pPr>
            <w:r>
              <w:rPr>
                <w:b/>
                <w:bCs/>
                <w:sz w:val="24"/>
                <w:szCs w:val="24"/>
              </w:rPr>
              <w:t xml:space="preserve">3.2. </w:t>
            </w:r>
            <w:r>
              <w:rPr>
                <w:rFonts w:eastAsia="Times New Roman"/>
                <w:b/>
                <w:bCs/>
                <w:sz w:val="24"/>
                <w:szCs w:val="24"/>
              </w:rPr>
              <w:t>Система условий реализации ООП ООО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6226" w:rsidRDefault="00276DF2" w:rsidP="00276DF2">
            <w:pPr>
              <w:shd w:val="clear" w:color="auto" w:fill="FFFFFF"/>
              <w:ind w:right="269"/>
              <w:jc w:val="center"/>
            </w:pPr>
            <w:r>
              <w:t xml:space="preserve">  </w:t>
            </w:r>
            <w:r w:rsidR="007778F0">
              <w:t>169</w:t>
            </w:r>
          </w:p>
        </w:tc>
      </w:tr>
      <w:tr w:rsidR="00B26226">
        <w:trPr>
          <w:trHeight w:hRule="exact" w:val="562"/>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B26226" w:rsidRDefault="00B26226" w:rsidP="00B26226">
            <w:pPr>
              <w:shd w:val="clear" w:color="auto" w:fill="FFFFFF"/>
              <w:spacing w:line="278" w:lineRule="exact"/>
              <w:ind w:right="374" w:firstLine="566"/>
            </w:pPr>
            <w:r>
              <w:rPr>
                <w:spacing w:val="-1"/>
                <w:sz w:val="24"/>
                <w:szCs w:val="24"/>
              </w:rPr>
              <w:t xml:space="preserve">3.2.1. </w:t>
            </w:r>
            <w:r>
              <w:rPr>
                <w:rFonts w:eastAsia="Times New Roman"/>
                <w:spacing w:val="-1"/>
                <w:sz w:val="24"/>
                <w:szCs w:val="24"/>
              </w:rPr>
              <w:t xml:space="preserve">Кадровые условия реализации основной образовательной программы </w:t>
            </w:r>
            <w:r>
              <w:rPr>
                <w:rFonts w:eastAsia="Times New Roman"/>
                <w:sz w:val="24"/>
                <w:szCs w:val="24"/>
              </w:rPr>
              <w:t>основного общего образования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6226" w:rsidRDefault="00276DF2" w:rsidP="00276DF2">
            <w:pPr>
              <w:shd w:val="clear" w:color="auto" w:fill="FFFFFF"/>
              <w:ind w:right="269"/>
              <w:jc w:val="center"/>
            </w:pPr>
            <w:r>
              <w:t xml:space="preserve">  </w:t>
            </w:r>
            <w:r w:rsidR="007778F0">
              <w:t>169</w:t>
            </w:r>
          </w:p>
        </w:tc>
      </w:tr>
      <w:tr w:rsidR="00B26226">
        <w:trPr>
          <w:trHeight w:hRule="exact" w:val="566"/>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B26226" w:rsidRDefault="00B26226" w:rsidP="00B26226">
            <w:pPr>
              <w:shd w:val="clear" w:color="auto" w:fill="FFFFFF"/>
              <w:spacing w:line="278" w:lineRule="exact"/>
              <w:ind w:right="1598" w:firstLine="566"/>
            </w:pPr>
            <w:r>
              <w:rPr>
                <w:spacing w:val="-1"/>
                <w:sz w:val="24"/>
                <w:szCs w:val="24"/>
              </w:rPr>
              <w:t xml:space="preserve">3.2.2. </w:t>
            </w:r>
            <w:r>
              <w:rPr>
                <w:rFonts w:eastAsia="Times New Roman"/>
                <w:spacing w:val="-1"/>
                <w:sz w:val="24"/>
                <w:szCs w:val="24"/>
              </w:rPr>
              <w:t xml:space="preserve">Психолого-педагогические условия реализации основной </w:t>
            </w:r>
            <w:r>
              <w:rPr>
                <w:rFonts w:eastAsia="Times New Roman"/>
                <w:sz w:val="24"/>
                <w:szCs w:val="24"/>
              </w:rPr>
              <w:t>образовательной программы основного общего образования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26226" w:rsidRDefault="00276DF2" w:rsidP="00276DF2">
            <w:pPr>
              <w:shd w:val="clear" w:color="auto" w:fill="FFFFFF"/>
              <w:tabs>
                <w:tab w:val="center" w:pos="252"/>
              </w:tabs>
              <w:ind w:right="269"/>
            </w:pPr>
            <w:r>
              <w:tab/>
              <w:t xml:space="preserve">  </w:t>
            </w:r>
            <w:r w:rsidR="007778F0">
              <w:t>176</w:t>
            </w:r>
          </w:p>
        </w:tc>
      </w:tr>
      <w:tr w:rsidR="00591780">
        <w:trPr>
          <w:trHeight w:hRule="exact" w:val="566"/>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B26226">
            <w:pPr>
              <w:shd w:val="clear" w:color="auto" w:fill="FFFFFF"/>
              <w:spacing w:line="274" w:lineRule="exact"/>
              <w:ind w:right="850" w:firstLine="566"/>
            </w:pPr>
            <w:r>
              <w:rPr>
                <w:spacing w:val="-1"/>
                <w:sz w:val="24"/>
                <w:szCs w:val="24"/>
              </w:rPr>
              <w:t xml:space="preserve">3.2.3. </w:t>
            </w:r>
            <w:r>
              <w:rPr>
                <w:rFonts w:eastAsia="Times New Roman"/>
                <w:spacing w:val="-1"/>
                <w:sz w:val="24"/>
                <w:szCs w:val="24"/>
              </w:rPr>
              <w:t xml:space="preserve">Финансово-экономические условия реализации образовательной </w:t>
            </w:r>
            <w:r>
              <w:rPr>
                <w:rFonts w:eastAsia="Times New Roman"/>
                <w:sz w:val="24"/>
                <w:szCs w:val="24"/>
              </w:rPr>
              <w:t>программы основного общего образования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178</w:t>
            </w:r>
          </w:p>
        </w:tc>
      </w:tr>
      <w:tr w:rsidR="00591780">
        <w:trPr>
          <w:trHeight w:hRule="exact" w:val="562"/>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B26226">
            <w:pPr>
              <w:shd w:val="clear" w:color="auto" w:fill="FFFFFF"/>
              <w:spacing w:line="274" w:lineRule="exact"/>
              <w:ind w:right="1661" w:firstLine="566"/>
            </w:pPr>
            <w:r>
              <w:rPr>
                <w:spacing w:val="-1"/>
                <w:sz w:val="24"/>
                <w:szCs w:val="24"/>
              </w:rPr>
              <w:t xml:space="preserve">3.2.4. </w:t>
            </w:r>
            <w:r>
              <w:rPr>
                <w:rFonts w:eastAsia="Times New Roman"/>
                <w:spacing w:val="-1"/>
                <w:sz w:val="24"/>
                <w:szCs w:val="24"/>
              </w:rPr>
              <w:t xml:space="preserve">Материально-технические условия реализации основной </w:t>
            </w:r>
            <w:r>
              <w:rPr>
                <w:rFonts w:eastAsia="Times New Roman"/>
                <w:sz w:val="24"/>
                <w:szCs w:val="24"/>
              </w:rPr>
              <w:t>образовательной программы</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181</w:t>
            </w:r>
          </w:p>
        </w:tc>
      </w:tr>
      <w:tr w:rsidR="00591780">
        <w:trPr>
          <w:trHeight w:hRule="exact" w:val="562"/>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74" w:lineRule="exact"/>
              <w:ind w:right="1166" w:firstLine="566"/>
            </w:pPr>
            <w:r>
              <w:rPr>
                <w:spacing w:val="-1"/>
                <w:sz w:val="24"/>
                <w:szCs w:val="24"/>
              </w:rPr>
              <w:t xml:space="preserve">3.2.5. </w:t>
            </w:r>
            <w:r>
              <w:rPr>
                <w:rFonts w:eastAsia="Times New Roman"/>
                <w:spacing w:val="-1"/>
                <w:sz w:val="24"/>
                <w:szCs w:val="24"/>
              </w:rPr>
              <w:t xml:space="preserve">Информационно-методические условия реализации основной </w:t>
            </w:r>
            <w:r>
              <w:rPr>
                <w:rFonts w:eastAsia="Times New Roman"/>
                <w:sz w:val="24"/>
                <w:szCs w:val="24"/>
              </w:rPr>
              <w:t>образовательной программы основного общего образования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184</w:t>
            </w:r>
          </w:p>
        </w:tc>
      </w:tr>
      <w:tr w:rsidR="00591780">
        <w:trPr>
          <w:trHeight w:hRule="exact" w:val="562"/>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B26226">
            <w:pPr>
              <w:shd w:val="clear" w:color="auto" w:fill="FFFFFF"/>
              <w:spacing w:line="278" w:lineRule="exact"/>
              <w:ind w:right="734" w:firstLine="566"/>
            </w:pPr>
            <w:r>
              <w:rPr>
                <w:spacing w:val="-1"/>
                <w:sz w:val="24"/>
                <w:szCs w:val="24"/>
              </w:rPr>
              <w:t xml:space="preserve">3.2.6. </w:t>
            </w:r>
            <w:r>
              <w:rPr>
                <w:rFonts w:eastAsia="Times New Roman"/>
                <w:spacing w:val="-1"/>
                <w:sz w:val="24"/>
                <w:szCs w:val="24"/>
              </w:rPr>
              <w:t xml:space="preserve">Необходимые изменения в имеющихся условиях в соответствии с </w:t>
            </w:r>
            <w:r>
              <w:rPr>
                <w:rFonts w:eastAsia="Times New Roman"/>
                <w:sz w:val="24"/>
                <w:szCs w:val="24"/>
              </w:rPr>
              <w:t>целями и приоритетами ООП ООО образовательной организации</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187</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566"/>
            </w:pPr>
            <w:r>
              <w:rPr>
                <w:spacing w:val="-1"/>
                <w:sz w:val="24"/>
                <w:szCs w:val="24"/>
              </w:rPr>
              <w:t xml:space="preserve">3.2.7. </w:t>
            </w:r>
            <w:r>
              <w:rPr>
                <w:rFonts w:eastAsia="Times New Roman"/>
                <w:spacing w:val="-1"/>
                <w:sz w:val="24"/>
                <w:szCs w:val="24"/>
              </w:rPr>
              <w:t>Механизмы достижения целевых ориентиров в системе условий</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189</w:t>
            </w:r>
          </w:p>
        </w:tc>
      </w:tr>
      <w:tr w:rsidR="00591780">
        <w:trPr>
          <w:trHeight w:hRule="exact" w:val="835"/>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74" w:lineRule="exact"/>
              <w:ind w:right="696" w:firstLine="566"/>
            </w:pPr>
            <w:r>
              <w:rPr>
                <w:spacing w:val="-1"/>
                <w:sz w:val="24"/>
                <w:szCs w:val="24"/>
              </w:rPr>
              <w:t xml:space="preserve">3.2.8. </w:t>
            </w:r>
            <w:r>
              <w:rPr>
                <w:rFonts w:eastAsia="Times New Roman"/>
                <w:spacing w:val="-1"/>
                <w:sz w:val="24"/>
                <w:szCs w:val="24"/>
              </w:rPr>
              <w:t xml:space="preserve">Сетевой график (дорожная карта) по формированию необходимой </w:t>
            </w:r>
            <w:r>
              <w:rPr>
                <w:rFonts w:eastAsia="Times New Roman"/>
                <w:sz w:val="24"/>
                <w:szCs w:val="24"/>
              </w:rPr>
              <w:t>системы условий реализации основной образовательной программы основного общего образования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190</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566"/>
            </w:pPr>
            <w:r>
              <w:rPr>
                <w:spacing w:val="-1"/>
                <w:sz w:val="24"/>
                <w:szCs w:val="24"/>
              </w:rPr>
              <w:t xml:space="preserve">3.2.9. </w:t>
            </w:r>
            <w:r>
              <w:rPr>
                <w:rFonts w:eastAsia="Times New Roman"/>
                <w:spacing w:val="-1"/>
                <w:sz w:val="24"/>
                <w:szCs w:val="24"/>
              </w:rPr>
              <w:t>Управление реализацией ООП основного общего образования</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191</w:t>
            </w:r>
          </w:p>
        </w:tc>
      </w:tr>
      <w:tr w:rsidR="00591780">
        <w:trPr>
          <w:trHeight w:hRule="exact" w:val="288"/>
        </w:trPr>
        <w:tc>
          <w:tcPr>
            <w:tcW w:w="89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566"/>
            </w:pPr>
            <w:r>
              <w:rPr>
                <w:spacing w:val="-1"/>
                <w:sz w:val="24"/>
                <w:szCs w:val="24"/>
              </w:rPr>
              <w:t xml:space="preserve">3.2.10. </w:t>
            </w:r>
            <w:r>
              <w:rPr>
                <w:rFonts w:eastAsia="Times New Roman"/>
                <w:spacing w:val="-1"/>
                <w:sz w:val="24"/>
                <w:szCs w:val="24"/>
              </w:rPr>
              <w:t>Контроль за состоянием системы условий при реализации ООП ООО</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591780" w:rsidRDefault="007778F0" w:rsidP="00276DF2">
            <w:pPr>
              <w:shd w:val="clear" w:color="auto" w:fill="FFFFFF"/>
              <w:jc w:val="center"/>
            </w:pPr>
            <w:r>
              <w:t>192</w:t>
            </w:r>
          </w:p>
        </w:tc>
      </w:tr>
    </w:tbl>
    <w:p w:rsidR="00591780" w:rsidRDefault="00591780">
      <w:pPr>
        <w:shd w:val="clear" w:color="auto" w:fill="FFFFFF"/>
        <w:spacing w:before="11011"/>
        <w:ind w:left="4944"/>
        <w:sectPr w:rsidR="00591780" w:rsidSect="0093595B">
          <w:pgSz w:w="11909" w:h="16834"/>
          <w:pgMar w:top="797" w:right="699" w:bottom="426" w:left="1276" w:header="720" w:footer="720" w:gutter="0"/>
          <w:cols w:space="60"/>
          <w:noEndnote/>
        </w:sectPr>
      </w:pPr>
    </w:p>
    <w:p w:rsidR="00591780" w:rsidRDefault="001679D4" w:rsidP="00E51651">
      <w:pPr>
        <w:shd w:val="clear" w:color="auto" w:fill="FFFFFF"/>
        <w:jc w:val="center"/>
      </w:pPr>
      <w:r>
        <w:rPr>
          <w:b/>
          <w:bCs/>
          <w:sz w:val="24"/>
          <w:szCs w:val="24"/>
        </w:rPr>
        <w:lastRenderedPageBreak/>
        <w:t>1.</w:t>
      </w:r>
      <w:r w:rsidR="00B26226">
        <w:rPr>
          <w:rFonts w:eastAsia="Times New Roman"/>
          <w:b/>
          <w:bCs/>
          <w:sz w:val="24"/>
          <w:szCs w:val="24"/>
        </w:rPr>
        <w:t>Целевой раздел АООП МОУ « Средняя школа № 24</w:t>
      </w:r>
      <w:r>
        <w:rPr>
          <w:rFonts w:eastAsia="Times New Roman"/>
          <w:b/>
          <w:bCs/>
          <w:sz w:val="24"/>
          <w:szCs w:val="24"/>
        </w:rPr>
        <w:t>»</w:t>
      </w:r>
    </w:p>
    <w:p w:rsidR="00591780" w:rsidRDefault="001679D4" w:rsidP="007B7555">
      <w:pPr>
        <w:shd w:val="clear" w:color="auto" w:fill="FFFFFF"/>
        <w:spacing w:before="274" w:line="274" w:lineRule="exact"/>
        <w:ind w:firstLine="567"/>
      </w:pPr>
      <w:r>
        <w:rPr>
          <w:b/>
          <w:bCs/>
          <w:spacing w:val="-2"/>
          <w:sz w:val="24"/>
          <w:szCs w:val="24"/>
        </w:rPr>
        <w:t>1.1.</w:t>
      </w:r>
      <w:r w:rsidR="008C5913">
        <w:rPr>
          <w:rFonts w:eastAsia="Times New Roman"/>
          <w:b/>
          <w:bCs/>
          <w:spacing w:val="-2"/>
          <w:sz w:val="24"/>
          <w:szCs w:val="24"/>
        </w:rPr>
        <w:t>Пояснительная</w:t>
      </w:r>
      <w:r>
        <w:rPr>
          <w:rFonts w:eastAsia="Times New Roman"/>
          <w:b/>
          <w:bCs/>
          <w:spacing w:val="-2"/>
          <w:sz w:val="24"/>
          <w:szCs w:val="24"/>
        </w:rPr>
        <w:t xml:space="preserve"> записка</w:t>
      </w:r>
    </w:p>
    <w:p w:rsidR="00591780" w:rsidRDefault="001679D4" w:rsidP="007B7555">
      <w:pPr>
        <w:shd w:val="clear" w:color="auto" w:fill="FFFFFF"/>
        <w:spacing w:line="274" w:lineRule="exact"/>
        <w:ind w:right="10" w:firstLine="567"/>
        <w:jc w:val="both"/>
      </w:pPr>
      <w:r>
        <w:rPr>
          <w:rFonts w:eastAsia="Times New Roman"/>
          <w:sz w:val="24"/>
          <w:szCs w:val="24"/>
        </w:rPr>
        <w:t xml:space="preserve">Адаптированная основная образовательная программа основного общего образования </w:t>
      </w:r>
      <w:r w:rsidR="00B26226">
        <w:rPr>
          <w:rFonts w:eastAsia="Times New Roman"/>
          <w:sz w:val="24"/>
          <w:szCs w:val="24"/>
        </w:rPr>
        <w:t xml:space="preserve">(далее АООП ООО) муниципального </w:t>
      </w:r>
      <w:r>
        <w:rPr>
          <w:rFonts w:eastAsia="Times New Roman"/>
          <w:sz w:val="24"/>
          <w:szCs w:val="24"/>
        </w:rPr>
        <w:t>общеобразовате</w:t>
      </w:r>
      <w:r w:rsidR="00B26226">
        <w:rPr>
          <w:rFonts w:eastAsia="Times New Roman"/>
          <w:sz w:val="24"/>
          <w:szCs w:val="24"/>
        </w:rPr>
        <w:t xml:space="preserve">льного учреждения «Средняя общеобразовательная </w:t>
      </w:r>
      <w:r>
        <w:rPr>
          <w:rFonts w:eastAsia="Times New Roman"/>
          <w:sz w:val="24"/>
          <w:szCs w:val="24"/>
        </w:rPr>
        <w:t>школа</w:t>
      </w:r>
      <w:r w:rsidR="00056BEC">
        <w:rPr>
          <w:rFonts w:eastAsia="Times New Roman"/>
          <w:sz w:val="24"/>
          <w:szCs w:val="24"/>
        </w:rPr>
        <w:t xml:space="preserve"> с углубленным</w:t>
      </w:r>
      <w:r w:rsidR="002E279D">
        <w:rPr>
          <w:rFonts w:eastAsia="Times New Roman"/>
          <w:sz w:val="24"/>
          <w:szCs w:val="24"/>
        </w:rPr>
        <w:t xml:space="preserve"> изучением отдельных предметов </w:t>
      </w:r>
      <w:r w:rsidR="00056BEC">
        <w:rPr>
          <w:rFonts w:eastAsia="Times New Roman"/>
          <w:sz w:val="24"/>
          <w:szCs w:val="24"/>
        </w:rPr>
        <w:t>№ 24» (МОУ «Средняя школа №24</w:t>
      </w:r>
      <w:r>
        <w:rPr>
          <w:rFonts w:eastAsia="Times New Roman"/>
          <w:sz w:val="24"/>
          <w:szCs w:val="24"/>
        </w:rPr>
        <w:t>») разработана в соответствии с требованиями федерального государственного образовательного стандарта основного общего образования (далее –</w:t>
      </w:r>
      <w:r w:rsidR="00056BEC">
        <w:rPr>
          <w:rFonts w:eastAsia="Times New Roman"/>
          <w:sz w:val="24"/>
          <w:szCs w:val="24"/>
        </w:rPr>
        <w:t xml:space="preserve"> </w:t>
      </w:r>
      <w:r>
        <w:rPr>
          <w:rFonts w:eastAsia="Times New Roman"/>
          <w:sz w:val="24"/>
          <w:szCs w:val="24"/>
        </w:rPr>
        <w:t>ФГОС ООО).</w:t>
      </w:r>
    </w:p>
    <w:p w:rsidR="00591780" w:rsidRDefault="001679D4" w:rsidP="007B7555">
      <w:pPr>
        <w:shd w:val="clear" w:color="auto" w:fill="FFFFFF"/>
        <w:tabs>
          <w:tab w:val="left" w:pos="8880"/>
        </w:tabs>
        <w:spacing w:line="274" w:lineRule="exact"/>
        <w:ind w:right="5" w:firstLine="567"/>
        <w:jc w:val="both"/>
      </w:pPr>
      <w:r>
        <w:rPr>
          <w:rFonts w:eastAsia="Times New Roman"/>
          <w:sz w:val="24"/>
          <w:szCs w:val="24"/>
        </w:rPr>
        <w:t>Основными принципами государственной политики и правового регулирования</w:t>
      </w:r>
      <w:r w:rsidR="00056BEC">
        <w:rPr>
          <w:rFonts w:eastAsia="Times New Roman"/>
          <w:sz w:val="24"/>
          <w:szCs w:val="24"/>
        </w:rPr>
        <w:t xml:space="preserve"> отношений в сфере образования являются обеспечение права каждого на образование</w:t>
      </w:r>
      <w:r w:rsidR="00C14B35">
        <w:rPr>
          <w:rFonts w:eastAsia="Times New Roman"/>
          <w:sz w:val="24"/>
          <w:szCs w:val="24"/>
        </w:rPr>
        <w:t>, недопустимость дискриминации в сфере образования; гуманистический характер образования, адаптивность системы образования к уровню подготовки, особенностям</w:t>
      </w:r>
      <w:r w:rsidR="00C14B35">
        <w:t xml:space="preserve"> </w:t>
      </w:r>
      <w:r>
        <w:rPr>
          <w:rFonts w:eastAsia="Times New Roman"/>
          <w:sz w:val="24"/>
          <w:szCs w:val="24"/>
        </w:rPr>
        <w:t>развития, способностям и интересам человека. Федеральный закон от 29.12.2012 № 273-ФЗ «Об образовании в Российской Федерации» (далее - Закон № 273-ФЗ) отдает приоритет инклюзивному образованию лиц с ограниченными возможностями здоровья. Под инклюзивным образованием, согласно п.27 ст.2 Закона №273-ФЗ, понимается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591780" w:rsidRDefault="001679D4" w:rsidP="007B7555">
      <w:pPr>
        <w:shd w:val="clear" w:color="auto" w:fill="FFFFFF"/>
        <w:spacing w:line="274" w:lineRule="exact"/>
        <w:ind w:right="5" w:firstLine="567"/>
        <w:jc w:val="both"/>
      </w:pPr>
      <w:r>
        <w:rPr>
          <w:rFonts w:eastAsia="Times New Roman"/>
          <w:sz w:val="24"/>
          <w:szCs w:val="24"/>
        </w:rPr>
        <w:t>В соответствии с п.16 с. 2 Закона № 273-ФЗ обучающимся с ограниченными возможностями здоровья (ОВЗ) является физическое лицо, имеющее недостатки в физическом и (или) пс</w:t>
      </w:r>
      <w:r w:rsidR="00C14B35">
        <w:rPr>
          <w:rFonts w:eastAsia="Times New Roman"/>
          <w:sz w:val="24"/>
          <w:szCs w:val="24"/>
        </w:rPr>
        <w:t>ихическом развитии, подтвержден</w:t>
      </w:r>
      <w:r>
        <w:rPr>
          <w:rFonts w:eastAsia="Times New Roman"/>
          <w:sz w:val="24"/>
          <w:szCs w:val="24"/>
        </w:rPr>
        <w:t>ы психолого-медико-педагогической комиссией и препятствующие получению образования без создания специальных условий.</w:t>
      </w:r>
    </w:p>
    <w:p w:rsidR="00591780" w:rsidRDefault="001679D4" w:rsidP="007B7555">
      <w:pPr>
        <w:shd w:val="clear" w:color="auto" w:fill="FFFFFF"/>
        <w:spacing w:line="274" w:lineRule="exact"/>
        <w:ind w:right="5" w:firstLine="567"/>
        <w:jc w:val="both"/>
      </w:pPr>
      <w:r>
        <w:rPr>
          <w:rFonts w:eastAsia="Times New Roman"/>
          <w:sz w:val="24"/>
          <w:szCs w:val="24"/>
        </w:rPr>
        <w:t>Согласно ч. 1 ст. 79 Закона № 273-ФЗ, содержание образования и условия организации обучения и воспитания обучающихся с ОВЗ определяются адаптированной образовательной программой.</w:t>
      </w:r>
    </w:p>
    <w:p w:rsidR="00591780" w:rsidRDefault="001679D4" w:rsidP="007B7555">
      <w:pPr>
        <w:shd w:val="clear" w:color="auto" w:fill="FFFFFF"/>
        <w:spacing w:line="274" w:lineRule="exact"/>
        <w:ind w:firstLine="567"/>
        <w:jc w:val="both"/>
      </w:pPr>
      <w:r>
        <w:rPr>
          <w:rFonts w:eastAsia="Times New Roman"/>
          <w:sz w:val="24"/>
          <w:szCs w:val="24"/>
        </w:rPr>
        <w:t>При обучении и воспитании обучающихся с ЗПР в соответствии с особенностями их психофизического развития предусмотрено получение ими образования, полностью соответствующего по итоговым достижения к моменту завершения обучения уровню обучающихся, не имеющих ограничений по возможностям здоровья, в те же сроки обучения (5- 9 классы).</w:t>
      </w:r>
    </w:p>
    <w:p w:rsidR="00591780" w:rsidRDefault="001679D4" w:rsidP="007B7555">
      <w:pPr>
        <w:shd w:val="clear" w:color="auto" w:fill="FFFFFF"/>
        <w:spacing w:before="5" w:line="274" w:lineRule="exact"/>
        <w:ind w:right="5" w:firstLine="567"/>
        <w:jc w:val="both"/>
      </w:pPr>
      <w:r>
        <w:rPr>
          <w:rFonts w:eastAsia="Times New Roman"/>
          <w:sz w:val="24"/>
          <w:szCs w:val="24"/>
        </w:rPr>
        <w:t>Обязательными условиями реализации АООП ООО обучающихся с ЗПР является психолого-педагогическое сопровождение обучающегося, согласованная работа учителей-предметников со специалистами сопровож</w:t>
      </w:r>
      <w:r w:rsidR="00C14B35">
        <w:rPr>
          <w:rFonts w:eastAsia="Times New Roman"/>
          <w:sz w:val="24"/>
          <w:szCs w:val="24"/>
        </w:rPr>
        <w:t xml:space="preserve">дения (психологом, </w:t>
      </w:r>
      <w:r>
        <w:rPr>
          <w:rFonts w:eastAsia="Times New Roman"/>
          <w:sz w:val="24"/>
          <w:szCs w:val="24"/>
        </w:rPr>
        <w:t>логопедом),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w:t>
      </w:r>
    </w:p>
    <w:p w:rsidR="00591780" w:rsidRDefault="001679D4" w:rsidP="007B7555">
      <w:pPr>
        <w:shd w:val="clear" w:color="auto" w:fill="FFFFFF"/>
        <w:spacing w:before="278" w:line="274" w:lineRule="exact"/>
        <w:ind w:firstLine="567"/>
      </w:pPr>
      <w:r>
        <w:rPr>
          <w:b/>
          <w:bCs/>
          <w:sz w:val="24"/>
          <w:szCs w:val="24"/>
        </w:rPr>
        <w:t>1.1.1.</w:t>
      </w:r>
      <w:r>
        <w:rPr>
          <w:rFonts w:eastAsia="Times New Roman"/>
          <w:b/>
          <w:bCs/>
          <w:sz w:val="24"/>
          <w:szCs w:val="24"/>
        </w:rPr>
        <w:t>Цели и задачи реализации АООП ООО для обучающихся с ЗПР</w:t>
      </w:r>
    </w:p>
    <w:p w:rsidR="00591780" w:rsidRDefault="00C14B35" w:rsidP="007B7555">
      <w:pPr>
        <w:shd w:val="clear" w:color="auto" w:fill="FFFFFF"/>
        <w:spacing w:line="274" w:lineRule="exact"/>
        <w:ind w:firstLine="567"/>
        <w:jc w:val="both"/>
      </w:pPr>
      <w:r>
        <w:rPr>
          <w:rFonts w:eastAsia="Times New Roman"/>
          <w:b/>
          <w:bCs/>
          <w:spacing w:val="-6"/>
          <w:sz w:val="24"/>
          <w:szCs w:val="24"/>
        </w:rPr>
        <w:t xml:space="preserve">Цель реализации АООП ООО </w:t>
      </w:r>
      <w:r>
        <w:rPr>
          <w:rFonts w:eastAsia="Times New Roman"/>
          <w:spacing w:val="-6"/>
          <w:sz w:val="24"/>
          <w:szCs w:val="24"/>
        </w:rPr>
        <w:t xml:space="preserve">для обучающихся с ЗПР - обеспечение </w:t>
      </w:r>
      <w:r w:rsidR="001679D4">
        <w:rPr>
          <w:rFonts w:eastAsia="Times New Roman"/>
          <w:spacing w:val="-6"/>
          <w:sz w:val="24"/>
          <w:szCs w:val="24"/>
        </w:rPr>
        <w:t>выполнения</w:t>
      </w:r>
    </w:p>
    <w:p w:rsidR="00591780" w:rsidRDefault="00C14B35" w:rsidP="007B7555">
      <w:pPr>
        <w:shd w:val="clear" w:color="auto" w:fill="FFFFFF"/>
        <w:spacing w:line="274" w:lineRule="exact"/>
        <w:ind w:firstLine="567"/>
        <w:jc w:val="both"/>
      </w:pPr>
      <w:r>
        <w:rPr>
          <w:rFonts w:eastAsia="Times New Roman"/>
          <w:spacing w:val="-6"/>
          <w:sz w:val="24"/>
          <w:szCs w:val="24"/>
        </w:rPr>
        <w:t xml:space="preserve">требований </w:t>
      </w:r>
      <w:r w:rsidR="001679D4">
        <w:rPr>
          <w:rFonts w:eastAsia="Times New Roman"/>
          <w:spacing w:val="-6"/>
          <w:sz w:val="24"/>
          <w:szCs w:val="24"/>
        </w:rPr>
        <w:t>ФГОС</w:t>
      </w:r>
      <w:r>
        <w:rPr>
          <w:rFonts w:eastAsia="Times New Roman"/>
          <w:spacing w:val="-6"/>
          <w:sz w:val="24"/>
          <w:szCs w:val="24"/>
        </w:rPr>
        <w:t xml:space="preserve"> ООО посредством соз</w:t>
      </w:r>
      <w:r w:rsidR="002E279D">
        <w:rPr>
          <w:rFonts w:eastAsia="Times New Roman"/>
          <w:spacing w:val="-6"/>
          <w:sz w:val="24"/>
          <w:szCs w:val="24"/>
        </w:rPr>
        <w:t xml:space="preserve">дания условий для максимального удовлетворения </w:t>
      </w:r>
      <w:r w:rsidR="001679D4">
        <w:rPr>
          <w:rFonts w:eastAsia="Times New Roman"/>
          <w:spacing w:val="-2"/>
          <w:sz w:val="24"/>
          <w:szCs w:val="24"/>
        </w:rPr>
        <w:t>особых образовательных пот</w:t>
      </w:r>
      <w:r>
        <w:rPr>
          <w:rFonts w:eastAsia="Times New Roman"/>
          <w:spacing w:val="-2"/>
          <w:sz w:val="24"/>
          <w:szCs w:val="24"/>
        </w:rPr>
        <w:t xml:space="preserve">ребностей обучающихся с ЗПР, обеспечивающих усвоение </w:t>
      </w:r>
      <w:r w:rsidR="001679D4">
        <w:rPr>
          <w:rFonts w:eastAsia="Times New Roman"/>
          <w:spacing w:val="-2"/>
          <w:sz w:val="24"/>
          <w:szCs w:val="24"/>
        </w:rPr>
        <w:t>ими</w:t>
      </w:r>
      <w:r>
        <w:t xml:space="preserve"> </w:t>
      </w:r>
      <w:r w:rsidR="001679D4">
        <w:rPr>
          <w:rFonts w:eastAsia="Times New Roman"/>
          <w:sz w:val="24"/>
          <w:szCs w:val="24"/>
        </w:rPr>
        <w:t>социального и культурного опыта.</w:t>
      </w:r>
    </w:p>
    <w:p w:rsidR="00591780" w:rsidRDefault="001679D4" w:rsidP="007B7555">
      <w:pPr>
        <w:shd w:val="clear" w:color="auto" w:fill="FFFFFF"/>
        <w:spacing w:line="274" w:lineRule="exact"/>
        <w:ind w:firstLine="567"/>
        <w:jc w:val="both"/>
      </w:pPr>
      <w:r>
        <w:rPr>
          <w:rFonts w:eastAsia="Times New Roman"/>
          <w:spacing w:val="-10"/>
          <w:sz w:val="24"/>
          <w:szCs w:val="24"/>
        </w:rPr>
        <w:t>Достижени</w:t>
      </w:r>
      <w:r w:rsidR="00C14B35">
        <w:rPr>
          <w:rFonts w:eastAsia="Times New Roman"/>
          <w:spacing w:val="-10"/>
          <w:sz w:val="24"/>
          <w:szCs w:val="24"/>
        </w:rPr>
        <w:t xml:space="preserve">е поставленной цели при </w:t>
      </w:r>
      <w:r>
        <w:rPr>
          <w:rFonts w:eastAsia="Times New Roman"/>
          <w:spacing w:val="-10"/>
          <w:sz w:val="24"/>
          <w:szCs w:val="24"/>
        </w:rPr>
        <w:t>р</w:t>
      </w:r>
      <w:r w:rsidR="00C14B35">
        <w:rPr>
          <w:rFonts w:eastAsia="Times New Roman"/>
          <w:spacing w:val="-10"/>
          <w:sz w:val="24"/>
          <w:szCs w:val="24"/>
        </w:rPr>
        <w:t>азработке и реализации МОУ «Средняя школа №24»</w:t>
      </w:r>
      <w:r w:rsidR="005114AA">
        <w:t xml:space="preserve"> </w:t>
      </w:r>
      <w:r>
        <w:rPr>
          <w:rFonts w:eastAsia="Times New Roman"/>
          <w:sz w:val="24"/>
          <w:szCs w:val="24"/>
        </w:rPr>
        <w:t xml:space="preserve">АООП ООО для обучающихся с ЗПР предусматривает решение следующих </w:t>
      </w:r>
      <w:r>
        <w:rPr>
          <w:rFonts w:eastAsia="Times New Roman"/>
          <w:b/>
          <w:bCs/>
          <w:sz w:val="24"/>
          <w:szCs w:val="24"/>
        </w:rPr>
        <w:t>основных задач</w:t>
      </w:r>
      <w:r>
        <w:rPr>
          <w:rFonts w:eastAsia="Times New Roman"/>
          <w:sz w:val="24"/>
          <w:szCs w:val="24"/>
        </w:rPr>
        <w:t>:</w:t>
      </w:r>
    </w:p>
    <w:p w:rsidR="00591780" w:rsidRDefault="001679D4" w:rsidP="007B7555">
      <w:pPr>
        <w:numPr>
          <w:ilvl w:val="0"/>
          <w:numId w:val="1"/>
        </w:numPr>
        <w:shd w:val="clear" w:color="auto" w:fill="FFFFFF"/>
        <w:tabs>
          <w:tab w:val="left" w:pos="144"/>
        </w:tabs>
        <w:spacing w:line="274" w:lineRule="exact"/>
        <w:ind w:right="5" w:firstLine="567"/>
        <w:jc w:val="both"/>
        <w:rPr>
          <w:sz w:val="24"/>
          <w:szCs w:val="24"/>
        </w:rPr>
      </w:pPr>
      <w:r>
        <w:rPr>
          <w:rFonts w:eastAsia="Times New Roman"/>
          <w:spacing w:val="-1"/>
          <w:sz w:val="24"/>
          <w:szCs w:val="24"/>
        </w:rPr>
        <w:t xml:space="preserve">создание благоприятных условий для удовлетворения особых образовательных потребностей </w:t>
      </w:r>
      <w:r>
        <w:rPr>
          <w:rFonts w:eastAsia="Times New Roman"/>
          <w:sz w:val="24"/>
          <w:szCs w:val="24"/>
        </w:rPr>
        <w:t>обучающихся с ЗПР;</w:t>
      </w:r>
    </w:p>
    <w:p w:rsidR="00591780" w:rsidRDefault="001679D4" w:rsidP="007B7555">
      <w:pPr>
        <w:numPr>
          <w:ilvl w:val="0"/>
          <w:numId w:val="1"/>
        </w:numPr>
        <w:shd w:val="clear" w:color="auto" w:fill="FFFFFF"/>
        <w:tabs>
          <w:tab w:val="left" w:pos="144"/>
        </w:tabs>
        <w:spacing w:line="274" w:lineRule="exact"/>
        <w:ind w:right="5" w:firstLine="567"/>
        <w:jc w:val="both"/>
        <w:rPr>
          <w:sz w:val="24"/>
          <w:szCs w:val="24"/>
        </w:rPr>
      </w:pPr>
      <w:r>
        <w:rPr>
          <w:rFonts w:eastAsia="Times New Roman"/>
          <w:sz w:val="24"/>
          <w:szCs w:val="24"/>
        </w:rPr>
        <w:t>осуществление индивидуа</w:t>
      </w:r>
      <w:r w:rsidR="005114AA">
        <w:rPr>
          <w:rFonts w:eastAsia="Times New Roman"/>
          <w:sz w:val="24"/>
          <w:szCs w:val="24"/>
        </w:rPr>
        <w:t>льно ориентированной психолого-</w:t>
      </w:r>
      <w:r>
        <w:rPr>
          <w:rFonts w:eastAsia="Times New Roman"/>
          <w:sz w:val="24"/>
          <w:szCs w:val="24"/>
        </w:rPr>
        <w:t xml:space="preserve">педагогической помощи детям с ограниченными возможностями здоровья с учётом особенностей психического развития, </w:t>
      </w:r>
      <w:r w:rsidR="00C14B35">
        <w:rPr>
          <w:rFonts w:eastAsia="Times New Roman"/>
          <w:spacing w:val="-5"/>
          <w:sz w:val="24"/>
          <w:szCs w:val="24"/>
        </w:rPr>
        <w:t xml:space="preserve">индивидуальных возможностей детей (в соответствии с рекомендациями </w:t>
      </w:r>
      <w:r>
        <w:rPr>
          <w:rFonts w:eastAsia="Times New Roman"/>
          <w:spacing w:val="-5"/>
          <w:sz w:val="24"/>
          <w:szCs w:val="24"/>
        </w:rPr>
        <w:t>ПМПК);</w:t>
      </w:r>
    </w:p>
    <w:p w:rsidR="00591780" w:rsidRDefault="001679D4" w:rsidP="007B7555">
      <w:pPr>
        <w:numPr>
          <w:ilvl w:val="0"/>
          <w:numId w:val="1"/>
        </w:numPr>
        <w:shd w:val="clear" w:color="auto" w:fill="FFFFFF"/>
        <w:tabs>
          <w:tab w:val="left" w:pos="144"/>
        </w:tabs>
        <w:spacing w:line="274" w:lineRule="exact"/>
        <w:ind w:right="10" w:firstLine="567"/>
        <w:jc w:val="both"/>
        <w:rPr>
          <w:sz w:val="24"/>
          <w:szCs w:val="24"/>
        </w:rPr>
      </w:pPr>
      <w:r>
        <w:rPr>
          <w:rFonts w:eastAsia="Times New Roman"/>
          <w:sz w:val="24"/>
          <w:szCs w:val="24"/>
        </w:rPr>
        <w:t>разработка и реализация индивидуальных учебных планов, организация индивидуальных и (или) групповых занятий для детей с ЗПР;</w:t>
      </w:r>
    </w:p>
    <w:p w:rsidR="00591780" w:rsidRDefault="001679D4" w:rsidP="007B7555">
      <w:pPr>
        <w:shd w:val="clear" w:color="auto" w:fill="FFFFFF"/>
        <w:tabs>
          <w:tab w:val="left" w:pos="206"/>
        </w:tabs>
        <w:spacing w:line="274" w:lineRule="exact"/>
        <w:ind w:right="14" w:firstLine="567"/>
        <w:jc w:val="both"/>
      </w:pPr>
      <w:r>
        <w:rPr>
          <w:sz w:val="24"/>
          <w:szCs w:val="24"/>
        </w:rPr>
        <w:t>-</w:t>
      </w:r>
      <w:r>
        <w:rPr>
          <w:sz w:val="24"/>
          <w:szCs w:val="24"/>
        </w:rPr>
        <w:tab/>
      </w:r>
      <w:r>
        <w:rPr>
          <w:rFonts w:eastAsia="Times New Roman"/>
          <w:sz w:val="24"/>
          <w:szCs w:val="24"/>
        </w:rPr>
        <w:t>обеспечение возможности обучения и воспитания по</w:t>
      </w:r>
      <w:r w:rsidR="002E279D">
        <w:rPr>
          <w:rFonts w:eastAsia="Times New Roman"/>
          <w:sz w:val="24"/>
          <w:szCs w:val="24"/>
        </w:rPr>
        <w:t xml:space="preserve"> дополнительным образовательным </w:t>
      </w:r>
      <w:r>
        <w:rPr>
          <w:rFonts w:eastAsia="Times New Roman"/>
          <w:sz w:val="24"/>
          <w:szCs w:val="24"/>
        </w:rPr>
        <w:t>программам и получения дополнительных образовательных коррекционных услуг;</w:t>
      </w:r>
    </w:p>
    <w:p w:rsidR="00591780" w:rsidRDefault="001679D4" w:rsidP="007B7555">
      <w:pPr>
        <w:shd w:val="clear" w:color="auto" w:fill="FFFFFF"/>
        <w:tabs>
          <w:tab w:val="left" w:pos="254"/>
        </w:tabs>
        <w:spacing w:line="274" w:lineRule="exact"/>
        <w:ind w:firstLine="567"/>
        <w:jc w:val="both"/>
      </w:pPr>
      <w:r>
        <w:rPr>
          <w:sz w:val="24"/>
          <w:szCs w:val="24"/>
        </w:rPr>
        <w:t>-</w:t>
      </w:r>
      <w:r>
        <w:rPr>
          <w:sz w:val="24"/>
          <w:szCs w:val="24"/>
        </w:rPr>
        <w:tab/>
      </w:r>
      <w:r>
        <w:rPr>
          <w:rFonts w:eastAsia="Times New Roman"/>
          <w:sz w:val="24"/>
          <w:szCs w:val="24"/>
        </w:rPr>
        <w:t>реализация системы мероприятий по социальной адаптац</w:t>
      </w:r>
      <w:r w:rsidR="002E279D">
        <w:rPr>
          <w:rFonts w:eastAsia="Times New Roman"/>
          <w:sz w:val="24"/>
          <w:szCs w:val="24"/>
        </w:rPr>
        <w:t xml:space="preserve">ии детей с ограниченными </w:t>
      </w:r>
      <w:r>
        <w:rPr>
          <w:rFonts w:eastAsia="Times New Roman"/>
          <w:sz w:val="24"/>
          <w:szCs w:val="24"/>
        </w:rPr>
        <w:t>возможностями здоровья;</w:t>
      </w:r>
    </w:p>
    <w:p w:rsidR="00591780" w:rsidRDefault="001679D4" w:rsidP="007B7555">
      <w:pPr>
        <w:numPr>
          <w:ilvl w:val="0"/>
          <w:numId w:val="1"/>
        </w:numPr>
        <w:shd w:val="clear" w:color="auto" w:fill="FFFFFF"/>
        <w:tabs>
          <w:tab w:val="left" w:pos="144"/>
        </w:tabs>
        <w:spacing w:line="274" w:lineRule="exact"/>
        <w:ind w:firstLine="567"/>
        <w:jc w:val="both"/>
        <w:rPr>
          <w:sz w:val="24"/>
          <w:szCs w:val="24"/>
        </w:rPr>
      </w:pPr>
      <w:r>
        <w:rPr>
          <w:rFonts w:eastAsia="Times New Roman"/>
          <w:sz w:val="24"/>
          <w:szCs w:val="24"/>
        </w:rPr>
        <w:lastRenderedPageBreak/>
        <w:t>оказание консультативной и методической помощи родителям (законным представителям) детей с ЗПР по медицинским, социальным, правовым и другим вопросам;</w:t>
      </w:r>
    </w:p>
    <w:p w:rsidR="00591780" w:rsidRDefault="001679D4" w:rsidP="007B7555">
      <w:pPr>
        <w:numPr>
          <w:ilvl w:val="0"/>
          <w:numId w:val="1"/>
        </w:numPr>
        <w:shd w:val="clear" w:color="auto" w:fill="FFFFFF"/>
        <w:tabs>
          <w:tab w:val="left" w:pos="144"/>
        </w:tabs>
        <w:spacing w:line="274" w:lineRule="exact"/>
        <w:ind w:firstLine="567"/>
        <w:jc w:val="both"/>
        <w:rPr>
          <w:sz w:val="24"/>
          <w:szCs w:val="24"/>
        </w:rPr>
      </w:pPr>
      <w:r>
        <w:rPr>
          <w:rFonts w:eastAsia="Times New Roman"/>
          <w:spacing w:val="-1"/>
          <w:sz w:val="24"/>
          <w:szCs w:val="24"/>
        </w:rPr>
        <w:t xml:space="preserve">выявление и развитие возможностей и способностей обучающихся с ЗПР, через организацию </w:t>
      </w:r>
      <w:r>
        <w:rPr>
          <w:rFonts w:eastAsia="Times New Roman"/>
          <w:sz w:val="24"/>
          <w:szCs w:val="24"/>
        </w:rPr>
        <w:t>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секций и кружков (включая организационные формы на основе сетевого взаимодействия), проведении спортивных, творческих и др. соревнований и конкурсов;</w:t>
      </w:r>
    </w:p>
    <w:p w:rsidR="00591780" w:rsidRDefault="001679D4" w:rsidP="007B7555">
      <w:pPr>
        <w:shd w:val="clear" w:color="auto" w:fill="FFFFFF"/>
        <w:tabs>
          <w:tab w:val="left" w:pos="245"/>
        </w:tabs>
        <w:spacing w:line="274" w:lineRule="exact"/>
        <w:ind w:right="10" w:firstLine="567"/>
        <w:jc w:val="both"/>
      </w:pPr>
      <w:r>
        <w:rPr>
          <w:sz w:val="24"/>
          <w:szCs w:val="24"/>
        </w:rPr>
        <w:t>-</w:t>
      </w:r>
      <w:r>
        <w:rPr>
          <w:sz w:val="24"/>
          <w:szCs w:val="24"/>
        </w:rPr>
        <w:tab/>
      </w:r>
      <w:r>
        <w:rPr>
          <w:rFonts w:eastAsia="Times New Roman"/>
          <w:sz w:val="24"/>
          <w:szCs w:val="24"/>
        </w:rPr>
        <w:t>использование в образовательном процессе совреме</w:t>
      </w:r>
      <w:r w:rsidR="008C5913">
        <w:rPr>
          <w:rFonts w:eastAsia="Times New Roman"/>
          <w:sz w:val="24"/>
          <w:szCs w:val="24"/>
        </w:rPr>
        <w:t xml:space="preserve">нных образовательных технологий </w:t>
      </w:r>
      <w:r>
        <w:rPr>
          <w:rFonts w:eastAsia="Times New Roman"/>
          <w:sz w:val="24"/>
          <w:szCs w:val="24"/>
        </w:rPr>
        <w:t>деятельностного типа;</w:t>
      </w:r>
    </w:p>
    <w:p w:rsidR="00591780" w:rsidRDefault="000F249D" w:rsidP="007B7555">
      <w:pPr>
        <w:shd w:val="clear" w:color="auto" w:fill="FFFFFF"/>
        <w:tabs>
          <w:tab w:val="left" w:pos="360"/>
          <w:tab w:val="left" w:pos="7387"/>
        </w:tabs>
        <w:spacing w:line="274" w:lineRule="exact"/>
        <w:ind w:firstLine="567"/>
        <w:jc w:val="both"/>
      </w:pPr>
      <w:r>
        <w:rPr>
          <w:sz w:val="24"/>
          <w:szCs w:val="24"/>
        </w:rPr>
        <w:t>-</w:t>
      </w:r>
      <w:r w:rsidR="001679D4">
        <w:rPr>
          <w:rFonts w:eastAsia="Times New Roman"/>
          <w:spacing w:val="-11"/>
          <w:sz w:val="24"/>
          <w:szCs w:val="24"/>
        </w:rPr>
        <w:t>участие педагогических работников, обучающихся, их</w:t>
      </w:r>
      <w:r w:rsidR="00F50DE1">
        <w:rPr>
          <w:rFonts w:ascii="Arial" w:eastAsia="Times New Roman" w:hAnsi="Arial" w:cs="Arial"/>
          <w:sz w:val="24"/>
          <w:szCs w:val="24"/>
        </w:rPr>
        <w:t xml:space="preserve"> </w:t>
      </w:r>
      <w:r w:rsidR="00F50DE1">
        <w:rPr>
          <w:rFonts w:eastAsia="Times New Roman"/>
          <w:sz w:val="24"/>
          <w:szCs w:val="24"/>
        </w:rPr>
        <w:t xml:space="preserve">родителей (законных </w:t>
      </w:r>
      <w:r w:rsidR="001679D4">
        <w:rPr>
          <w:rFonts w:eastAsia="Times New Roman"/>
          <w:sz w:val="24"/>
          <w:szCs w:val="24"/>
        </w:rPr>
        <w:t>представителей) и общественности в проектиро</w:t>
      </w:r>
      <w:r w:rsidR="00F50DE1">
        <w:rPr>
          <w:rFonts w:eastAsia="Times New Roman"/>
          <w:sz w:val="24"/>
          <w:szCs w:val="24"/>
        </w:rPr>
        <w:t xml:space="preserve">вании и развитии внутришкольной </w:t>
      </w:r>
      <w:r w:rsidR="001679D4">
        <w:rPr>
          <w:rFonts w:eastAsia="Times New Roman"/>
          <w:sz w:val="24"/>
          <w:szCs w:val="24"/>
        </w:rPr>
        <w:t>социальной среды.</w:t>
      </w:r>
    </w:p>
    <w:p w:rsidR="00591780" w:rsidRDefault="001679D4" w:rsidP="007B7555">
      <w:pPr>
        <w:shd w:val="clear" w:color="auto" w:fill="FFFFFF"/>
        <w:tabs>
          <w:tab w:val="left" w:pos="1555"/>
        </w:tabs>
        <w:spacing w:before="278" w:line="274" w:lineRule="exact"/>
        <w:ind w:firstLine="567"/>
      </w:pPr>
      <w:r>
        <w:rPr>
          <w:b/>
          <w:bCs/>
          <w:spacing w:val="-1"/>
          <w:sz w:val="24"/>
          <w:szCs w:val="24"/>
        </w:rPr>
        <w:t>1.1.2.</w:t>
      </w:r>
      <w:r w:rsidR="00F50DE1">
        <w:rPr>
          <w:rFonts w:ascii="Arial" w:cs="Arial"/>
          <w:b/>
          <w:bCs/>
          <w:sz w:val="24"/>
          <w:szCs w:val="24"/>
        </w:rPr>
        <w:t xml:space="preserve"> </w:t>
      </w:r>
      <w:r w:rsidR="00F50DE1">
        <w:rPr>
          <w:rFonts w:eastAsia="Times New Roman"/>
          <w:b/>
          <w:bCs/>
          <w:spacing w:val="-11"/>
          <w:sz w:val="24"/>
          <w:szCs w:val="24"/>
        </w:rPr>
        <w:t xml:space="preserve">Принципы и подходы к </w:t>
      </w:r>
      <w:r w:rsidR="00BE15CB">
        <w:rPr>
          <w:rFonts w:eastAsia="Times New Roman"/>
          <w:b/>
          <w:bCs/>
          <w:spacing w:val="-11"/>
          <w:sz w:val="24"/>
          <w:szCs w:val="24"/>
        </w:rPr>
        <w:t xml:space="preserve">формированию адаптированной </w:t>
      </w:r>
      <w:r>
        <w:rPr>
          <w:rFonts w:eastAsia="Times New Roman"/>
          <w:b/>
          <w:bCs/>
          <w:spacing w:val="-11"/>
          <w:sz w:val="24"/>
          <w:szCs w:val="24"/>
        </w:rPr>
        <w:t>основной</w:t>
      </w:r>
      <w:r w:rsidR="00BE15CB">
        <w:t xml:space="preserve"> </w:t>
      </w:r>
      <w:r>
        <w:rPr>
          <w:rFonts w:eastAsia="Times New Roman"/>
          <w:b/>
          <w:bCs/>
          <w:sz w:val="24"/>
          <w:szCs w:val="24"/>
        </w:rPr>
        <w:t>общеобразовательной программы основного общего образования обучающихся с задержк</w:t>
      </w:r>
      <w:r w:rsidR="00BE15CB">
        <w:rPr>
          <w:rFonts w:eastAsia="Times New Roman"/>
          <w:b/>
          <w:bCs/>
          <w:sz w:val="24"/>
          <w:szCs w:val="24"/>
        </w:rPr>
        <w:t xml:space="preserve">ой психического </w:t>
      </w:r>
      <w:r>
        <w:rPr>
          <w:rFonts w:eastAsia="Times New Roman"/>
          <w:b/>
          <w:bCs/>
          <w:sz w:val="24"/>
          <w:szCs w:val="24"/>
        </w:rPr>
        <w:t>развития</w:t>
      </w:r>
    </w:p>
    <w:p w:rsidR="00591780" w:rsidRDefault="001679D4" w:rsidP="007B7555">
      <w:pPr>
        <w:shd w:val="clear" w:color="auto" w:fill="FFFFFF"/>
        <w:spacing w:line="274" w:lineRule="exact"/>
        <w:ind w:right="10" w:firstLine="567"/>
        <w:jc w:val="both"/>
      </w:pPr>
      <w:r>
        <w:rPr>
          <w:rFonts w:eastAsia="Times New Roman"/>
          <w:sz w:val="24"/>
          <w:szCs w:val="24"/>
        </w:rPr>
        <w:t>В основу разработки и реализации АООП ООО обучающихся с ЗПР заложены дифференцированный и деятельностный подходы.</w:t>
      </w:r>
    </w:p>
    <w:p w:rsidR="00591780" w:rsidRDefault="001679D4" w:rsidP="007B7555">
      <w:pPr>
        <w:shd w:val="clear" w:color="auto" w:fill="FFFFFF"/>
        <w:spacing w:line="274" w:lineRule="exact"/>
        <w:ind w:right="5" w:firstLine="567"/>
        <w:jc w:val="both"/>
      </w:pPr>
      <w:r>
        <w:rPr>
          <w:rFonts w:eastAsia="Times New Roman"/>
          <w:sz w:val="24"/>
          <w:szCs w:val="24"/>
        </w:rPr>
        <w:t xml:space="preserve">Дифференцированный подход к разработке и реализации АООП ООО обучающихся с ЗПР предполагает учет их особых образовательных потребностей, которые проявляются в </w:t>
      </w:r>
      <w:r w:rsidR="00BE15CB">
        <w:rPr>
          <w:rFonts w:eastAsia="Times New Roman"/>
          <w:spacing w:val="-4"/>
          <w:sz w:val="24"/>
          <w:szCs w:val="24"/>
        </w:rPr>
        <w:t xml:space="preserve">неоднородности по возможностям освоения содержания </w:t>
      </w:r>
      <w:r>
        <w:rPr>
          <w:rFonts w:eastAsia="Times New Roman"/>
          <w:spacing w:val="-4"/>
          <w:sz w:val="24"/>
          <w:szCs w:val="24"/>
        </w:rPr>
        <w:t>образования.</w:t>
      </w:r>
    </w:p>
    <w:p w:rsidR="00591780" w:rsidRDefault="00BE15CB" w:rsidP="007B7555">
      <w:pPr>
        <w:shd w:val="clear" w:color="auto" w:fill="FFFFFF"/>
        <w:spacing w:line="274" w:lineRule="exact"/>
        <w:ind w:firstLine="567"/>
      </w:pPr>
      <w:r>
        <w:rPr>
          <w:rFonts w:eastAsia="Times New Roman"/>
          <w:spacing w:val="-4"/>
          <w:sz w:val="24"/>
          <w:szCs w:val="24"/>
        </w:rPr>
        <w:t xml:space="preserve">Деятельностный подход основывается на теоретических положениях </w:t>
      </w:r>
      <w:r w:rsidR="001679D4">
        <w:rPr>
          <w:rFonts w:eastAsia="Times New Roman"/>
          <w:spacing w:val="-4"/>
          <w:sz w:val="24"/>
          <w:szCs w:val="24"/>
        </w:rPr>
        <w:t xml:space="preserve">отечественной </w:t>
      </w:r>
      <w:r>
        <w:rPr>
          <w:rFonts w:eastAsia="Times New Roman"/>
          <w:spacing w:val="-5"/>
          <w:sz w:val="24"/>
          <w:szCs w:val="24"/>
        </w:rPr>
        <w:t xml:space="preserve">психологической науки, раскрывающих </w:t>
      </w:r>
      <w:r w:rsidR="001679D4">
        <w:rPr>
          <w:rFonts w:eastAsia="Times New Roman"/>
          <w:spacing w:val="-5"/>
          <w:sz w:val="24"/>
          <w:szCs w:val="24"/>
        </w:rPr>
        <w:t xml:space="preserve">основные </w:t>
      </w:r>
      <w:r>
        <w:rPr>
          <w:rFonts w:eastAsia="Times New Roman"/>
          <w:spacing w:val="-5"/>
          <w:sz w:val="24"/>
          <w:szCs w:val="24"/>
        </w:rPr>
        <w:t xml:space="preserve">закономерности процесса обучения </w:t>
      </w:r>
      <w:r w:rsidR="001679D4">
        <w:rPr>
          <w:rFonts w:eastAsia="Times New Roman"/>
          <w:spacing w:val="-5"/>
          <w:sz w:val="24"/>
          <w:szCs w:val="24"/>
        </w:rPr>
        <w:t xml:space="preserve">и </w:t>
      </w:r>
      <w:r>
        <w:rPr>
          <w:rFonts w:eastAsia="Times New Roman"/>
          <w:spacing w:val="-10"/>
          <w:sz w:val="24"/>
          <w:szCs w:val="24"/>
        </w:rPr>
        <w:t xml:space="preserve">воспитания обучающихся, структуру образовательной деятельности с учетом </w:t>
      </w:r>
      <w:r w:rsidR="001679D4">
        <w:rPr>
          <w:rFonts w:eastAsia="Times New Roman"/>
          <w:spacing w:val="-10"/>
          <w:sz w:val="24"/>
          <w:szCs w:val="24"/>
        </w:rPr>
        <w:t xml:space="preserve">общих </w:t>
      </w:r>
      <w:r w:rsidR="001679D4">
        <w:rPr>
          <w:rFonts w:eastAsia="Times New Roman"/>
          <w:sz w:val="24"/>
          <w:szCs w:val="24"/>
        </w:rPr>
        <w:t>закономерностей развития детей с нормальным и нарушенным развитием.</w:t>
      </w:r>
    </w:p>
    <w:p w:rsidR="00591780" w:rsidRDefault="001679D4" w:rsidP="007B7555">
      <w:pPr>
        <w:shd w:val="clear" w:color="auto" w:fill="FFFFFF"/>
        <w:spacing w:line="274" w:lineRule="exact"/>
        <w:ind w:firstLine="567"/>
        <w:jc w:val="both"/>
      </w:pPr>
      <w:r>
        <w:rPr>
          <w:rFonts w:eastAsia="Times New Roman"/>
          <w:sz w:val="24"/>
          <w:szCs w:val="24"/>
        </w:rPr>
        <w:t>Деятельностный подход в образовании строится на признании того, что развитие личности обучающихся с ЗПР среднего школьного возраста определяется характером организации доступной им деятельности (предметно-практической и учебной).</w:t>
      </w:r>
    </w:p>
    <w:p w:rsidR="00591780" w:rsidRDefault="001679D4" w:rsidP="007B7555">
      <w:pPr>
        <w:shd w:val="clear" w:color="auto" w:fill="FFFFFF"/>
        <w:spacing w:before="5" w:line="274" w:lineRule="exact"/>
        <w:ind w:firstLine="567"/>
        <w:jc w:val="both"/>
      </w:pPr>
      <w:r>
        <w:rPr>
          <w:rFonts w:eastAsia="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содержания образования.</w:t>
      </w:r>
    </w:p>
    <w:p w:rsidR="00591780" w:rsidRDefault="001679D4" w:rsidP="007B7555">
      <w:pPr>
        <w:shd w:val="clear" w:color="auto" w:fill="FFFFFF"/>
        <w:spacing w:line="274" w:lineRule="exact"/>
        <w:ind w:right="5" w:firstLine="567"/>
        <w:jc w:val="both"/>
      </w:pPr>
      <w:r>
        <w:rPr>
          <w:rFonts w:eastAsia="Times New Roman"/>
          <w:sz w:val="24"/>
          <w:szCs w:val="24"/>
        </w:rPr>
        <w:t>В контексте разработки АООП ООО для обучающихся с ЗПР реализация деятельностного подхода обеспечивает:</w:t>
      </w:r>
    </w:p>
    <w:p w:rsidR="00591780" w:rsidRDefault="001679D4" w:rsidP="007B7555">
      <w:pPr>
        <w:shd w:val="clear" w:color="auto" w:fill="FFFFFF"/>
        <w:tabs>
          <w:tab w:val="left" w:pos="144"/>
        </w:tabs>
        <w:spacing w:line="274" w:lineRule="exact"/>
        <w:ind w:firstLine="567"/>
      </w:pPr>
      <w:r>
        <w:rPr>
          <w:sz w:val="24"/>
          <w:szCs w:val="24"/>
        </w:rPr>
        <w:t>-</w:t>
      </w:r>
      <w:r>
        <w:rPr>
          <w:sz w:val="24"/>
          <w:szCs w:val="24"/>
        </w:rPr>
        <w:tab/>
      </w:r>
      <w:r>
        <w:rPr>
          <w:rFonts w:eastAsia="Times New Roman"/>
          <w:sz w:val="24"/>
          <w:szCs w:val="24"/>
        </w:rPr>
        <w:t>придание результатам образования социально и личностно значимого характера;</w:t>
      </w:r>
    </w:p>
    <w:p w:rsidR="00591780" w:rsidRDefault="001679D4" w:rsidP="007B7555">
      <w:pPr>
        <w:numPr>
          <w:ilvl w:val="0"/>
          <w:numId w:val="2"/>
        </w:numPr>
        <w:shd w:val="clear" w:color="auto" w:fill="FFFFFF"/>
        <w:tabs>
          <w:tab w:val="left" w:pos="192"/>
        </w:tabs>
        <w:spacing w:line="274" w:lineRule="exact"/>
        <w:ind w:right="5" w:firstLine="567"/>
        <w:jc w:val="both"/>
        <w:rPr>
          <w:sz w:val="24"/>
          <w:szCs w:val="24"/>
        </w:rPr>
      </w:pPr>
      <w:r>
        <w:rPr>
          <w:rFonts w:eastAsia="Times New Roman"/>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591780" w:rsidRDefault="001679D4" w:rsidP="007B7555">
      <w:pPr>
        <w:numPr>
          <w:ilvl w:val="0"/>
          <w:numId w:val="2"/>
        </w:numPr>
        <w:shd w:val="clear" w:color="auto" w:fill="FFFFFF"/>
        <w:tabs>
          <w:tab w:val="left" w:pos="192"/>
        </w:tabs>
        <w:spacing w:line="274" w:lineRule="exact"/>
        <w:ind w:right="14" w:firstLine="567"/>
        <w:jc w:val="both"/>
        <w:rPr>
          <w:sz w:val="24"/>
          <w:szCs w:val="24"/>
        </w:rPr>
      </w:pPr>
      <w:r>
        <w:rPr>
          <w:rFonts w:eastAsia="Times New Roman"/>
          <w:sz w:val="24"/>
          <w:szCs w:val="24"/>
        </w:rPr>
        <w:t>существенное повышение мотивации и интереса к учению, приобретению нового опыта деятельности и поведения;</w:t>
      </w:r>
    </w:p>
    <w:p w:rsidR="00591780" w:rsidRDefault="001679D4" w:rsidP="007B7555">
      <w:pPr>
        <w:shd w:val="clear" w:color="auto" w:fill="FFFFFF"/>
        <w:tabs>
          <w:tab w:val="left" w:pos="144"/>
        </w:tabs>
        <w:spacing w:line="274" w:lineRule="exact"/>
        <w:ind w:firstLine="567"/>
        <w:jc w:val="both"/>
      </w:pPr>
      <w:r>
        <w:rPr>
          <w:sz w:val="24"/>
          <w:szCs w:val="24"/>
        </w:rPr>
        <w:t>-</w:t>
      </w:r>
      <w:r>
        <w:rPr>
          <w:sz w:val="24"/>
          <w:szCs w:val="24"/>
        </w:rPr>
        <w:tab/>
      </w:r>
      <w:r>
        <w:rPr>
          <w:rFonts w:eastAsia="Times New Roman"/>
          <w:sz w:val="24"/>
          <w:szCs w:val="24"/>
        </w:rPr>
        <w:t xml:space="preserve">обеспечение условий для общекультурного и личностного </w:t>
      </w:r>
      <w:r w:rsidR="008C5913">
        <w:rPr>
          <w:rFonts w:eastAsia="Times New Roman"/>
          <w:sz w:val="24"/>
          <w:szCs w:val="24"/>
        </w:rPr>
        <w:t xml:space="preserve">развития на основе формирования </w:t>
      </w:r>
      <w:r>
        <w:rPr>
          <w:rFonts w:eastAsia="Times New Roman"/>
          <w:sz w:val="24"/>
          <w:szCs w:val="24"/>
        </w:rPr>
        <w:t>универсальных учебных действий, которые обеспечивают не только</w:t>
      </w:r>
      <w:r w:rsidR="008C5913">
        <w:rPr>
          <w:rFonts w:eastAsia="Times New Roman"/>
          <w:sz w:val="24"/>
          <w:szCs w:val="24"/>
        </w:rPr>
        <w:t xml:space="preserve"> успешное усвоение ими </w:t>
      </w:r>
      <w:r>
        <w:rPr>
          <w:rFonts w:eastAsia="Times New Roman"/>
          <w:sz w:val="24"/>
          <w:szCs w:val="24"/>
        </w:rPr>
        <w:t>системы научных знаний, умений и навыков (академич</w:t>
      </w:r>
      <w:r w:rsidR="008C5913">
        <w:rPr>
          <w:rFonts w:eastAsia="Times New Roman"/>
          <w:sz w:val="24"/>
          <w:szCs w:val="24"/>
        </w:rPr>
        <w:t xml:space="preserve">еских результатов), позволяющих </w:t>
      </w:r>
      <w:r>
        <w:rPr>
          <w:rFonts w:eastAsia="Times New Roman"/>
          <w:sz w:val="24"/>
          <w:szCs w:val="24"/>
        </w:rPr>
        <w:t>продолжить образование на следующем уровне образован</w:t>
      </w:r>
      <w:r w:rsidR="008C5913">
        <w:rPr>
          <w:rFonts w:eastAsia="Times New Roman"/>
          <w:sz w:val="24"/>
          <w:szCs w:val="24"/>
        </w:rPr>
        <w:t xml:space="preserve">ия, но и жизненной компетенции, </w:t>
      </w:r>
      <w:r>
        <w:rPr>
          <w:rFonts w:eastAsia="Times New Roman"/>
          <w:sz w:val="24"/>
          <w:szCs w:val="24"/>
        </w:rPr>
        <w:t>составляющей основу социальной успешности.</w:t>
      </w:r>
    </w:p>
    <w:p w:rsidR="005114AA" w:rsidRDefault="001679D4" w:rsidP="007B7555">
      <w:pPr>
        <w:shd w:val="clear" w:color="auto" w:fill="FFFFFF"/>
        <w:spacing w:line="274" w:lineRule="exact"/>
        <w:ind w:right="14" w:firstLine="567"/>
        <w:jc w:val="both"/>
        <w:rPr>
          <w:rFonts w:eastAsia="Times New Roman"/>
          <w:b/>
          <w:bCs/>
          <w:sz w:val="24"/>
          <w:szCs w:val="24"/>
        </w:rPr>
      </w:pPr>
      <w:r>
        <w:rPr>
          <w:rFonts w:eastAsia="Times New Roman"/>
          <w:b/>
          <w:bCs/>
          <w:sz w:val="24"/>
          <w:szCs w:val="24"/>
        </w:rPr>
        <w:t>В основу формирования АООП ООО для обучающихся с ЗПР положены следующие принципы:</w:t>
      </w:r>
    </w:p>
    <w:p w:rsidR="00591780" w:rsidRPr="008E1039" w:rsidRDefault="001679D4" w:rsidP="008E1039">
      <w:pPr>
        <w:shd w:val="clear" w:color="auto" w:fill="FFFFFF"/>
        <w:spacing w:line="274" w:lineRule="exact"/>
        <w:ind w:right="14" w:firstLine="567"/>
        <w:jc w:val="both"/>
        <w:rPr>
          <w:color w:val="FF0000"/>
        </w:rPr>
      </w:pPr>
      <w:r>
        <w:rPr>
          <w:sz w:val="24"/>
          <w:szCs w:val="24"/>
        </w:rPr>
        <w:t>-</w:t>
      </w:r>
      <w:r w:rsidR="005114AA">
        <w:rPr>
          <w:sz w:val="24"/>
          <w:szCs w:val="24"/>
        </w:rPr>
        <w:t xml:space="preserve"> </w:t>
      </w:r>
      <w:r>
        <w:rPr>
          <w:rFonts w:eastAsia="Times New Roman"/>
          <w:sz w:val="24"/>
          <w:szCs w:val="24"/>
        </w:rPr>
        <w:t>принципы государственной политики РФ в области образования</w:t>
      </w:r>
      <w:r w:rsidR="008E1039">
        <w:rPr>
          <w:rStyle w:val="ae"/>
          <w:rFonts w:eastAsia="Times New Roman"/>
          <w:sz w:val="24"/>
          <w:szCs w:val="24"/>
        </w:rPr>
        <w:footnoteReference w:id="1"/>
      </w:r>
      <w:r w:rsidR="008C5913">
        <w:rPr>
          <w:rFonts w:eastAsia="Times New Roman"/>
          <w:sz w:val="24"/>
          <w:szCs w:val="24"/>
        </w:rPr>
        <w:t xml:space="preserve"> (гуманистический характер </w:t>
      </w:r>
      <w:r>
        <w:rPr>
          <w:rFonts w:eastAsia="Times New Roman"/>
          <w:sz w:val="24"/>
          <w:szCs w:val="24"/>
        </w:rPr>
        <w:t>образования, единство образовательного пространства на т</w:t>
      </w:r>
      <w:r w:rsidR="008C5913">
        <w:rPr>
          <w:rFonts w:eastAsia="Times New Roman"/>
          <w:sz w:val="24"/>
          <w:szCs w:val="24"/>
        </w:rPr>
        <w:t xml:space="preserve">ерритории Российской Федерации, </w:t>
      </w:r>
      <w:r w:rsidR="00BA5C6A">
        <w:rPr>
          <w:rFonts w:eastAsia="Times New Roman"/>
          <w:spacing w:val="-9"/>
          <w:sz w:val="24"/>
          <w:szCs w:val="24"/>
        </w:rPr>
        <w:t xml:space="preserve">светский </w:t>
      </w:r>
      <w:r>
        <w:rPr>
          <w:rFonts w:eastAsia="Times New Roman"/>
          <w:spacing w:val="-9"/>
          <w:sz w:val="24"/>
          <w:szCs w:val="24"/>
        </w:rPr>
        <w:t>х</w:t>
      </w:r>
      <w:r w:rsidR="00BA5C6A">
        <w:rPr>
          <w:rFonts w:eastAsia="Times New Roman"/>
          <w:spacing w:val="-9"/>
          <w:sz w:val="24"/>
          <w:szCs w:val="24"/>
        </w:rPr>
        <w:t xml:space="preserve">арактер образования, общедоступность образования, адаптивность </w:t>
      </w:r>
      <w:r>
        <w:rPr>
          <w:rFonts w:eastAsia="Times New Roman"/>
          <w:spacing w:val="-9"/>
          <w:sz w:val="24"/>
          <w:szCs w:val="24"/>
        </w:rPr>
        <w:t>системы</w:t>
      </w:r>
      <w:r w:rsidR="00BA5C6A">
        <w:rPr>
          <w:rFonts w:eastAsia="Times New Roman"/>
          <w:spacing w:val="-9"/>
          <w:sz w:val="24"/>
          <w:szCs w:val="24"/>
        </w:rPr>
        <w:t xml:space="preserve"> образования к </w:t>
      </w:r>
      <w:r>
        <w:rPr>
          <w:rFonts w:eastAsia="Times New Roman"/>
          <w:sz w:val="24"/>
          <w:szCs w:val="24"/>
        </w:rPr>
        <w:t>уровням и особенностям развития и подготовки обучающихся и воспитанников и др.);</w:t>
      </w:r>
    </w:p>
    <w:p w:rsidR="00591780" w:rsidRDefault="001679D4" w:rsidP="007B7555">
      <w:pPr>
        <w:shd w:val="clear" w:color="auto" w:fill="FFFFFF"/>
        <w:tabs>
          <w:tab w:val="left" w:pos="312"/>
        </w:tabs>
        <w:spacing w:line="274" w:lineRule="exact"/>
        <w:ind w:right="10" w:firstLine="567"/>
        <w:jc w:val="both"/>
      </w:pPr>
      <w:r>
        <w:rPr>
          <w:sz w:val="24"/>
          <w:szCs w:val="24"/>
        </w:rPr>
        <w:t>-</w:t>
      </w:r>
      <w:r>
        <w:rPr>
          <w:sz w:val="24"/>
          <w:szCs w:val="24"/>
        </w:rPr>
        <w:tab/>
      </w:r>
      <w:r>
        <w:rPr>
          <w:rFonts w:eastAsia="Times New Roman"/>
          <w:sz w:val="24"/>
          <w:szCs w:val="24"/>
        </w:rPr>
        <w:t>принцип учета типологических и индивидуальн</w:t>
      </w:r>
      <w:r w:rsidR="008C5913">
        <w:rPr>
          <w:rFonts w:eastAsia="Times New Roman"/>
          <w:sz w:val="24"/>
          <w:szCs w:val="24"/>
        </w:rPr>
        <w:t xml:space="preserve">ых образовательных потребностей </w:t>
      </w:r>
      <w:r>
        <w:rPr>
          <w:rFonts w:eastAsia="Times New Roman"/>
          <w:sz w:val="24"/>
          <w:szCs w:val="24"/>
        </w:rPr>
        <w:t>обучающихся;</w:t>
      </w:r>
    </w:p>
    <w:p w:rsidR="00591780" w:rsidRDefault="001679D4" w:rsidP="007B7555">
      <w:pPr>
        <w:numPr>
          <w:ilvl w:val="0"/>
          <w:numId w:val="1"/>
        </w:numPr>
        <w:shd w:val="clear" w:color="auto" w:fill="FFFFFF"/>
        <w:tabs>
          <w:tab w:val="left" w:pos="144"/>
        </w:tabs>
        <w:spacing w:line="274" w:lineRule="exact"/>
        <w:ind w:firstLine="567"/>
        <w:rPr>
          <w:sz w:val="24"/>
          <w:szCs w:val="24"/>
        </w:rPr>
      </w:pPr>
      <w:r>
        <w:rPr>
          <w:rFonts w:eastAsia="Times New Roman"/>
          <w:sz w:val="24"/>
          <w:szCs w:val="24"/>
        </w:rPr>
        <w:lastRenderedPageBreak/>
        <w:t>принцип коррекционной направленности образовательного процесса;</w:t>
      </w:r>
    </w:p>
    <w:p w:rsidR="00591780" w:rsidRDefault="001679D4" w:rsidP="007B7555">
      <w:pPr>
        <w:numPr>
          <w:ilvl w:val="0"/>
          <w:numId w:val="1"/>
        </w:numPr>
        <w:shd w:val="clear" w:color="auto" w:fill="FFFFFF"/>
        <w:tabs>
          <w:tab w:val="left" w:pos="144"/>
        </w:tabs>
        <w:spacing w:line="274" w:lineRule="exact"/>
        <w:ind w:right="10" w:firstLine="567"/>
        <w:jc w:val="both"/>
        <w:rPr>
          <w:sz w:val="24"/>
          <w:szCs w:val="24"/>
        </w:rPr>
      </w:pPr>
      <w:r>
        <w:rPr>
          <w:rFonts w:eastAsia="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591780" w:rsidRDefault="001679D4" w:rsidP="007B7555">
      <w:pPr>
        <w:numPr>
          <w:ilvl w:val="0"/>
          <w:numId w:val="1"/>
        </w:numPr>
        <w:shd w:val="clear" w:color="auto" w:fill="FFFFFF"/>
        <w:tabs>
          <w:tab w:val="left" w:pos="144"/>
        </w:tabs>
        <w:spacing w:line="274" w:lineRule="exact"/>
        <w:ind w:right="5" w:firstLine="567"/>
        <w:jc w:val="both"/>
        <w:rPr>
          <w:sz w:val="24"/>
          <w:szCs w:val="24"/>
        </w:rPr>
      </w:pPr>
      <w:r>
        <w:rPr>
          <w:rFonts w:eastAsia="Times New Roman"/>
          <w:sz w:val="24"/>
          <w:szCs w:val="24"/>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591780" w:rsidRDefault="001679D4" w:rsidP="007B7555">
      <w:pPr>
        <w:numPr>
          <w:ilvl w:val="0"/>
          <w:numId w:val="1"/>
        </w:numPr>
        <w:shd w:val="clear" w:color="auto" w:fill="FFFFFF"/>
        <w:tabs>
          <w:tab w:val="left" w:pos="144"/>
        </w:tabs>
        <w:spacing w:line="274" w:lineRule="exact"/>
        <w:ind w:right="19" w:firstLine="567"/>
        <w:jc w:val="both"/>
        <w:rPr>
          <w:sz w:val="24"/>
          <w:szCs w:val="24"/>
        </w:rPr>
      </w:pPr>
      <w:r>
        <w:rPr>
          <w:rFonts w:eastAsia="Times New Roman"/>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591780" w:rsidRDefault="001679D4" w:rsidP="007B7555">
      <w:pPr>
        <w:shd w:val="clear" w:color="auto" w:fill="FFFFFF"/>
        <w:tabs>
          <w:tab w:val="left" w:pos="269"/>
        </w:tabs>
        <w:spacing w:line="274" w:lineRule="exact"/>
        <w:ind w:right="5" w:firstLine="567"/>
        <w:jc w:val="both"/>
      </w:pPr>
      <w:r>
        <w:rPr>
          <w:sz w:val="24"/>
          <w:szCs w:val="24"/>
        </w:rPr>
        <w:t>-</w:t>
      </w:r>
      <w:r>
        <w:rPr>
          <w:sz w:val="24"/>
          <w:szCs w:val="24"/>
        </w:rPr>
        <w:tab/>
      </w:r>
      <w:r>
        <w:rPr>
          <w:rFonts w:eastAsia="Times New Roman"/>
          <w:sz w:val="24"/>
          <w:szCs w:val="24"/>
        </w:rPr>
        <w:t>принцип направленности на формирование деятель</w:t>
      </w:r>
      <w:r w:rsidR="008C5913">
        <w:rPr>
          <w:rFonts w:eastAsia="Times New Roman"/>
          <w:sz w:val="24"/>
          <w:szCs w:val="24"/>
        </w:rPr>
        <w:t xml:space="preserve">ности, обеспечивает возможность </w:t>
      </w:r>
      <w:r>
        <w:rPr>
          <w:rFonts w:eastAsia="Times New Roman"/>
          <w:sz w:val="24"/>
          <w:szCs w:val="24"/>
        </w:rPr>
        <w:t>овладения обучающимися с задержкой психического раз</w:t>
      </w:r>
      <w:r w:rsidR="008C5913">
        <w:rPr>
          <w:rFonts w:eastAsia="Times New Roman"/>
          <w:sz w:val="24"/>
          <w:szCs w:val="24"/>
        </w:rPr>
        <w:t xml:space="preserve">вития всеми видами доступной им </w:t>
      </w:r>
      <w:r>
        <w:rPr>
          <w:rFonts w:eastAsia="Times New Roman"/>
          <w:sz w:val="24"/>
          <w:szCs w:val="24"/>
        </w:rPr>
        <w:t>предметно-практической деятельности, способами и пр</w:t>
      </w:r>
      <w:r w:rsidR="008C5913">
        <w:rPr>
          <w:rFonts w:eastAsia="Times New Roman"/>
          <w:sz w:val="24"/>
          <w:szCs w:val="24"/>
        </w:rPr>
        <w:t xml:space="preserve">иемами познавательной и учебной </w:t>
      </w:r>
      <w:r>
        <w:rPr>
          <w:rFonts w:eastAsia="Times New Roman"/>
          <w:sz w:val="24"/>
          <w:szCs w:val="24"/>
        </w:rPr>
        <w:t>деятельности, коммуникативной деятельности и нормативным поведением;</w:t>
      </w:r>
    </w:p>
    <w:p w:rsidR="00591780" w:rsidRDefault="001679D4" w:rsidP="007B7555">
      <w:pPr>
        <w:numPr>
          <w:ilvl w:val="0"/>
          <w:numId w:val="1"/>
        </w:numPr>
        <w:shd w:val="clear" w:color="auto" w:fill="FFFFFF"/>
        <w:tabs>
          <w:tab w:val="left" w:pos="144"/>
        </w:tabs>
        <w:spacing w:line="274" w:lineRule="exact"/>
        <w:ind w:right="19" w:firstLine="567"/>
        <w:jc w:val="both"/>
        <w:rPr>
          <w:sz w:val="24"/>
          <w:szCs w:val="24"/>
        </w:rPr>
      </w:pPr>
      <w:r>
        <w:rPr>
          <w:rFonts w:eastAsia="Times New Roman"/>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591780" w:rsidRDefault="001679D4" w:rsidP="007B7555">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принцип сотрудничества с семьей.</w:t>
      </w:r>
    </w:p>
    <w:p w:rsidR="00591780" w:rsidRDefault="001679D4" w:rsidP="007B7555">
      <w:pPr>
        <w:shd w:val="clear" w:color="auto" w:fill="FFFFFF"/>
        <w:spacing w:before="278" w:line="274" w:lineRule="exact"/>
        <w:ind w:right="10" w:firstLine="567"/>
        <w:jc w:val="both"/>
      </w:pPr>
      <w:r>
        <w:rPr>
          <w:b/>
          <w:bCs/>
          <w:sz w:val="24"/>
          <w:szCs w:val="24"/>
        </w:rPr>
        <w:t xml:space="preserve">1.1.3. </w:t>
      </w:r>
      <w:r>
        <w:rPr>
          <w:rFonts w:eastAsia="Times New Roman"/>
          <w:b/>
          <w:bCs/>
          <w:sz w:val="24"/>
          <w:szCs w:val="24"/>
        </w:rPr>
        <w:t xml:space="preserve">Общая характеристика адаптированной основной общеобразовательной программы основного общего </w:t>
      </w:r>
      <w:r w:rsidR="00BA5C6A">
        <w:rPr>
          <w:rFonts w:eastAsia="Times New Roman"/>
          <w:b/>
          <w:bCs/>
          <w:sz w:val="24"/>
          <w:szCs w:val="24"/>
        </w:rPr>
        <w:t>о</w:t>
      </w:r>
      <w:r>
        <w:rPr>
          <w:rFonts w:eastAsia="Times New Roman"/>
          <w:b/>
          <w:bCs/>
          <w:sz w:val="24"/>
          <w:szCs w:val="24"/>
        </w:rPr>
        <w:t xml:space="preserve">бразования </w:t>
      </w:r>
      <w:r w:rsidR="00BA5C6A">
        <w:rPr>
          <w:rFonts w:eastAsia="Times New Roman"/>
          <w:b/>
          <w:bCs/>
          <w:sz w:val="24"/>
          <w:szCs w:val="24"/>
        </w:rPr>
        <w:t>о</w:t>
      </w:r>
      <w:r>
        <w:rPr>
          <w:rFonts w:eastAsia="Times New Roman"/>
          <w:b/>
          <w:bCs/>
          <w:sz w:val="24"/>
          <w:szCs w:val="24"/>
        </w:rPr>
        <w:t>бучающихся с задержкой психического развития</w:t>
      </w:r>
    </w:p>
    <w:p w:rsidR="00591780" w:rsidRDefault="001679D4" w:rsidP="007B7555">
      <w:pPr>
        <w:shd w:val="clear" w:color="auto" w:fill="FFFFFF"/>
        <w:spacing w:line="274" w:lineRule="exact"/>
        <w:ind w:right="10" w:firstLine="567"/>
        <w:jc w:val="both"/>
      </w:pPr>
      <w:r>
        <w:rPr>
          <w:rFonts w:eastAsia="Times New Roman"/>
          <w:sz w:val="24"/>
          <w:szCs w:val="24"/>
        </w:rPr>
        <w:t>Адаптированная основная общеобразовательная программа основного общего образования обучающихся с ЗПР разработана в соответствии со структурой основной общеобразовательной программы основного общего образования с введением в программу компонентов, относящихся к сфере коррекционной деятельности.</w:t>
      </w:r>
    </w:p>
    <w:p w:rsidR="00591780" w:rsidRDefault="001679D4" w:rsidP="007B7555">
      <w:pPr>
        <w:shd w:val="clear" w:color="auto" w:fill="FFFFFF"/>
        <w:spacing w:line="274" w:lineRule="exact"/>
        <w:ind w:firstLine="567"/>
        <w:jc w:val="both"/>
      </w:pPr>
      <w:r>
        <w:rPr>
          <w:rFonts w:eastAsia="Times New Roman"/>
          <w:sz w:val="24"/>
          <w:szCs w:val="24"/>
        </w:rPr>
        <w:t xml:space="preserve">АООП ООО представляет собой адаптированный вариант основной образовательной программы основного общего образования (далее — ООП ООО). Требования к структуре АООП ООО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основного общего образования (далее - ФГОС ООО).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АООП ООО, требований к </w:t>
      </w:r>
      <w:r>
        <w:rPr>
          <w:rFonts w:eastAsia="Times New Roman"/>
          <w:spacing w:val="-1"/>
          <w:sz w:val="24"/>
          <w:szCs w:val="24"/>
        </w:rPr>
        <w:t>результатам освоения программы коррекционной работы и условиям реализации АООП ООО.</w:t>
      </w:r>
    </w:p>
    <w:p w:rsidR="00591780" w:rsidRDefault="001679D4" w:rsidP="007B7555">
      <w:pPr>
        <w:shd w:val="clear" w:color="auto" w:fill="FFFFFF"/>
        <w:spacing w:line="274" w:lineRule="exact"/>
        <w:ind w:right="5" w:firstLine="567"/>
        <w:jc w:val="both"/>
      </w:pPr>
      <w:r>
        <w:rPr>
          <w:rFonts w:eastAsia="Times New Roman"/>
          <w:sz w:val="24"/>
          <w:szCs w:val="24"/>
        </w:rPr>
        <w:t>Обязательными условиями реализации АООП ООО обучающихся с ЗПР является психолого-педагогическое сопровождение обучающегося, согласованная работа учителей-предметников со специалистами сопровождения образовательной деятельности (психологом, дефектологом, логопедом).</w:t>
      </w:r>
    </w:p>
    <w:p w:rsidR="00591780" w:rsidRDefault="001679D4" w:rsidP="007B7555">
      <w:pPr>
        <w:shd w:val="clear" w:color="auto" w:fill="FFFFFF"/>
        <w:tabs>
          <w:tab w:val="left" w:pos="1229"/>
          <w:tab w:val="left" w:pos="3221"/>
          <w:tab w:val="left" w:pos="7325"/>
          <w:tab w:val="left" w:pos="8842"/>
        </w:tabs>
        <w:spacing w:line="274" w:lineRule="exact"/>
        <w:ind w:right="5" w:firstLine="567"/>
        <w:jc w:val="both"/>
      </w:pPr>
      <w:r>
        <w:rPr>
          <w:rFonts w:eastAsia="Times New Roman"/>
          <w:spacing w:val="-1"/>
          <w:sz w:val="24"/>
          <w:szCs w:val="24"/>
        </w:rPr>
        <w:t>Определение содержания индивидуальной АОП обуча</w:t>
      </w:r>
      <w:r w:rsidR="008C5913">
        <w:rPr>
          <w:rFonts w:eastAsia="Times New Roman"/>
          <w:spacing w:val="-1"/>
          <w:sz w:val="24"/>
          <w:szCs w:val="24"/>
        </w:rPr>
        <w:t xml:space="preserve">ющегося с ЗПР осуществляется на </w:t>
      </w:r>
      <w:r>
        <w:rPr>
          <w:rFonts w:eastAsia="Times New Roman"/>
          <w:spacing w:val="-1"/>
          <w:sz w:val="24"/>
          <w:szCs w:val="24"/>
        </w:rPr>
        <w:t>основе</w:t>
      </w:r>
      <w:r w:rsidR="008C5913">
        <w:rPr>
          <w:rFonts w:ascii="Arial" w:eastAsia="Times New Roman" w:hAnsi="Arial" w:cs="Arial"/>
          <w:sz w:val="24"/>
          <w:szCs w:val="24"/>
        </w:rPr>
        <w:t xml:space="preserve"> </w:t>
      </w:r>
      <w:r>
        <w:rPr>
          <w:rFonts w:eastAsia="Times New Roman"/>
          <w:spacing w:val="-2"/>
          <w:sz w:val="24"/>
          <w:szCs w:val="24"/>
        </w:rPr>
        <w:t>рекомендаций</w:t>
      </w:r>
      <w:r w:rsidR="008C5913">
        <w:rPr>
          <w:rFonts w:ascii="Arial" w:eastAsia="Times New Roman" w:hAnsi="Arial" w:cs="Arial"/>
          <w:sz w:val="24"/>
          <w:szCs w:val="24"/>
        </w:rPr>
        <w:t xml:space="preserve"> </w:t>
      </w:r>
      <w:r>
        <w:rPr>
          <w:rFonts w:eastAsia="Times New Roman"/>
          <w:spacing w:val="-2"/>
          <w:sz w:val="24"/>
          <w:szCs w:val="24"/>
        </w:rPr>
        <w:t>психолого-медико-педагогической</w:t>
      </w:r>
      <w:r w:rsidR="008C5913">
        <w:rPr>
          <w:rFonts w:ascii="Arial" w:eastAsia="Times New Roman" w:hAnsi="Arial" w:cs="Arial"/>
          <w:sz w:val="24"/>
          <w:szCs w:val="24"/>
        </w:rPr>
        <w:t xml:space="preserve"> </w:t>
      </w:r>
      <w:r>
        <w:rPr>
          <w:rFonts w:eastAsia="Times New Roman"/>
          <w:spacing w:val="-2"/>
          <w:sz w:val="24"/>
          <w:szCs w:val="24"/>
        </w:rPr>
        <w:t>комиссии</w:t>
      </w:r>
      <w:r w:rsidR="008C5913">
        <w:rPr>
          <w:rFonts w:ascii="Arial" w:eastAsia="Times New Roman" w:hAnsi="Arial" w:cs="Arial"/>
          <w:sz w:val="24"/>
          <w:szCs w:val="24"/>
        </w:rPr>
        <w:t xml:space="preserve"> </w:t>
      </w:r>
      <w:r>
        <w:rPr>
          <w:rFonts w:eastAsia="Times New Roman" w:hAnsi="Arial"/>
          <w:spacing w:val="-3"/>
          <w:sz w:val="24"/>
          <w:szCs w:val="24"/>
        </w:rPr>
        <w:t>(</w:t>
      </w:r>
      <w:r>
        <w:rPr>
          <w:rFonts w:eastAsia="Times New Roman"/>
          <w:spacing w:val="-3"/>
          <w:sz w:val="24"/>
          <w:szCs w:val="24"/>
        </w:rPr>
        <w:t>ПМПК),</w:t>
      </w:r>
    </w:p>
    <w:p w:rsidR="00591780" w:rsidRDefault="001679D4" w:rsidP="007B7555">
      <w:pPr>
        <w:shd w:val="clear" w:color="auto" w:fill="FFFFFF"/>
        <w:spacing w:line="274" w:lineRule="exact"/>
        <w:ind w:right="5" w:firstLine="567"/>
        <w:jc w:val="both"/>
      </w:pPr>
      <w:r>
        <w:rPr>
          <w:rFonts w:eastAsia="Times New Roman"/>
          <w:sz w:val="24"/>
          <w:szCs w:val="24"/>
        </w:rPr>
        <w:t>сформулированных по результатам его комплексного психолого-медико-педагогического обследования в порядке, установленном законодательством Российской Федерации.</w:t>
      </w:r>
    </w:p>
    <w:p w:rsidR="00591780" w:rsidRDefault="001679D4" w:rsidP="007B7555">
      <w:pPr>
        <w:shd w:val="clear" w:color="auto" w:fill="FFFFFF"/>
        <w:tabs>
          <w:tab w:val="left" w:pos="1594"/>
          <w:tab w:val="left" w:pos="2026"/>
          <w:tab w:val="left" w:pos="4099"/>
          <w:tab w:val="left" w:pos="5875"/>
          <w:tab w:val="left" w:pos="8011"/>
        </w:tabs>
        <w:spacing w:line="274" w:lineRule="exact"/>
        <w:ind w:right="10" w:firstLine="567"/>
        <w:jc w:val="both"/>
      </w:pPr>
      <w:r>
        <w:rPr>
          <w:rFonts w:eastAsia="Times New Roman"/>
          <w:sz w:val="24"/>
          <w:szCs w:val="24"/>
        </w:rPr>
        <w:t>В рамках образовательной программы обучающийс</w:t>
      </w:r>
      <w:r w:rsidR="008C5913">
        <w:rPr>
          <w:rFonts w:eastAsia="Times New Roman"/>
          <w:sz w:val="24"/>
          <w:szCs w:val="24"/>
        </w:rPr>
        <w:t xml:space="preserve">я с ЗПР получает основное общее </w:t>
      </w:r>
      <w:r>
        <w:rPr>
          <w:rFonts w:eastAsia="Times New Roman"/>
          <w:spacing w:val="-2"/>
          <w:sz w:val="24"/>
          <w:szCs w:val="24"/>
        </w:rPr>
        <w:t>образование</w:t>
      </w:r>
      <w:r w:rsidR="008C5913">
        <w:rPr>
          <w:rFonts w:ascii="Arial" w:eastAsia="Times New Roman" w:hAnsi="Arial" w:cs="Arial"/>
          <w:sz w:val="24"/>
          <w:szCs w:val="24"/>
        </w:rPr>
        <w:t xml:space="preserve"> </w:t>
      </w:r>
      <w:r>
        <w:rPr>
          <w:rFonts w:eastAsia="Times New Roman"/>
          <w:sz w:val="24"/>
          <w:szCs w:val="24"/>
        </w:rPr>
        <w:t>в</w:t>
      </w:r>
      <w:r w:rsidR="008C5913">
        <w:rPr>
          <w:rFonts w:ascii="Arial" w:eastAsia="Times New Roman" w:hAnsi="Arial" w:cs="Arial"/>
          <w:sz w:val="24"/>
          <w:szCs w:val="24"/>
        </w:rPr>
        <w:t xml:space="preserve"> </w:t>
      </w:r>
      <w:r>
        <w:rPr>
          <w:rFonts w:eastAsia="Times New Roman"/>
          <w:spacing w:val="-2"/>
          <w:sz w:val="24"/>
          <w:szCs w:val="24"/>
        </w:rPr>
        <w:t>образовательных</w:t>
      </w:r>
      <w:r w:rsidR="008C5913">
        <w:rPr>
          <w:rFonts w:ascii="Arial" w:eastAsia="Times New Roman" w:hAnsi="Arial" w:cs="Arial"/>
          <w:sz w:val="24"/>
          <w:szCs w:val="24"/>
        </w:rPr>
        <w:t xml:space="preserve"> </w:t>
      </w:r>
      <w:r>
        <w:rPr>
          <w:rFonts w:eastAsia="Times New Roman"/>
          <w:spacing w:val="-2"/>
          <w:sz w:val="24"/>
          <w:szCs w:val="24"/>
        </w:rPr>
        <w:t>организациях,</w:t>
      </w:r>
      <w:r w:rsidR="008C5913">
        <w:rPr>
          <w:rFonts w:ascii="Arial" w:eastAsia="Times New Roman" w:cs="Arial"/>
          <w:sz w:val="24"/>
          <w:szCs w:val="24"/>
        </w:rPr>
        <w:t xml:space="preserve"> </w:t>
      </w:r>
      <w:r>
        <w:rPr>
          <w:rFonts w:eastAsia="Times New Roman"/>
          <w:spacing w:val="-2"/>
          <w:sz w:val="24"/>
          <w:szCs w:val="24"/>
        </w:rPr>
        <w:t>осуществляющих</w:t>
      </w:r>
      <w:r w:rsidR="008C5913">
        <w:rPr>
          <w:rFonts w:ascii="Arial" w:eastAsia="Times New Roman" w:hAnsi="Arial" w:cs="Arial"/>
          <w:sz w:val="24"/>
          <w:szCs w:val="24"/>
        </w:rPr>
        <w:t xml:space="preserve"> </w:t>
      </w:r>
      <w:r>
        <w:rPr>
          <w:rFonts w:eastAsia="Times New Roman"/>
          <w:spacing w:val="-2"/>
          <w:sz w:val="24"/>
          <w:szCs w:val="24"/>
        </w:rPr>
        <w:t>образовательную</w:t>
      </w:r>
    </w:p>
    <w:p w:rsidR="00591780" w:rsidRDefault="001679D4" w:rsidP="007B7555">
      <w:pPr>
        <w:shd w:val="clear" w:color="auto" w:fill="FFFFFF"/>
        <w:spacing w:line="274" w:lineRule="exact"/>
        <w:ind w:right="5" w:firstLine="567"/>
        <w:jc w:val="both"/>
      </w:pPr>
      <w:r>
        <w:rPr>
          <w:rFonts w:eastAsia="Times New Roman"/>
          <w:spacing w:val="-1"/>
          <w:sz w:val="24"/>
          <w:szCs w:val="24"/>
        </w:rPr>
        <w:t xml:space="preserve">деятельность по АООП ООО, к которой может быть создано несколько учебных планов, в том </w:t>
      </w:r>
      <w:r>
        <w:rPr>
          <w:rFonts w:eastAsia="Times New Roman"/>
          <w:sz w:val="24"/>
          <w:szCs w:val="24"/>
        </w:rPr>
        <w:t>числе индивидуальные учебные планы, учитывающие образовательные потребности групп или отдельных обучающихся с ЗПР.</w:t>
      </w:r>
    </w:p>
    <w:p w:rsidR="00591780" w:rsidRDefault="001679D4" w:rsidP="007B7555">
      <w:pPr>
        <w:shd w:val="clear" w:color="auto" w:fill="FFFFFF"/>
        <w:spacing w:line="274" w:lineRule="exact"/>
        <w:ind w:right="5" w:firstLine="567"/>
        <w:jc w:val="both"/>
      </w:pPr>
      <w:r>
        <w:rPr>
          <w:rFonts w:eastAsia="Times New Roman"/>
          <w:sz w:val="24"/>
          <w:szCs w:val="24"/>
        </w:rPr>
        <w:t xml:space="preserve">Реализация АООП ООО предполагает, что обучающийся с ЗПР получает образование сопоставимое по итоговым достижениям к моменту завершения школьного обучения с </w:t>
      </w:r>
      <w:r w:rsidR="00BA5C6A">
        <w:rPr>
          <w:rFonts w:eastAsia="Times New Roman"/>
          <w:spacing w:val="-2"/>
          <w:sz w:val="24"/>
          <w:szCs w:val="24"/>
        </w:rPr>
        <w:t>образование сверстников без ограничений здоровья. «Сопоставимость» заключается в т</w:t>
      </w:r>
      <w:r>
        <w:rPr>
          <w:rFonts w:eastAsia="Times New Roman"/>
          <w:spacing w:val="-2"/>
          <w:sz w:val="24"/>
          <w:szCs w:val="24"/>
        </w:rPr>
        <w:t>ом,</w:t>
      </w:r>
      <w:r w:rsidR="00E51651">
        <w:t xml:space="preserve"> </w:t>
      </w:r>
      <w:r>
        <w:rPr>
          <w:rFonts w:eastAsia="Times New Roman"/>
          <w:sz w:val="24"/>
          <w:szCs w:val="24"/>
        </w:rPr>
        <w:t>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591780" w:rsidRDefault="001679D4" w:rsidP="007B7555">
      <w:pPr>
        <w:shd w:val="clear" w:color="auto" w:fill="FFFFFF"/>
        <w:spacing w:line="274" w:lineRule="exact"/>
        <w:ind w:firstLine="567"/>
        <w:jc w:val="both"/>
      </w:pPr>
      <w:r>
        <w:rPr>
          <w:rFonts w:eastAsia="Times New Roman"/>
          <w:sz w:val="24"/>
          <w:szCs w:val="24"/>
        </w:rPr>
        <w:t>Срок получения основного общего образования составляет пять лет. Обучение детей с ЗПР может быть реализовано в разных формах: как совместно с другими обучающимися, так и в отдельных классах, группах.</w:t>
      </w:r>
    </w:p>
    <w:p w:rsidR="00591780" w:rsidRDefault="001679D4" w:rsidP="007B7555">
      <w:pPr>
        <w:shd w:val="clear" w:color="auto" w:fill="FFFFFF"/>
        <w:spacing w:line="274" w:lineRule="exact"/>
        <w:ind w:firstLine="567"/>
        <w:jc w:val="both"/>
      </w:pPr>
      <w:r>
        <w:rPr>
          <w:rFonts w:eastAsia="Times New Roman"/>
          <w:sz w:val="24"/>
          <w:szCs w:val="24"/>
        </w:rPr>
        <w:lastRenderedPageBreak/>
        <w:t>В процессе всего школьного обучения сохраняется возможность перехода обучающегося с одного варианта программы на другой (основанием для этого является заключение ПМПК). Это необходимо для максимально полного учета потенциальных способностей обучающихся и реализации их права на получение образования, адекватного возможностям, которые раскрываются в самом процессе обучения. Перевод обучающегося с ЗПР с одного варианта образовательной программы на другой осуществляется образовательной организацией на основании комплексной личностных, метапредметных и предметных результатов освоения АООП ООО, по рекомендации ПМПК и с согласия родителей (законных представителей).</w:t>
      </w:r>
    </w:p>
    <w:p w:rsidR="00591780" w:rsidRDefault="001679D4" w:rsidP="007B7555">
      <w:pPr>
        <w:shd w:val="clear" w:color="auto" w:fill="FFFFFF"/>
        <w:spacing w:line="274" w:lineRule="exact"/>
        <w:ind w:right="5" w:firstLine="567"/>
        <w:jc w:val="both"/>
      </w:pPr>
      <w:r>
        <w:rPr>
          <w:rFonts w:eastAsia="Times New Roman"/>
          <w:sz w:val="24"/>
          <w:szCs w:val="24"/>
        </w:rPr>
        <w:t>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w:t>
      </w:r>
    </w:p>
    <w:p w:rsidR="00591780" w:rsidRDefault="001679D4" w:rsidP="007B7555">
      <w:pPr>
        <w:shd w:val="clear" w:color="auto" w:fill="FFFFFF"/>
        <w:spacing w:line="274" w:lineRule="exact"/>
        <w:ind w:right="5" w:firstLine="567"/>
        <w:jc w:val="both"/>
      </w:pPr>
      <w:r>
        <w:rPr>
          <w:rFonts w:eastAsia="Times New Roman"/>
          <w:sz w:val="24"/>
          <w:szCs w:val="24"/>
        </w:rPr>
        <w:t>Общий подход к оценке знаний и умений, составляющих академический компонент АООП ООО сохранен в его традиционном виде. При этом, обучающийся с задержкой психического развития, осваивающий АООП ООО, имеет право на прохождение текущей, промежуточной и государственной итоговой аттестации в иных формах. Текущая, промежуточная и итоговая аттестация на уровне основного общего образования должна проводиться с учетом возможных специфических трудностей ребенка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591780" w:rsidRDefault="001679D4" w:rsidP="007B7555">
      <w:pPr>
        <w:shd w:val="clear" w:color="auto" w:fill="FFFFFF"/>
        <w:tabs>
          <w:tab w:val="left" w:pos="2390"/>
          <w:tab w:val="left" w:pos="8246"/>
        </w:tabs>
        <w:spacing w:line="274" w:lineRule="exact"/>
        <w:ind w:firstLine="567"/>
        <w:jc w:val="both"/>
      </w:pPr>
      <w:r>
        <w:rPr>
          <w:rFonts w:eastAsia="Times New Roman"/>
          <w:spacing w:val="-2"/>
          <w:sz w:val="24"/>
          <w:szCs w:val="24"/>
        </w:rPr>
        <w:t>Обучающиеся,</w:t>
      </w:r>
      <w:r>
        <w:rPr>
          <w:rFonts w:ascii="Arial" w:eastAsia="Times New Roman" w:cs="Arial"/>
          <w:sz w:val="24"/>
          <w:szCs w:val="24"/>
        </w:rPr>
        <w:tab/>
      </w:r>
      <w:r w:rsidR="00267C63">
        <w:rPr>
          <w:rFonts w:eastAsia="Times New Roman"/>
          <w:spacing w:val="-11"/>
          <w:sz w:val="24"/>
          <w:szCs w:val="24"/>
        </w:rPr>
        <w:t xml:space="preserve">не ликвидировавшие в установленные </w:t>
      </w:r>
      <w:r>
        <w:rPr>
          <w:rFonts w:eastAsia="Times New Roman"/>
          <w:spacing w:val="-11"/>
          <w:sz w:val="24"/>
          <w:szCs w:val="24"/>
        </w:rPr>
        <w:t>сроки</w:t>
      </w:r>
      <w:r w:rsidR="00267C63">
        <w:rPr>
          <w:rFonts w:ascii="Arial" w:eastAsia="Times New Roman" w:hAnsi="Arial" w:cs="Arial"/>
          <w:sz w:val="24"/>
          <w:szCs w:val="24"/>
        </w:rPr>
        <w:t xml:space="preserve"> </w:t>
      </w:r>
      <w:r>
        <w:rPr>
          <w:rFonts w:eastAsia="Times New Roman"/>
          <w:spacing w:val="-2"/>
          <w:sz w:val="24"/>
          <w:szCs w:val="24"/>
        </w:rPr>
        <w:t>академической</w:t>
      </w:r>
      <w:r w:rsidR="00267C63">
        <w:t xml:space="preserve"> </w:t>
      </w:r>
      <w:r>
        <w:rPr>
          <w:rFonts w:eastAsia="Times New Roman"/>
          <w:sz w:val="24"/>
          <w:szCs w:val="24"/>
        </w:rPr>
        <w:t>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другому варианту АООП ООО в соответствии с рекомендациями ПМПК, либо на обучение по индивидуальному учебному плану.</w:t>
      </w:r>
    </w:p>
    <w:p w:rsidR="008E1039" w:rsidRPr="00B877B4" w:rsidRDefault="001679D4" w:rsidP="00B877B4">
      <w:pPr>
        <w:shd w:val="clear" w:color="auto" w:fill="FFFFFF"/>
        <w:spacing w:before="278" w:line="274" w:lineRule="exact"/>
        <w:ind w:firstLine="567"/>
        <w:rPr>
          <w:rFonts w:eastAsia="Times New Roman"/>
          <w:b/>
          <w:bCs/>
          <w:sz w:val="24"/>
          <w:szCs w:val="24"/>
        </w:rPr>
      </w:pPr>
      <w:r>
        <w:rPr>
          <w:b/>
          <w:bCs/>
          <w:sz w:val="24"/>
          <w:szCs w:val="24"/>
        </w:rPr>
        <w:t xml:space="preserve">1.1.4. </w:t>
      </w:r>
      <w:r>
        <w:rPr>
          <w:rFonts w:eastAsia="Times New Roman"/>
          <w:b/>
          <w:bCs/>
          <w:sz w:val="24"/>
          <w:szCs w:val="24"/>
        </w:rPr>
        <w:t>Психолого-педагогическая характеристика обучающихся с ЗПР</w:t>
      </w:r>
    </w:p>
    <w:p w:rsidR="00591780" w:rsidRDefault="001679D4" w:rsidP="008E1039">
      <w:pPr>
        <w:shd w:val="clear" w:color="auto" w:fill="FFFFFF"/>
        <w:ind w:firstLine="567"/>
        <w:jc w:val="both"/>
      </w:pPr>
      <w:r>
        <w:rPr>
          <w:rFonts w:eastAsia="Times New Roman"/>
          <w:sz w:val="24"/>
          <w:szCs w:val="24"/>
        </w:rPr>
        <w:t>Обучающиеся с ЗПР - это дети, имеющее недостатки в психологическом развитии,</w:t>
      </w:r>
      <w:r w:rsidR="008E1039">
        <w:rPr>
          <w:rFonts w:eastAsia="Times New Roman"/>
          <w:sz w:val="24"/>
          <w:szCs w:val="24"/>
        </w:rPr>
        <w:t xml:space="preserve"> </w:t>
      </w:r>
      <w:r>
        <w:rPr>
          <w:rFonts w:eastAsia="Times New Roman"/>
          <w:sz w:val="24"/>
          <w:szCs w:val="24"/>
        </w:rPr>
        <w:t>подтвержденные ПМПК и препятствующие получению образования без создания специальных условий</w:t>
      </w:r>
      <w:r w:rsidR="008E1039">
        <w:rPr>
          <w:rFonts w:eastAsia="Times New Roman"/>
          <w:sz w:val="24"/>
          <w:szCs w:val="24"/>
        </w:rPr>
        <w:t>.</w:t>
      </w:r>
      <w:r w:rsidR="008E1039">
        <w:rPr>
          <w:rStyle w:val="ae"/>
          <w:rFonts w:eastAsia="Times New Roman"/>
          <w:sz w:val="24"/>
          <w:szCs w:val="24"/>
        </w:rPr>
        <w:footnoteReference w:id="2"/>
      </w:r>
    </w:p>
    <w:p w:rsidR="00591780" w:rsidRDefault="001679D4" w:rsidP="008E1039">
      <w:pPr>
        <w:shd w:val="clear" w:color="auto" w:fill="FFFFFF"/>
        <w:ind w:firstLine="567"/>
        <w:jc w:val="both"/>
      </w:pPr>
      <w:r>
        <w:rPr>
          <w:rFonts w:eastAsia="Times New Roman"/>
          <w:spacing w:val="-1"/>
          <w:sz w:val="24"/>
          <w:szCs w:val="24"/>
        </w:rP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w:t>
      </w:r>
      <w:r>
        <w:rPr>
          <w:rFonts w:eastAsia="Times New Roman"/>
          <w:sz w:val="24"/>
          <w:szCs w:val="24"/>
        </w:rPr>
        <w:t>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w:t>
      </w:r>
    </w:p>
    <w:p w:rsidR="00591780" w:rsidRDefault="001679D4" w:rsidP="008E1039">
      <w:pPr>
        <w:shd w:val="clear" w:color="auto" w:fill="FFFFFF"/>
        <w:spacing w:line="274" w:lineRule="exact"/>
        <w:ind w:firstLine="567"/>
        <w:jc w:val="both"/>
      </w:pPr>
      <w:r>
        <w:rPr>
          <w:rFonts w:eastAsia="Times New Roman"/>
          <w:sz w:val="24"/>
          <w:szCs w:val="24"/>
        </w:rPr>
        <w:t>Подобное разнообразие этиологических факторов обусловливае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591780" w:rsidRDefault="001679D4" w:rsidP="008E1039">
      <w:pPr>
        <w:shd w:val="clear" w:color="auto" w:fill="FFFFFF"/>
        <w:spacing w:line="274" w:lineRule="exact"/>
        <w:ind w:firstLine="567"/>
        <w:jc w:val="both"/>
      </w:pPr>
      <w:r>
        <w:rPr>
          <w:rFonts w:eastAsia="Times New Roman"/>
          <w:sz w:val="24"/>
          <w:szCs w:val="24"/>
        </w:rPr>
        <w:t>Категория обучающихся в школе детей с ЗПР по составу не однородная, к данной категории относятся дети разных групп:</w:t>
      </w:r>
    </w:p>
    <w:p w:rsidR="00591780" w:rsidRDefault="001679D4" w:rsidP="007B7555">
      <w:pPr>
        <w:numPr>
          <w:ilvl w:val="0"/>
          <w:numId w:val="1"/>
        </w:numPr>
        <w:shd w:val="clear" w:color="auto" w:fill="FFFFFF"/>
        <w:tabs>
          <w:tab w:val="left" w:pos="144"/>
        </w:tabs>
        <w:spacing w:line="274" w:lineRule="exact"/>
        <w:ind w:right="14" w:firstLine="567"/>
        <w:jc w:val="both"/>
        <w:rPr>
          <w:sz w:val="24"/>
          <w:szCs w:val="24"/>
        </w:rPr>
      </w:pPr>
      <w:r>
        <w:rPr>
          <w:rFonts w:eastAsia="Times New Roman"/>
          <w:sz w:val="24"/>
          <w:szCs w:val="24"/>
        </w:rPr>
        <w:t>задержка психического развития психогенного происхождения связана с неблагоприятными условиями воспитания, вызывающими нарушение формирования личности ребенка;</w:t>
      </w:r>
    </w:p>
    <w:p w:rsidR="00591780" w:rsidRDefault="001679D4" w:rsidP="007B7555">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задержка психического развития церебрально-органического генеза;</w:t>
      </w:r>
    </w:p>
    <w:p w:rsidR="00591780" w:rsidRDefault="001679D4" w:rsidP="007B7555">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задержка психического развития конституционального генеза;</w:t>
      </w:r>
    </w:p>
    <w:p w:rsidR="00591780" w:rsidRPr="007B7555" w:rsidRDefault="001679D4" w:rsidP="007B7555">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задержка психического развития церебрально-органического генеза.</w:t>
      </w:r>
    </w:p>
    <w:p w:rsidR="00591780" w:rsidRDefault="001679D4" w:rsidP="00B877B4">
      <w:pPr>
        <w:shd w:val="clear" w:color="auto" w:fill="FFFFFF"/>
        <w:spacing w:line="274" w:lineRule="exact"/>
        <w:ind w:firstLine="567"/>
      </w:pPr>
      <w:r>
        <w:rPr>
          <w:noProof/>
        </w:rPr>
        <mc:AlternateContent>
          <mc:Choice Requires="wps">
            <w:drawing>
              <wp:anchor distT="0" distB="0" distL="114300" distR="114300" simplePos="0" relativeHeight="251659264" behindDoc="0" locked="0" layoutInCell="0" allowOverlap="1" wp14:anchorId="01CE0E90" wp14:editId="59116774">
                <wp:simplePos x="0" y="0"/>
                <wp:positionH relativeFrom="margin">
                  <wp:posOffset>-73025</wp:posOffset>
                </wp:positionH>
                <wp:positionV relativeFrom="paragraph">
                  <wp:posOffset>4730750</wp:posOffset>
                </wp:positionV>
                <wp:extent cx="0" cy="3096895"/>
                <wp:effectExtent l="0" t="0" r="0" b="0"/>
                <wp:wrapNone/>
                <wp:docPr id="5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68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75pt,372.5pt" to="-5.75pt,6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5PEAIAACk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" o:allowincell="f" strokeweight=".25pt">
                <w10:wrap anchorx="margin"/>
              </v:line>
            </w:pict>
          </mc:Fallback>
        </mc:AlternateContent>
      </w:r>
      <w:r>
        <w:rPr>
          <w:rFonts w:eastAsia="Times New Roman"/>
          <w:b/>
          <w:bCs/>
          <w:sz w:val="24"/>
          <w:szCs w:val="24"/>
        </w:rPr>
        <w:t>Типичные особенности, свойственные всем детям с ЗПР:</w:t>
      </w:r>
    </w:p>
    <w:p w:rsidR="00591780" w:rsidRDefault="001679D4" w:rsidP="007B7555">
      <w:pPr>
        <w:shd w:val="clear" w:color="auto" w:fill="FFFFFF"/>
        <w:tabs>
          <w:tab w:val="left" w:pos="0"/>
          <w:tab w:val="left" w:pos="259"/>
          <w:tab w:val="left" w:pos="851"/>
        </w:tabs>
        <w:spacing w:line="274" w:lineRule="exact"/>
        <w:ind w:firstLine="567"/>
        <w:jc w:val="both"/>
      </w:pPr>
      <w:r>
        <w:rPr>
          <w:sz w:val="24"/>
          <w:szCs w:val="24"/>
        </w:rPr>
        <w:t>1.</w:t>
      </w:r>
      <w:r>
        <w:rPr>
          <w:sz w:val="24"/>
          <w:szCs w:val="24"/>
        </w:rPr>
        <w:tab/>
      </w:r>
      <w:r>
        <w:rPr>
          <w:rFonts w:eastAsia="Times New Roman"/>
          <w:sz w:val="24"/>
          <w:szCs w:val="24"/>
        </w:rPr>
        <w:t xml:space="preserve">Ребенок с ЗПР со сложностями вписывается в атмосферу </w:t>
      </w:r>
      <w:r w:rsidR="00267C63">
        <w:rPr>
          <w:rFonts w:eastAsia="Times New Roman"/>
          <w:sz w:val="24"/>
          <w:szCs w:val="24"/>
        </w:rPr>
        <w:t xml:space="preserve">класса массовой школы в связи с </w:t>
      </w:r>
      <w:r>
        <w:rPr>
          <w:rFonts w:eastAsia="Times New Roman"/>
          <w:sz w:val="24"/>
          <w:szCs w:val="24"/>
        </w:rPr>
        <w:t xml:space="preserve">несамостоятельностью, непосредственностью, частыми </w:t>
      </w:r>
      <w:r w:rsidR="00267C63">
        <w:rPr>
          <w:rFonts w:eastAsia="Times New Roman"/>
          <w:sz w:val="24"/>
          <w:szCs w:val="24"/>
        </w:rPr>
        <w:t xml:space="preserve">конфликтами со сверстниками, не </w:t>
      </w:r>
      <w:r>
        <w:rPr>
          <w:rFonts w:eastAsia="Times New Roman"/>
          <w:sz w:val="24"/>
          <w:szCs w:val="24"/>
        </w:rPr>
        <w:t>восприятием и не выполнением школьных требований.</w:t>
      </w:r>
    </w:p>
    <w:p w:rsidR="00591780" w:rsidRDefault="001679D4" w:rsidP="007B7555">
      <w:pPr>
        <w:shd w:val="clear" w:color="auto" w:fill="FFFFFF"/>
        <w:tabs>
          <w:tab w:val="left" w:pos="0"/>
          <w:tab w:val="left" w:pos="418"/>
          <w:tab w:val="left" w:pos="851"/>
        </w:tabs>
        <w:spacing w:line="274" w:lineRule="exact"/>
        <w:ind w:right="10" w:firstLine="567"/>
        <w:jc w:val="both"/>
      </w:pPr>
      <w:r>
        <w:rPr>
          <w:sz w:val="24"/>
          <w:szCs w:val="24"/>
        </w:rPr>
        <w:t>2.</w:t>
      </w:r>
      <w:r>
        <w:rPr>
          <w:sz w:val="24"/>
          <w:szCs w:val="24"/>
        </w:rPr>
        <w:tab/>
      </w:r>
      <w:r>
        <w:rPr>
          <w:rFonts w:eastAsia="Times New Roman"/>
          <w:sz w:val="24"/>
          <w:szCs w:val="24"/>
        </w:rPr>
        <w:t>Обучающиеся имеют затруднения в организац</w:t>
      </w:r>
      <w:r w:rsidR="008C5913">
        <w:rPr>
          <w:rFonts w:eastAsia="Times New Roman"/>
          <w:sz w:val="24"/>
          <w:szCs w:val="24"/>
        </w:rPr>
        <w:t xml:space="preserve">ии собственной целенаправленной </w:t>
      </w:r>
      <w:r>
        <w:rPr>
          <w:rFonts w:eastAsia="Times New Roman"/>
          <w:sz w:val="24"/>
          <w:szCs w:val="24"/>
        </w:rPr>
        <w:t>деятельности.</w:t>
      </w:r>
    </w:p>
    <w:p w:rsidR="00591780" w:rsidRDefault="001679D4" w:rsidP="007B7555">
      <w:pPr>
        <w:shd w:val="clear" w:color="auto" w:fill="FFFFFF"/>
        <w:tabs>
          <w:tab w:val="left" w:pos="0"/>
          <w:tab w:val="left" w:pos="360"/>
          <w:tab w:val="left" w:pos="851"/>
        </w:tabs>
        <w:spacing w:line="274" w:lineRule="exact"/>
        <w:ind w:right="5" w:firstLine="567"/>
        <w:jc w:val="both"/>
      </w:pPr>
      <w:r>
        <w:rPr>
          <w:sz w:val="24"/>
          <w:szCs w:val="24"/>
        </w:rPr>
        <w:lastRenderedPageBreak/>
        <w:t>3.</w:t>
      </w:r>
      <w:r>
        <w:rPr>
          <w:sz w:val="24"/>
          <w:szCs w:val="24"/>
        </w:rPr>
        <w:tab/>
      </w:r>
      <w:r>
        <w:rPr>
          <w:rFonts w:eastAsia="Times New Roman"/>
          <w:sz w:val="24"/>
          <w:szCs w:val="24"/>
        </w:rPr>
        <w:t>Информацию, идущую от учителя, ученик восп</w:t>
      </w:r>
      <w:r w:rsidR="00267C63">
        <w:rPr>
          <w:rFonts w:eastAsia="Times New Roman"/>
          <w:sz w:val="24"/>
          <w:szCs w:val="24"/>
        </w:rPr>
        <w:t xml:space="preserve">ринимает замедленно и так же ее </w:t>
      </w:r>
      <w:r>
        <w:rPr>
          <w:rFonts w:eastAsia="Times New Roman"/>
          <w:sz w:val="24"/>
          <w:szCs w:val="24"/>
        </w:rPr>
        <w:t>перерабатывает, а для более полного восприятия он нуждаетс</w:t>
      </w:r>
      <w:r w:rsidR="00267C63">
        <w:rPr>
          <w:rFonts w:eastAsia="Times New Roman"/>
          <w:sz w:val="24"/>
          <w:szCs w:val="24"/>
        </w:rPr>
        <w:t xml:space="preserve">я в наглядно-практической опоре </w:t>
      </w:r>
      <w:r>
        <w:rPr>
          <w:rFonts w:eastAsia="Times New Roman"/>
          <w:sz w:val="24"/>
          <w:szCs w:val="24"/>
        </w:rPr>
        <w:t>и в предельной развернутости инструкций. Словесно-л</w:t>
      </w:r>
      <w:r w:rsidR="00267C63">
        <w:rPr>
          <w:rFonts w:eastAsia="Times New Roman"/>
          <w:sz w:val="24"/>
          <w:szCs w:val="24"/>
        </w:rPr>
        <w:t xml:space="preserve">огическое мышление недоразвито, </w:t>
      </w:r>
      <w:r>
        <w:rPr>
          <w:rFonts w:eastAsia="Times New Roman"/>
          <w:sz w:val="24"/>
          <w:szCs w:val="24"/>
        </w:rPr>
        <w:t>поэтому подросток долго не может освоить свернутые мыслительные операции.</w:t>
      </w:r>
    </w:p>
    <w:p w:rsidR="00591780" w:rsidRDefault="001679D4" w:rsidP="007B7555">
      <w:pPr>
        <w:shd w:val="clear" w:color="auto" w:fill="FFFFFF"/>
        <w:tabs>
          <w:tab w:val="left" w:pos="0"/>
          <w:tab w:val="left" w:pos="259"/>
          <w:tab w:val="left" w:pos="851"/>
        </w:tabs>
        <w:spacing w:line="274" w:lineRule="exact"/>
        <w:ind w:right="19" w:firstLine="567"/>
        <w:jc w:val="both"/>
      </w:pPr>
      <w:r>
        <w:rPr>
          <w:sz w:val="24"/>
          <w:szCs w:val="24"/>
        </w:rPr>
        <w:t>4.</w:t>
      </w:r>
      <w:r>
        <w:rPr>
          <w:sz w:val="24"/>
          <w:szCs w:val="24"/>
        </w:rPr>
        <w:tab/>
      </w:r>
      <w:r>
        <w:rPr>
          <w:rFonts w:eastAsia="Times New Roman"/>
          <w:sz w:val="24"/>
          <w:szCs w:val="24"/>
        </w:rPr>
        <w:t>У обучающихся с ЗПР низкий уровень работоспособности</w:t>
      </w:r>
      <w:r w:rsidR="00267C63">
        <w:rPr>
          <w:rFonts w:eastAsia="Times New Roman"/>
          <w:sz w:val="24"/>
          <w:szCs w:val="24"/>
        </w:rPr>
        <w:t xml:space="preserve">, быстрая утомляемость, объем и </w:t>
      </w:r>
      <w:r>
        <w:rPr>
          <w:rFonts w:eastAsia="Times New Roman"/>
          <w:sz w:val="24"/>
          <w:szCs w:val="24"/>
        </w:rPr>
        <w:t>темп работы ниже, чем у школьников нормальной возрастной нормы развития.</w:t>
      </w:r>
    </w:p>
    <w:p w:rsidR="00591780" w:rsidRDefault="001679D4" w:rsidP="007B7555">
      <w:pPr>
        <w:shd w:val="clear" w:color="auto" w:fill="FFFFFF"/>
        <w:tabs>
          <w:tab w:val="left" w:pos="0"/>
          <w:tab w:val="left" w:pos="851"/>
        </w:tabs>
        <w:spacing w:line="274" w:lineRule="exact"/>
        <w:ind w:right="10" w:firstLine="567"/>
        <w:jc w:val="both"/>
      </w:pPr>
      <w:r>
        <w:rPr>
          <w:sz w:val="24"/>
          <w:szCs w:val="24"/>
        </w:rPr>
        <w:t>5.</w:t>
      </w:r>
      <w:r>
        <w:rPr>
          <w:sz w:val="24"/>
          <w:szCs w:val="24"/>
        </w:rPr>
        <w:tab/>
      </w:r>
      <w:r>
        <w:rPr>
          <w:rFonts w:eastAsia="Times New Roman"/>
          <w:sz w:val="24"/>
          <w:szCs w:val="24"/>
        </w:rPr>
        <w:t>Для них недоступно обучение по программе масс</w:t>
      </w:r>
      <w:r w:rsidR="00267C63">
        <w:rPr>
          <w:rFonts w:eastAsia="Times New Roman"/>
          <w:sz w:val="24"/>
          <w:szCs w:val="24"/>
        </w:rPr>
        <w:t xml:space="preserve">овой школы, усвоение которой не </w:t>
      </w:r>
      <w:r>
        <w:rPr>
          <w:rFonts w:eastAsia="Times New Roman"/>
          <w:sz w:val="24"/>
          <w:szCs w:val="24"/>
        </w:rPr>
        <w:t>соответствует темпу их индивидуального развития.</w:t>
      </w:r>
    </w:p>
    <w:p w:rsidR="00591780" w:rsidRDefault="001679D4" w:rsidP="007B7555">
      <w:pPr>
        <w:shd w:val="clear" w:color="auto" w:fill="FFFFFF"/>
        <w:tabs>
          <w:tab w:val="left" w:pos="0"/>
          <w:tab w:val="left" w:pos="274"/>
          <w:tab w:val="left" w:pos="851"/>
          <w:tab w:val="left" w:pos="1296"/>
          <w:tab w:val="left" w:pos="2568"/>
          <w:tab w:val="left" w:pos="4008"/>
          <w:tab w:val="left" w:pos="5923"/>
          <w:tab w:val="left" w:pos="7968"/>
        </w:tabs>
        <w:spacing w:line="274" w:lineRule="exact"/>
        <w:ind w:right="10" w:firstLine="567"/>
        <w:jc w:val="both"/>
      </w:pPr>
      <w:r>
        <w:rPr>
          <w:sz w:val="24"/>
          <w:szCs w:val="24"/>
        </w:rPr>
        <w:t>6.</w:t>
      </w:r>
      <w:r>
        <w:rPr>
          <w:sz w:val="24"/>
          <w:szCs w:val="24"/>
        </w:rPr>
        <w:tab/>
      </w:r>
      <w:r>
        <w:rPr>
          <w:rFonts w:eastAsia="Times New Roman"/>
          <w:sz w:val="24"/>
          <w:szCs w:val="24"/>
        </w:rPr>
        <w:t>Все обучающиеся с ЗПР испытывают в той или иной с</w:t>
      </w:r>
      <w:r w:rsidR="00267C63">
        <w:rPr>
          <w:rFonts w:eastAsia="Times New Roman"/>
          <w:sz w:val="24"/>
          <w:szCs w:val="24"/>
        </w:rPr>
        <w:t xml:space="preserve">тепени выраженные затруднения в </w:t>
      </w:r>
      <w:r w:rsidR="00267C63">
        <w:rPr>
          <w:rFonts w:eastAsia="Times New Roman"/>
          <w:spacing w:val="-2"/>
          <w:sz w:val="24"/>
          <w:szCs w:val="24"/>
        </w:rPr>
        <w:t>у</w:t>
      </w:r>
      <w:r>
        <w:rPr>
          <w:rFonts w:eastAsia="Times New Roman"/>
          <w:spacing w:val="-2"/>
          <w:sz w:val="24"/>
          <w:szCs w:val="24"/>
        </w:rPr>
        <w:t>своении</w:t>
      </w:r>
      <w:r>
        <w:rPr>
          <w:rFonts w:ascii="Arial" w:eastAsia="Times New Roman" w:hAnsi="Arial" w:cs="Arial"/>
          <w:sz w:val="24"/>
          <w:szCs w:val="24"/>
        </w:rPr>
        <w:tab/>
      </w:r>
      <w:r>
        <w:rPr>
          <w:rFonts w:eastAsia="Times New Roman"/>
          <w:spacing w:val="-3"/>
          <w:sz w:val="24"/>
          <w:szCs w:val="24"/>
        </w:rPr>
        <w:t>учебного</w:t>
      </w:r>
      <w:r>
        <w:rPr>
          <w:rFonts w:ascii="Arial" w:eastAsia="Times New Roman" w:hAnsi="Arial" w:cs="Arial"/>
          <w:sz w:val="24"/>
          <w:szCs w:val="24"/>
        </w:rPr>
        <w:tab/>
      </w:r>
      <w:r>
        <w:rPr>
          <w:rFonts w:eastAsia="Times New Roman"/>
          <w:spacing w:val="-3"/>
          <w:sz w:val="24"/>
          <w:szCs w:val="24"/>
        </w:rPr>
        <w:t>материала,</w:t>
      </w:r>
      <w:r>
        <w:rPr>
          <w:rFonts w:ascii="Arial" w:eastAsia="Times New Roman" w:cs="Arial"/>
          <w:sz w:val="24"/>
          <w:szCs w:val="24"/>
        </w:rPr>
        <w:tab/>
      </w:r>
      <w:r>
        <w:rPr>
          <w:rFonts w:eastAsia="Times New Roman"/>
          <w:spacing w:val="-2"/>
          <w:sz w:val="24"/>
          <w:szCs w:val="24"/>
        </w:rPr>
        <w:t>обусловленные</w:t>
      </w:r>
      <w:r>
        <w:rPr>
          <w:rFonts w:ascii="Arial" w:eastAsia="Times New Roman" w:hAnsi="Arial" w:cs="Arial"/>
          <w:sz w:val="24"/>
          <w:szCs w:val="24"/>
        </w:rPr>
        <w:tab/>
      </w:r>
      <w:r>
        <w:rPr>
          <w:rFonts w:eastAsia="Times New Roman"/>
          <w:spacing w:val="-2"/>
          <w:sz w:val="24"/>
          <w:szCs w:val="24"/>
        </w:rPr>
        <w:t>недостаточными</w:t>
      </w:r>
      <w:r>
        <w:rPr>
          <w:rFonts w:ascii="Arial" w:eastAsia="Times New Roman" w:hAnsi="Arial" w:cs="Arial"/>
          <w:sz w:val="24"/>
          <w:szCs w:val="24"/>
        </w:rPr>
        <w:tab/>
      </w:r>
      <w:r w:rsidR="00267C63">
        <w:rPr>
          <w:rFonts w:eastAsia="Times New Roman"/>
          <w:spacing w:val="-3"/>
          <w:sz w:val="24"/>
          <w:szCs w:val="24"/>
        </w:rPr>
        <w:t>познавательными</w:t>
      </w:r>
      <w:r w:rsidR="007B7555">
        <w:rPr>
          <w:rFonts w:eastAsia="Times New Roman"/>
          <w:spacing w:val="-3"/>
          <w:sz w:val="24"/>
          <w:szCs w:val="24"/>
        </w:rPr>
        <w:t xml:space="preserve"> с</w:t>
      </w:r>
      <w:r>
        <w:rPr>
          <w:rFonts w:eastAsia="Times New Roman"/>
          <w:sz w:val="24"/>
          <w:szCs w:val="24"/>
        </w:rPr>
        <w:t>пособностями, специфическими расстройствами псих</w:t>
      </w:r>
      <w:r w:rsidR="00267C63">
        <w:rPr>
          <w:rFonts w:eastAsia="Times New Roman"/>
          <w:sz w:val="24"/>
          <w:szCs w:val="24"/>
        </w:rPr>
        <w:t xml:space="preserve">ологического развития (школьных </w:t>
      </w:r>
      <w:r>
        <w:rPr>
          <w:rFonts w:eastAsia="Times New Roman"/>
          <w:spacing w:val="-1"/>
          <w:sz w:val="24"/>
          <w:szCs w:val="24"/>
        </w:rPr>
        <w:t>навыков, речи и др.), нарушениями в организации деятельно</w:t>
      </w:r>
      <w:r w:rsidR="00267C63">
        <w:rPr>
          <w:rFonts w:eastAsia="Times New Roman"/>
          <w:spacing w:val="-1"/>
          <w:sz w:val="24"/>
          <w:szCs w:val="24"/>
        </w:rPr>
        <w:t xml:space="preserve">сти и/или поведения. Общими для </w:t>
      </w:r>
      <w:r>
        <w:rPr>
          <w:rFonts w:eastAsia="Times New Roman"/>
          <w:sz w:val="24"/>
          <w:szCs w:val="24"/>
        </w:rPr>
        <w:t>всех обучающихся с ЗПР являются в разной степени выраж</w:t>
      </w:r>
      <w:r w:rsidR="00267C63">
        <w:rPr>
          <w:rFonts w:eastAsia="Times New Roman"/>
          <w:sz w:val="24"/>
          <w:szCs w:val="24"/>
        </w:rPr>
        <w:t xml:space="preserve">енные недостатки в формировании </w:t>
      </w:r>
      <w:r>
        <w:rPr>
          <w:rFonts w:eastAsia="Times New Roman"/>
          <w:sz w:val="24"/>
          <w:szCs w:val="24"/>
        </w:rPr>
        <w:t>высших психических функций, замедленный темп</w:t>
      </w:r>
      <w:r w:rsidR="00267C63">
        <w:rPr>
          <w:rFonts w:eastAsia="Times New Roman"/>
          <w:sz w:val="24"/>
          <w:szCs w:val="24"/>
        </w:rPr>
        <w:t xml:space="preserve"> либо неравномерное становление </w:t>
      </w:r>
      <w:r>
        <w:rPr>
          <w:rFonts w:eastAsia="Times New Roman"/>
          <w:sz w:val="24"/>
          <w:szCs w:val="24"/>
        </w:rPr>
        <w:t>познавательной деятельности, трудности произвольной са</w:t>
      </w:r>
      <w:r w:rsidR="00267C63">
        <w:rPr>
          <w:rFonts w:eastAsia="Times New Roman"/>
          <w:sz w:val="24"/>
          <w:szCs w:val="24"/>
        </w:rPr>
        <w:t xml:space="preserve">морегуляции. Достаточно часто у </w:t>
      </w:r>
      <w:r>
        <w:rPr>
          <w:rFonts w:eastAsia="Times New Roman"/>
          <w:sz w:val="24"/>
          <w:szCs w:val="24"/>
        </w:rPr>
        <w:t>обучающихся отмечаются нарушения речевой и мелк</w:t>
      </w:r>
      <w:r w:rsidR="00267C63">
        <w:rPr>
          <w:rFonts w:eastAsia="Times New Roman"/>
          <w:sz w:val="24"/>
          <w:szCs w:val="24"/>
        </w:rPr>
        <w:t xml:space="preserve">ой ручной моторики, зрительного </w:t>
      </w:r>
      <w:r>
        <w:rPr>
          <w:rFonts w:eastAsia="Times New Roman"/>
          <w:sz w:val="24"/>
          <w:szCs w:val="24"/>
        </w:rPr>
        <w:t>восприятия и пространственной ориентировки,</w:t>
      </w:r>
      <w:r w:rsidR="00267C63">
        <w:rPr>
          <w:rFonts w:eastAsia="Times New Roman"/>
          <w:sz w:val="24"/>
          <w:szCs w:val="24"/>
        </w:rPr>
        <w:t xml:space="preserve"> умственной работоспособности и </w:t>
      </w:r>
      <w:r>
        <w:rPr>
          <w:rFonts w:eastAsia="Times New Roman"/>
          <w:sz w:val="24"/>
          <w:szCs w:val="24"/>
        </w:rPr>
        <w:t>эмоциональной сферы (Таблица 1)</w:t>
      </w:r>
    </w:p>
    <w:p w:rsidR="00591780" w:rsidRDefault="001679D4">
      <w:pPr>
        <w:shd w:val="clear" w:color="auto" w:fill="FFFFFF"/>
        <w:spacing w:before="264" w:line="283" w:lineRule="exact"/>
        <w:jc w:val="right"/>
      </w:pPr>
      <w:r>
        <w:rPr>
          <w:rFonts w:eastAsia="Times New Roman"/>
          <w:spacing w:val="-2"/>
          <w:sz w:val="24"/>
          <w:szCs w:val="24"/>
        </w:rPr>
        <w:t>Таблица 1</w:t>
      </w:r>
    </w:p>
    <w:p w:rsidR="00C30C02" w:rsidRDefault="001679D4" w:rsidP="00C30C02">
      <w:pPr>
        <w:shd w:val="clear" w:color="auto" w:fill="FFFFFF"/>
        <w:spacing w:line="283" w:lineRule="exact"/>
        <w:ind w:right="14"/>
        <w:jc w:val="center"/>
        <w:rPr>
          <w:rFonts w:eastAsia="Times New Roman"/>
          <w:b/>
          <w:bCs/>
          <w:sz w:val="24"/>
          <w:szCs w:val="24"/>
        </w:rPr>
      </w:pPr>
      <w:r>
        <w:rPr>
          <w:rFonts w:eastAsia="Times New Roman"/>
          <w:b/>
          <w:bCs/>
          <w:sz w:val="24"/>
          <w:szCs w:val="24"/>
        </w:rPr>
        <w:t>Проблемы развития обучающихся с ЗПР</w:t>
      </w:r>
    </w:p>
    <w:tbl>
      <w:tblPr>
        <w:tblStyle w:val="a3"/>
        <w:tblW w:w="0" w:type="auto"/>
        <w:tblLook w:val="04A0" w:firstRow="1" w:lastRow="0" w:firstColumn="1" w:lastColumn="0" w:noHBand="0" w:noVBand="1"/>
      </w:tblPr>
      <w:tblGrid>
        <w:gridCol w:w="10003"/>
      </w:tblGrid>
      <w:tr w:rsidR="00C30C02" w:rsidTr="00C30C02">
        <w:tc>
          <w:tcPr>
            <w:tcW w:w="10003" w:type="dxa"/>
          </w:tcPr>
          <w:p w:rsidR="00C30C02" w:rsidRPr="00C30C02" w:rsidRDefault="00C30C02" w:rsidP="00C30C02">
            <w:pPr>
              <w:shd w:val="clear" w:color="auto" w:fill="FFFFFF"/>
              <w:spacing w:line="283" w:lineRule="exact"/>
            </w:pPr>
            <w:r>
              <w:rPr>
                <w:rFonts w:eastAsia="Times New Roman"/>
                <w:sz w:val="24"/>
                <w:szCs w:val="24"/>
              </w:rPr>
              <w:t>Бедность словарного запаса</w:t>
            </w:r>
          </w:p>
        </w:tc>
      </w:tr>
      <w:tr w:rsidR="00C30C02" w:rsidTr="00C30C02">
        <w:tc>
          <w:tcPr>
            <w:tcW w:w="10003" w:type="dxa"/>
          </w:tcPr>
          <w:p w:rsidR="00C30C02" w:rsidRPr="00C30C02" w:rsidRDefault="00C30C02" w:rsidP="00C30C02">
            <w:pPr>
              <w:shd w:val="clear" w:color="auto" w:fill="FFFFFF"/>
              <w:spacing w:line="283" w:lineRule="exact"/>
            </w:pPr>
            <w:r>
              <w:rPr>
                <w:rFonts w:eastAsia="Times New Roman"/>
                <w:sz w:val="24"/>
                <w:szCs w:val="24"/>
              </w:rPr>
              <w:t>Недостаточная сформированность грамматического строя речи</w:t>
            </w:r>
          </w:p>
        </w:tc>
      </w:tr>
      <w:tr w:rsidR="00C30C02" w:rsidTr="00C30C02">
        <w:tc>
          <w:tcPr>
            <w:tcW w:w="10003" w:type="dxa"/>
          </w:tcPr>
          <w:p w:rsidR="00C30C02" w:rsidRPr="00C30C02" w:rsidRDefault="00C30C02" w:rsidP="00C30C02">
            <w:pPr>
              <w:shd w:val="clear" w:color="auto" w:fill="FFFFFF"/>
              <w:spacing w:line="283" w:lineRule="exact"/>
            </w:pPr>
            <w:r>
              <w:rPr>
                <w:rFonts w:eastAsia="Times New Roman"/>
                <w:sz w:val="24"/>
                <w:szCs w:val="24"/>
              </w:rPr>
              <w:t>Нарушения звукопроизношения</w:t>
            </w:r>
          </w:p>
        </w:tc>
      </w:tr>
      <w:tr w:rsidR="00C30C02" w:rsidTr="00C30C02">
        <w:tc>
          <w:tcPr>
            <w:tcW w:w="10003" w:type="dxa"/>
          </w:tcPr>
          <w:p w:rsidR="00C30C02" w:rsidRPr="00C30C02" w:rsidRDefault="00C30C02" w:rsidP="00C30C02">
            <w:pPr>
              <w:shd w:val="clear" w:color="auto" w:fill="FFFFFF"/>
              <w:spacing w:before="5" w:line="283" w:lineRule="exact"/>
            </w:pPr>
            <w:r>
              <w:rPr>
                <w:rFonts w:eastAsia="Times New Roman"/>
                <w:sz w:val="24"/>
                <w:szCs w:val="24"/>
              </w:rPr>
              <w:t>Бедность словарного запаса</w:t>
            </w:r>
          </w:p>
        </w:tc>
      </w:tr>
      <w:tr w:rsidR="00C30C02" w:rsidTr="00C30C02">
        <w:tc>
          <w:tcPr>
            <w:tcW w:w="10003" w:type="dxa"/>
          </w:tcPr>
          <w:p w:rsidR="00C30C02" w:rsidRPr="00C30C02" w:rsidRDefault="00C30C02" w:rsidP="00C30C02">
            <w:pPr>
              <w:shd w:val="clear" w:color="auto" w:fill="FFFFFF"/>
              <w:spacing w:line="283" w:lineRule="exact"/>
            </w:pPr>
            <w:r>
              <w:rPr>
                <w:rFonts w:eastAsia="Times New Roman"/>
                <w:spacing w:val="-2"/>
                <w:sz w:val="24"/>
                <w:szCs w:val="24"/>
              </w:rPr>
              <w:t>Нарушение слоговой структура слова</w:t>
            </w:r>
          </w:p>
        </w:tc>
      </w:tr>
      <w:tr w:rsidR="00C30C02" w:rsidTr="00C30C02">
        <w:tc>
          <w:tcPr>
            <w:tcW w:w="10003" w:type="dxa"/>
          </w:tcPr>
          <w:p w:rsidR="00C30C02" w:rsidRPr="00C30C02" w:rsidRDefault="00C30C02" w:rsidP="00C30C02">
            <w:pPr>
              <w:shd w:val="clear" w:color="auto" w:fill="FFFFFF"/>
              <w:spacing w:line="283" w:lineRule="exact"/>
            </w:pPr>
            <w:r>
              <w:rPr>
                <w:rFonts w:eastAsia="Times New Roman"/>
                <w:sz w:val="24"/>
                <w:szCs w:val="24"/>
              </w:rPr>
              <w:t>Нарушение чтения</w:t>
            </w:r>
          </w:p>
        </w:tc>
      </w:tr>
      <w:tr w:rsidR="00C30C02" w:rsidTr="00C30C02">
        <w:tc>
          <w:tcPr>
            <w:tcW w:w="10003" w:type="dxa"/>
          </w:tcPr>
          <w:p w:rsidR="00C30C02" w:rsidRPr="00C30C02" w:rsidRDefault="00C30C02" w:rsidP="00C30C02">
            <w:pPr>
              <w:shd w:val="clear" w:color="auto" w:fill="FFFFFF"/>
              <w:spacing w:line="283" w:lineRule="exact"/>
            </w:pPr>
            <w:r>
              <w:rPr>
                <w:rFonts w:eastAsia="Times New Roman"/>
                <w:sz w:val="24"/>
                <w:szCs w:val="24"/>
              </w:rPr>
              <w:t>Нарушение письма</w:t>
            </w:r>
          </w:p>
        </w:tc>
      </w:tr>
      <w:tr w:rsidR="00C30C02" w:rsidTr="00C30C02">
        <w:tc>
          <w:tcPr>
            <w:tcW w:w="10003" w:type="dxa"/>
          </w:tcPr>
          <w:p w:rsidR="00C30C02" w:rsidRPr="00C30C02" w:rsidRDefault="00C30C02" w:rsidP="00C30C02">
            <w:pPr>
              <w:shd w:val="clear" w:color="auto" w:fill="FFFFFF"/>
              <w:spacing w:line="283" w:lineRule="exact"/>
            </w:pPr>
            <w:r>
              <w:rPr>
                <w:rFonts w:eastAsia="Times New Roman"/>
                <w:spacing w:val="-2"/>
                <w:sz w:val="24"/>
                <w:szCs w:val="24"/>
              </w:rPr>
              <w:t>Нарушение фонематического слуха</w:t>
            </w:r>
          </w:p>
        </w:tc>
      </w:tr>
      <w:tr w:rsidR="00C30C02" w:rsidTr="00C30C02">
        <w:tc>
          <w:tcPr>
            <w:tcW w:w="10003" w:type="dxa"/>
          </w:tcPr>
          <w:p w:rsidR="00C30C02" w:rsidRPr="00C30C02" w:rsidRDefault="00C30C02" w:rsidP="00C30C02">
            <w:pPr>
              <w:shd w:val="clear" w:color="auto" w:fill="FFFFFF"/>
              <w:spacing w:line="283" w:lineRule="exact"/>
            </w:pPr>
            <w:r>
              <w:rPr>
                <w:rFonts w:eastAsia="Times New Roman"/>
                <w:spacing w:val="-1"/>
                <w:sz w:val="24"/>
                <w:szCs w:val="24"/>
              </w:rPr>
              <w:t>Недостаточная сформированность навыков акустического анализа и синтеза</w:t>
            </w:r>
          </w:p>
        </w:tc>
      </w:tr>
      <w:tr w:rsidR="00C30C02" w:rsidTr="00C30C02">
        <w:tc>
          <w:tcPr>
            <w:tcW w:w="10003" w:type="dxa"/>
          </w:tcPr>
          <w:p w:rsidR="00C30C02" w:rsidRDefault="00C30C02" w:rsidP="00C30C02">
            <w:pPr>
              <w:spacing w:line="283" w:lineRule="exact"/>
              <w:ind w:right="14"/>
              <w:rPr>
                <w:rFonts w:eastAsia="Times New Roman"/>
                <w:b/>
                <w:bCs/>
                <w:sz w:val="24"/>
                <w:szCs w:val="24"/>
              </w:rPr>
            </w:pPr>
            <w:r>
              <w:rPr>
                <w:rFonts w:eastAsia="Times New Roman"/>
                <w:spacing w:val="-3"/>
                <w:sz w:val="24"/>
                <w:szCs w:val="24"/>
              </w:rPr>
              <w:t>Пробелы в структуре предметных результатов</w:t>
            </w:r>
          </w:p>
        </w:tc>
      </w:tr>
      <w:tr w:rsidR="00C30C02" w:rsidTr="00C30C02">
        <w:tc>
          <w:tcPr>
            <w:tcW w:w="10003" w:type="dxa"/>
          </w:tcPr>
          <w:p w:rsidR="00C30C02" w:rsidRPr="00C30C02" w:rsidRDefault="00C30C02" w:rsidP="00C30C02">
            <w:pPr>
              <w:shd w:val="clear" w:color="auto" w:fill="FFFFFF"/>
              <w:spacing w:line="283" w:lineRule="exact"/>
            </w:pPr>
            <w:r>
              <w:rPr>
                <w:rFonts w:eastAsia="Times New Roman"/>
                <w:spacing w:val="-2"/>
                <w:sz w:val="24"/>
                <w:szCs w:val="24"/>
              </w:rPr>
              <w:t>Отсутствие учебной мотивации</w:t>
            </w:r>
          </w:p>
        </w:tc>
      </w:tr>
      <w:tr w:rsidR="00C30C02" w:rsidTr="00C30C02">
        <w:tc>
          <w:tcPr>
            <w:tcW w:w="10003" w:type="dxa"/>
          </w:tcPr>
          <w:p w:rsidR="00C30C02" w:rsidRPr="00C30C02" w:rsidRDefault="00C30C02" w:rsidP="00C30C02">
            <w:pPr>
              <w:shd w:val="clear" w:color="auto" w:fill="FFFFFF"/>
              <w:spacing w:line="283" w:lineRule="exact"/>
            </w:pPr>
            <w:r>
              <w:rPr>
                <w:rFonts w:eastAsia="Times New Roman"/>
                <w:sz w:val="24"/>
                <w:szCs w:val="24"/>
              </w:rPr>
              <w:t>Несформированность пространственных представлений</w:t>
            </w:r>
          </w:p>
        </w:tc>
      </w:tr>
      <w:tr w:rsidR="00C30C02" w:rsidTr="00C30C02">
        <w:tc>
          <w:tcPr>
            <w:tcW w:w="10003" w:type="dxa"/>
          </w:tcPr>
          <w:p w:rsidR="00C30C02" w:rsidRPr="00C30C02" w:rsidRDefault="00C30C02" w:rsidP="00C30C02">
            <w:pPr>
              <w:shd w:val="clear" w:color="auto" w:fill="FFFFFF"/>
              <w:spacing w:line="283" w:lineRule="exact"/>
            </w:pPr>
            <w:r>
              <w:rPr>
                <w:rFonts w:eastAsia="Times New Roman"/>
                <w:sz w:val="24"/>
                <w:szCs w:val="24"/>
              </w:rPr>
              <w:t>Несформированность контроля действий</w:t>
            </w:r>
          </w:p>
        </w:tc>
      </w:tr>
      <w:tr w:rsidR="00C30C02" w:rsidTr="00C30C02">
        <w:tc>
          <w:tcPr>
            <w:tcW w:w="10003" w:type="dxa"/>
          </w:tcPr>
          <w:p w:rsidR="00C30C02" w:rsidRPr="00C30C02" w:rsidRDefault="00C30C02" w:rsidP="00C30C02">
            <w:pPr>
              <w:shd w:val="clear" w:color="auto" w:fill="FFFFFF"/>
              <w:spacing w:line="283" w:lineRule="exact"/>
            </w:pPr>
            <w:r>
              <w:rPr>
                <w:rFonts w:eastAsia="Times New Roman"/>
                <w:sz w:val="24"/>
                <w:szCs w:val="24"/>
              </w:rPr>
              <w:t>Несформированность УУД</w:t>
            </w:r>
          </w:p>
        </w:tc>
      </w:tr>
      <w:tr w:rsidR="00C30C02" w:rsidTr="00C30C02">
        <w:tc>
          <w:tcPr>
            <w:tcW w:w="10003" w:type="dxa"/>
          </w:tcPr>
          <w:p w:rsidR="00C30C02" w:rsidRPr="00C30C02" w:rsidRDefault="00C30C02" w:rsidP="00C30C02">
            <w:pPr>
              <w:shd w:val="clear" w:color="auto" w:fill="FFFFFF"/>
              <w:spacing w:line="283" w:lineRule="exact"/>
            </w:pPr>
            <w:r>
              <w:rPr>
                <w:rFonts w:eastAsia="Times New Roman"/>
                <w:sz w:val="24"/>
                <w:szCs w:val="24"/>
              </w:rPr>
              <w:t>Несформированность произвольной регуляции</w:t>
            </w:r>
          </w:p>
        </w:tc>
      </w:tr>
      <w:tr w:rsidR="00C30C02" w:rsidTr="00C30C02">
        <w:tc>
          <w:tcPr>
            <w:tcW w:w="10003" w:type="dxa"/>
          </w:tcPr>
          <w:p w:rsidR="00C30C02" w:rsidRPr="00C30C02" w:rsidRDefault="00C30C02" w:rsidP="00C30C02">
            <w:pPr>
              <w:shd w:val="clear" w:color="auto" w:fill="FFFFFF"/>
              <w:spacing w:line="283" w:lineRule="exact"/>
            </w:pPr>
            <w:r>
              <w:rPr>
                <w:rFonts w:eastAsia="Times New Roman"/>
                <w:sz w:val="24"/>
                <w:szCs w:val="24"/>
              </w:rPr>
              <w:t>Несформированность коммуникативной деятельности</w:t>
            </w:r>
          </w:p>
        </w:tc>
      </w:tr>
      <w:tr w:rsidR="00C30C02" w:rsidTr="00C30C02">
        <w:tc>
          <w:tcPr>
            <w:tcW w:w="10003" w:type="dxa"/>
          </w:tcPr>
          <w:p w:rsidR="00C30C02" w:rsidRPr="00C30C02" w:rsidRDefault="00C30C02" w:rsidP="00C30C02">
            <w:pPr>
              <w:shd w:val="clear" w:color="auto" w:fill="FFFFFF"/>
              <w:spacing w:line="283" w:lineRule="exact"/>
            </w:pPr>
            <w:r>
              <w:rPr>
                <w:rFonts w:eastAsia="Times New Roman"/>
                <w:sz w:val="24"/>
                <w:szCs w:val="24"/>
              </w:rPr>
              <w:t>Несформированность эмоционально-волевой сферы</w:t>
            </w:r>
          </w:p>
        </w:tc>
      </w:tr>
    </w:tbl>
    <w:p w:rsidR="00591780" w:rsidRDefault="001679D4" w:rsidP="007B7555">
      <w:pPr>
        <w:shd w:val="clear" w:color="auto" w:fill="FFFFFF"/>
        <w:spacing w:before="283" w:line="274" w:lineRule="exact"/>
        <w:ind w:right="5" w:firstLine="566"/>
        <w:jc w:val="both"/>
      </w:pPr>
      <w:r>
        <w:rPr>
          <w:rFonts w:eastAsia="Times New Roman"/>
          <w:sz w:val="24"/>
          <w:szCs w:val="24"/>
        </w:rPr>
        <w:t>Отмеченные в таблице проблемы развития детей с ЗПР являются основанием для осуществления коррекционной работы как во время урока, так и на внеурочных и коррекционных занятиях.</w:t>
      </w:r>
    </w:p>
    <w:p w:rsidR="00591780" w:rsidRDefault="001679D4" w:rsidP="007B7555">
      <w:pPr>
        <w:shd w:val="clear" w:color="auto" w:fill="FFFFFF"/>
        <w:spacing w:line="274" w:lineRule="exact"/>
        <w:ind w:right="5" w:firstLine="566"/>
        <w:jc w:val="both"/>
      </w:pPr>
      <w:r>
        <w:rPr>
          <w:rFonts w:eastAsia="Times New Roman"/>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w:t>
      </w:r>
      <w:r w:rsidR="00C30C02">
        <w:rPr>
          <w:rFonts w:eastAsia="Times New Roman"/>
          <w:spacing w:val="-8"/>
          <w:sz w:val="24"/>
          <w:szCs w:val="24"/>
        </w:rPr>
        <w:t xml:space="preserve">специальной поддержке на равных обучаться совместно со здоровыми сверстниками, </w:t>
      </w:r>
      <w:r>
        <w:rPr>
          <w:rFonts w:eastAsia="Times New Roman"/>
          <w:spacing w:val="-8"/>
          <w:sz w:val="24"/>
          <w:szCs w:val="24"/>
        </w:rPr>
        <w:t>до</w:t>
      </w:r>
      <w:r w:rsidR="00E51651">
        <w:t xml:space="preserve"> </w:t>
      </w:r>
      <w:r>
        <w:rPr>
          <w:rFonts w:eastAsia="Times New Roman"/>
          <w:spacing w:val="-2"/>
          <w:sz w:val="24"/>
          <w:szCs w:val="24"/>
        </w:rPr>
        <w:t>обучающихся,</w:t>
      </w:r>
      <w:r w:rsidR="008C5913">
        <w:rPr>
          <w:rFonts w:ascii="Arial" w:eastAsia="Times New Roman" w:cs="Arial"/>
          <w:sz w:val="24"/>
          <w:szCs w:val="24"/>
        </w:rPr>
        <w:t xml:space="preserve"> </w:t>
      </w:r>
      <w:r>
        <w:rPr>
          <w:rFonts w:eastAsia="Times New Roman"/>
          <w:spacing w:val="-3"/>
          <w:sz w:val="24"/>
          <w:szCs w:val="24"/>
        </w:rPr>
        <w:t>нуждающихся</w:t>
      </w:r>
      <w:r w:rsidR="008C5913">
        <w:rPr>
          <w:rFonts w:ascii="Arial" w:eastAsia="Times New Roman" w:hAnsi="Arial" w:cs="Arial"/>
          <w:sz w:val="24"/>
          <w:szCs w:val="24"/>
        </w:rPr>
        <w:t xml:space="preserve"> </w:t>
      </w:r>
      <w:r>
        <w:rPr>
          <w:rFonts w:eastAsia="Times New Roman"/>
          <w:spacing w:val="-3"/>
          <w:sz w:val="24"/>
          <w:szCs w:val="24"/>
        </w:rPr>
        <w:t>при</w:t>
      </w:r>
      <w:r w:rsidR="008C5913">
        <w:rPr>
          <w:rFonts w:ascii="Arial" w:eastAsia="Times New Roman" w:hAnsi="Arial" w:cs="Arial"/>
          <w:sz w:val="24"/>
          <w:szCs w:val="24"/>
        </w:rPr>
        <w:t xml:space="preserve"> </w:t>
      </w:r>
      <w:r>
        <w:rPr>
          <w:rFonts w:eastAsia="Times New Roman"/>
          <w:spacing w:val="-2"/>
          <w:sz w:val="24"/>
          <w:szCs w:val="24"/>
        </w:rPr>
        <w:t>получении</w:t>
      </w:r>
      <w:r w:rsidR="008C5913">
        <w:rPr>
          <w:rFonts w:ascii="Arial" w:eastAsia="Times New Roman" w:hAnsi="Arial" w:cs="Arial"/>
          <w:sz w:val="24"/>
          <w:szCs w:val="24"/>
        </w:rPr>
        <w:t xml:space="preserve"> </w:t>
      </w:r>
      <w:r>
        <w:rPr>
          <w:rFonts w:eastAsia="Times New Roman"/>
          <w:spacing w:val="-3"/>
          <w:sz w:val="24"/>
          <w:szCs w:val="24"/>
        </w:rPr>
        <w:t>основного</w:t>
      </w:r>
      <w:r>
        <w:rPr>
          <w:rFonts w:ascii="Arial" w:eastAsia="Times New Roman" w:hAnsi="Arial" w:cs="Arial"/>
          <w:sz w:val="24"/>
          <w:szCs w:val="24"/>
        </w:rPr>
        <w:tab/>
      </w:r>
      <w:r>
        <w:rPr>
          <w:rFonts w:eastAsia="Times New Roman"/>
          <w:spacing w:val="-3"/>
          <w:sz w:val="24"/>
          <w:szCs w:val="24"/>
        </w:rPr>
        <w:t>общего</w:t>
      </w:r>
      <w:r w:rsidR="008C5913">
        <w:rPr>
          <w:rFonts w:ascii="Arial" w:eastAsia="Times New Roman" w:hAnsi="Arial" w:cs="Arial"/>
          <w:sz w:val="24"/>
          <w:szCs w:val="24"/>
        </w:rPr>
        <w:t xml:space="preserve"> </w:t>
      </w:r>
      <w:r>
        <w:rPr>
          <w:rFonts w:eastAsia="Times New Roman"/>
          <w:spacing w:val="-2"/>
          <w:sz w:val="24"/>
          <w:szCs w:val="24"/>
        </w:rPr>
        <w:t>образования</w:t>
      </w:r>
      <w:r w:rsidR="008C5913">
        <w:rPr>
          <w:rFonts w:ascii="Arial" w:eastAsia="Times New Roman" w:hAnsi="Arial" w:cs="Arial"/>
          <w:sz w:val="24"/>
          <w:szCs w:val="24"/>
        </w:rPr>
        <w:t xml:space="preserve"> </w:t>
      </w:r>
      <w:r>
        <w:rPr>
          <w:rFonts w:eastAsia="Times New Roman"/>
          <w:sz w:val="24"/>
          <w:szCs w:val="24"/>
        </w:rPr>
        <w:t>в</w:t>
      </w:r>
      <w:r w:rsidR="005114AA">
        <w:t xml:space="preserve"> </w:t>
      </w:r>
      <w:r>
        <w:rPr>
          <w:rFonts w:eastAsia="Times New Roman"/>
          <w:sz w:val="24"/>
          <w:szCs w:val="24"/>
        </w:rPr>
        <w:t>систематической коррекционной помощи.</w:t>
      </w:r>
    </w:p>
    <w:p w:rsidR="00591780" w:rsidRDefault="001679D4" w:rsidP="007B7555">
      <w:pPr>
        <w:shd w:val="clear" w:color="auto" w:fill="FFFFFF"/>
        <w:spacing w:line="274" w:lineRule="exact"/>
        <w:ind w:firstLine="566"/>
        <w:jc w:val="both"/>
      </w:pPr>
      <w:r>
        <w:rPr>
          <w:rFonts w:eastAsia="Times New Roman"/>
          <w:spacing w:val="-1"/>
          <w:sz w:val="24"/>
          <w:szCs w:val="24"/>
        </w:rPr>
        <w:t xml:space="preserve">Различие структуры нарушения психического развития у обучающихся с ЗПР определяет </w:t>
      </w:r>
      <w:r>
        <w:rPr>
          <w:rFonts w:eastAsia="Times New Roman"/>
          <w:sz w:val="24"/>
          <w:szCs w:val="24"/>
        </w:rPr>
        <w:t xml:space="preserve">необходимость многообразия специальной поддержки </w:t>
      </w:r>
      <w:r w:rsidR="008C5913">
        <w:rPr>
          <w:rFonts w:eastAsia="Times New Roman"/>
          <w:sz w:val="24"/>
          <w:szCs w:val="24"/>
        </w:rPr>
        <w:t>п</w:t>
      </w:r>
      <w:r>
        <w:rPr>
          <w:rFonts w:eastAsia="Times New Roman"/>
          <w:sz w:val="24"/>
          <w:szCs w:val="24"/>
        </w:rPr>
        <w:t xml:space="preserve">олучении образования и самих </w:t>
      </w:r>
      <w:r>
        <w:rPr>
          <w:rFonts w:eastAsia="Times New Roman"/>
          <w:spacing w:val="-1"/>
          <w:sz w:val="24"/>
          <w:szCs w:val="24"/>
        </w:rPr>
        <w:t xml:space="preserve">образовательных маршрутов, соответствующих возможностям и потребностям обучающихся с </w:t>
      </w:r>
      <w:r>
        <w:rPr>
          <w:rFonts w:eastAsia="Times New Roman"/>
          <w:sz w:val="24"/>
          <w:szCs w:val="24"/>
        </w:rPr>
        <w:t xml:space="preserve">ЗПР и направленных на преодоление существующих ограничений в получении образования, </w:t>
      </w:r>
      <w:r>
        <w:rPr>
          <w:rFonts w:eastAsia="Times New Roman"/>
          <w:sz w:val="24"/>
          <w:szCs w:val="24"/>
        </w:rPr>
        <w:lastRenderedPageBreak/>
        <w:t>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591780" w:rsidRDefault="001679D4" w:rsidP="007B7555">
      <w:pPr>
        <w:shd w:val="clear" w:color="auto" w:fill="FFFFFF"/>
        <w:tabs>
          <w:tab w:val="left" w:pos="7296"/>
        </w:tabs>
        <w:spacing w:line="274" w:lineRule="exact"/>
        <w:ind w:right="5" w:firstLine="566"/>
        <w:jc w:val="both"/>
      </w:pPr>
      <w:r>
        <w:rPr>
          <w:rFonts w:eastAsia="Times New Roman"/>
          <w:sz w:val="24"/>
          <w:szCs w:val="24"/>
        </w:rPr>
        <w:t>Дифференциация адаптированных образовате</w:t>
      </w:r>
      <w:r w:rsidR="00A44576">
        <w:rPr>
          <w:rFonts w:eastAsia="Times New Roman"/>
          <w:sz w:val="24"/>
          <w:szCs w:val="24"/>
        </w:rPr>
        <w:t xml:space="preserve">льных программ основного общего </w:t>
      </w:r>
      <w:r>
        <w:rPr>
          <w:rFonts w:eastAsia="Times New Roman"/>
          <w:sz w:val="24"/>
          <w:szCs w:val="24"/>
        </w:rPr>
        <w:t>образования обучающихся с ЗПР (для обучающихся в инклюзии</w:t>
      </w:r>
      <w:r w:rsidR="00A44576">
        <w:rPr>
          <w:rFonts w:eastAsia="Times New Roman"/>
          <w:sz w:val="24"/>
          <w:szCs w:val="24"/>
        </w:rPr>
        <w:t xml:space="preserve">) должна соотноситься с </w:t>
      </w:r>
      <w:r>
        <w:rPr>
          <w:rFonts w:eastAsia="Times New Roman"/>
          <w:sz w:val="24"/>
          <w:szCs w:val="24"/>
        </w:rPr>
        <w:t>дифференциацией этой категории обучающихся в соответ</w:t>
      </w:r>
      <w:r w:rsidR="00A44576">
        <w:rPr>
          <w:rFonts w:eastAsia="Times New Roman"/>
          <w:sz w:val="24"/>
          <w:szCs w:val="24"/>
        </w:rPr>
        <w:t xml:space="preserve">ствии с характером и структурой </w:t>
      </w:r>
      <w:r>
        <w:rPr>
          <w:rFonts w:eastAsia="Times New Roman"/>
          <w:spacing w:val="-1"/>
          <w:sz w:val="24"/>
          <w:szCs w:val="24"/>
        </w:rPr>
        <w:t>нарушения психического развития. АООП ООО адресована</w:t>
      </w:r>
      <w:r w:rsidR="00A44576">
        <w:rPr>
          <w:rFonts w:eastAsia="Times New Roman"/>
          <w:spacing w:val="-1"/>
          <w:sz w:val="24"/>
          <w:szCs w:val="24"/>
        </w:rPr>
        <w:t xml:space="preserve"> обучающимся с ЗПР, достигшим к </w:t>
      </w:r>
      <w:r>
        <w:rPr>
          <w:rFonts w:eastAsia="Times New Roman"/>
          <w:sz w:val="24"/>
          <w:szCs w:val="24"/>
        </w:rPr>
        <w:t>моменту обучения в основной школе уровня психофизического развит</w:t>
      </w:r>
      <w:r w:rsidR="00A44576">
        <w:rPr>
          <w:rFonts w:eastAsia="Times New Roman"/>
          <w:sz w:val="24"/>
          <w:szCs w:val="24"/>
        </w:rPr>
        <w:t xml:space="preserve">ия близкого возрастной </w:t>
      </w:r>
      <w:r>
        <w:rPr>
          <w:rFonts w:eastAsia="Times New Roman"/>
          <w:sz w:val="24"/>
          <w:szCs w:val="24"/>
        </w:rPr>
        <w:t>норме, но отмечаются трудности произвольной саморегу</w:t>
      </w:r>
      <w:r w:rsidR="00A44576">
        <w:rPr>
          <w:rFonts w:eastAsia="Times New Roman"/>
          <w:sz w:val="24"/>
          <w:szCs w:val="24"/>
        </w:rPr>
        <w:t xml:space="preserve">ляции, проявляющейся в условиях </w:t>
      </w:r>
      <w:r>
        <w:rPr>
          <w:rFonts w:eastAsia="Times New Roman"/>
          <w:sz w:val="24"/>
          <w:szCs w:val="24"/>
        </w:rPr>
        <w:t>деятельности и организованного поведения, и признак</w:t>
      </w:r>
      <w:r w:rsidR="00A44576">
        <w:rPr>
          <w:rFonts w:eastAsia="Times New Roman"/>
          <w:sz w:val="24"/>
          <w:szCs w:val="24"/>
        </w:rPr>
        <w:t xml:space="preserve">и общей социально-эмоциональной </w:t>
      </w:r>
      <w:r>
        <w:rPr>
          <w:rFonts w:eastAsia="Times New Roman"/>
          <w:sz w:val="24"/>
          <w:szCs w:val="24"/>
        </w:rPr>
        <w:t>незрелости. Кроме того, у данной категории обучающихся могут отмеч</w:t>
      </w:r>
      <w:r w:rsidR="00A44576">
        <w:rPr>
          <w:rFonts w:eastAsia="Times New Roman"/>
          <w:sz w:val="24"/>
          <w:szCs w:val="24"/>
        </w:rPr>
        <w:t xml:space="preserve">аться признаки легкой </w:t>
      </w:r>
      <w:r>
        <w:rPr>
          <w:rFonts w:eastAsia="Times New Roman"/>
          <w:sz w:val="24"/>
          <w:szCs w:val="24"/>
        </w:rPr>
        <w:t>органической недостаточности центральной нервно</w:t>
      </w:r>
      <w:r w:rsidR="00A44576">
        <w:rPr>
          <w:rFonts w:eastAsia="Times New Roman"/>
          <w:sz w:val="24"/>
          <w:szCs w:val="24"/>
        </w:rPr>
        <w:t xml:space="preserve">й системы (ЦНС), выражающиеся в </w:t>
      </w:r>
      <w:r w:rsidR="00A44576">
        <w:rPr>
          <w:rFonts w:eastAsia="Times New Roman"/>
          <w:spacing w:val="-9"/>
          <w:sz w:val="24"/>
          <w:szCs w:val="24"/>
        </w:rPr>
        <w:t xml:space="preserve">повышенной психической истощаемости с </w:t>
      </w:r>
      <w:r>
        <w:rPr>
          <w:rFonts w:eastAsia="Times New Roman"/>
          <w:spacing w:val="-9"/>
          <w:sz w:val="24"/>
          <w:szCs w:val="24"/>
        </w:rPr>
        <w:t>сопутствующим</w:t>
      </w:r>
      <w:r w:rsidR="00A44576">
        <w:rPr>
          <w:rFonts w:ascii="Arial" w:eastAsia="Times New Roman" w:hAnsi="Arial" w:cs="Arial"/>
          <w:sz w:val="24"/>
          <w:szCs w:val="24"/>
        </w:rPr>
        <w:t xml:space="preserve"> </w:t>
      </w:r>
      <w:r w:rsidR="00A44576">
        <w:rPr>
          <w:rFonts w:eastAsia="Times New Roman"/>
          <w:sz w:val="24"/>
          <w:szCs w:val="24"/>
        </w:rPr>
        <w:t>с</w:t>
      </w:r>
      <w:r w:rsidR="00A44576">
        <w:rPr>
          <w:rFonts w:eastAsia="Times New Roman"/>
          <w:spacing w:val="-9"/>
          <w:sz w:val="24"/>
          <w:szCs w:val="24"/>
        </w:rPr>
        <w:t xml:space="preserve">нижением </w:t>
      </w:r>
      <w:r>
        <w:rPr>
          <w:rFonts w:eastAsia="Times New Roman"/>
          <w:spacing w:val="-9"/>
          <w:sz w:val="24"/>
          <w:szCs w:val="24"/>
        </w:rPr>
        <w:t>умственной</w:t>
      </w:r>
      <w:r w:rsidR="005114AA">
        <w:t xml:space="preserve"> </w:t>
      </w:r>
      <w:r>
        <w:rPr>
          <w:rFonts w:eastAsia="Times New Roman"/>
          <w:sz w:val="24"/>
          <w:szCs w:val="24"/>
        </w:rPr>
        <w:t>работоспособности и устойчивости к интеллектуальным и эмоциональным нагрузкам.</w:t>
      </w:r>
    </w:p>
    <w:p w:rsidR="00591780" w:rsidRDefault="001679D4" w:rsidP="007B7555">
      <w:pPr>
        <w:shd w:val="clear" w:color="auto" w:fill="FFFFFF"/>
        <w:spacing w:line="274" w:lineRule="exact"/>
        <w:ind w:right="5" w:firstLine="566"/>
        <w:jc w:val="both"/>
      </w:pPr>
      <w:r>
        <w:rPr>
          <w:rFonts w:eastAsia="Times New Roman"/>
          <w:sz w:val="24"/>
          <w:szCs w:val="24"/>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w:t>
      </w:r>
      <w:r>
        <w:rPr>
          <w:rFonts w:eastAsia="Times New Roman"/>
          <w:spacing w:val="-1"/>
          <w:sz w:val="24"/>
          <w:szCs w:val="24"/>
        </w:rPr>
        <w:t xml:space="preserve">зрительно-моторной координации, фонетико-фонематического развития, нейродинамики и др. </w:t>
      </w:r>
      <w:r>
        <w:rPr>
          <w:rFonts w:eastAsia="Times New Roman"/>
          <w:sz w:val="24"/>
          <w:szCs w:val="24"/>
        </w:rPr>
        <w:t>Но при этом наблюдается устойчивость форм адаптивного поведения.</w:t>
      </w:r>
    </w:p>
    <w:p w:rsidR="00591780" w:rsidRDefault="001679D4" w:rsidP="007B7555">
      <w:pPr>
        <w:shd w:val="clear" w:color="auto" w:fill="FFFFFF"/>
        <w:spacing w:line="274" w:lineRule="exact"/>
        <w:ind w:right="14" w:firstLine="566"/>
        <w:jc w:val="both"/>
      </w:pPr>
      <w:r>
        <w:rPr>
          <w:rFonts w:eastAsia="Times New Roman"/>
          <w:sz w:val="24"/>
          <w:szCs w:val="24"/>
        </w:rPr>
        <w:t>Уровень психического развития подростка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w:t>
      </w:r>
    </w:p>
    <w:p w:rsidR="00591780" w:rsidRDefault="001679D4" w:rsidP="007B7555">
      <w:pPr>
        <w:shd w:val="clear" w:color="auto" w:fill="FFFFFF"/>
        <w:spacing w:before="278" w:line="274" w:lineRule="exact"/>
        <w:ind w:firstLine="566"/>
      </w:pPr>
      <w:r>
        <w:rPr>
          <w:b/>
          <w:bCs/>
          <w:sz w:val="24"/>
          <w:szCs w:val="24"/>
        </w:rPr>
        <w:t xml:space="preserve">1.1.5. </w:t>
      </w:r>
      <w:r>
        <w:rPr>
          <w:rFonts w:eastAsia="Times New Roman"/>
          <w:b/>
          <w:bCs/>
          <w:sz w:val="24"/>
          <w:szCs w:val="24"/>
        </w:rPr>
        <w:t>Особые образовательные потребности обучающихся с ЗПР</w:t>
      </w:r>
    </w:p>
    <w:p w:rsidR="00591780" w:rsidRDefault="001679D4" w:rsidP="007B7555">
      <w:pPr>
        <w:shd w:val="clear" w:color="auto" w:fill="FFFFFF"/>
        <w:spacing w:line="274" w:lineRule="exact"/>
        <w:ind w:right="5" w:firstLine="566"/>
        <w:jc w:val="both"/>
      </w:pPr>
      <w:r>
        <w:rPr>
          <w:rFonts w:eastAsia="Times New Roman"/>
          <w:sz w:val="24"/>
          <w:szCs w:val="24"/>
        </w:rPr>
        <w:t>Особые образовательные потребности различаются у обучающихся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591780" w:rsidRDefault="001679D4" w:rsidP="007B7555">
      <w:pPr>
        <w:shd w:val="clear" w:color="auto" w:fill="FFFFFF"/>
        <w:spacing w:line="274" w:lineRule="exact"/>
        <w:ind w:firstLine="566"/>
        <w:jc w:val="both"/>
      </w:pPr>
      <w:r>
        <w:rPr>
          <w:rFonts w:eastAsia="Times New Roman"/>
          <w:sz w:val="24"/>
          <w:szCs w:val="24"/>
        </w:rPr>
        <w:t>К общим потребностям относятся:</w:t>
      </w:r>
    </w:p>
    <w:p w:rsidR="00591780" w:rsidRDefault="00A44576" w:rsidP="007B7555">
      <w:pPr>
        <w:numPr>
          <w:ilvl w:val="0"/>
          <w:numId w:val="3"/>
        </w:numPr>
        <w:shd w:val="clear" w:color="auto" w:fill="FFFFFF"/>
        <w:tabs>
          <w:tab w:val="left" w:pos="235"/>
        </w:tabs>
        <w:spacing w:line="274" w:lineRule="exact"/>
        <w:ind w:firstLine="566"/>
        <w:jc w:val="both"/>
        <w:rPr>
          <w:sz w:val="24"/>
          <w:szCs w:val="24"/>
        </w:rPr>
      </w:pPr>
      <w:r>
        <w:rPr>
          <w:rFonts w:eastAsia="Times New Roman"/>
          <w:spacing w:val="-10"/>
          <w:sz w:val="24"/>
          <w:szCs w:val="24"/>
        </w:rPr>
        <w:t xml:space="preserve">получение специальной помощи средствами образования сразу же после </w:t>
      </w:r>
      <w:r w:rsidR="001679D4">
        <w:rPr>
          <w:rFonts w:eastAsia="Times New Roman"/>
          <w:spacing w:val="-10"/>
          <w:sz w:val="24"/>
          <w:szCs w:val="24"/>
        </w:rPr>
        <w:t xml:space="preserve">выявления </w:t>
      </w:r>
      <w:r w:rsidR="001679D4">
        <w:rPr>
          <w:rFonts w:eastAsia="Times New Roman"/>
          <w:sz w:val="24"/>
          <w:szCs w:val="24"/>
        </w:rPr>
        <w:t>первичного нарушения развития;</w:t>
      </w:r>
    </w:p>
    <w:p w:rsidR="00591780" w:rsidRDefault="00A44576" w:rsidP="007B7555">
      <w:pPr>
        <w:numPr>
          <w:ilvl w:val="0"/>
          <w:numId w:val="3"/>
        </w:numPr>
        <w:shd w:val="clear" w:color="auto" w:fill="FFFFFF"/>
        <w:tabs>
          <w:tab w:val="left" w:pos="235"/>
        </w:tabs>
        <w:spacing w:line="274" w:lineRule="exact"/>
        <w:ind w:firstLine="566"/>
        <w:jc w:val="both"/>
        <w:rPr>
          <w:sz w:val="24"/>
          <w:szCs w:val="24"/>
        </w:rPr>
      </w:pPr>
      <w:r>
        <w:rPr>
          <w:rFonts w:eastAsia="Times New Roman"/>
          <w:spacing w:val="-6"/>
          <w:sz w:val="24"/>
          <w:szCs w:val="24"/>
        </w:rPr>
        <w:t xml:space="preserve">выделение адаптационного </w:t>
      </w:r>
      <w:r w:rsidR="00EA0129">
        <w:rPr>
          <w:rFonts w:eastAsia="Times New Roman"/>
          <w:spacing w:val="-6"/>
          <w:sz w:val="24"/>
          <w:szCs w:val="24"/>
        </w:rPr>
        <w:t xml:space="preserve">периода в образовании, обеспечивающего </w:t>
      </w:r>
      <w:r w:rsidR="001679D4">
        <w:rPr>
          <w:rFonts w:eastAsia="Times New Roman"/>
          <w:spacing w:val="-6"/>
          <w:sz w:val="24"/>
          <w:szCs w:val="24"/>
        </w:rPr>
        <w:t xml:space="preserve">преемственность </w:t>
      </w:r>
      <w:r w:rsidR="001679D4">
        <w:rPr>
          <w:rFonts w:eastAsia="Times New Roman"/>
          <w:sz w:val="24"/>
          <w:szCs w:val="24"/>
        </w:rPr>
        <w:t>между дошкольным и школьным этапами;</w:t>
      </w:r>
    </w:p>
    <w:p w:rsidR="00591780" w:rsidRDefault="001679D4" w:rsidP="007B7555">
      <w:pPr>
        <w:shd w:val="clear" w:color="auto" w:fill="FFFFFF"/>
        <w:tabs>
          <w:tab w:val="left" w:pos="163"/>
        </w:tabs>
        <w:spacing w:line="274" w:lineRule="exact"/>
        <w:ind w:firstLine="566"/>
        <w:jc w:val="both"/>
      </w:pPr>
      <w:r>
        <w:rPr>
          <w:sz w:val="24"/>
          <w:szCs w:val="24"/>
        </w:rPr>
        <w:t>-</w:t>
      </w:r>
      <w:r>
        <w:rPr>
          <w:sz w:val="24"/>
          <w:szCs w:val="24"/>
        </w:rPr>
        <w:tab/>
      </w:r>
      <w:r>
        <w:rPr>
          <w:rFonts w:eastAsia="Times New Roman"/>
          <w:sz w:val="24"/>
          <w:szCs w:val="24"/>
        </w:rPr>
        <w:t>получение основного общего образования в условиях обр</w:t>
      </w:r>
      <w:r w:rsidR="00EA0129">
        <w:rPr>
          <w:rFonts w:eastAsia="Times New Roman"/>
          <w:sz w:val="24"/>
          <w:szCs w:val="24"/>
        </w:rPr>
        <w:t xml:space="preserve">азовательных организаций общего </w:t>
      </w:r>
      <w:r>
        <w:rPr>
          <w:rFonts w:eastAsia="Times New Roman"/>
          <w:sz w:val="24"/>
          <w:szCs w:val="24"/>
        </w:rPr>
        <w:t>или специального типа, адекватного образовательным потребностям обучающегося с ОВЗ;</w:t>
      </w:r>
    </w:p>
    <w:p w:rsidR="00591780" w:rsidRDefault="001679D4" w:rsidP="007B7555">
      <w:pPr>
        <w:shd w:val="clear" w:color="auto" w:fill="FFFFFF"/>
        <w:tabs>
          <w:tab w:val="left" w:pos="211"/>
        </w:tabs>
        <w:spacing w:line="274" w:lineRule="exact"/>
        <w:ind w:firstLine="566"/>
        <w:jc w:val="both"/>
      </w:pPr>
      <w:r>
        <w:rPr>
          <w:sz w:val="24"/>
          <w:szCs w:val="24"/>
        </w:rPr>
        <w:t>-</w:t>
      </w:r>
      <w:r>
        <w:rPr>
          <w:sz w:val="24"/>
          <w:szCs w:val="24"/>
        </w:rPr>
        <w:tab/>
      </w:r>
      <w:r w:rsidR="00EA0129">
        <w:rPr>
          <w:rFonts w:eastAsia="Times New Roman"/>
          <w:spacing w:val="-4"/>
          <w:sz w:val="24"/>
          <w:szCs w:val="24"/>
        </w:rPr>
        <w:t xml:space="preserve">обязательность непрерывности коррекционно-развивающего процесса, реализуемого, как </w:t>
      </w:r>
      <w:r>
        <w:rPr>
          <w:rFonts w:eastAsia="Times New Roman"/>
          <w:sz w:val="24"/>
          <w:szCs w:val="24"/>
        </w:rPr>
        <w:t>через содержание предметных областей, так и в процессе индивидуальной работы;</w:t>
      </w:r>
    </w:p>
    <w:p w:rsidR="00591780" w:rsidRDefault="001679D4" w:rsidP="007B7555">
      <w:pPr>
        <w:numPr>
          <w:ilvl w:val="0"/>
          <w:numId w:val="4"/>
        </w:numPr>
        <w:shd w:val="clear" w:color="auto" w:fill="FFFFFF"/>
        <w:tabs>
          <w:tab w:val="left" w:pos="168"/>
        </w:tabs>
        <w:spacing w:line="274" w:lineRule="exact"/>
        <w:ind w:firstLine="566"/>
        <w:jc w:val="both"/>
        <w:rPr>
          <w:sz w:val="24"/>
          <w:szCs w:val="24"/>
        </w:rPr>
      </w:pPr>
      <w:r>
        <w:rPr>
          <w:rFonts w:eastAsia="Times New Roman"/>
          <w:sz w:val="24"/>
          <w:szCs w:val="24"/>
        </w:rPr>
        <w:t>психологическое сопровождение, оптимизирующее взаимодействие ребенка с педагогами и соучениками;</w:t>
      </w:r>
    </w:p>
    <w:p w:rsidR="00591780" w:rsidRDefault="00EA0129" w:rsidP="007B7555">
      <w:pPr>
        <w:numPr>
          <w:ilvl w:val="0"/>
          <w:numId w:val="4"/>
        </w:numPr>
        <w:shd w:val="clear" w:color="auto" w:fill="FFFFFF"/>
        <w:tabs>
          <w:tab w:val="left" w:pos="168"/>
        </w:tabs>
        <w:spacing w:line="274" w:lineRule="exact"/>
        <w:ind w:firstLine="566"/>
        <w:jc w:val="both"/>
        <w:rPr>
          <w:sz w:val="24"/>
          <w:szCs w:val="24"/>
        </w:rPr>
      </w:pPr>
      <w:r>
        <w:rPr>
          <w:rFonts w:eastAsia="Times New Roman"/>
          <w:spacing w:val="-6"/>
          <w:sz w:val="24"/>
          <w:szCs w:val="24"/>
        </w:rPr>
        <w:t xml:space="preserve">психологическое сопровождение, направленное на установление взаимодействия семьи </w:t>
      </w:r>
      <w:r w:rsidR="001679D4">
        <w:rPr>
          <w:rFonts w:eastAsia="Times New Roman"/>
          <w:spacing w:val="-6"/>
          <w:sz w:val="24"/>
          <w:szCs w:val="24"/>
        </w:rPr>
        <w:t xml:space="preserve">и </w:t>
      </w:r>
      <w:r w:rsidR="001679D4">
        <w:rPr>
          <w:rFonts w:eastAsia="Times New Roman"/>
          <w:sz w:val="24"/>
          <w:szCs w:val="24"/>
        </w:rPr>
        <w:t>образовательной организации;</w:t>
      </w:r>
    </w:p>
    <w:p w:rsidR="00591780" w:rsidRDefault="005114AA" w:rsidP="007B7555">
      <w:pPr>
        <w:shd w:val="clear" w:color="auto" w:fill="FFFFFF"/>
        <w:spacing w:line="274" w:lineRule="exact"/>
        <w:ind w:firstLine="566"/>
        <w:jc w:val="both"/>
        <w:rPr>
          <w:rFonts w:eastAsia="Times New Roman"/>
          <w:sz w:val="24"/>
          <w:szCs w:val="24"/>
        </w:rPr>
      </w:pPr>
      <w:r>
        <w:rPr>
          <w:rFonts w:eastAsia="Times New Roman"/>
          <w:spacing w:val="-11"/>
          <w:sz w:val="24"/>
          <w:szCs w:val="24"/>
        </w:rPr>
        <w:t xml:space="preserve">- </w:t>
      </w:r>
      <w:r w:rsidR="00EA0129">
        <w:rPr>
          <w:rFonts w:eastAsia="Times New Roman"/>
          <w:spacing w:val="-11"/>
          <w:sz w:val="24"/>
          <w:szCs w:val="24"/>
        </w:rPr>
        <w:t xml:space="preserve">постепенное расширение образовательного пространства, выходящего за </w:t>
      </w:r>
      <w:r w:rsidR="001679D4">
        <w:rPr>
          <w:rFonts w:eastAsia="Times New Roman"/>
          <w:spacing w:val="-11"/>
          <w:sz w:val="24"/>
          <w:szCs w:val="24"/>
        </w:rPr>
        <w:t xml:space="preserve">пределы </w:t>
      </w:r>
      <w:r w:rsidR="001679D4">
        <w:rPr>
          <w:rFonts w:eastAsia="Times New Roman"/>
          <w:sz w:val="24"/>
          <w:szCs w:val="24"/>
        </w:rPr>
        <w:t>образовательной организации.</w:t>
      </w:r>
    </w:p>
    <w:p w:rsidR="00591780" w:rsidRDefault="001679D4" w:rsidP="00B877B4">
      <w:pPr>
        <w:shd w:val="clear" w:color="auto" w:fill="FFFFFF"/>
        <w:spacing w:line="274" w:lineRule="exact"/>
        <w:ind w:right="19" w:firstLine="566"/>
        <w:jc w:val="both"/>
      </w:pPr>
      <w:r>
        <w:rPr>
          <w:rFonts w:eastAsia="Times New Roman"/>
          <w:b/>
          <w:bCs/>
          <w:sz w:val="24"/>
          <w:szCs w:val="24"/>
        </w:rPr>
        <w:t>Для обучающихся с ЗПР, осваивающих АООП ООО, характерны следующие специфические образовательные потребности:</w:t>
      </w:r>
    </w:p>
    <w:p w:rsidR="00591780" w:rsidRDefault="001679D4" w:rsidP="007B7555">
      <w:pPr>
        <w:shd w:val="clear" w:color="auto" w:fill="FFFFFF"/>
        <w:tabs>
          <w:tab w:val="left" w:pos="221"/>
        </w:tabs>
        <w:spacing w:line="274" w:lineRule="exact"/>
        <w:ind w:firstLine="566"/>
        <w:jc w:val="both"/>
      </w:pPr>
      <w:r>
        <w:rPr>
          <w:sz w:val="24"/>
          <w:szCs w:val="24"/>
        </w:rPr>
        <w:t>-</w:t>
      </w:r>
      <w:r>
        <w:rPr>
          <w:sz w:val="24"/>
          <w:szCs w:val="24"/>
        </w:rPr>
        <w:tab/>
      </w:r>
      <w:r w:rsidR="00EA0129">
        <w:rPr>
          <w:rFonts w:eastAsia="Times New Roman"/>
          <w:spacing w:val="-5"/>
          <w:sz w:val="24"/>
          <w:szCs w:val="24"/>
        </w:rPr>
        <w:t>адаптация основной общеобразовательной программы основного общего образования с</w:t>
      </w:r>
      <w:r w:rsidR="002E279D">
        <w:rPr>
          <w:rFonts w:eastAsia="Times New Roman"/>
          <w:spacing w:val="-5"/>
          <w:sz w:val="24"/>
          <w:szCs w:val="24"/>
        </w:rPr>
        <w:t xml:space="preserve"> </w:t>
      </w:r>
      <w:r>
        <w:rPr>
          <w:rFonts w:eastAsia="Times New Roman"/>
          <w:sz w:val="24"/>
          <w:szCs w:val="24"/>
        </w:rPr>
        <w:t>учетом необходимости коррекции психофизического развития;</w:t>
      </w:r>
    </w:p>
    <w:p w:rsidR="00591780" w:rsidRDefault="008E1039" w:rsidP="007B7555">
      <w:pPr>
        <w:shd w:val="clear" w:color="auto" w:fill="FFFFFF"/>
        <w:tabs>
          <w:tab w:val="left" w:pos="178"/>
          <w:tab w:val="left" w:pos="1632"/>
          <w:tab w:val="left" w:pos="3010"/>
          <w:tab w:val="left" w:pos="4747"/>
          <w:tab w:val="left" w:pos="5184"/>
          <w:tab w:val="left" w:pos="5938"/>
          <w:tab w:val="left" w:pos="7205"/>
          <w:tab w:val="left" w:pos="9062"/>
        </w:tabs>
        <w:spacing w:line="274" w:lineRule="exact"/>
        <w:ind w:right="5" w:firstLine="566"/>
        <w:jc w:val="both"/>
      </w:pPr>
      <w:r>
        <w:rPr>
          <w:sz w:val="24"/>
          <w:szCs w:val="24"/>
        </w:rPr>
        <w:t xml:space="preserve">- </w:t>
      </w:r>
      <w:r w:rsidR="001679D4">
        <w:rPr>
          <w:rFonts w:eastAsia="Times New Roman"/>
          <w:sz w:val="24"/>
          <w:szCs w:val="24"/>
        </w:rPr>
        <w:t>обеспечение особой пространственной и временной организации образоват</w:t>
      </w:r>
      <w:r w:rsidR="00EA0129">
        <w:rPr>
          <w:rFonts w:eastAsia="Times New Roman"/>
          <w:sz w:val="24"/>
          <w:szCs w:val="24"/>
        </w:rPr>
        <w:t xml:space="preserve">ельной среды с </w:t>
      </w:r>
      <w:r w:rsidR="001679D4">
        <w:rPr>
          <w:rFonts w:eastAsia="Times New Roman"/>
          <w:sz w:val="24"/>
          <w:szCs w:val="24"/>
        </w:rPr>
        <w:t>учетом функционального состояния центральной нервно</w:t>
      </w:r>
      <w:r w:rsidR="00EA0129">
        <w:rPr>
          <w:rFonts w:eastAsia="Times New Roman"/>
          <w:sz w:val="24"/>
          <w:szCs w:val="24"/>
        </w:rPr>
        <w:t xml:space="preserve">й системы (ЦНС) и нейродинамики </w:t>
      </w:r>
      <w:r w:rsidR="001679D4">
        <w:rPr>
          <w:rFonts w:eastAsia="Times New Roman"/>
          <w:spacing w:val="-2"/>
          <w:sz w:val="24"/>
          <w:szCs w:val="24"/>
        </w:rPr>
        <w:t>психических</w:t>
      </w:r>
      <w:r w:rsidR="00EA0129">
        <w:rPr>
          <w:rFonts w:ascii="Arial" w:eastAsia="Times New Roman" w:hAnsi="Arial" w:cs="Arial"/>
          <w:sz w:val="24"/>
          <w:szCs w:val="24"/>
        </w:rPr>
        <w:t xml:space="preserve"> </w:t>
      </w:r>
      <w:r w:rsidR="001679D4">
        <w:rPr>
          <w:rFonts w:eastAsia="Times New Roman"/>
          <w:spacing w:val="-2"/>
          <w:sz w:val="24"/>
          <w:szCs w:val="24"/>
        </w:rPr>
        <w:t>процессов</w:t>
      </w:r>
      <w:r w:rsidR="00EA0129">
        <w:rPr>
          <w:rFonts w:ascii="Arial" w:eastAsia="Times New Roman" w:hAnsi="Arial" w:cs="Arial"/>
          <w:sz w:val="24"/>
          <w:szCs w:val="24"/>
        </w:rPr>
        <w:t xml:space="preserve"> </w:t>
      </w:r>
      <w:r w:rsidR="001679D4">
        <w:rPr>
          <w:rFonts w:eastAsia="Times New Roman"/>
          <w:spacing w:val="-3"/>
          <w:sz w:val="24"/>
          <w:szCs w:val="24"/>
        </w:rPr>
        <w:t>обучающихся</w:t>
      </w:r>
      <w:r w:rsidR="00EA0129">
        <w:rPr>
          <w:rFonts w:ascii="Arial" w:eastAsia="Times New Roman" w:hAnsi="Arial" w:cs="Arial"/>
          <w:sz w:val="24"/>
          <w:szCs w:val="24"/>
        </w:rPr>
        <w:t xml:space="preserve"> </w:t>
      </w:r>
      <w:r w:rsidR="001679D4">
        <w:rPr>
          <w:rFonts w:eastAsia="Times New Roman"/>
          <w:sz w:val="24"/>
          <w:szCs w:val="24"/>
        </w:rPr>
        <w:t>с</w:t>
      </w:r>
      <w:r w:rsidR="00EA0129">
        <w:rPr>
          <w:rFonts w:ascii="Arial" w:eastAsia="Times New Roman" w:hAnsi="Arial" w:cs="Arial"/>
          <w:sz w:val="24"/>
          <w:szCs w:val="24"/>
        </w:rPr>
        <w:t xml:space="preserve"> </w:t>
      </w:r>
      <w:r w:rsidR="001679D4">
        <w:rPr>
          <w:rFonts w:eastAsia="Times New Roman"/>
          <w:spacing w:val="-2"/>
          <w:sz w:val="24"/>
          <w:szCs w:val="24"/>
        </w:rPr>
        <w:t>ЗПР</w:t>
      </w:r>
      <w:r w:rsidR="00EA0129">
        <w:rPr>
          <w:rFonts w:ascii="Arial" w:eastAsia="Times New Roman" w:hAnsi="Arial" w:cs="Arial"/>
          <w:sz w:val="24"/>
          <w:szCs w:val="24"/>
        </w:rPr>
        <w:t xml:space="preserve"> </w:t>
      </w:r>
      <w:r w:rsidR="001679D4">
        <w:rPr>
          <w:rFonts w:eastAsia="Times New Roman" w:hAnsi="Arial"/>
          <w:spacing w:val="-2"/>
          <w:sz w:val="24"/>
          <w:szCs w:val="24"/>
        </w:rPr>
        <w:t>(</w:t>
      </w:r>
      <w:r w:rsidR="001679D4">
        <w:rPr>
          <w:rFonts w:eastAsia="Times New Roman"/>
          <w:spacing w:val="-2"/>
          <w:sz w:val="24"/>
          <w:szCs w:val="24"/>
        </w:rPr>
        <w:t>быстрой</w:t>
      </w:r>
      <w:r w:rsidR="00EA0129">
        <w:rPr>
          <w:rFonts w:ascii="Arial" w:eastAsia="Times New Roman" w:hAnsi="Arial" w:cs="Arial"/>
          <w:sz w:val="24"/>
          <w:szCs w:val="24"/>
        </w:rPr>
        <w:t xml:space="preserve"> </w:t>
      </w:r>
      <w:r w:rsidR="001679D4">
        <w:rPr>
          <w:rFonts w:eastAsia="Times New Roman"/>
          <w:spacing w:val="-2"/>
          <w:sz w:val="24"/>
          <w:szCs w:val="24"/>
        </w:rPr>
        <w:t>истощаемости,</w:t>
      </w:r>
      <w:r w:rsidR="00EA0129">
        <w:rPr>
          <w:rFonts w:ascii="Arial" w:eastAsia="Times New Roman" w:cs="Arial"/>
          <w:sz w:val="24"/>
          <w:szCs w:val="24"/>
        </w:rPr>
        <w:t xml:space="preserve"> </w:t>
      </w:r>
      <w:r w:rsidR="00EA0129">
        <w:rPr>
          <w:rFonts w:eastAsia="Times New Roman"/>
          <w:spacing w:val="-3"/>
          <w:sz w:val="24"/>
          <w:szCs w:val="24"/>
        </w:rPr>
        <w:t xml:space="preserve">низкой </w:t>
      </w:r>
      <w:r w:rsidR="001679D4">
        <w:rPr>
          <w:rFonts w:eastAsia="Times New Roman"/>
          <w:sz w:val="24"/>
          <w:szCs w:val="24"/>
        </w:rPr>
        <w:t>работоспособности, пониженного общего тонуса и др.);</w:t>
      </w:r>
    </w:p>
    <w:p w:rsidR="00591780" w:rsidRPr="00EA0129" w:rsidRDefault="008E1039" w:rsidP="007B7555">
      <w:pPr>
        <w:shd w:val="clear" w:color="auto" w:fill="FFFFFF"/>
        <w:tabs>
          <w:tab w:val="left" w:pos="370"/>
        </w:tabs>
        <w:spacing w:line="274" w:lineRule="exact"/>
        <w:ind w:right="5" w:firstLine="566"/>
        <w:jc w:val="both"/>
        <w:rPr>
          <w:rFonts w:eastAsia="Times New Roman"/>
          <w:sz w:val="24"/>
          <w:szCs w:val="24"/>
        </w:rPr>
      </w:pPr>
      <w:r>
        <w:rPr>
          <w:sz w:val="24"/>
          <w:szCs w:val="24"/>
        </w:rPr>
        <w:t xml:space="preserve">- </w:t>
      </w:r>
      <w:r w:rsidR="001679D4">
        <w:rPr>
          <w:rFonts w:eastAsia="Times New Roman"/>
          <w:sz w:val="24"/>
          <w:szCs w:val="24"/>
        </w:rPr>
        <w:t xml:space="preserve">комплексное сопровождение, гарантирующее </w:t>
      </w:r>
      <w:r w:rsidR="00EA0129">
        <w:rPr>
          <w:rFonts w:eastAsia="Times New Roman"/>
          <w:sz w:val="24"/>
          <w:szCs w:val="24"/>
        </w:rPr>
        <w:t xml:space="preserve">получение необходимого лечения, </w:t>
      </w:r>
      <w:r w:rsidR="001679D4">
        <w:rPr>
          <w:rFonts w:eastAsia="Times New Roman"/>
          <w:sz w:val="24"/>
          <w:szCs w:val="24"/>
        </w:rPr>
        <w:t xml:space="preserve">направленного на улучшение деятельности ЦНС и </w:t>
      </w:r>
      <w:r w:rsidR="00EA0129">
        <w:rPr>
          <w:rFonts w:eastAsia="Times New Roman"/>
          <w:sz w:val="24"/>
          <w:szCs w:val="24"/>
        </w:rPr>
        <w:t xml:space="preserve">на коррекцию поведения, а также </w:t>
      </w:r>
      <w:r w:rsidR="001679D4">
        <w:rPr>
          <w:rFonts w:eastAsia="Times New Roman"/>
          <w:sz w:val="24"/>
          <w:szCs w:val="24"/>
        </w:rPr>
        <w:t xml:space="preserve">специальной </w:t>
      </w:r>
      <w:r w:rsidR="001679D4">
        <w:rPr>
          <w:rFonts w:eastAsia="Times New Roman"/>
          <w:sz w:val="24"/>
          <w:szCs w:val="24"/>
        </w:rPr>
        <w:lastRenderedPageBreak/>
        <w:t>психокоррекционной помощи, направ</w:t>
      </w:r>
      <w:r w:rsidR="00EA0129">
        <w:rPr>
          <w:rFonts w:eastAsia="Times New Roman"/>
          <w:sz w:val="24"/>
          <w:szCs w:val="24"/>
        </w:rPr>
        <w:t xml:space="preserve">ленной на компенсацию дефицитов </w:t>
      </w:r>
      <w:r w:rsidR="001679D4">
        <w:rPr>
          <w:rFonts w:eastAsia="Times New Roman"/>
          <w:sz w:val="24"/>
          <w:szCs w:val="24"/>
        </w:rPr>
        <w:t>эмоционального развития, формирование осознанной саморегуляци</w:t>
      </w:r>
      <w:r w:rsidR="00EA0129">
        <w:rPr>
          <w:rFonts w:eastAsia="Times New Roman"/>
          <w:sz w:val="24"/>
          <w:szCs w:val="24"/>
        </w:rPr>
        <w:t xml:space="preserve">и познавательной </w:t>
      </w:r>
      <w:r w:rsidR="001679D4">
        <w:rPr>
          <w:rFonts w:eastAsia="Times New Roman"/>
          <w:sz w:val="24"/>
          <w:szCs w:val="24"/>
        </w:rPr>
        <w:t>деятельности и поведения;</w:t>
      </w:r>
    </w:p>
    <w:p w:rsidR="00591780" w:rsidRDefault="008E1039" w:rsidP="007B7555">
      <w:pPr>
        <w:shd w:val="clear" w:color="auto" w:fill="FFFFFF"/>
        <w:tabs>
          <w:tab w:val="left" w:pos="182"/>
          <w:tab w:val="left" w:pos="4675"/>
          <w:tab w:val="left" w:pos="8347"/>
        </w:tabs>
        <w:spacing w:line="274" w:lineRule="exact"/>
        <w:ind w:right="5" w:firstLine="566"/>
        <w:jc w:val="both"/>
      </w:pPr>
      <w:r>
        <w:rPr>
          <w:sz w:val="24"/>
          <w:szCs w:val="24"/>
        </w:rPr>
        <w:t xml:space="preserve">- </w:t>
      </w:r>
      <w:r w:rsidR="001679D4">
        <w:rPr>
          <w:rFonts w:eastAsia="Times New Roman"/>
          <w:sz w:val="24"/>
          <w:szCs w:val="24"/>
        </w:rPr>
        <w:t>организация процесса обучения с учетом специфики ус</w:t>
      </w:r>
      <w:r w:rsidR="00EA0129">
        <w:rPr>
          <w:rFonts w:eastAsia="Times New Roman"/>
          <w:sz w:val="24"/>
          <w:szCs w:val="24"/>
        </w:rPr>
        <w:t xml:space="preserve">воения знаний, умений и навыков </w:t>
      </w:r>
      <w:r w:rsidR="001679D4">
        <w:rPr>
          <w:rFonts w:eastAsia="Times New Roman"/>
          <w:spacing w:val="-9"/>
          <w:sz w:val="24"/>
          <w:szCs w:val="24"/>
        </w:rPr>
        <w:t>обучающимися с ЗПР с учетом темпа</w:t>
      </w:r>
      <w:r w:rsidR="00EA0129">
        <w:rPr>
          <w:rFonts w:ascii="Arial" w:eastAsia="Times New Roman" w:hAnsi="Arial" w:cs="Arial"/>
          <w:sz w:val="24"/>
          <w:szCs w:val="24"/>
        </w:rPr>
        <w:t xml:space="preserve"> </w:t>
      </w:r>
      <w:r w:rsidR="001679D4">
        <w:rPr>
          <w:rFonts w:eastAsia="Times New Roman"/>
          <w:spacing w:val="-6"/>
          <w:sz w:val="24"/>
          <w:szCs w:val="24"/>
        </w:rPr>
        <w:t>учебной работы ("пошаговом»</w:t>
      </w:r>
      <w:r w:rsidR="00EA0129">
        <w:rPr>
          <w:rFonts w:ascii="Arial" w:eastAsia="Times New Roman" w:hAnsi="Arial" w:cs="Arial"/>
          <w:sz w:val="24"/>
          <w:szCs w:val="24"/>
        </w:rPr>
        <w:t xml:space="preserve"> </w:t>
      </w:r>
      <w:r w:rsidR="00EA0129">
        <w:rPr>
          <w:rFonts w:eastAsia="Times New Roman"/>
          <w:spacing w:val="-2"/>
          <w:sz w:val="24"/>
          <w:szCs w:val="24"/>
        </w:rPr>
        <w:t xml:space="preserve">предъявлении </w:t>
      </w:r>
      <w:r w:rsidR="001679D4">
        <w:rPr>
          <w:rFonts w:eastAsia="Times New Roman"/>
          <w:sz w:val="24"/>
          <w:szCs w:val="24"/>
        </w:rPr>
        <w:t>материала, дозированной помощи взрослого, использовании</w:t>
      </w:r>
      <w:r w:rsidR="00EA0129">
        <w:rPr>
          <w:rFonts w:eastAsia="Times New Roman"/>
          <w:sz w:val="24"/>
          <w:szCs w:val="24"/>
        </w:rPr>
        <w:t xml:space="preserve"> специальных методов, приемов и </w:t>
      </w:r>
      <w:r w:rsidR="001679D4">
        <w:rPr>
          <w:rFonts w:eastAsia="Times New Roman"/>
          <w:sz w:val="24"/>
          <w:szCs w:val="24"/>
        </w:rPr>
        <w:t xml:space="preserve">средств, способствующих как общему развитию </w:t>
      </w:r>
      <w:r w:rsidR="00EA0129">
        <w:rPr>
          <w:rFonts w:eastAsia="Times New Roman"/>
          <w:sz w:val="24"/>
          <w:szCs w:val="24"/>
        </w:rPr>
        <w:t xml:space="preserve">обучающегося, так и компенсации </w:t>
      </w:r>
      <w:r w:rsidR="001679D4">
        <w:rPr>
          <w:rFonts w:eastAsia="Times New Roman"/>
          <w:sz w:val="24"/>
          <w:szCs w:val="24"/>
        </w:rPr>
        <w:t>индивидуальных недостатков развития);</w:t>
      </w:r>
    </w:p>
    <w:p w:rsidR="00591780" w:rsidRDefault="001679D4" w:rsidP="007B7555">
      <w:pPr>
        <w:shd w:val="clear" w:color="auto" w:fill="FFFFFF"/>
        <w:tabs>
          <w:tab w:val="left" w:pos="355"/>
        </w:tabs>
        <w:spacing w:line="274" w:lineRule="exact"/>
        <w:ind w:firstLine="566"/>
        <w:jc w:val="both"/>
      </w:pPr>
      <w:r>
        <w:rPr>
          <w:sz w:val="24"/>
          <w:szCs w:val="24"/>
        </w:rPr>
        <w:t>-</w:t>
      </w:r>
      <w:r>
        <w:rPr>
          <w:sz w:val="24"/>
          <w:szCs w:val="24"/>
        </w:rPr>
        <w:tab/>
      </w:r>
      <w:r w:rsidR="00EA0129">
        <w:rPr>
          <w:rFonts w:eastAsia="Times New Roman"/>
          <w:spacing w:val="-10"/>
          <w:sz w:val="24"/>
          <w:szCs w:val="24"/>
        </w:rPr>
        <w:t xml:space="preserve">учет актуальных и потенциальных познавательных возможностей, </w:t>
      </w:r>
      <w:r>
        <w:rPr>
          <w:rFonts w:eastAsia="Times New Roman"/>
          <w:spacing w:val="-10"/>
          <w:sz w:val="24"/>
          <w:szCs w:val="24"/>
        </w:rPr>
        <w:t>обеспече</w:t>
      </w:r>
      <w:r w:rsidR="00EA0129">
        <w:rPr>
          <w:rFonts w:eastAsia="Times New Roman"/>
          <w:spacing w:val="-10"/>
          <w:sz w:val="24"/>
          <w:szCs w:val="24"/>
        </w:rPr>
        <w:t xml:space="preserve">ние </w:t>
      </w:r>
      <w:r>
        <w:rPr>
          <w:rFonts w:eastAsia="Times New Roman"/>
          <w:sz w:val="24"/>
          <w:szCs w:val="24"/>
        </w:rPr>
        <w:t>индивидуального темпа обучения и продвижения в образова</w:t>
      </w:r>
      <w:r w:rsidR="00EA0129">
        <w:rPr>
          <w:rFonts w:eastAsia="Times New Roman"/>
          <w:sz w:val="24"/>
          <w:szCs w:val="24"/>
        </w:rPr>
        <w:t xml:space="preserve">тельном пространстве для разных </w:t>
      </w:r>
      <w:r>
        <w:rPr>
          <w:rFonts w:eastAsia="Times New Roman"/>
          <w:sz w:val="24"/>
          <w:szCs w:val="24"/>
        </w:rPr>
        <w:t>категорий обучающихся с ЗПР;</w:t>
      </w:r>
    </w:p>
    <w:p w:rsidR="00591780" w:rsidRDefault="001679D4" w:rsidP="007B7555">
      <w:pPr>
        <w:shd w:val="clear" w:color="auto" w:fill="FFFFFF"/>
        <w:tabs>
          <w:tab w:val="left" w:pos="144"/>
        </w:tabs>
        <w:spacing w:line="274" w:lineRule="exact"/>
        <w:ind w:firstLine="566"/>
        <w:jc w:val="both"/>
      </w:pPr>
      <w:r>
        <w:rPr>
          <w:sz w:val="24"/>
          <w:szCs w:val="24"/>
        </w:rPr>
        <w:t>-</w:t>
      </w:r>
      <w:r>
        <w:rPr>
          <w:sz w:val="24"/>
          <w:szCs w:val="24"/>
        </w:rPr>
        <w:tab/>
      </w:r>
      <w:r>
        <w:rPr>
          <w:rFonts w:eastAsia="Times New Roman"/>
          <w:sz w:val="24"/>
          <w:szCs w:val="24"/>
        </w:rPr>
        <w:t>профилактика и коррекция социокультурной и школьной дезадаптации;</w:t>
      </w:r>
    </w:p>
    <w:p w:rsidR="00591780" w:rsidRDefault="001679D4" w:rsidP="007B7555">
      <w:pPr>
        <w:shd w:val="clear" w:color="auto" w:fill="FFFFFF"/>
        <w:tabs>
          <w:tab w:val="left" w:pos="187"/>
        </w:tabs>
        <w:spacing w:line="274" w:lineRule="exact"/>
        <w:ind w:right="5" w:firstLine="566"/>
        <w:jc w:val="both"/>
      </w:pPr>
      <w:r>
        <w:rPr>
          <w:sz w:val="24"/>
          <w:szCs w:val="24"/>
        </w:rPr>
        <w:t>-</w:t>
      </w:r>
      <w:r>
        <w:rPr>
          <w:sz w:val="24"/>
          <w:szCs w:val="24"/>
        </w:rPr>
        <w:tab/>
      </w:r>
      <w:r>
        <w:rPr>
          <w:rFonts w:eastAsia="Times New Roman"/>
          <w:sz w:val="24"/>
          <w:szCs w:val="24"/>
        </w:rPr>
        <w:t>постоянный (пошаговый) мониторинг результативности образования и с</w:t>
      </w:r>
      <w:r w:rsidR="00EA0129">
        <w:rPr>
          <w:rFonts w:eastAsia="Times New Roman"/>
          <w:sz w:val="24"/>
          <w:szCs w:val="24"/>
        </w:rPr>
        <w:t xml:space="preserve">формированности </w:t>
      </w:r>
      <w:r>
        <w:rPr>
          <w:rFonts w:eastAsia="Times New Roman"/>
          <w:sz w:val="24"/>
          <w:szCs w:val="24"/>
        </w:rPr>
        <w:t>социальной компетенции обучающихся, уровня и динамики психофизического развития;</w:t>
      </w:r>
    </w:p>
    <w:p w:rsidR="00591780" w:rsidRDefault="00EA0129" w:rsidP="007B7555">
      <w:pPr>
        <w:shd w:val="clear" w:color="auto" w:fill="FFFFFF"/>
        <w:tabs>
          <w:tab w:val="left" w:pos="240"/>
        </w:tabs>
        <w:spacing w:line="274" w:lineRule="exact"/>
        <w:ind w:firstLine="566"/>
        <w:jc w:val="both"/>
        <w:rPr>
          <w:sz w:val="24"/>
          <w:szCs w:val="24"/>
        </w:rPr>
      </w:pPr>
      <w:r>
        <w:rPr>
          <w:rFonts w:eastAsia="Times New Roman"/>
          <w:sz w:val="24"/>
          <w:szCs w:val="24"/>
        </w:rPr>
        <w:t xml:space="preserve">- </w:t>
      </w:r>
      <w:r w:rsidR="001679D4">
        <w:rPr>
          <w:rFonts w:eastAsia="Times New Roman"/>
          <w:sz w:val="24"/>
          <w:szCs w:val="24"/>
        </w:rPr>
        <w:t>обеспечение непрерывного контроля становления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591780" w:rsidRDefault="001679D4" w:rsidP="007B7555">
      <w:pPr>
        <w:numPr>
          <w:ilvl w:val="0"/>
          <w:numId w:val="5"/>
        </w:numPr>
        <w:shd w:val="clear" w:color="auto" w:fill="FFFFFF"/>
        <w:tabs>
          <w:tab w:val="left" w:pos="240"/>
        </w:tabs>
        <w:spacing w:line="274" w:lineRule="exact"/>
        <w:ind w:firstLine="566"/>
        <w:jc w:val="both"/>
        <w:rPr>
          <w:sz w:val="24"/>
          <w:szCs w:val="24"/>
        </w:rPr>
      </w:pPr>
      <w:r>
        <w:rPr>
          <w:rFonts w:eastAsia="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591780" w:rsidRDefault="001679D4" w:rsidP="007B7555">
      <w:pPr>
        <w:numPr>
          <w:ilvl w:val="0"/>
          <w:numId w:val="5"/>
        </w:numPr>
        <w:shd w:val="clear" w:color="auto" w:fill="FFFFFF"/>
        <w:tabs>
          <w:tab w:val="left" w:pos="240"/>
        </w:tabs>
        <w:spacing w:line="274" w:lineRule="exact"/>
        <w:ind w:right="5" w:firstLine="566"/>
        <w:jc w:val="both"/>
        <w:rPr>
          <w:sz w:val="24"/>
          <w:szCs w:val="24"/>
        </w:rPr>
      </w:pPr>
      <w:r>
        <w:rPr>
          <w:rFonts w:eastAsia="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591780" w:rsidRDefault="00EA0129" w:rsidP="007B7555">
      <w:pPr>
        <w:shd w:val="clear" w:color="auto" w:fill="FFFFFF"/>
        <w:spacing w:line="274" w:lineRule="exact"/>
        <w:ind w:right="5" w:firstLine="566"/>
        <w:jc w:val="both"/>
      </w:pPr>
      <w:r>
        <w:rPr>
          <w:rFonts w:eastAsia="Times New Roman"/>
          <w:spacing w:val="-7"/>
          <w:sz w:val="24"/>
          <w:szCs w:val="24"/>
        </w:rPr>
        <w:t xml:space="preserve">специальное обучение «переносу» сформированных знаний и умений в новые </w:t>
      </w:r>
      <w:r w:rsidR="001679D4">
        <w:rPr>
          <w:rFonts w:eastAsia="Times New Roman"/>
          <w:spacing w:val="-7"/>
          <w:sz w:val="24"/>
          <w:szCs w:val="24"/>
        </w:rPr>
        <w:t xml:space="preserve">ситуации </w:t>
      </w:r>
      <w:r w:rsidR="001679D4">
        <w:rPr>
          <w:rFonts w:eastAsia="Times New Roman"/>
          <w:sz w:val="24"/>
          <w:szCs w:val="24"/>
        </w:rPr>
        <w:t>взаимодействия с действительностью;</w:t>
      </w:r>
    </w:p>
    <w:p w:rsidR="00591780" w:rsidRDefault="001679D4" w:rsidP="007B7555">
      <w:pPr>
        <w:shd w:val="clear" w:color="auto" w:fill="FFFFFF"/>
        <w:tabs>
          <w:tab w:val="left" w:pos="144"/>
        </w:tabs>
        <w:spacing w:line="274" w:lineRule="exact"/>
        <w:ind w:firstLine="566"/>
        <w:jc w:val="both"/>
      </w:pPr>
      <w:r>
        <w:rPr>
          <w:sz w:val="24"/>
          <w:szCs w:val="24"/>
        </w:rPr>
        <w:t>-</w:t>
      </w:r>
      <w:r>
        <w:rPr>
          <w:sz w:val="24"/>
          <w:szCs w:val="24"/>
        </w:rPr>
        <w:tab/>
      </w:r>
      <w:r>
        <w:rPr>
          <w:rFonts w:eastAsia="Times New Roman"/>
          <w:sz w:val="24"/>
          <w:szCs w:val="24"/>
        </w:rPr>
        <w:t>постоянная актуализация знаний, умений и одобряемых обществом норм поведения;</w:t>
      </w:r>
    </w:p>
    <w:p w:rsidR="00591780" w:rsidRDefault="001679D4" w:rsidP="007B7555">
      <w:pPr>
        <w:shd w:val="clear" w:color="auto" w:fill="FFFFFF"/>
        <w:tabs>
          <w:tab w:val="left" w:pos="312"/>
        </w:tabs>
        <w:spacing w:before="5" w:line="274" w:lineRule="exact"/>
        <w:ind w:right="5" w:firstLine="566"/>
        <w:jc w:val="both"/>
      </w:pPr>
      <w:r>
        <w:rPr>
          <w:sz w:val="24"/>
          <w:szCs w:val="24"/>
        </w:rPr>
        <w:t>-</w:t>
      </w:r>
      <w:r>
        <w:rPr>
          <w:sz w:val="24"/>
          <w:szCs w:val="24"/>
        </w:rPr>
        <w:tab/>
      </w:r>
      <w:r>
        <w:rPr>
          <w:rFonts w:eastAsia="Times New Roman"/>
          <w:sz w:val="24"/>
          <w:szCs w:val="24"/>
        </w:rPr>
        <w:t>использование преимущественно позитивных ср</w:t>
      </w:r>
      <w:r w:rsidR="00EA0129">
        <w:rPr>
          <w:rFonts w:eastAsia="Times New Roman"/>
          <w:sz w:val="24"/>
          <w:szCs w:val="24"/>
        </w:rPr>
        <w:t xml:space="preserve">едств стимуляции деятельности и </w:t>
      </w:r>
      <w:r>
        <w:rPr>
          <w:rFonts w:eastAsia="Times New Roman"/>
          <w:sz w:val="24"/>
          <w:szCs w:val="24"/>
        </w:rPr>
        <w:t>поведения;</w:t>
      </w:r>
    </w:p>
    <w:p w:rsidR="00591780" w:rsidRDefault="001679D4" w:rsidP="007B7555">
      <w:pPr>
        <w:shd w:val="clear" w:color="auto" w:fill="FFFFFF"/>
        <w:tabs>
          <w:tab w:val="left" w:pos="264"/>
        </w:tabs>
        <w:spacing w:line="274" w:lineRule="exact"/>
        <w:ind w:firstLine="566"/>
        <w:jc w:val="both"/>
      </w:pPr>
      <w:r>
        <w:rPr>
          <w:sz w:val="24"/>
          <w:szCs w:val="24"/>
        </w:rPr>
        <w:t>-</w:t>
      </w:r>
      <w:r>
        <w:rPr>
          <w:sz w:val="24"/>
          <w:szCs w:val="24"/>
        </w:rPr>
        <w:tab/>
      </w:r>
      <w:r>
        <w:rPr>
          <w:rFonts w:eastAsia="Times New Roman"/>
          <w:sz w:val="24"/>
          <w:szCs w:val="24"/>
        </w:rPr>
        <w:t>развитие и отработка средств коммуникации, пр</w:t>
      </w:r>
      <w:r w:rsidR="002E279D">
        <w:rPr>
          <w:rFonts w:eastAsia="Times New Roman"/>
          <w:sz w:val="24"/>
          <w:szCs w:val="24"/>
        </w:rPr>
        <w:t xml:space="preserve">иемов конструктивного общения и </w:t>
      </w:r>
      <w:r>
        <w:rPr>
          <w:rFonts w:eastAsia="Times New Roman"/>
          <w:sz w:val="24"/>
          <w:szCs w:val="24"/>
        </w:rPr>
        <w:t>взаимодействия (с членами семьи, со сверстниками, с в</w:t>
      </w:r>
      <w:r w:rsidR="002E279D">
        <w:rPr>
          <w:rFonts w:eastAsia="Times New Roman"/>
          <w:sz w:val="24"/>
          <w:szCs w:val="24"/>
        </w:rPr>
        <w:t xml:space="preserve">зрослыми), формирование навыков </w:t>
      </w:r>
      <w:r>
        <w:rPr>
          <w:rFonts w:eastAsia="Times New Roman"/>
          <w:sz w:val="24"/>
          <w:szCs w:val="24"/>
        </w:rPr>
        <w:t>социально одобряемого поведения;</w:t>
      </w:r>
    </w:p>
    <w:p w:rsidR="00591780" w:rsidRDefault="001679D4" w:rsidP="007B7555">
      <w:pPr>
        <w:shd w:val="clear" w:color="auto" w:fill="FFFFFF"/>
        <w:tabs>
          <w:tab w:val="left" w:pos="192"/>
        </w:tabs>
        <w:spacing w:line="274" w:lineRule="exact"/>
        <w:ind w:right="10" w:firstLine="566"/>
        <w:jc w:val="both"/>
      </w:pPr>
      <w:r>
        <w:rPr>
          <w:sz w:val="24"/>
          <w:szCs w:val="24"/>
        </w:rPr>
        <w:t>-</w:t>
      </w:r>
      <w:r>
        <w:rPr>
          <w:sz w:val="24"/>
          <w:szCs w:val="24"/>
        </w:rPr>
        <w:tab/>
      </w:r>
      <w:r>
        <w:rPr>
          <w:rFonts w:eastAsia="Times New Roman"/>
          <w:sz w:val="24"/>
          <w:szCs w:val="24"/>
        </w:rPr>
        <w:t>специальная психокоррекционная помощь, направленна</w:t>
      </w:r>
      <w:r w:rsidR="00EA0129">
        <w:rPr>
          <w:rFonts w:eastAsia="Times New Roman"/>
          <w:sz w:val="24"/>
          <w:szCs w:val="24"/>
        </w:rPr>
        <w:t xml:space="preserve">я на формирование способности к </w:t>
      </w:r>
      <w:r>
        <w:rPr>
          <w:rFonts w:eastAsia="Times New Roman"/>
          <w:sz w:val="24"/>
          <w:szCs w:val="24"/>
        </w:rPr>
        <w:t>самостоятельной организации собственной деяте</w:t>
      </w:r>
      <w:r w:rsidR="00EA0129">
        <w:rPr>
          <w:rFonts w:eastAsia="Times New Roman"/>
          <w:sz w:val="24"/>
          <w:szCs w:val="24"/>
        </w:rPr>
        <w:t xml:space="preserve">льности и осознанию возникающих </w:t>
      </w:r>
      <w:r>
        <w:rPr>
          <w:rFonts w:eastAsia="Times New Roman"/>
          <w:sz w:val="24"/>
          <w:szCs w:val="24"/>
        </w:rPr>
        <w:t>трудностей, формирование умения запрашивать и использовать помощь педагога;</w:t>
      </w:r>
    </w:p>
    <w:p w:rsidR="00B877B4" w:rsidRDefault="001679D4" w:rsidP="00B877B4">
      <w:pPr>
        <w:shd w:val="clear" w:color="auto" w:fill="FFFFFF"/>
        <w:tabs>
          <w:tab w:val="left" w:pos="235"/>
        </w:tabs>
        <w:spacing w:line="274" w:lineRule="exact"/>
        <w:ind w:firstLine="566"/>
        <w:jc w:val="both"/>
      </w:pPr>
      <w:r>
        <w:rPr>
          <w:sz w:val="24"/>
          <w:szCs w:val="24"/>
        </w:rPr>
        <w:t>-</w:t>
      </w:r>
      <w:r>
        <w:rPr>
          <w:sz w:val="24"/>
          <w:szCs w:val="24"/>
        </w:rPr>
        <w:tab/>
      </w:r>
      <w:r>
        <w:rPr>
          <w:rFonts w:eastAsia="Times New Roman"/>
          <w:sz w:val="24"/>
          <w:szCs w:val="24"/>
        </w:rPr>
        <w:t>обеспечение взаимодействия семьи и образовательно</w:t>
      </w:r>
      <w:r w:rsidR="00EA0129">
        <w:rPr>
          <w:rFonts w:eastAsia="Times New Roman"/>
          <w:sz w:val="24"/>
          <w:szCs w:val="24"/>
        </w:rPr>
        <w:t xml:space="preserve">й организации (сотрудничество с </w:t>
      </w:r>
      <w:r>
        <w:rPr>
          <w:rFonts w:eastAsia="Times New Roman"/>
          <w:sz w:val="24"/>
          <w:szCs w:val="24"/>
        </w:rPr>
        <w:t>родителями, активизация ресурсов семьи для формирова</w:t>
      </w:r>
      <w:r w:rsidR="00EA0129">
        <w:rPr>
          <w:rFonts w:eastAsia="Times New Roman"/>
          <w:sz w:val="24"/>
          <w:szCs w:val="24"/>
        </w:rPr>
        <w:t xml:space="preserve">ния социально активной позиции, </w:t>
      </w:r>
      <w:r>
        <w:rPr>
          <w:rFonts w:eastAsia="Times New Roman"/>
          <w:sz w:val="24"/>
          <w:szCs w:val="24"/>
        </w:rPr>
        <w:t>нравственных и общекультурных ценностей).</w:t>
      </w:r>
    </w:p>
    <w:p w:rsidR="00591780" w:rsidRDefault="001679D4" w:rsidP="00B877B4">
      <w:pPr>
        <w:shd w:val="clear" w:color="auto" w:fill="FFFFFF"/>
        <w:tabs>
          <w:tab w:val="left" w:pos="235"/>
        </w:tabs>
        <w:spacing w:line="274" w:lineRule="exact"/>
        <w:ind w:firstLine="566"/>
        <w:jc w:val="both"/>
      </w:pPr>
      <w:r>
        <w:rPr>
          <w:rFonts w:eastAsia="Times New Roman"/>
          <w:b/>
          <w:bCs/>
          <w:sz w:val="24"/>
          <w:szCs w:val="24"/>
        </w:rPr>
        <w:t>Рекомендуемые условия обучения и воспитания:</w:t>
      </w:r>
    </w:p>
    <w:p w:rsidR="00591780" w:rsidRDefault="005B46AC" w:rsidP="007B7555">
      <w:pPr>
        <w:shd w:val="clear" w:color="auto" w:fill="FFFFFF"/>
        <w:spacing w:line="274" w:lineRule="exact"/>
        <w:ind w:firstLine="566"/>
        <w:jc w:val="both"/>
      </w:pPr>
      <w:r>
        <w:rPr>
          <w:rFonts w:eastAsia="Times New Roman"/>
          <w:sz w:val="24"/>
          <w:szCs w:val="24"/>
        </w:rPr>
        <w:t xml:space="preserve">- </w:t>
      </w:r>
      <w:r w:rsidR="001679D4">
        <w:rPr>
          <w:rFonts w:eastAsia="Times New Roman"/>
          <w:sz w:val="24"/>
          <w:szCs w:val="24"/>
        </w:rPr>
        <w:t>организация классов, занимающихся по адапти</w:t>
      </w:r>
      <w:r w:rsidR="00EA0129">
        <w:rPr>
          <w:rFonts w:eastAsia="Times New Roman"/>
          <w:sz w:val="24"/>
          <w:szCs w:val="24"/>
        </w:rPr>
        <w:t xml:space="preserve">вной образовательной программе </w:t>
      </w:r>
      <w:r w:rsidR="001679D4">
        <w:rPr>
          <w:rFonts w:eastAsia="Times New Roman"/>
          <w:sz w:val="24"/>
          <w:szCs w:val="24"/>
        </w:rPr>
        <w:t>для детей с ЗПР в школе;</w:t>
      </w:r>
    </w:p>
    <w:p w:rsidR="00591780" w:rsidRDefault="001679D4" w:rsidP="007B7555">
      <w:pPr>
        <w:shd w:val="clear" w:color="auto" w:fill="FFFFFF"/>
        <w:tabs>
          <w:tab w:val="left" w:pos="139"/>
        </w:tabs>
        <w:spacing w:line="274" w:lineRule="exact"/>
        <w:ind w:firstLine="566"/>
        <w:jc w:val="both"/>
      </w:pPr>
      <w:r>
        <w:rPr>
          <w:sz w:val="24"/>
          <w:szCs w:val="24"/>
        </w:rPr>
        <w:t>-</w:t>
      </w:r>
      <w:r>
        <w:rPr>
          <w:sz w:val="24"/>
          <w:szCs w:val="24"/>
        </w:rPr>
        <w:tab/>
      </w:r>
      <w:r>
        <w:rPr>
          <w:rFonts w:eastAsia="Times New Roman"/>
          <w:sz w:val="24"/>
          <w:szCs w:val="24"/>
        </w:rPr>
        <w:t>обучение школьников по индивидуальной адаптированной программе в инклюзии;</w:t>
      </w:r>
    </w:p>
    <w:p w:rsidR="00591780" w:rsidRDefault="001679D4" w:rsidP="007B7555">
      <w:pPr>
        <w:numPr>
          <w:ilvl w:val="0"/>
          <w:numId w:val="6"/>
        </w:numPr>
        <w:shd w:val="clear" w:color="auto" w:fill="FFFFFF"/>
        <w:tabs>
          <w:tab w:val="left" w:pos="202"/>
        </w:tabs>
        <w:spacing w:line="274" w:lineRule="exact"/>
        <w:ind w:right="5" w:firstLine="566"/>
        <w:jc w:val="both"/>
        <w:rPr>
          <w:sz w:val="24"/>
          <w:szCs w:val="24"/>
        </w:rPr>
      </w:pPr>
      <w:r>
        <w:rPr>
          <w:rFonts w:eastAsia="Times New Roman"/>
          <w:sz w:val="24"/>
          <w:szCs w:val="24"/>
        </w:rPr>
        <w:t>соответствие темпа, объема и сложности учебной программы реальным познавательным возможностям подростка, уровню развития его когнитивной сферы;</w:t>
      </w:r>
    </w:p>
    <w:p w:rsidR="00591780" w:rsidRDefault="001679D4" w:rsidP="007B7555">
      <w:pPr>
        <w:numPr>
          <w:ilvl w:val="0"/>
          <w:numId w:val="6"/>
        </w:numPr>
        <w:shd w:val="clear" w:color="auto" w:fill="FFFFFF"/>
        <w:tabs>
          <w:tab w:val="left" w:pos="202"/>
        </w:tabs>
        <w:spacing w:line="274" w:lineRule="exact"/>
        <w:ind w:right="5" w:firstLine="566"/>
        <w:jc w:val="both"/>
        <w:rPr>
          <w:sz w:val="24"/>
          <w:szCs w:val="24"/>
        </w:rPr>
      </w:pPr>
      <w:r>
        <w:rPr>
          <w:rFonts w:eastAsia="Times New Roman"/>
          <w:sz w:val="24"/>
          <w:szCs w:val="24"/>
        </w:rPr>
        <w:t>сотрудничество со взрослыми, оказание педагогом необходимой помощи учащемуся с учетом его индивидуальных проблем;</w:t>
      </w:r>
    </w:p>
    <w:p w:rsidR="00591780" w:rsidRDefault="00591780" w:rsidP="007B7555">
      <w:pPr>
        <w:ind w:firstLine="566"/>
        <w:jc w:val="both"/>
        <w:rPr>
          <w:sz w:val="2"/>
          <w:szCs w:val="2"/>
        </w:rPr>
      </w:pP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индивидуальная дозированная помощь ученику;</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малая наполняемость специализированного класса (до 15 учащихся);</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щадящий режим, соблюдение гигиенических требований;</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специальная подготовка педагогов школы.</w:t>
      </w:r>
    </w:p>
    <w:p w:rsidR="00591780" w:rsidRDefault="001679D4" w:rsidP="007B7555">
      <w:pPr>
        <w:shd w:val="clear" w:color="auto" w:fill="FFFFFF"/>
        <w:tabs>
          <w:tab w:val="left" w:pos="144"/>
        </w:tabs>
        <w:spacing w:line="274" w:lineRule="exact"/>
        <w:ind w:firstLine="566"/>
        <w:jc w:val="both"/>
        <w:rPr>
          <w:rFonts w:eastAsia="Times New Roman"/>
          <w:sz w:val="24"/>
          <w:szCs w:val="24"/>
        </w:rPr>
      </w:pPr>
      <w:r>
        <w:rPr>
          <w:sz w:val="24"/>
          <w:szCs w:val="24"/>
        </w:rPr>
        <w:t>-</w:t>
      </w:r>
      <w:r>
        <w:rPr>
          <w:sz w:val="24"/>
          <w:szCs w:val="24"/>
        </w:rPr>
        <w:tab/>
      </w:r>
      <w:r>
        <w:rPr>
          <w:rFonts w:eastAsia="Times New Roman"/>
          <w:sz w:val="24"/>
          <w:szCs w:val="24"/>
        </w:rPr>
        <w:t>поддержка ученика учителями школы.</w:t>
      </w:r>
    </w:p>
    <w:p w:rsidR="00591780" w:rsidRDefault="001679D4" w:rsidP="007B7555">
      <w:pPr>
        <w:shd w:val="clear" w:color="auto" w:fill="FFFFFF"/>
        <w:spacing w:line="274" w:lineRule="exact"/>
        <w:ind w:firstLine="566"/>
        <w:jc w:val="both"/>
      </w:pPr>
      <w:r>
        <w:rPr>
          <w:rFonts w:eastAsia="Times New Roman"/>
          <w:b/>
          <w:bCs/>
          <w:sz w:val="24"/>
          <w:szCs w:val="24"/>
        </w:rPr>
        <w:t>Аспекты реализации особых образовательных потребностей:</w:t>
      </w:r>
    </w:p>
    <w:p w:rsidR="00591780" w:rsidRDefault="001679D4" w:rsidP="007B7555">
      <w:pPr>
        <w:numPr>
          <w:ilvl w:val="0"/>
          <w:numId w:val="7"/>
        </w:numPr>
        <w:shd w:val="clear" w:color="auto" w:fill="FFFFFF"/>
        <w:tabs>
          <w:tab w:val="left" w:pos="259"/>
        </w:tabs>
        <w:spacing w:line="274" w:lineRule="exact"/>
        <w:ind w:right="10" w:firstLine="566"/>
        <w:jc w:val="both"/>
        <w:rPr>
          <w:sz w:val="24"/>
          <w:szCs w:val="24"/>
        </w:rPr>
      </w:pPr>
      <w:r>
        <w:rPr>
          <w:rFonts w:eastAsia="Times New Roman"/>
          <w:sz w:val="24"/>
          <w:szCs w:val="24"/>
        </w:rPr>
        <w:t>организация обучения в специальном классе или инклюзивно в соответствии с рекомендациями ПМПК;</w:t>
      </w:r>
    </w:p>
    <w:p w:rsidR="00591780" w:rsidRDefault="001679D4" w:rsidP="007B7555">
      <w:pPr>
        <w:numPr>
          <w:ilvl w:val="0"/>
          <w:numId w:val="7"/>
        </w:numPr>
        <w:shd w:val="clear" w:color="auto" w:fill="FFFFFF"/>
        <w:tabs>
          <w:tab w:val="left" w:pos="259"/>
        </w:tabs>
        <w:spacing w:line="274" w:lineRule="exact"/>
        <w:ind w:right="5" w:firstLine="566"/>
        <w:jc w:val="both"/>
        <w:rPr>
          <w:sz w:val="24"/>
          <w:szCs w:val="24"/>
        </w:rPr>
      </w:pPr>
      <w:r>
        <w:rPr>
          <w:rFonts w:eastAsia="Times New Roman"/>
          <w:sz w:val="24"/>
          <w:szCs w:val="24"/>
        </w:rPr>
        <w:t xml:space="preserve">содержание образования: обучение школьников с ЗПР сопровождается проведением </w:t>
      </w:r>
      <w:r>
        <w:rPr>
          <w:rFonts w:eastAsia="Times New Roman"/>
          <w:spacing w:val="-1"/>
          <w:sz w:val="24"/>
          <w:szCs w:val="24"/>
        </w:rPr>
        <w:t xml:space="preserve">индивидуальных и групповых коррекционных занятий специалистами службы сопровождения </w:t>
      </w:r>
      <w:r>
        <w:rPr>
          <w:rFonts w:eastAsia="Times New Roman"/>
          <w:sz w:val="24"/>
          <w:szCs w:val="24"/>
        </w:rPr>
        <w:t>(дефектологом, логопедом, психологом) и учителями-предметниками, деятельностью школьного ПМП консилиума;</w:t>
      </w:r>
    </w:p>
    <w:p w:rsidR="00591780" w:rsidRDefault="00EA0129" w:rsidP="007B7555">
      <w:pPr>
        <w:shd w:val="clear" w:color="auto" w:fill="FFFFFF"/>
        <w:spacing w:line="274" w:lineRule="exact"/>
        <w:ind w:right="19" w:firstLine="566"/>
        <w:jc w:val="both"/>
      </w:pPr>
      <w:r>
        <w:rPr>
          <w:spacing w:val="-7"/>
          <w:sz w:val="24"/>
          <w:szCs w:val="24"/>
        </w:rPr>
        <w:lastRenderedPageBreak/>
        <w:t xml:space="preserve">- </w:t>
      </w:r>
      <w:r>
        <w:rPr>
          <w:rFonts w:eastAsia="Times New Roman"/>
          <w:spacing w:val="-7"/>
          <w:sz w:val="24"/>
          <w:szCs w:val="24"/>
        </w:rPr>
        <w:t xml:space="preserve">особая организация обучения: обучение строится с учетом особенностей физического </w:t>
      </w:r>
      <w:r w:rsidR="001679D4">
        <w:rPr>
          <w:rFonts w:eastAsia="Times New Roman"/>
          <w:spacing w:val="-7"/>
          <w:sz w:val="24"/>
          <w:szCs w:val="24"/>
        </w:rPr>
        <w:t xml:space="preserve">и </w:t>
      </w:r>
      <w:r w:rsidR="001679D4">
        <w:rPr>
          <w:rFonts w:eastAsia="Times New Roman"/>
          <w:sz w:val="24"/>
          <w:szCs w:val="24"/>
        </w:rPr>
        <w:t>психического состояния ребенка, индивидуальных его особенностей;</w:t>
      </w:r>
    </w:p>
    <w:p w:rsidR="00591780" w:rsidRDefault="001679D4" w:rsidP="007B7555">
      <w:pPr>
        <w:shd w:val="clear" w:color="auto" w:fill="FFFFFF"/>
        <w:tabs>
          <w:tab w:val="left" w:pos="259"/>
        </w:tabs>
        <w:spacing w:line="274" w:lineRule="exact"/>
        <w:ind w:right="5" w:firstLine="566"/>
        <w:jc w:val="both"/>
      </w:pPr>
      <w:r>
        <w:rPr>
          <w:sz w:val="24"/>
          <w:szCs w:val="24"/>
        </w:rPr>
        <w:t>-</w:t>
      </w:r>
      <w:r>
        <w:rPr>
          <w:sz w:val="24"/>
          <w:szCs w:val="24"/>
        </w:rPr>
        <w:tab/>
      </w:r>
      <w:r>
        <w:rPr>
          <w:rFonts w:eastAsia="Times New Roman"/>
          <w:sz w:val="24"/>
          <w:szCs w:val="24"/>
        </w:rPr>
        <w:t xml:space="preserve">расширение границ образовательного пространства: </w:t>
      </w:r>
      <w:r w:rsidR="00EA0129">
        <w:rPr>
          <w:rFonts w:eastAsia="Times New Roman"/>
          <w:sz w:val="24"/>
          <w:szCs w:val="24"/>
        </w:rPr>
        <w:t xml:space="preserve">сенсорная зона, зона психолога, </w:t>
      </w:r>
      <w:r>
        <w:rPr>
          <w:rFonts w:eastAsia="Times New Roman"/>
          <w:sz w:val="24"/>
          <w:szCs w:val="24"/>
        </w:rPr>
        <w:t>логопеда, дефектолога, школьная библиотека, уголок ПДД.</w:t>
      </w:r>
    </w:p>
    <w:p w:rsidR="00591780" w:rsidRDefault="001866D6" w:rsidP="007B7555">
      <w:pPr>
        <w:shd w:val="clear" w:color="auto" w:fill="FFFFFF"/>
        <w:spacing w:line="274" w:lineRule="exact"/>
        <w:ind w:firstLine="566"/>
        <w:jc w:val="both"/>
      </w:pPr>
      <w:r>
        <w:rPr>
          <w:rFonts w:eastAsia="Times New Roman"/>
          <w:spacing w:val="-8"/>
          <w:sz w:val="24"/>
          <w:szCs w:val="24"/>
        </w:rPr>
        <w:t xml:space="preserve">Особым условием является наличие адаптированных рабочих программ по </w:t>
      </w:r>
      <w:r w:rsidR="001679D4">
        <w:rPr>
          <w:rFonts w:eastAsia="Times New Roman"/>
          <w:spacing w:val="-8"/>
          <w:sz w:val="24"/>
          <w:szCs w:val="24"/>
        </w:rPr>
        <w:t xml:space="preserve">учебным </w:t>
      </w:r>
      <w:r w:rsidR="001679D4">
        <w:rPr>
          <w:rFonts w:eastAsia="Times New Roman"/>
          <w:spacing w:val="-1"/>
          <w:sz w:val="24"/>
          <w:szCs w:val="24"/>
        </w:rPr>
        <w:t xml:space="preserve">предметам, так как специальных образовательных стандартов и учебных программ для данной </w:t>
      </w:r>
      <w:r w:rsidR="001679D4">
        <w:rPr>
          <w:rFonts w:eastAsia="Times New Roman"/>
          <w:sz w:val="24"/>
          <w:szCs w:val="24"/>
        </w:rPr>
        <w:t xml:space="preserve">категории обучающихся не предусмотрено, а уровень академических знаний, предъявляемых учащимся сопоставим с общеобразовательной школой. Обучение школьников, имеющих ЗПР, осуществляется по адаптированным рабочим программам, разработанным на основе рабочих </w:t>
      </w:r>
      <w:r>
        <w:rPr>
          <w:rFonts w:eastAsia="Times New Roman"/>
          <w:spacing w:val="-5"/>
          <w:sz w:val="24"/>
          <w:szCs w:val="24"/>
        </w:rPr>
        <w:t xml:space="preserve">программ основной образовательной программы. Данные программы сохраняют </w:t>
      </w:r>
      <w:r w:rsidR="001679D4">
        <w:rPr>
          <w:rFonts w:eastAsia="Times New Roman"/>
          <w:spacing w:val="-5"/>
          <w:sz w:val="24"/>
          <w:szCs w:val="24"/>
        </w:rPr>
        <w:t xml:space="preserve">основное </w:t>
      </w:r>
      <w:r>
        <w:rPr>
          <w:rFonts w:eastAsia="Times New Roman"/>
          <w:spacing w:val="-9"/>
          <w:sz w:val="24"/>
          <w:szCs w:val="24"/>
        </w:rPr>
        <w:t xml:space="preserve">содержание образования общеобразовательной школы, но отличаются </w:t>
      </w:r>
      <w:r w:rsidR="001679D4">
        <w:rPr>
          <w:rFonts w:eastAsia="Times New Roman"/>
          <w:spacing w:val="-9"/>
          <w:sz w:val="24"/>
          <w:szCs w:val="24"/>
        </w:rPr>
        <w:t xml:space="preserve">коррекционной </w:t>
      </w:r>
      <w:r>
        <w:rPr>
          <w:rFonts w:eastAsia="Times New Roman"/>
          <w:spacing w:val="-6"/>
          <w:sz w:val="24"/>
          <w:szCs w:val="24"/>
        </w:rPr>
        <w:t xml:space="preserve">направленностью обучения. Это обусловлено особенностями усвоения учебного </w:t>
      </w:r>
      <w:r w:rsidR="001679D4">
        <w:rPr>
          <w:rFonts w:eastAsia="Times New Roman"/>
          <w:spacing w:val="-6"/>
          <w:sz w:val="24"/>
          <w:szCs w:val="24"/>
        </w:rPr>
        <w:t xml:space="preserve">материала </w:t>
      </w:r>
      <w:r w:rsidR="001679D4">
        <w:rPr>
          <w:rFonts w:eastAsia="Times New Roman"/>
          <w:sz w:val="24"/>
          <w:szCs w:val="24"/>
        </w:rPr>
        <w:t xml:space="preserve">детьми, испытывающими стойкие трудности в обучении. При адаптации программ основное </w:t>
      </w:r>
      <w:r>
        <w:rPr>
          <w:rFonts w:eastAsia="Times New Roman"/>
          <w:spacing w:val="-9"/>
          <w:sz w:val="24"/>
          <w:szCs w:val="24"/>
        </w:rPr>
        <w:t xml:space="preserve">внимание обращалось на овладение детьми </w:t>
      </w:r>
      <w:r w:rsidR="001679D4">
        <w:rPr>
          <w:rFonts w:eastAsia="Times New Roman"/>
          <w:spacing w:val="-9"/>
          <w:sz w:val="24"/>
          <w:szCs w:val="24"/>
        </w:rPr>
        <w:t xml:space="preserve">практическими </w:t>
      </w:r>
      <w:r>
        <w:rPr>
          <w:rFonts w:eastAsia="Times New Roman"/>
          <w:spacing w:val="-9"/>
          <w:sz w:val="24"/>
          <w:szCs w:val="24"/>
        </w:rPr>
        <w:t xml:space="preserve">умениями и навыками, </w:t>
      </w:r>
      <w:r w:rsidR="001679D4">
        <w:rPr>
          <w:rFonts w:eastAsia="Times New Roman"/>
          <w:spacing w:val="-9"/>
          <w:sz w:val="24"/>
          <w:szCs w:val="24"/>
        </w:rPr>
        <w:t xml:space="preserve">на </w:t>
      </w:r>
      <w:r w:rsidR="001679D4">
        <w:rPr>
          <w:rFonts w:eastAsia="Times New Roman"/>
          <w:sz w:val="24"/>
          <w:szCs w:val="24"/>
        </w:rPr>
        <w:t>уменьшение объема теоретических сведений, включение отдельных тем или целых разделов и материалы для обзорного, ознакомительного или факультативного изучения.</w:t>
      </w:r>
    </w:p>
    <w:p w:rsidR="00591780" w:rsidRDefault="001679D4" w:rsidP="007B7555">
      <w:pPr>
        <w:shd w:val="clear" w:color="auto" w:fill="FFFFFF"/>
        <w:spacing w:line="274" w:lineRule="exact"/>
        <w:ind w:right="14" w:firstLine="566"/>
        <w:jc w:val="both"/>
      </w:pPr>
      <w:r>
        <w:rPr>
          <w:rFonts w:eastAsia="Times New Roman"/>
          <w:spacing w:val="-1"/>
          <w:sz w:val="24"/>
          <w:szCs w:val="24"/>
        </w:rPr>
        <w:t xml:space="preserve">В обучении школьников с ЗПР используют особые методы обучения, а именно, больший </w:t>
      </w:r>
      <w:r>
        <w:rPr>
          <w:rFonts w:eastAsia="Times New Roman"/>
          <w:sz w:val="24"/>
          <w:szCs w:val="24"/>
        </w:rPr>
        <w:t>акцент делается на наглядных и практических методах обучения. А так же применяются индуктивные методы, репродуктивный метод, игровые методы, приемы опережающего обучения, приемы развития мыслительной активности, приемы выделения главного, прием комментирования и пр.</w:t>
      </w:r>
    </w:p>
    <w:p w:rsidR="00591780" w:rsidRDefault="001679D4" w:rsidP="007B7555">
      <w:pPr>
        <w:shd w:val="clear" w:color="auto" w:fill="FFFFFF"/>
        <w:spacing w:line="274" w:lineRule="exact"/>
        <w:ind w:right="5" w:firstLine="566"/>
        <w:jc w:val="both"/>
      </w:pPr>
      <w:r>
        <w:rPr>
          <w:rFonts w:eastAsia="Times New Roman"/>
          <w:sz w:val="24"/>
          <w:szCs w:val="24"/>
        </w:rPr>
        <w:t>При обучении детей данной категории используются учебники общего типа (в соответствии с у</w:t>
      </w:r>
      <w:r w:rsidR="001866D6">
        <w:rPr>
          <w:rFonts w:eastAsia="Times New Roman"/>
          <w:sz w:val="24"/>
          <w:szCs w:val="24"/>
        </w:rPr>
        <w:t>твержденным списком учебников МОУ «Средняя школа №24</w:t>
      </w:r>
      <w:r>
        <w:rPr>
          <w:rFonts w:eastAsia="Times New Roman"/>
          <w:sz w:val="24"/>
          <w:szCs w:val="24"/>
        </w:rPr>
        <w:t>»). Учебные пособия, дидактические и наглядные материалы, технические средства обучения и воспитания имеют своеобразие. Средства обучения, учитывая особенности восприятия и интеллектуального развития детей с задержкой психического развития, должны содержать самые важные признаки объекта и по возможности без дополнительных несущественных деталей, средства наглядности должны быть доступные для понимания, иметь достаточный размер, четкие подписи.</w:t>
      </w:r>
    </w:p>
    <w:p w:rsidR="00591780" w:rsidRDefault="001679D4" w:rsidP="007B7555">
      <w:pPr>
        <w:shd w:val="clear" w:color="auto" w:fill="FFFFFF"/>
        <w:spacing w:line="274" w:lineRule="exact"/>
        <w:ind w:right="14" w:firstLine="566"/>
        <w:jc w:val="both"/>
      </w:pPr>
      <w:r>
        <w:rPr>
          <w:rFonts w:eastAsia="Times New Roman"/>
          <w:sz w:val="24"/>
          <w:szCs w:val="24"/>
        </w:rPr>
        <w:t>Педагогические, психолого-педагогические, медицинские, социальные и иные услуги для школьников с ЗПР обуславливают наличие в образовательной организации специалистов службы сопровождения, таких как учитель-логопед, психолог, дефектолог, медицинский работник.</w:t>
      </w:r>
    </w:p>
    <w:p w:rsidR="00591780" w:rsidRDefault="001679D4" w:rsidP="007B7555">
      <w:pPr>
        <w:shd w:val="clear" w:color="auto" w:fill="FFFFFF"/>
        <w:spacing w:line="274" w:lineRule="exact"/>
        <w:ind w:right="5" w:firstLine="566"/>
        <w:jc w:val="both"/>
        <w:rPr>
          <w:rFonts w:eastAsia="Times New Roman"/>
          <w:sz w:val="24"/>
          <w:szCs w:val="24"/>
        </w:rPr>
      </w:pPr>
      <w:r>
        <w:rPr>
          <w:rFonts w:eastAsia="Times New Roman"/>
          <w:sz w:val="24"/>
          <w:szCs w:val="24"/>
        </w:rPr>
        <w:t>В условиях инклюзивного образования ученики с задержкой психического развития могут получать необходимую коррекционную помощь на индивидуальных и групповых коррекционных занятиях предметной направленности. Эти за</w:t>
      </w:r>
      <w:r w:rsidR="001866D6">
        <w:rPr>
          <w:rFonts w:eastAsia="Times New Roman"/>
          <w:sz w:val="24"/>
          <w:szCs w:val="24"/>
        </w:rPr>
        <w:t>нятия включены в учебный план МОУ «Средняя школа № 24</w:t>
      </w:r>
      <w:r>
        <w:rPr>
          <w:rFonts w:eastAsia="Times New Roman"/>
          <w:sz w:val="24"/>
          <w:szCs w:val="24"/>
        </w:rPr>
        <w:t>», где предусмотрено их проведение за счет часов компонента образовательной организации.</w:t>
      </w:r>
    </w:p>
    <w:p w:rsidR="005114AA" w:rsidRDefault="001679D4" w:rsidP="007B7555">
      <w:pPr>
        <w:shd w:val="clear" w:color="auto" w:fill="FFFFFF"/>
        <w:spacing w:line="274" w:lineRule="exact"/>
        <w:ind w:right="749" w:firstLine="566"/>
        <w:rPr>
          <w:rFonts w:eastAsia="Times New Roman"/>
          <w:b/>
          <w:bCs/>
          <w:spacing w:val="-1"/>
          <w:sz w:val="24"/>
          <w:szCs w:val="24"/>
        </w:rPr>
      </w:pPr>
      <w:r>
        <w:rPr>
          <w:rFonts w:eastAsia="Times New Roman"/>
          <w:b/>
          <w:bCs/>
          <w:spacing w:val="-1"/>
          <w:sz w:val="24"/>
          <w:szCs w:val="24"/>
        </w:rPr>
        <w:t xml:space="preserve">Цель коррекционных занятий – компенсация проблем развития подростков. </w:t>
      </w:r>
    </w:p>
    <w:p w:rsidR="00591780" w:rsidRDefault="001679D4" w:rsidP="007B7555">
      <w:pPr>
        <w:shd w:val="clear" w:color="auto" w:fill="FFFFFF"/>
        <w:spacing w:line="274" w:lineRule="exact"/>
        <w:ind w:right="749" w:firstLine="566"/>
      </w:pPr>
      <w:r>
        <w:rPr>
          <w:rFonts w:eastAsia="Times New Roman"/>
          <w:b/>
          <w:bCs/>
          <w:sz w:val="24"/>
          <w:szCs w:val="24"/>
        </w:rPr>
        <w:t xml:space="preserve">Задачами </w:t>
      </w:r>
      <w:r>
        <w:rPr>
          <w:rFonts w:eastAsia="Times New Roman"/>
          <w:sz w:val="24"/>
          <w:szCs w:val="24"/>
        </w:rPr>
        <w:t>коррекционных занятий являются:</w:t>
      </w:r>
    </w:p>
    <w:p w:rsidR="00591780" w:rsidRDefault="001679D4" w:rsidP="007B7555">
      <w:pPr>
        <w:numPr>
          <w:ilvl w:val="0"/>
          <w:numId w:val="6"/>
        </w:numPr>
        <w:shd w:val="clear" w:color="auto" w:fill="FFFFFF"/>
        <w:tabs>
          <w:tab w:val="left" w:pos="202"/>
        </w:tabs>
        <w:spacing w:line="274" w:lineRule="exact"/>
        <w:ind w:firstLine="566"/>
        <w:rPr>
          <w:sz w:val="24"/>
          <w:szCs w:val="24"/>
        </w:rPr>
      </w:pPr>
      <w:r>
        <w:rPr>
          <w:rFonts w:eastAsia="Times New Roman"/>
          <w:sz w:val="24"/>
          <w:szCs w:val="24"/>
        </w:rPr>
        <w:t>восполнение пробелов предшествующего развития и обучения;</w:t>
      </w:r>
    </w:p>
    <w:p w:rsidR="00591780" w:rsidRDefault="001679D4" w:rsidP="007B7555">
      <w:pPr>
        <w:numPr>
          <w:ilvl w:val="0"/>
          <w:numId w:val="6"/>
        </w:numPr>
        <w:shd w:val="clear" w:color="auto" w:fill="FFFFFF"/>
        <w:tabs>
          <w:tab w:val="left" w:pos="202"/>
        </w:tabs>
        <w:spacing w:line="274" w:lineRule="exact"/>
        <w:ind w:firstLine="566"/>
        <w:rPr>
          <w:sz w:val="24"/>
          <w:szCs w:val="24"/>
        </w:rPr>
      </w:pPr>
      <w:r>
        <w:rPr>
          <w:rFonts w:eastAsia="Times New Roman"/>
          <w:sz w:val="24"/>
          <w:szCs w:val="24"/>
        </w:rPr>
        <w:t>формирование недостаточно освоенных учебных умений и навыков;</w:t>
      </w:r>
    </w:p>
    <w:p w:rsidR="00591780" w:rsidRDefault="001679D4" w:rsidP="007B7555">
      <w:pPr>
        <w:numPr>
          <w:ilvl w:val="0"/>
          <w:numId w:val="6"/>
        </w:numPr>
        <w:shd w:val="clear" w:color="auto" w:fill="FFFFFF"/>
        <w:tabs>
          <w:tab w:val="left" w:pos="202"/>
        </w:tabs>
        <w:spacing w:line="274" w:lineRule="exact"/>
        <w:ind w:firstLine="566"/>
        <w:rPr>
          <w:sz w:val="24"/>
          <w:szCs w:val="24"/>
        </w:rPr>
      </w:pPr>
      <w:r>
        <w:rPr>
          <w:rFonts w:eastAsia="Times New Roman"/>
          <w:sz w:val="24"/>
          <w:szCs w:val="24"/>
        </w:rPr>
        <w:t>коррекция отклонений в развитии познавательной сферы и речи.</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целенаправленная подготовка к восприятию нового учебного материала.</w:t>
      </w:r>
    </w:p>
    <w:p w:rsidR="00591780" w:rsidRDefault="001679D4" w:rsidP="007B7555">
      <w:pPr>
        <w:shd w:val="clear" w:color="auto" w:fill="FFFFFF"/>
        <w:spacing w:line="274" w:lineRule="exact"/>
        <w:ind w:right="19" w:firstLine="566"/>
        <w:jc w:val="both"/>
      </w:pPr>
      <w:r>
        <w:rPr>
          <w:rFonts w:eastAsia="Times New Roman"/>
          <w:sz w:val="24"/>
          <w:szCs w:val="24"/>
        </w:rPr>
        <w:t xml:space="preserve">Коррекционная работа требует целостного подхода к воспитанию и развитию ребенка. </w:t>
      </w:r>
      <w:r w:rsidR="001866D6">
        <w:rPr>
          <w:rFonts w:eastAsia="Times New Roman"/>
          <w:spacing w:val="-9"/>
          <w:sz w:val="24"/>
          <w:szCs w:val="24"/>
        </w:rPr>
        <w:t xml:space="preserve">Поэтому индивидуальные и групповые занятия направлены на общее развитие, а не </w:t>
      </w:r>
      <w:r>
        <w:rPr>
          <w:rFonts w:eastAsia="Times New Roman"/>
          <w:spacing w:val="-9"/>
          <w:sz w:val="24"/>
          <w:szCs w:val="24"/>
        </w:rPr>
        <w:t>на</w:t>
      </w:r>
      <w:r w:rsidR="00E51651">
        <w:t xml:space="preserve"> </w:t>
      </w:r>
      <w:r>
        <w:rPr>
          <w:rFonts w:eastAsia="Times New Roman"/>
          <w:sz w:val="24"/>
          <w:szCs w:val="24"/>
        </w:rPr>
        <w:t>тренировку отдельных психических процессов или способностей учащихся. Коррекционные занятия проводятся с учащимися по мере выявления учителем-предметником класса, классным руководителем, педагогом-психологом и учителем-логопедом индивидуальных пробелов в их развитии и обучении.</w:t>
      </w:r>
    </w:p>
    <w:p w:rsidR="00591780" w:rsidRDefault="001679D4" w:rsidP="007B7555">
      <w:pPr>
        <w:shd w:val="clear" w:color="auto" w:fill="FFFFFF"/>
        <w:spacing w:line="274" w:lineRule="exact"/>
        <w:ind w:right="10" w:firstLine="566"/>
        <w:jc w:val="both"/>
      </w:pPr>
      <w:r>
        <w:rPr>
          <w:rFonts w:eastAsia="Times New Roman"/>
          <w:spacing w:val="-1"/>
          <w:sz w:val="24"/>
          <w:szCs w:val="24"/>
        </w:rPr>
        <w:t xml:space="preserve">Описанные выше условия освоения АООП ООО обеспечивают получение качественного </w:t>
      </w:r>
      <w:r>
        <w:rPr>
          <w:rFonts w:eastAsia="Times New Roman"/>
          <w:sz w:val="24"/>
          <w:szCs w:val="24"/>
        </w:rPr>
        <w:t>образования детьми с задержкой психического развития в соответствии со своими возможностями и индивидуальными потребностями наравне с другими сверстниками.</w:t>
      </w:r>
    </w:p>
    <w:p w:rsidR="00747E95" w:rsidRDefault="00747E95" w:rsidP="007B7555">
      <w:pPr>
        <w:shd w:val="clear" w:color="auto" w:fill="FFFFFF"/>
        <w:spacing w:before="278" w:line="274" w:lineRule="exact"/>
        <w:ind w:firstLine="566"/>
        <w:rPr>
          <w:b/>
          <w:bCs/>
          <w:spacing w:val="-8"/>
          <w:sz w:val="24"/>
          <w:szCs w:val="24"/>
        </w:rPr>
      </w:pPr>
    </w:p>
    <w:p w:rsidR="00747E95" w:rsidRDefault="00747E95" w:rsidP="007B7555">
      <w:pPr>
        <w:shd w:val="clear" w:color="auto" w:fill="FFFFFF"/>
        <w:spacing w:before="278" w:line="274" w:lineRule="exact"/>
        <w:ind w:firstLine="566"/>
        <w:rPr>
          <w:b/>
          <w:bCs/>
          <w:spacing w:val="-8"/>
          <w:sz w:val="24"/>
          <w:szCs w:val="24"/>
        </w:rPr>
      </w:pPr>
    </w:p>
    <w:p w:rsidR="00B877B4" w:rsidRDefault="001866D6" w:rsidP="007B7555">
      <w:pPr>
        <w:shd w:val="clear" w:color="auto" w:fill="FFFFFF"/>
        <w:spacing w:before="278" w:line="274" w:lineRule="exact"/>
        <w:ind w:firstLine="566"/>
        <w:rPr>
          <w:rFonts w:eastAsia="Times New Roman"/>
          <w:b/>
          <w:bCs/>
          <w:sz w:val="24"/>
          <w:szCs w:val="24"/>
        </w:rPr>
      </w:pPr>
      <w:r>
        <w:rPr>
          <w:b/>
          <w:bCs/>
          <w:spacing w:val="-8"/>
          <w:sz w:val="24"/>
          <w:szCs w:val="24"/>
        </w:rPr>
        <w:lastRenderedPageBreak/>
        <w:t xml:space="preserve">1.2. </w:t>
      </w:r>
      <w:r w:rsidR="001679D4">
        <w:rPr>
          <w:rFonts w:eastAsia="Times New Roman"/>
          <w:b/>
          <w:bCs/>
          <w:spacing w:val="-8"/>
          <w:sz w:val="24"/>
          <w:szCs w:val="24"/>
        </w:rPr>
        <w:t>Планир</w:t>
      </w:r>
      <w:r>
        <w:rPr>
          <w:rFonts w:eastAsia="Times New Roman"/>
          <w:b/>
          <w:bCs/>
          <w:spacing w:val="-8"/>
          <w:sz w:val="24"/>
          <w:szCs w:val="24"/>
        </w:rPr>
        <w:t xml:space="preserve">уемые результаты освоения обучающимися с ЗПР </w:t>
      </w:r>
      <w:r w:rsidR="001679D4">
        <w:rPr>
          <w:rFonts w:eastAsia="Times New Roman"/>
          <w:b/>
          <w:bCs/>
          <w:spacing w:val="-8"/>
          <w:sz w:val="24"/>
          <w:szCs w:val="24"/>
        </w:rPr>
        <w:t xml:space="preserve">адаптированной </w:t>
      </w:r>
      <w:r w:rsidR="001679D4">
        <w:rPr>
          <w:rFonts w:eastAsia="Times New Roman"/>
          <w:b/>
          <w:bCs/>
          <w:sz w:val="24"/>
          <w:szCs w:val="24"/>
        </w:rPr>
        <w:t xml:space="preserve">образовательной программы основного общего образования </w:t>
      </w:r>
    </w:p>
    <w:p w:rsidR="00591780" w:rsidRDefault="001679D4" w:rsidP="007B7555">
      <w:pPr>
        <w:shd w:val="clear" w:color="auto" w:fill="FFFFFF"/>
        <w:spacing w:before="278" w:line="274" w:lineRule="exact"/>
        <w:ind w:firstLine="566"/>
      </w:pPr>
      <w:r>
        <w:rPr>
          <w:rFonts w:eastAsia="Times New Roman"/>
          <w:b/>
          <w:bCs/>
          <w:sz w:val="24"/>
          <w:szCs w:val="24"/>
        </w:rPr>
        <w:t>1.2.1. Общие положения</w:t>
      </w:r>
    </w:p>
    <w:p w:rsidR="00591780" w:rsidRDefault="001679D4" w:rsidP="007B7555">
      <w:pPr>
        <w:shd w:val="clear" w:color="auto" w:fill="FFFFFF"/>
        <w:spacing w:line="274" w:lineRule="exact"/>
        <w:ind w:firstLine="566"/>
        <w:jc w:val="both"/>
      </w:pPr>
      <w:r>
        <w:rPr>
          <w:rFonts w:eastAsia="Times New Roman"/>
          <w:sz w:val="24"/>
          <w:szCs w:val="24"/>
        </w:rPr>
        <w:t>Планируемые результаты освоения основной образовательной программы основного общего образования (ООП ООО)</w:t>
      </w:r>
      <w:r w:rsidR="001866D6">
        <w:rPr>
          <w:rFonts w:eastAsia="Times New Roman"/>
          <w:sz w:val="24"/>
          <w:szCs w:val="24"/>
        </w:rPr>
        <w:t xml:space="preserve"> </w:t>
      </w:r>
      <w:r>
        <w:rPr>
          <w:rFonts w:eastAsia="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В соответствии с требованиями ФГОС ООО система планируемых результатов – личностных, метапредметных и предметных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591780" w:rsidRDefault="001679D4" w:rsidP="007B7555">
      <w:pPr>
        <w:shd w:val="clear" w:color="auto" w:fill="FFFFFF"/>
        <w:spacing w:line="274" w:lineRule="exact"/>
        <w:ind w:firstLine="566"/>
        <w:jc w:val="both"/>
      </w:pPr>
      <w:r>
        <w:rPr>
          <w:rFonts w:eastAsia="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Результаты освоения обучающимися с ЗПР АООП ООО оцениваются как итоговые на момент завершения основного общего образования.</w:t>
      </w:r>
    </w:p>
    <w:p w:rsidR="00537F40" w:rsidRDefault="001679D4" w:rsidP="007B7555">
      <w:pPr>
        <w:shd w:val="clear" w:color="auto" w:fill="FFFFFF"/>
        <w:spacing w:line="274" w:lineRule="exact"/>
        <w:ind w:firstLine="566"/>
        <w:jc w:val="both"/>
      </w:pPr>
      <w:r>
        <w:rPr>
          <w:rFonts w:eastAsia="Times New Roman"/>
          <w:sz w:val="24"/>
          <w:szCs w:val="24"/>
        </w:rPr>
        <w:t xml:space="preserve">Требования Федерального государственного образовательного стандарта основного общего образования предполагают, «что </w:t>
      </w:r>
      <w:r>
        <w:rPr>
          <w:rFonts w:eastAsia="Times New Roman"/>
          <w:b/>
          <w:bCs/>
          <w:sz w:val="24"/>
          <w:szCs w:val="24"/>
          <w:u w:val="single"/>
        </w:rPr>
        <w:t>обучающийся с ЗПР получает образование</w:t>
      </w:r>
      <w:r>
        <w:rPr>
          <w:rFonts w:eastAsia="Times New Roman"/>
          <w:b/>
          <w:bCs/>
          <w:sz w:val="24"/>
          <w:szCs w:val="24"/>
        </w:rPr>
        <w:t xml:space="preserve">, </w:t>
      </w:r>
      <w:r>
        <w:rPr>
          <w:rFonts w:eastAsia="Times New Roman"/>
          <w:b/>
          <w:bCs/>
          <w:sz w:val="24"/>
          <w:szCs w:val="24"/>
          <w:u w:val="single"/>
        </w:rPr>
        <w:t>полностью соответствующее</w:t>
      </w:r>
      <w:r>
        <w:rPr>
          <w:rFonts w:eastAsia="Times New Roman"/>
          <w:b/>
          <w:bCs/>
          <w:sz w:val="24"/>
          <w:szCs w:val="24"/>
        </w:rPr>
        <w:t xml:space="preserve"> </w:t>
      </w:r>
      <w:r>
        <w:rPr>
          <w:rFonts w:eastAsia="Times New Roman"/>
          <w:sz w:val="24"/>
          <w:szCs w:val="24"/>
        </w:rPr>
        <w:t xml:space="preserve">по итоговым достижениям к моменту завершения обучения </w:t>
      </w:r>
      <w:r>
        <w:rPr>
          <w:rFonts w:eastAsia="Times New Roman"/>
          <w:b/>
          <w:bCs/>
          <w:spacing w:val="-1"/>
          <w:sz w:val="24"/>
          <w:szCs w:val="24"/>
          <w:u w:val="single"/>
        </w:rPr>
        <w:t>образованию обучающихся, не имеющих ограничений по возможностям здоровья</w:t>
      </w:r>
      <w:r>
        <w:rPr>
          <w:rFonts w:eastAsia="Times New Roman"/>
          <w:spacing w:val="-1"/>
          <w:sz w:val="24"/>
          <w:szCs w:val="24"/>
        </w:rPr>
        <w:t xml:space="preserve">, в те же </w:t>
      </w:r>
      <w:r>
        <w:rPr>
          <w:rFonts w:eastAsia="Times New Roman"/>
          <w:sz w:val="24"/>
          <w:szCs w:val="24"/>
        </w:rPr>
        <w:t>сроки обучения (5- 9классы)», таким образом, требования к результатам освоения программ основного общего образования для обучающихся с ЗПР не отличаются от требований предъявляемых к обучающимся, не имеющих ограничений по здоровью. В этой связи в образовательном процессе используются Программы, что и для подростков с развитием, соответствующим возрастной норме, вместе с тем при реализации АООП ООО образовательный процесс носит коррекционно-развивающую направленность с учётом психо-физических особенностей обучающихся с ЗПР.</w:t>
      </w:r>
    </w:p>
    <w:p w:rsidR="00591780" w:rsidRDefault="00537F40" w:rsidP="007B7555">
      <w:pPr>
        <w:shd w:val="clear" w:color="auto" w:fill="FFFFFF"/>
        <w:spacing w:line="274" w:lineRule="exact"/>
        <w:ind w:firstLine="566"/>
        <w:jc w:val="both"/>
      </w:pPr>
      <w:r>
        <w:rPr>
          <w:rFonts w:eastAsia="Times New Roman"/>
          <w:spacing w:val="-6"/>
          <w:sz w:val="24"/>
          <w:szCs w:val="24"/>
        </w:rPr>
        <w:t xml:space="preserve">АООП ООО ориентирована на становление личностных характеристик </w:t>
      </w:r>
      <w:r w:rsidR="001679D4">
        <w:rPr>
          <w:rFonts w:eastAsia="Times New Roman"/>
          <w:spacing w:val="-6"/>
          <w:sz w:val="24"/>
          <w:szCs w:val="24"/>
        </w:rPr>
        <w:t xml:space="preserve">выпускника </w:t>
      </w:r>
      <w:r w:rsidR="001679D4">
        <w:rPr>
          <w:rFonts w:eastAsia="Times New Roman"/>
          <w:sz w:val="24"/>
          <w:szCs w:val="24"/>
        </w:rPr>
        <w:t>(«портрет выпускника основной школы»):</w:t>
      </w:r>
    </w:p>
    <w:p w:rsidR="00591780" w:rsidRDefault="001679D4" w:rsidP="007B7555">
      <w:pPr>
        <w:numPr>
          <w:ilvl w:val="0"/>
          <w:numId w:val="8"/>
        </w:numPr>
        <w:shd w:val="clear" w:color="auto" w:fill="FFFFFF"/>
        <w:tabs>
          <w:tab w:val="left" w:pos="149"/>
        </w:tabs>
        <w:spacing w:line="274" w:lineRule="exact"/>
        <w:ind w:right="14" w:firstLine="566"/>
        <w:jc w:val="both"/>
        <w:rPr>
          <w:sz w:val="24"/>
          <w:szCs w:val="24"/>
        </w:rPr>
      </w:pPr>
      <w:r>
        <w:rPr>
          <w:rFonts w:eastAsia="Times New Roman"/>
          <w:sz w:val="24"/>
          <w:szCs w:val="24"/>
        </w:rPr>
        <w:t>любящий свой край и свое Отечество, знающий русский и родной язык, уважающий свой народ, его культуру и духовные традиции;</w:t>
      </w:r>
    </w:p>
    <w:p w:rsidR="00591780" w:rsidRDefault="001679D4" w:rsidP="007B7555">
      <w:pPr>
        <w:numPr>
          <w:ilvl w:val="0"/>
          <w:numId w:val="8"/>
        </w:numPr>
        <w:shd w:val="clear" w:color="auto" w:fill="FFFFFF"/>
        <w:tabs>
          <w:tab w:val="left" w:pos="149"/>
        </w:tabs>
        <w:spacing w:line="274" w:lineRule="exact"/>
        <w:ind w:right="14" w:firstLine="566"/>
        <w:jc w:val="both"/>
        <w:rPr>
          <w:sz w:val="24"/>
          <w:szCs w:val="24"/>
        </w:rPr>
      </w:pPr>
      <w:r>
        <w:rPr>
          <w:rFonts w:eastAsia="Times New Roman"/>
          <w:sz w:val="24"/>
          <w:szCs w:val="24"/>
        </w:rPr>
        <w:t>осознающий и принимающий ценности человеческой жизни, семьи, гражданского общества, многонационального российского народа, человечества;</w:t>
      </w:r>
    </w:p>
    <w:p w:rsidR="00591780" w:rsidRDefault="001679D4" w:rsidP="007B7555">
      <w:pPr>
        <w:shd w:val="clear" w:color="auto" w:fill="FFFFFF"/>
        <w:tabs>
          <w:tab w:val="left" w:pos="264"/>
        </w:tabs>
        <w:spacing w:line="274" w:lineRule="exact"/>
        <w:ind w:right="10" w:firstLine="566"/>
        <w:jc w:val="both"/>
      </w:pPr>
      <w:r>
        <w:rPr>
          <w:sz w:val="24"/>
          <w:szCs w:val="24"/>
        </w:rPr>
        <w:t>-</w:t>
      </w:r>
      <w:r>
        <w:rPr>
          <w:sz w:val="24"/>
          <w:szCs w:val="24"/>
        </w:rPr>
        <w:tab/>
      </w:r>
      <w:r>
        <w:rPr>
          <w:rFonts w:eastAsia="Times New Roman"/>
          <w:sz w:val="24"/>
          <w:szCs w:val="24"/>
        </w:rPr>
        <w:t xml:space="preserve">активно и заинтересованно познающий мир, осознающий </w:t>
      </w:r>
      <w:r w:rsidR="00537F40">
        <w:rPr>
          <w:rFonts w:eastAsia="Times New Roman"/>
          <w:sz w:val="24"/>
          <w:szCs w:val="24"/>
        </w:rPr>
        <w:t xml:space="preserve">ценность труда, науки и </w:t>
      </w:r>
      <w:r>
        <w:rPr>
          <w:rFonts w:eastAsia="Times New Roman"/>
          <w:sz w:val="24"/>
          <w:szCs w:val="24"/>
        </w:rPr>
        <w:t>творчества;</w:t>
      </w:r>
    </w:p>
    <w:p w:rsidR="00591780" w:rsidRDefault="001679D4" w:rsidP="007B7555">
      <w:pPr>
        <w:numPr>
          <w:ilvl w:val="0"/>
          <w:numId w:val="2"/>
        </w:numPr>
        <w:shd w:val="clear" w:color="auto" w:fill="FFFFFF"/>
        <w:tabs>
          <w:tab w:val="left" w:pos="192"/>
        </w:tabs>
        <w:spacing w:line="274" w:lineRule="exact"/>
        <w:ind w:right="19" w:firstLine="566"/>
        <w:jc w:val="both"/>
        <w:rPr>
          <w:sz w:val="24"/>
          <w:szCs w:val="24"/>
        </w:rPr>
      </w:pPr>
      <w:r>
        <w:rPr>
          <w:rFonts w:eastAsia="Times New Roman"/>
          <w:sz w:val="24"/>
          <w:szCs w:val="24"/>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591780" w:rsidRDefault="001679D4" w:rsidP="007B7555">
      <w:pPr>
        <w:numPr>
          <w:ilvl w:val="0"/>
          <w:numId w:val="2"/>
        </w:numPr>
        <w:shd w:val="clear" w:color="auto" w:fill="FFFFFF"/>
        <w:tabs>
          <w:tab w:val="left" w:pos="192"/>
        </w:tabs>
        <w:spacing w:line="274" w:lineRule="exact"/>
        <w:ind w:right="10" w:firstLine="566"/>
        <w:jc w:val="both"/>
        <w:rPr>
          <w:sz w:val="24"/>
          <w:szCs w:val="24"/>
        </w:rPr>
      </w:pPr>
      <w:r>
        <w:rPr>
          <w:rFonts w:eastAsia="Times New Roman"/>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591780" w:rsidRDefault="00537F40" w:rsidP="007B7555">
      <w:pPr>
        <w:shd w:val="clear" w:color="auto" w:fill="FFFFFF"/>
        <w:tabs>
          <w:tab w:val="left" w:pos="336"/>
        </w:tabs>
        <w:spacing w:line="274" w:lineRule="exact"/>
        <w:ind w:right="14" w:firstLine="566"/>
        <w:jc w:val="both"/>
      </w:pPr>
      <w:r>
        <w:rPr>
          <w:sz w:val="24"/>
          <w:szCs w:val="24"/>
        </w:rPr>
        <w:t xml:space="preserve">- </w:t>
      </w:r>
      <w:r w:rsidR="001679D4">
        <w:rPr>
          <w:rFonts w:eastAsia="Times New Roman"/>
          <w:sz w:val="24"/>
          <w:szCs w:val="24"/>
        </w:rPr>
        <w:t>уважающий других людей, умеющий вести к</w:t>
      </w:r>
      <w:r>
        <w:rPr>
          <w:rFonts w:eastAsia="Times New Roman"/>
          <w:sz w:val="24"/>
          <w:szCs w:val="24"/>
        </w:rPr>
        <w:t xml:space="preserve">онструктивный диалог, достигать </w:t>
      </w:r>
      <w:r w:rsidR="001679D4">
        <w:rPr>
          <w:rFonts w:eastAsia="Times New Roman"/>
          <w:sz w:val="24"/>
          <w:szCs w:val="24"/>
        </w:rPr>
        <w:t>взаимопонимания, сотрудничать для достижения общих результатов;</w:t>
      </w:r>
    </w:p>
    <w:p w:rsidR="00591780" w:rsidRDefault="001679D4" w:rsidP="007B7555">
      <w:pPr>
        <w:shd w:val="clear" w:color="auto" w:fill="FFFFFF"/>
        <w:tabs>
          <w:tab w:val="left" w:pos="154"/>
        </w:tabs>
        <w:spacing w:line="274" w:lineRule="exact"/>
        <w:ind w:right="19" w:firstLine="566"/>
        <w:jc w:val="both"/>
      </w:pPr>
      <w:r>
        <w:rPr>
          <w:sz w:val="24"/>
          <w:szCs w:val="24"/>
        </w:rPr>
        <w:t>-</w:t>
      </w:r>
      <w:r>
        <w:rPr>
          <w:sz w:val="24"/>
          <w:szCs w:val="24"/>
        </w:rPr>
        <w:tab/>
      </w:r>
      <w:r>
        <w:rPr>
          <w:rFonts w:eastAsia="Times New Roman"/>
          <w:sz w:val="24"/>
          <w:szCs w:val="24"/>
        </w:rPr>
        <w:t>осознанно выполняющий правила здорового и экологическ</w:t>
      </w:r>
      <w:r w:rsidR="00537F40">
        <w:rPr>
          <w:rFonts w:eastAsia="Times New Roman"/>
          <w:sz w:val="24"/>
          <w:szCs w:val="24"/>
        </w:rPr>
        <w:t xml:space="preserve">и целесообразного образа жизни, </w:t>
      </w:r>
      <w:r>
        <w:rPr>
          <w:rFonts w:eastAsia="Times New Roman"/>
          <w:sz w:val="24"/>
          <w:szCs w:val="24"/>
        </w:rPr>
        <w:t>безопасного для человека и окружающей его среды;</w:t>
      </w:r>
    </w:p>
    <w:p w:rsidR="00591780" w:rsidRDefault="00537F40" w:rsidP="007B7555">
      <w:pPr>
        <w:shd w:val="clear" w:color="auto" w:fill="FFFFFF"/>
        <w:tabs>
          <w:tab w:val="left" w:pos="331"/>
        </w:tabs>
        <w:spacing w:line="274" w:lineRule="exact"/>
        <w:ind w:right="14" w:firstLine="566"/>
        <w:jc w:val="both"/>
      </w:pPr>
      <w:r>
        <w:rPr>
          <w:sz w:val="24"/>
          <w:szCs w:val="24"/>
        </w:rPr>
        <w:lastRenderedPageBreak/>
        <w:t xml:space="preserve">- </w:t>
      </w:r>
      <w:r w:rsidR="001679D4">
        <w:rPr>
          <w:rFonts w:eastAsia="Times New Roman"/>
          <w:sz w:val="24"/>
          <w:szCs w:val="24"/>
        </w:rPr>
        <w:t>ориентирующийся в мире профессий, поним</w:t>
      </w:r>
      <w:r>
        <w:rPr>
          <w:rFonts w:eastAsia="Times New Roman"/>
          <w:sz w:val="24"/>
          <w:szCs w:val="24"/>
        </w:rPr>
        <w:t xml:space="preserve">ающий значение профессиональной </w:t>
      </w:r>
      <w:r w:rsidR="001679D4">
        <w:rPr>
          <w:rFonts w:eastAsia="Times New Roman"/>
          <w:sz w:val="24"/>
          <w:szCs w:val="24"/>
        </w:rPr>
        <w:t>деятельности для человека в интересах устойчивого развития общества и природы.</w:t>
      </w:r>
    </w:p>
    <w:p w:rsidR="00591780" w:rsidRDefault="001679D4" w:rsidP="007B7555">
      <w:pPr>
        <w:shd w:val="clear" w:color="auto" w:fill="FFFFFF"/>
        <w:spacing w:line="274" w:lineRule="exact"/>
        <w:ind w:right="10" w:firstLine="566"/>
        <w:jc w:val="both"/>
      </w:pPr>
      <w:r>
        <w:rPr>
          <w:rFonts w:eastAsia="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591780" w:rsidRDefault="001679D4" w:rsidP="007B7555">
      <w:pPr>
        <w:shd w:val="clear" w:color="auto" w:fill="FFFFFF"/>
        <w:spacing w:before="278" w:line="274" w:lineRule="exact"/>
        <w:ind w:firstLine="566"/>
      </w:pPr>
      <w:r>
        <w:rPr>
          <w:b/>
          <w:bCs/>
          <w:sz w:val="24"/>
          <w:szCs w:val="24"/>
        </w:rPr>
        <w:t xml:space="preserve">1.2.2. </w:t>
      </w:r>
      <w:r>
        <w:rPr>
          <w:rFonts w:eastAsia="Times New Roman"/>
          <w:b/>
          <w:bCs/>
          <w:sz w:val="24"/>
          <w:szCs w:val="24"/>
        </w:rPr>
        <w:t>Структура планируемых результатов</w:t>
      </w:r>
    </w:p>
    <w:p w:rsidR="00591780" w:rsidRDefault="001679D4" w:rsidP="007B7555">
      <w:pPr>
        <w:shd w:val="clear" w:color="auto" w:fill="FFFFFF"/>
        <w:spacing w:line="274" w:lineRule="exact"/>
        <w:ind w:firstLine="566"/>
        <w:jc w:val="both"/>
      </w:pPr>
      <w:r>
        <w:rPr>
          <w:rFonts w:eastAsia="Times New Roman"/>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591780" w:rsidRDefault="001679D4" w:rsidP="007B7555">
      <w:pPr>
        <w:shd w:val="clear" w:color="auto" w:fill="FFFFFF"/>
        <w:spacing w:line="274" w:lineRule="exact"/>
        <w:ind w:firstLine="566"/>
      </w:pPr>
      <w:r>
        <w:rPr>
          <w:rFonts w:eastAsia="Times New Roman"/>
          <w:sz w:val="24"/>
          <w:szCs w:val="24"/>
        </w:rPr>
        <w:t>В структуре планируемых результатов выделяется следующие группы:</w:t>
      </w:r>
    </w:p>
    <w:p w:rsidR="00591780" w:rsidRDefault="001679D4" w:rsidP="007B7555">
      <w:pPr>
        <w:shd w:val="clear" w:color="auto" w:fill="FFFFFF"/>
        <w:tabs>
          <w:tab w:val="left" w:pos="811"/>
          <w:tab w:val="left" w:pos="2434"/>
          <w:tab w:val="left" w:pos="3931"/>
          <w:tab w:val="left" w:pos="5222"/>
          <w:tab w:val="left" w:pos="6538"/>
          <w:tab w:val="left" w:pos="8616"/>
        </w:tabs>
        <w:spacing w:line="274" w:lineRule="exact"/>
        <w:ind w:right="14" w:firstLine="566"/>
        <w:jc w:val="both"/>
      </w:pPr>
      <w:r>
        <w:rPr>
          <w:sz w:val="24"/>
          <w:szCs w:val="24"/>
        </w:rPr>
        <w:t>1.</w:t>
      </w:r>
      <w:r>
        <w:rPr>
          <w:sz w:val="24"/>
          <w:szCs w:val="24"/>
        </w:rPr>
        <w:tab/>
      </w:r>
      <w:r>
        <w:rPr>
          <w:rFonts w:eastAsia="Times New Roman"/>
          <w:spacing w:val="-2"/>
          <w:sz w:val="24"/>
          <w:szCs w:val="24"/>
        </w:rPr>
        <w:t>Личностные</w:t>
      </w:r>
      <w:r w:rsidR="00537F40">
        <w:rPr>
          <w:rFonts w:ascii="Arial" w:eastAsia="Times New Roman" w:hAnsi="Arial" w:cs="Arial"/>
          <w:sz w:val="24"/>
          <w:szCs w:val="24"/>
        </w:rPr>
        <w:t xml:space="preserve"> </w:t>
      </w:r>
      <w:r>
        <w:rPr>
          <w:rFonts w:eastAsia="Times New Roman"/>
          <w:spacing w:val="-3"/>
          <w:sz w:val="24"/>
          <w:szCs w:val="24"/>
        </w:rPr>
        <w:t>результаты</w:t>
      </w:r>
      <w:r w:rsidR="00537F40">
        <w:rPr>
          <w:rFonts w:ascii="Arial" w:eastAsia="Times New Roman" w:hAnsi="Arial" w:cs="Arial"/>
          <w:sz w:val="24"/>
          <w:szCs w:val="24"/>
        </w:rPr>
        <w:t xml:space="preserve"> </w:t>
      </w:r>
      <w:r>
        <w:rPr>
          <w:rFonts w:eastAsia="Times New Roman"/>
          <w:spacing w:val="-1"/>
          <w:sz w:val="24"/>
          <w:szCs w:val="24"/>
        </w:rPr>
        <w:t>освоения</w:t>
      </w:r>
      <w:r w:rsidR="00537F40">
        <w:rPr>
          <w:rFonts w:ascii="Arial" w:eastAsia="Times New Roman" w:hAnsi="Arial" w:cs="Arial"/>
          <w:sz w:val="24"/>
          <w:szCs w:val="24"/>
        </w:rPr>
        <w:t xml:space="preserve"> </w:t>
      </w:r>
      <w:r>
        <w:rPr>
          <w:rFonts w:eastAsia="Times New Roman"/>
          <w:spacing w:val="-2"/>
          <w:sz w:val="24"/>
          <w:szCs w:val="24"/>
        </w:rPr>
        <w:t>основной</w:t>
      </w:r>
      <w:r w:rsidR="00537F40">
        <w:rPr>
          <w:rFonts w:ascii="Arial" w:eastAsia="Times New Roman" w:hAnsi="Arial" w:cs="Arial"/>
          <w:sz w:val="24"/>
          <w:szCs w:val="24"/>
        </w:rPr>
        <w:t xml:space="preserve"> </w:t>
      </w:r>
      <w:r>
        <w:rPr>
          <w:rFonts w:eastAsia="Times New Roman"/>
          <w:spacing w:val="-2"/>
          <w:sz w:val="24"/>
          <w:szCs w:val="24"/>
        </w:rPr>
        <w:t>образовательной</w:t>
      </w:r>
      <w:r w:rsidR="00537F40">
        <w:rPr>
          <w:rFonts w:ascii="Arial" w:eastAsia="Times New Roman" w:hAnsi="Arial" w:cs="Arial"/>
          <w:sz w:val="24"/>
          <w:szCs w:val="24"/>
        </w:rPr>
        <w:t xml:space="preserve"> </w:t>
      </w:r>
      <w:r w:rsidR="00537F40">
        <w:rPr>
          <w:rFonts w:eastAsia="Times New Roman"/>
          <w:spacing w:val="-2"/>
          <w:sz w:val="24"/>
          <w:szCs w:val="24"/>
        </w:rPr>
        <w:t xml:space="preserve">программы </w:t>
      </w:r>
      <w:r>
        <w:rPr>
          <w:rFonts w:eastAsia="Times New Roman"/>
          <w:sz w:val="24"/>
          <w:szCs w:val="24"/>
        </w:rPr>
        <w:t>представлены в соответствии с группой личнос</w:t>
      </w:r>
      <w:r w:rsidR="00537F40">
        <w:rPr>
          <w:rFonts w:eastAsia="Times New Roman"/>
          <w:sz w:val="24"/>
          <w:szCs w:val="24"/>
        </w:rPr>
        <w:t xml:space="preserve">тных результатов и раскрывают и </w:t>
      </w:r>
      <w:r>
        <w:rPr>
          <w:rFonts w:eastAsia="Times New Roman"/>
          <w:sz w:val="24"/>
          <w:szCs w:val="24"/>
        </w:rPr>
        <w:t>детализируют основные направленности этих результатов</w:t>
      </w:r>
      <w:r w:rsidR="00537F40">
        <w:rPr>
          <w:rFonts w:eastAsia="Times New Roman"/>
          <w:sz w:val="24"/>
          <w:szCs w:val="24"/>
        </w:rPr>
        <w:t xml:space="preserve">. Оценка достижения этой группы </w:t>
      </w:r>
      <w:r>
        <w:rPr>
          <w:rFonts w:eastAsia="Times New Roman"/>
          <w:sz w:val="24"/>
          <w:szCs w:val="24"/>
        </w:rPr>
        <w:t>планируемых результатов ведется в ходе процеду</w:t>
      </w:r>
      <w:r w:rsidR="00537F40">
        <w:rPr>
          <w:rFonts w:eastAsia="Times New Roman"/>
          <w:sz w:val="24"/>
          <w:szCs w:val="24"/>
        </w:rPr>
        <w:t xml:space="preserve">р, допускающих предоставление и </w:t>
      </w:r>
      <w:r>
        <w:rPr>
          <w:rFonts w:eastAsia="Times New Roman"/>
          <w:sz w:val="24"/>
          <w:szCs w:val="24"/>
        </w:rPr>
        <w:t>использование исключительно неперсонифицированной информации.</w:t>
      </w:r>
    </w:p>
    <w:p w:rsidR="00591780" w:rsidRDefault="008E1039" w:rsidP="007B7555">
      <w:pPr>
        <w:shd w:val="clear" w:color="auto" w:fill="FFFFFF"/>
        <w:tabs>
          <w:tab w:val="left" w:pos="974"/>
        </w:tabs>
        <w:spacing w:before="5" w:line="274" w:lineRule="exact"/>
        <w:ind w:right="5" w:firstLine="566"/>
        <w:jc w:val="both"/>
      </w:pPr>
      <w:r>
        <w:rPr>
          <w:sz w:val="24"/>
          <w:szCs w:val="24"/>
        </w:rPr>
        <w:t xml:space="preserve">2. </w:t>
      </w:r>
      <w:r w:rsidR="001679D4">
        <w:rPr>
          <w:rFonts w:eastAsia="Times New Roman"/>
          <w:sz w:val="24"/>
          <w:szCs w:val="24"/>
        </w:rPr>
        <w:t>Метапредметные результаты освоения осн</w:t>
      </w:r>
      <w:r w:rsidR="00537F40">
        <w:rPr>
          <w:rFonts w:eastAsia="Times New Roman"/>
          <w:sz w:val="24"/>
          <w:szCs w:val="24"/>
        </w:rPr>
        <w:t xml:space="preserve">овной образовательной программы </w:t>
      </w:r>
      <w:r w:rsidR="001679D4">
        <w:rPr>
          <w:rFonts w:eastAsia="Times New Roman"/>
          <w:sz w:val="24"/>
          <w:szCs w:val="24"/>
        </w:rPr>
        <w:t>представлены в соответствии с подгруппами универсальных учебных действий, раскрывают и</w:t>
      </w:r>
      <w:r w:rsidR="00537F40">
        <w:rPr>
          <w:rFonts w:eastAsia="Times New Roman"/>
          <w:sz w:val="24"/>
          <w:szCs w:val="24"/>
        </w:rPr>
        <w:t xml:space="preserve"> </w:t>
      </w:r>
      <w:r w:rsidR="001679D4">
        <w:rPr>
          <w:rFonts w:eastAsia="Times New Roman"/>
          <w:sz w:val="24"/>
          <w:szCs w:val="24"/>
        </w:rPr>
        <w:t>детализируют основные направленности метапредметных результатов.</w:t>
      </w:r>
    </w:p>
    <w:p w:rsidR="00591780" w:rsidRDefault="001679D4" w:rsidP="007B7555">
      <w:pPr>
        <w:shd w:val="clear" w:color="auto" w:fill="FFFFFF"/>
        <w:tabs>
          <w:tab w:val="left" w:pos="1056"/>
          <w:tab w:val="left" w:pos="4090"/>
        </w:tabs>
        <w:spacing w:line="274" w:lineRule="exact"/>
        <w:ind w:right="5" w:firstLine="566"/>
        <w:jc w:val="both"/>
      </w:pPr>
      <w:r>
        <w:rPr>
          <w:sz w:val="24"/>
          <w:szCs w:val="24"/>
        </w:rPr>
        <w:t>3.</w:t>
      </w:r>
      <w:r>
        <w:rPr>
          <w:sz w:val="24"/>
          <w:szCs w:val="24"/>
        </w:rPr>
        <w:tab/>
      </w:r>
      <w:r>
        <w:rPr>
          <w:rFonts w:eastAsia="Times New Roman"/>
          <w:spacing w:val="-8"/>
          <w:sz w:val="24"/>
          <w:szCs w:val="24"/>
        </w:rPr>
        <w:t>Предметные результаты</w:t>
      </w:r>
      <w:r w:rsidR="00537F40">
        <w:rPr>
          <w:rFonts w:ascii="Arial" w:eastAsia="Times New Roman" w:hAnsi="Arial" w:cs="Arial"/>
          <w:sz w:val="24"/>
          <w:szCs w:val="24"/>
        </w:rPr>
        <w:t xml:space="preserve"> </w:t>
      </w:r>
      <w:r>
        <w:rPr>
          <w:rFonts w:eastAsia="Times New Roman"/>
          <w:sz w:val="24"/>
          <w:szCs w:val="24"/>
        </w:rPr>
        <w:t>освоения осн</w:t>
      </w:r>
      <w:r w:rsidR="00537F40">
        <w:rPr>
          <w:rFonts w:eastAsia="Times New Roman"/>
          <w:sz w:val="24"/>
          <w:szCs w:val="24"/>
        </w:rPr>
        <w:t xml:space="preserve">овной образовательной программы </w:t>
      </w:r>
      <w:r>
        <w:rPr>
          <w:rFonts w:eastAsia="Times New Roman"/>
          <w:sz w:val="24"/>
          <w:szCs w:val="24"/>
        </w:rPr>
        <w:t xml:space="preserve">представлены в соответствии с группами результатов </w:t>
      </w:r>
      <w:r w:rsidR="00537F40">
        <w:rPr>
          <w:rFonts w:eastAsia="Times New Roman"/>
          <w:sz w:val="24"/>
          <w:szCs w:val="24"/>
        </w:rPr>
        <w:t xml:space="preserve">учебных предметов, раскрывают и </w:t>
      </w:r>
      <w:r>
        <w:rPr>
          <w:rFonts w:eastAsia="Times New Roman"/>
          <w:sz w:val="24"/>
          <w:szCs w:val="24"/>
        </w:rPr>
        <w:t>детализируют их.</w:t>
      </w:r>
    </w:p>
    <w:p w:rsidR="00591780" w:rsidRDefault="001679D4" w:rsidP="007B7555">
      <w:pPr>
        <w:shd w:val="clear" w:color="auto" w:fill="FFFFFF"/>
        <w:tabs>
          <w:tab w:val="left" w:pos="989"/>
          <w:tab w:val="left" w:pos="2846"/>
          <w:tab w:val="left" w:pos="3653"/>
          <w:tab w:val="left" w:pos="5021"/>
          <w:tab w:val="left" w:pos="6331"/>
          <w:tab w:val="left" w:pos="7440"/>
          <w:tab w:val="left" w:pos="8784"/>
        </w:tabs>
        <w:spacing w:line="274" w:lineRule="exact"/>
        <w:ind w:right="5" w:firstLine="566"/>
        <w:jc w:val="both"/>
      </w:pPr>
      <w:r>
        <w:rPr>
          <w:rFonts w:eastAsia="Times New Roman"/>
          <w:sz w:val="24"/>
          <w:szCs w:val="24"/>
        </w:rPr>
        <w:t xml:space="preserve">Предметные результаты приводятся в блоках </w:t>
      </w:r>
      <w:r>
        <w:rPr>
          <w:rFonts w:eastAsia="Times New Roman"/>
          <w:b/>
          <w:bCs/>
          <w:sz w:val="24"/>
          <w:szCs w:val="24"/>
        </w:rPr>
        <w:t>«</w:t>
      </w:r>
      <w:r>
        <w:rPr>
          <w:rFonts w:eastAsia="Times New Roman"/>
          <w:sz w:val="24"/>
          <w:szCs w:val="24"/>
        </w:rPr>
        <w:t>В</w:t>
      </w:r>
      <w:r w:rsidR="00537F40">
        <w:rPr>
          <w:rFonts w:eastAsia="Times New Roman"/>
          <w:sz w:val="24"/>
          <w:szCs w:val="24"/>
        </w:rPr>
        <w:t xml:space="preserve">ыпускник научится» и «Выпускник </w:t>
      </w:r>
      <w:r>
        <w:rPr>
          <w:rFonts w:eastAsia="Times New Roman"/>
          <w:sz w:val="24"/>
          <w:szCs w:val="24"/>
        </w:rPr>
        <w:t>получит возможность научиться», относящихся к кажд</w:t>
      </w:r>
      <w:r w:rsidR="00537F40">
        <w:rPr>
          <w:rFonts w:eastAsia="Times New Roman"/>
          <w:sz w:val="24"/>
          <w:szCs w:val="24"/>
        </w:rPr>
        <w:t xml:space="preserve">ому учебному предмету: «Русский </w:t>
      </w:r>
      <w:r>
        <w:rPr>
          <w:rFonts w:eastAsia="Times New Roman"/>
          <w:spacing w:val="-1"/>
          <w:sz w:val="24"/>
          <w:szCs w:val="24"/>
        </w:rPr>
        <w:t>язык», «Родной язык (русский)», «Литература», «Родная лите</w:t>
      </w:r>
      <w:r w:rsidR="00537F40">
        <w:rPr>
          <w:rFonts w:eastAsia="Times New Roman"/>
          <w:spacing w:val="-1"/>
          <w:sz w:val="24"/>
          <w:szCs w:val="24"/>
        </w:rPr>
        <w:t xml:space="preserve">ратура (русская)», «Иностранный </w:t>
      </w:r>
      <w:r>
        <w:rPr>
          <w:rFonts w:eastAsia="Times New Roman"/>
          <w:spacing w:val="-4"/>
          <w:sz w:val="24"/>
          <w:szCs w:val="24"/>
        </w:rPr>
        <w:t>язык»,</w:t>
      </w:r>
      <w:r w:rsidR="00537F40">
        <w:rPr>
          <w:rFonts w:ascii="Arial" w:eastAsia="Times New Roman" w:cs="Arial"/>
          <w:sz w:val="24"/>
          <w:szCs w:val="24"/>
        </w:rPr>
        <w:t xml:space="preserve"> </w:t>
      </w:r>
      <w:r>
        <w:rPr>
          <w:rFonts w:eastAsia="Times New Roman"/>
          <w:spacing w:val="-2"/>
          <w:sz w:val="24"/>
          <w:szCs w:val="24"/>
        </w:rPr>
        <w:t>«Иностранный</w:t>
      </w:r>
      <w:r w:rsidR="00537F40">
        <w:rPr>
          <w:rFonts w:ascii="Arial" w:eastAsia="Times New Roman" w:hAnsi="Arial" w:cs="Arial"/>
          <w:sz w:val="24"/>
          <w:szCs w:val="24"/>
        </w:rPr>
        <w:t xml:space="preserve"> </w:t>
      </w:r>
      <w:r>
        <w:rPr>
          <w:rFonts w:eastAsia="Times New Roman"/>
          <w:spacing w:val="-3"/>
          <w:sz w:val="24"/>
          <w:szCs w:val="24"/>
        </w:rPr>
        <w:t>язык</w:t>
      </w:r>
      <w:r w:rsidR="00537F40">
        <w:rPr>
          <w:rFonts w:ascii="Arial" w:eastAsia="Times New Roman" w:hAnsi="Arial" w:cs="Arial"/>
          <w:sz w:val="24"/>
          <w:szCs w:val="24"/>
        </w:rPr>
        <w:t xml:space="preserve"> </w:t>
      </w:r>
      <w:r>
        <w:rPr>
          <w:rFonts w:eastAsia="Times New Roman" w:hAnsi="Arial"/>
          <w:spacing w:val="-2"/>
          <w:sz w:val="24"/>
          <w:szCs w:val="24"/>
        </w:rPr>
        <w:t>(</w:t>
      </w:r>
      <w:r>
        <w:rPr>
          <w:rFonts w:eastAsia="Times New Roman"/>
          <w:spacing w:val="-2"/>
          <w:sz w:val="24"/>
          <w:szCs w:val="24"/>
        </w:rPr>
        <w:t>второй)»,</w:t>
      </w:r>
      <w:r w:rsidR="00537F40">
        <w:rPr>
          <w:rFonts w:ascii="Arial" w:eastAsia="Times New Roman" w:cs="Arial"/>
          <w:sz w:val="24"/>
          <w:szCs w:val="24"/>
        </w:rPr>
        <w:t xml:space="preserve"> </w:t>
      </w:r>
      <w:r>
        <w:rPr>
          <w:rFonts w:eastAsia="Times New Roman"/>
          <w:spacing w:val="-2"/>
          <w:sz w:val="24"/>
          <w:szCs w:val="24"/>
        </w:rPr>
        <w:t>«История</w:t>
      </w:r>
      <w:r w:rsidR="00537F40">
        <w:rPr>
          <w:rFonts w:ascii="Arial" w:eastAsia="Times New Roman" w:hAnsi="Arial" w:cs="Arial"/>
          <w:sz w:val="24"/>
          <w:szCs w:val="24"/>
        </w:rPr>
        <w:t xml:space="preserve"> </w:t>
      </w:r>
      <w:r>
        <w:rPr>
          <w:rFonts w:eastAsia="Times New Roman"/>
          <w:spacing w:val="-1"/>
          <w:sz w:val="24"/>
          <w:szCs w:val="24"/>
        </w:rPr>
        <w:t>России.</w:t>
      </w:r>
      <w:r w:rsidR="00537F40">
        <w:rPr>
          <w:rFonts w:ascii="Arial" w:eastAsia="Times New Roman" w:cs="Arial"/>
          <w:sz w:val="24"/>
          <w:szCs w:val="24"/>
        </w:rPr>
        <w:t xml:space="preserve"> </w:t>
      </w:r>
      <w:r>
        <w:rPr>
          <w:rFonts w:eastAsia="Times New Roman"/>
          <w:spacing w:val="-2"/>
          <w:sz w:val="24"/>
          <w:szCs w:val="24"/>
        </w:rPr>
        <w:t>Всеобщая</w:t>
      </w:r>
      <w:r w:rsidR="00537F40">
        <w:rPr>
          <w:rFonts w:ascii="Arial" w:eastAsia="Times New Roman" w:hAnsi="Arial" w:cs="Arial"/>
          <w:sz w:val="24"/>
          <w:szCs w:val="24"/>
        </w:rPr>
        <w:t xml:space="preserve"> </w:t>
      </w:r>
      <w:r>
        <w:rPr>
          <w:rFonts w:eastAsia="Times New Roman"/>
          <w:spacing w:val="-3"/>
          <w:sz w:val="24"/>
          <w:szCs w:val="24"/>
        </w:rPr>
        <w:t>история»,</w:t>
      </w:r>
      <w:r w:rsidR="00537F40">
        <w:t xml:space="preserve"> </w:t>
      </w:r>
      <w:r>
        <w:rPr>
          <w:rFonts w:eastAsia="Times New Roman"/>
          <w:sz w:val="24"/>
          <w:szCs w:val="24"/>
        </w:rPr>
        <w:t>«Обществознание»,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591780" w:rsidRDefault="001679D4" w:rsidP="007B7555">
      <w:pPr>
        <w:shd w:val="clear" w:color="auto" w:fill="FFFFFF"/>
        <w:spacing w:line="274" w:lineRule="exact"/>
        <w:ind w:firstLine="566"/>
        <w:jc w:val="both"/>
      </w:pPr>
      <w:r>
        <w:rPr>
          <w:rFonts w:eastAsia="Times New Roman"/>
          <w:b/>
          <w:bCs/>
          <w:spacing w:val="-1"/>
          <w:sz w:val="24"/>
          <w:szCs w:val="24"/>
        </w:rPr>
        <w:t xml:space="preserve">Планируемые результаты, отнесенные к блоку «Выпускник научится», </w:t>
      </w:r>
      <w:r>
        <w:rPr>
          <w:rFonts w:eastAsia="Times New Roman"/>
          <w:spacing w:val="-1"/>
          <w:sz w:val="24"/>
          <w:szCs w:val="24"/>
        </w:rPr>
        <w:t xml:space="preserve">показывают, </w:t>
      </w:r>
      <w:r>
        <w:rPr>
          <w:rFonts w:eastAsia="Times New Roman"/>
          <w:sz w:val="24"/>
          <w:szCs w:val="24"/>
        </w:rPr>
        <w:t xml:space="preserve">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w:t>
      </w:r>
      <w:r>
        <w:rPr>
          <w:rFonts w:eastAsia="Times New Roman"/>
          <w:b/>
          <w:bCs/>
          <w:sz w:val="24"/>
          <w:szCs w:val="24"/>
        </w:rPr>
        <w:t>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обучающимися.</w:t>
      </w:r>
    </w:p>
    <w:p w:rsidR="00591780" w:rsidRDefault="001679D4" w:rsidP="007B7555">
      <w:pPr>
        <w:shd w:val="clear" w:color="auto" w:fill="FFFFFF"/>
        <w:spacing w:line="274" w:lineRule="exact"/>
        <w:ind w:right="10" w:firstLine="566"/>
        <w:jc w:val="both"/>
      </w:pPr>
      <w:r>
        <w:rPr>
          <w:rFonts w:eastAsia="Times New Roman"/>
          <w:sz w:val="24"/>
          <w:szCs w:val="24"/>
        </w:rPr>
        <w:t xml:space="preserve">Достижение планируемых </w:t>
      </w:r>
      <w:r>
        <w:rPr>
          <w:rFonts w:eastAsia="Times New Roman"/>
          <w:sz w:val="24"/>
          <w:szCs w:val="24"/>
          <w:u w:val="single"/>
        </w:rPr>
        <w:t>результатов, отнесенных к блоку «Выпускник научится», выносится на итоговое оценивание,</w:t>
      </w:r>
      <w:r>
        <w:rPr>
          <w:rFonts w:eastAsia="Times New Roman"/>
          <w:sz w:val="24"/>
          <w:szCs w:val="24"/>
        </w:rPr>
        <w:t xml:space="preserve"> которое может осуществляться как в ходе обучения (с </w:t>
      </w:r>
      <w:r w:rsidR="00537F40">
        <w:rPr>
          <w:rFonts w:eastAsia="Times New Roman"/>
          <w:spacing w:val="-8"/>
          <w:sz w:val="24"/>
          <w:szCs w:val="24"/>
        </w:rPr>
        <w:t xml:space="preserve">помощью накопленной оценки или портфеля индивидуальных достижений), так и в </w:t>
      </w:r>
      <w:r>
        <w:rPr>
          <w:rFonts w:eastAsia="Times New Roman"/>
          <w:spacing w:val="-8"/>
          <w:sz w:val="24"/>
          <w:szCs w:val="24"/>
        </w:rPr>
        <w:t>конце</w:t>
      </w:r>
      <w:r w:rsidR="00E51651">
        <w:t xml:space="preserve"> </w:t>
      </w:r>
      <w:r>
        <w:rPr>
          <w:rFonts w:eastAsia="Times New Roman"/>
          <w:sz w:val="24"/>
          <w:szCs w:val="24"/>
        </w:rPr>
        <w:t>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91780" w:rsidRDefault="001679D4" w:rsidP="007B7555">
      <w:pPr>
        <w:shd w:val="clear" w:color="auto" w:fill="FFFFFF"/>
        <w:tabs>
          <w:tab w:val="left" w:pos="9014"/>
        </w:tabs>
        <w:spacing w:line="274" w:lineRule="exact"/>
        <w:ind w:right="5" w:firstLine="566"/>
        <w:jc w:val="both"/>
      </w:pPr>
      <w:r>
        <w:rPr>
          <w:rFonts w:eastAsia="Times New Roman"/>
          <w:b/>
          <w:bCs/>
          <w:sz w:val="24"/>
          <w:szCs w:val="24"/>
        </w:rPr>
        <w:t xml:space="preserve">В блоке «Выпускник получит возможность научиться» </w:t>
      </w:r>
      <w:r w:rsidR="00537F40">
        <w:rPr>
          <w:rFonts w:eastAsia="Times New Roman"/>
          <w:sz w:val="24"/>
          <w:szCs w:val="24"/>
        </w:rPr>
        <w:t xml:space="preserve">приводятся планируемые </w:t>
      </w:r>
      <w:r>
        <w:rPr>
          <w:rFonts w:eastAsia="Times New Roman"/>
          <w:sz w:val="24"/>
          <w:szCs w:val="24"/>
        </w:rPr>
        <w:t>результаты, характеризующие систему учебных дейст</w:t>
      </w:r>
      <w:r w:rsidR="00537F40">
        <w:rPr>
          <w:rFonts w:eastAsia="Times New Roman"/>
          <w:sz w:val="24"/>
          <w:szCs w:val="24"/>
        </w:rPr>
        <w:t xml:space="preserve">вий в отношении знаний, умений, </w:t>
      </w:r>
      <w:r>
        <w:rPr>
          <w:rFonts w:eastAsia="Times New Roman"/>
          <w:sz w:val="24"/>
          <w:szCs w:val="24"/>
        </w:rPr>
        <w:t xml:space="preserve">навыков, расширяющих и углубляющих понимание </w:t>
      </w:r>
      <w:r w:rsidR="00537F40">
        <w:rPr>
          <w:rFonts w:eastAsia="Times New Roman"/>
          <w:sz w:val="24"/>
          <w:szCs w:val="24"/>
        </w:rPr>
        <w:t xml:space="preserve">опорного учебного материала или </w:t>
      </w:r>
      <w:r>
        <w:rPr>
          <w:rFonts w:eastAsia="Times New Roman"/>
          <w:sz w:val="24"/>
          <w:szCs w:val="24"/>
        </w:rPr>
        <w:t xml:space="preserve">выступающих как пропедевтика для дальнейшего изучения данного предмета. </w:t>
      </w:r>
      <w:r w:rsidR="00537F40">
        <w:rPr>
          <w:rFonts w:eastAsia="Times New Roman"/>
          <w:b/>
          <w:bCs/>
          <w:sz w:val="24"/>
          <w:szCs w:val="24"/>
        </w:rPr>
        <w:t xml:space="preserve">Уровень </w:t>
      </w:r>
      <w:r>
        <w:rPr>
          <w:rFonts w:eastAsia="Times New Roman"/>
          <w:b/>
          <w:bCs/>
          <w:sz w:val="24"/>
          <w:szCs w:val="24"/>
        </w:rPr>
        <w:t>достижений, соответствующий планируемым</w:t>
      </w:r>
      <w:r w:rsidR="00537F40">
        <w:rPr>
          <w:rFonts w:eastAsia="Times New Roman"/>
          <w:b/>
          <w:bCs/>
          <w:sz w:val="24"/>
          <w:szCs w:val="24"/>
        </w:rPr>
        <w:t xml:space="preserve"> результатам этого блока, могут </w:t>
      </w:r>
      <w:r>
        <w:rPr>
          <w:rFonts w:eastAsia="Times New Roman"/>
          <w:b/>
          <w:bCs/>
          <w:sz w:val="24"/>
          <w:szCs w:val="24"/>
        </w:rPr>
        <w:t xml:space="preserve">продемонстрировать отдельные мотивированные и способные обучающиеся. </w:t>
      </w:r>
      <w:r w:rsidR="00537F40">
        <w:rPr>
          <w:rFonts w:eastAsia="Times New Roman"/>
          <w:sz w:val="24"/>
          <w:szCs w:val="24"/>
        </w:rPr>
        <w:t xml:space="preserve">В </w:t>
      </w:r>
      <w:r>
        <w:rPr>
          <w:rFonts w:eastAsia="Times New Roman"/>
          <w:sz w:val="24"/>
          <w:szCs w:val="24"/>
        </w:rPr>
        <w:t xml:space="preserve">повседневной практике преподавания цели данного блока </w:t>
      </w:r>
      <w:r w:rsidR="00537F40">
        <w:rPr>
          <w:rFonts w:eastAsia="Times New Roman"/>
          <w:b/>
          <w:bCs/>
          <w:sz w:val="24"/>
          <w:szCs w:val="24"/>
        </w:rPr>
        <w:t xml:space="preserve">не отрабатываются со всеми без </w:t>
      </w:r>
      <w:r>
        <w:rPr>
          <w:rFonts w:eastAsia="Times New Roman"/>
          <w:b/>
          <w:bCs/>
          <w:sz w:val="24"/>
          <w:szCs w:val="24"/>
        </w:rPr>
        <w:t xml:space="preserve">исключения </w:t>
      </w:r>
      <w:r>
        <w:rPr>
          <w:rFonts w:eastAsia="Times New Roman"/>
          <w:b/>
          <w:bCs/>
          <w:sz w:val="24"/>
          <w:szCs w:val="24"/>
        </w:rPr>
        <w:lastRenderedPageBreak/>
        <w:t>обучающимися как в силу повышенной сл</w:t>
      </w:r>
      <w:r w:rsidR="00537F40">
        <w:rPr>
          <w:rFonts w:eastAsia="Times New Roman"/>
          <w:b/>
          <w:bCs/>
          <w:sz w:val="24"/>
          <w:szCs w:val="24"/>
        </w:rPr>
        <w:t xml:space="preserve">ожности учебных действий, так и </w:t>
      </w:r>
      <w:r>
        <w:rPr>
          <w:rFonts w:eastAsia="Times New Roman"/>
          <w:b/>
          <w:bCs/>
          <w:spacing w:val="-1"/>
          <w:sz w:val="24"/>
          <w:szCs w:val="24"/>
        </w:rPr>
        <w:t xml:space="preserve">в силу повышенной сложности учебного материала </w:t>
      </w:r>
      <w:r>
        <w:rPr>
          <w:rFonts w:eastAsia="Times New Roman"/>
          <w:spacing w:val="-1"/>
          <w:sz w:val="24"/>
          <w:szCs w:val="24"/>
        </w:rPr>
        <w:t xml:space="preserve">и/или его </w:t>
      </w:r>
      <w:r w:rsidR="00537F40">
        <w:rPr>
          <w:rFonts w:eastAsia="Times New Roman"/>
          <w:spacing w:val="-1"/>
          <w:sz w:val="24"/>
          <w:szCs w:val="24"/>
        </w:rPr>
        <w:t xml:space="preserve">пропедевтического характера </w:t>
      </w:r>
      <w:r w:rsidR="00537F40">
        <w:rPr>
          <w:rFonts w:eastAsia="Times New Roman"/>
          <w:spacing w:val="-9"/>
          <w:sz w:val="24"/>
          <w:szCs w:val="24"/>
        </w:rPr>
        <w:t xml:space="preserve">на данном уровне обучения. Оценка достижения планируемых </w:t>
      </w:r>
      <w:r>
        <w:rPr>
          <w:rFonts w:eastAsia="Times New Roman"/>
          <w:spacing w:val="-9"/>
          <w:sz w:val="24"/>
          <w:szCs w:val="24"/>
        </w:rPr>
        <w:t>результатов</w:t>
      </w:r>
      <w:r w:rsidR="00537F40">
        <w:rPr>
          <w:rFonts w:ascii="Arial" w:eastAsia="Times New Roman" w:hAnsi="Arial" w:cs="Arial"/>
          <w:sz w:val="24"/>
          <w:szCs w:val="24"/>
        </w:rPr>
        <w:t xml:space="preserve"> </w:t>
      </w:r>
      <w:r>
        <w:rPr>
          <w:rFonts w:eastAsia="Times New Roman"/>
          <w:spacing w:val="-2"/>
          <w:sz w:val="24"/>
          <w:szCs w:val="24"/>
        </w:rPr>
        <w:t>ведется</w:t>
      </w:r>
      <w:r w:rsidR="00537F40">
        <w:t xml:space="preserve"> </w:t>
      </w:r>
      <w:r>
        <w:rPr>
          <w:rFonts w:eastAsia="Times New Roman"/>
          <w:sz w:val="24"/>
          <w:szCs w:val="24"/>
        </w:rPr>
        <w:t xml:space="preserve">преимущественно в ходе процедур, допускающих предоставление и использование </w:t>
      </w:r>
      <w:r>
        <w:rPr>
          <w:rFonts w:eastAsia="Times New Roman"/>
          <w:spacing w:val="-1"/>
          <w:sz w:val="24"/>
          <w:szCs w:val="24"/>
        </w:rPr>
        <w:t xml:space="preserve">исключительно неперсонифицированной информации. Соответствующая группа результатов в </w:t>
      </w:r>
      <w:r>
        <w:rPr>
          <w:rFonts w:eastAsia="Times New Roman"/>
          <w:sz w:val="24"/>
          <w:szCs w:val="24"/>
        </w:rPr>
        <w:t>тексте выделена курсивом.</w:t>
      </w:r>
    </w:p>
    <w:p w:rsidR="00591780" w:rsidRDefault="00537F40" w:rsidP="007B7555">
      <w:pPr>
        <w:shd w:val="clear" w:color="auto" w:fill="FFFFFF"/>
        <w:spacing w:line="274" w:lineRule="exact"/>
        <w:ind w:firstLine="566"/>
        <w:jc w:val="both"/>
      </w:pPr>
      <w:r>
        <w:rPr>
          <w:rFonts w:eastAsia="Times New Roman"/>
          <w:spacing w:val="-7"/>
          <w:sz w:val="24"/>
          <w:szCs w:val="24"/>
        </w:rPr>
        <w:tab/>
        <w:t xml:space="preserve">Задания, ориентированные на оценку достижения планируемых результатов из </w:t>
      </w:r>
      <w:r w:rsidR="001679D4">
        <w:rPr>
          <w:rFonts w:eastAsia="Times New Roman"/>
          <w:spacing w:val="-7"/>
          <w:sz w:val="24"/>
          <w:szCs w:val="24"/>
        </w:rPr>
        <w:t>блока</w:t>
      </w:r>
      <w:r>
        <w:rPr>
          <w:rFonts w:eastAsia="Times New Roman"/>
          <w:spacing w:val="-7"/>
          <w:sz w:val="24"/>
          <w:szCs w:val="24"/>
        </w:rPr>
        <w:t xml:space="preserve"> </w:t>
      </w:r>
      <w:r w:rsidR="001679D4">
        <w:rPr>
          <w:rFonts w:eastAsia="Times New Roman"/>
          <w:b/>
          <w:bCs/>
          <w:sz w:val="24"/>
          <w:szCs w:val="24"/>
        </w:rPr>
        <w:t xml:space="preserve">«Выпускник получит возможность научиться», могут включаться в материалы итогового контроля блока «Выпускник научится». </w:t>
      </w:r>
      <w:r w:rsidR="001679D4">
        <w:rPr>
          <w:rFonts w:eastAsia="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91780" w:rsidRDefault="001679D4" w:rsidP="007B7555">
      <w:pPr>
        <w:shd w:val="clear" w:color="auto" w:fill="FFFFFF"/>
        <w:spacing w:line="274" w:lineRule="exact"/>
        <w:ind w:right="10" w:firstLine="566"/>
        <w:jc w:val="both"/>
      </w:pPr>
      <w:r>
        <w:rPr>
          <w:rFonts w:eastAsia="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91780" w:rsidRDefault="001679D4" w:rsidP="005114AA">
      <w:pPr>
        <w:shd w:val="clear" w:color="auto" w:fill="FFFFFF"/>
        <w:spacing w:before="278" w:line="274" w:lineRule="exact"/>
        <w:ind w:firstLine="566"/>
        <w:jc w:val="both"/>
      </w:pPr>
      <w:r>
        <w:rPr>
          <w:b/>
          <w:bCs/>
          <w:sz w:val="24"/>
          <w:szCs w:val="24"/>
        </w:rPr>
        <w:t xml:space="preserve">1.2.3. </w:t>
      </w:r>
      <w:r>
        <w:rPr>
          <w:rFonts w:eastAsia="Times New Roman"/>
          <w:b/>
          <w:bCs/>
          <w:sz w:val="24"/>
          <w:szCs w:val="24"/>
        </w:rPr>
        <w:t>Личностные результаты освоения АООП ООО:</w:t>
      </w:r>
    </w:p>
    <w:p w:rsidR="00591780" w:rsidRPr="00D52FEA" w:rsidRDefault="001679D4" w:rsidP="00D52FEA">
      <w:pPr>
        <w:shd w:val="clear" w:color="auto" w:fill="FFFFFF"/>
        <w:tabs>
          <w:tab w:val="left" w:pos="941"/>
          <w:tab w:val="left" w:pos="1526"/>
          <w:tab w:val="left" w:pos="3470"/>
          <w:tab w:val="left" w:pos="4469"/>
          <w:tab w:val="left" w:pos="6053"/>
          <w:tab w:val="left" w:pos="7210"/>
          <w:tab w:val="left" w:pos="8616"/>
        </w:tabs>
        <w:spacing w:line="274" w:lineRule="exact"/>
        <w:ind w:right="10" w:firstLine="566"/>
        <w:jc w:val="both"/>
        <w:rPr>
          <w:rFonts w:ascii="Arial" w:eastAsia="Times New Roman" w:cs="Arial"/>
          <w:sz w:val="24"/>
          <w:szCs w:val="24"/>
        </w:rPr>
      </w:pPr>
      <w:r>
        <w:rPr>
          <w:sz w:val="24"/>
          <w:szCs w:val="24"/>
        </w:rPr>
        <w:t>1.</w:t>
      </w:r>
      <w:r>
        <w:rPr>
          <w:sz w:val="24"/>
          <w:szCs w:val="24"/>
        </w:rPr>
        <w:tab/>
      </w:r>
      <w:r>
        <w:rPr>
          <w:rFonts w:eastAsia="Times New Roman"/>
          <w:sz w:val="24"/>
          <w:szCs w:val="24"/>
        </w:rPr>
        <w:t>Российская гражданская идентичность (патр</w:t>
      </w:r>
      <w:r w:rsidR="00D52FEA">
        <w:rPr>
          <w:rFonts w:eastAsia="Times New Roman"/>
          <w:sz w:val="24"/>
          <w:szCs w:val="24"/>
        </w:rPr>
        <w:t xml:space="preserve">иотизм, уважение к Отечеству, к </w:t>
      </w:r>
      <w:r>
        <w:rPr>
          <w:rFonts w:eastAsia="Times New Roman"/>
          <w:sz w:val="24"/>
          <w:szCs w:val="24"/>
        </w:rPr>
        <w:t>прошлому и настоящему многонационального народа Ро</w:t>
      </w:r>
      <w:r w:rsidR="00D52FEA">
        <w:rPr>
          <w:rFonts w:eastAsia="Times New Roman"/>
          <w:sz w:val="24"/>
          <w:szCs w:val="24"/>
        </w:rPr>
        <w:t xml:space="preserve">ссии, чувство ответственности </w:t>
      </w:r>
      <w:r>
        <w:rPr>
          <w:rFonts w:eastAsia="Times New Roman"/>
          <w:sz w:val="24"/>
          <w:szCs w:val="24"/>
        </w:rPr>
        <w:t xml:space="preserve">долга перед Родиной, идентификация себя в качестве </w:t>
      </w:r>
      <w:r w:rsidR="00D52FEA">
        <w:rPr>
          <w:rFonts w:eastAsia="Times New Roman"/>
          <w:sz w:val="24"/>
          <w:szCs w:val="24"/>
        </w:rPr>
        <w:t xml:space="preserve">гражданина России, субъективная </w:t>
      </w:r>
      <w:r>
        <w:rPr>
          <w:rFonts w:eastAsia="Times New Roman"/>
          <w:sz w:val="24"/>
          <w:szCs w:val="24"/>
        </w:rPr>
        <w:t>значимость использования русского языка и языков народ</w:t>
      </w:r>
      <w:r w:rsidR="00D52FEA">
        <w:rPr>
          <w:rFonts w:eastAsia="Times New Roman"/>
          <w:sz w:val="24"/>
          <w:szCs w:val="24"/>
        </w:rPr>
        <w:t xml:space="preserve">ов России, осознание и ощущение </w:t>
      </w:r>
      <w:r>
        <w:rPr>
          <w:rFonts w:eastAsia="Times New Roman"/>
          <w:spacing w:val="-2"/>
          <w:sz w:val="24"/>
          <w:szCs w:val="24"/>
        </w:rPr>
        <w:t>личностной</w:t>
      </w:r>
      <w:r w:rsidR="00D52FEA">
        <w:rPr>
          <w:rFonts w:ascii="Arial" w:eastAsia="Times New Roman" w:hAnsi="Arial" w:cs="Arial"/>
          <w:sz w:val="24"/>
          <w:szCs w:val="24"/>
        </w:rPr>
        <w:t xml:space="preserve"> </w:t>
      </w:r>
      <w:r>
        <w:rPr>
          <w:rFonts w:eastAsia="Times New Roman"/>
          <w:spacing w:val="-2"/>
          <w:sz w:val="24"/>
          <w:szCs w:val="24"/>
        </w:rPr>
        <w:t>сопричастности</w:t>
      </w:r>
      <w:r w:rsidR="00D52FEA">
        <w:rPr>
          <w:rFonts w:ascii="Arial" w:eastAsia="Times New Roman" w:hAnsi="Arial" w:cs="Arial"/>
          <w:sz w:val="24"/>
          <w:szCs w:val="24"/>
        </w:rPr>
        <w:t xml:space="preserve"> </w:t>
      </w:r>
      <w:r>
        <w:rPr>
          <w:rFonts w:eastAsia="Times New Roman"/>
          <w:spacing w:val="-3"/>
          <w:sz w:val="24"/>
          <w:szCs w:val="24"/>
        </w:rPr>
        <w:t>судьбе</w:t>
      </w:r>
      <w:r w:rsidR="00D52FEA">
        <w:rPr>
          <w:rFonts w:ascii="Arial" w:eastAsia="Times New Roman" w:hAnsi="Arial" w:cs="Arial"/>
          <w:sz w:val="24"/>
          <w:szCs w:val="24"/>
        </w:rPr>
        <w:t xml:space="preserve"> </w:t>
      </w:r>
      <w:r>
        <w:rPr>
          <w:rFonts w:eastAsia="Times New Roman"/>
          <w:spacing w:val="-2"/>
          <w:sz w:val="24"/>
          <w:szCs w:val="24"/>
        </w:rPr>
        <w:t>российского</w:t>
      </w:r>
      <w:r w:rsidR="00D52FEA">
        <w:rPr>
          <w:rFonts w:ascii="Arial" w:eastAsia="Times New Roman" w:hAnsi="Arial" w:cs="Arial"/>
          <w:sz w:val="24"/>
          <w:szCs w:val="24"/>
        </w:rPr>
        <w:t xml:space="preserve"> </w:t>
      </w:r>
      <w:r>
        <w:rPr>
          <w:rFonts w:eastAsia="Times New Roman"/>
          <w:spacing w:val="-2"/>
          <w:sz w:val="24"/>
          <w:szCs w:val="24"/>
        </w:rPr>
        <w:t>народа).</w:t>
      </w:r>
      <w:r w:rsidR="00D52FEA">
        <w:rPr>
          <w:rFonts w:ascii="Arial" w:eastAsia="Times New Roman" w:cs="Arial"/>
          <w:sz w:val="24"/>
          <w:szCs w:val="24"/>
        </w:rPr>
        <w:t xml:space="preserve"> </w:t>
      </w:r>
      <w:r>
        <w:rPr>
          <w:rFonts w:eastAsia="Times New Roman"/>
          <w:spacing w:val="-2"/>
          <w:sz w:val="24"/>
          <w:szCs w:val="24"/>
        </w:rPr>
        <w:t>Осознание</w:t>
      </w:r>
      <w:r w:rsidR="00D52FEA">
        <w:rPr>
          <w:rFonts w:ascii="Arial" w:eastAsia="Times New Roman" w:hAnsi="Arial" w:cs="Arial"/>
          <w:sz w:val="24"/>
          <w:szCs w:val="24"/>
        </w:rPr>
        <w:t xml:space="preserve"> </w:t>
      </w:r>
      <w:r w:rsidR="00D52FEA">
        <w:rPr>
          <w:rFonts w:eastAsia="Times New Roman"/>
          <w:spacing w:val="-3"/>
          <w:sz w:val="24"/>
          <w:szCs w:val="24"/>
        </w:rPr>
        <w:t xml:space="preserve">этнической </w:t>
      </w:r>
      <w:r>
        <w:rPr>
          <w:rFonts w:eastAsia="Times New Roman"/>
          <w:sz w:val="24"/>
          <w:szCs w:val="24"/>
        </w:rPr>
        <w:t>принадлежности, знание истории, языка, культуры св</w:t>
      </w:r>
      <w:r w:rsidR="00D52FEA">
        <w:rPr>
          <w:rFonts w:eastAsia="Times New Roman"/>
          <w:sz w:val="24"/>
          <w:szCs w:val="24"/>
        </w:rPr>
        <w:t xml:space="preserve">оего народа, своего края, основ </w:t>
      </w:r>
      <w:r>
        <w:rPr>
          <w:rFonts w:eastAsia="Times New Roman"/>
          <w:sz w:val="24"/>
          <w:szCs w:val="24"/>
        </w:rPr>
        <w:t>культурного наследия народов России и человечества (иде</w:t>
      </w:r>
      <w:r w:rsidR="00D52FEA">
        <w:rPr>
          <w:rFonts w:eastAsia="Times New Roman"/>
          <w:sz w:val="24"/>
          <w:szCs w:val="24"/>
        </w:rPr>
        <w:t xml:space="preserve">нтичность человека с российской </w:t>
      </w:r>
      <w:r>
        <w:rPr>
          <w:rFonts w:eastAsia="Times New Roman"/>
          <w:sz w:val="24"/>
          <w:szCs w:val="24"/>
        </w:rPr>
        <w:t>многонациональной культурой, сопричастность истории нар</w:t>
      </w:r>
      <w:r w:rsidR="00D52FEA">
        <w:rPr>
          <w:rFonts w:eastAsia="Times New Roman"/>
          <w:sz w:val="24"/>
          <w:szCs w:val="24"/>
        </w:rPr>
        <w:t xml:space="preserve">одов и государств, находившихся </w:t>
      </w:r>
      <w:r>
        <w:rPr>
          <w:rFonts w:eastAsia="Times New Roman"/>
          <w:sz w:val="24"/>
          <w:szCs w:val="24"/>
        </w:rPr>
        <w:t>на территории современной России); интериоризация гум</w:t>
      </w:r>
      <w:r w:rsidR="00D52FEA">
        <w:rPr>
          <w:rFonts w:eastAsia="Times New Roman"/>
          <w:sz w:val="24"/>
          <w:szCs w:val="24"/>
        </w:rPr>
        <w:t xml:space="preserve">анистических, демократических и </w:t>
      </w:r>
      <w:r>
        <w:rPr>
          <w:rFonts w:eastAsia="Times New Roman"/>
          <w:sz w:val="24"/>
          <w:szCs w:val="24"/>
        </w:rPr>
        <w:t>традиционных ценностей многонационального ро</w:t>
      </w:r>
      <w:r w:rsidR="00D52FEA">
        <w:rPr>
          <w:rFonts w:eastAsia="Times New Roman"/>
          <w:sz w:val="24"/>
          <w:szCs w:val="24"/>
        </w:rPr>
        <w:t xml:space="preserve">ссийского общества. Осознанное, </w:t>
      </w:r>
      <w:r>
        <w:rPr>
          <w:rFonts w:eastAsia="Times New Roman"/>
          <w:sz w:val="24"/>
          <w:szCs w:val="24"/>
        </w:rPr>
        <w:t>уважительное и доброжелательное отношение к истории</w:t>
      </w:r>
      <w:r w:rsidR="00D52FEA">
        <w:rPr>
          <w:rFonts w:eastAsia="Times New Roman"/>
          <w:sz w:val="24"/>
          <w:szCs w:val="24"/>
        </w:rPr>
        <w:t xml:space="preserve">, культуре, религии, традициям, </w:t>
      </w:r>
      <w:r>
        <w:rPr>
          <w:rFonts w:eastAsia="Times New Roman"/>
          <w:sz w:val="24"/>
          <w:szCs w:val="24"/>
        </w:rPr>
        <w:t>языкам, ценностям народов России и народов мира.</w:t>
      </w:r>
    </w:p>
    <w:p w:rsidR="00591780" w:rsidRDefault="001679D4" w:rsidP="00D52FEA">
      <w:pPr>
        <w:shd w:val="clear" w:color="auto" w:fill="FFFFFF"/>
        <w:tabs>
          <w:tab w:val="left" w:pos="893"/>
        </w:tabs>
        <w:spacing w:line="274" w:lineRule="exact"/>
        <w:ind w:firstLine="566"/>
        <w:jc w:val="both"/>
      </w:pPr>
      <w:r>
        <w:rPr>
          <w:sz w:val="24"/>
          <w:szCs w:val="24"/>
        </w:rPr>
        <w:t>2.</w:t>
      </w:r>
      <w:r>
        <w:rPr>
          <w:sz w:val="24"/>
          <w:szCs w:val="24"/>
        </w:rPr>
        <w:tab/>
      </w:r>
      <w:r>
        <w:rPr>
          <w:rFonts w:eastAsia="Times New Roman"/>
          <w:sz w:val="24"/>
          <w:szCs w:val="24"/>
        </w:rPr>
        <w:t>Готовность и способность обучающихся к са</w:t>
      </w:r>
      <w:r w:rsidR="00D52FEA">
        <w:rPr>
          <w:rFonts w:eastAsia="Times New Roman"/>
          <w:sz w:val="24"/>
          <w:szCs w:val="24"/>
        </w:rPr>
        <w:t xml:space="preserve">моразвитию и самообразованию на </w:t>
      </w:r>
      <w:r>
        <w:rPr>
          <w:rFonts w:eastAsia="Times New Roman"/>
          <w:sz w:val="24"/>
          <w:szCs w:val="24"/>
        </w:rPr>
        <w:t>основе мотивации к обучению и познанию; готовность и с</w:t>
      </w:r>
      <w:r w:rsidR="00D52FEA">
        <w:rPr>
          <w:rFonts w:eastAsia="Times New Roman"/>
          <w:sz w:val="24"/>
          <w:szCs w:val="24"/>
        </w:rPr>
        <w:t xml:space="preserve">пособность осознанному выбору и </w:t>
      </w:r>
      <w:r>
        <w:rPr>
          <w:rFonts w:eastAsia="Times New Roman"/>
          <w:sz w:val="24"/>
          <w:szCs w:val="24"/>
        </w:rPr>
        <w:t>построению дальнейшей индивидуальной траектории обр</w:t>
      </w:r>
      <w:r w:rsidR="00D52FEA">
        <w:rPr>
          <w:rFonts w:eastAsia="Times New Roman"/>
          <w:sz w:val="24"/>
          <w:szCs w:val="24"/>
        </w:rPr>
        <w:t xml:space="preserve">азования на базе ориентировки в </w:t>
      </w:r>
      <w:r>
        <w:rPr>
          <w:rFonts w:eastAsia="Times New Roman"/>
          <w:sz w:val="24"/>
          <w:szCs w:val="24"/>
        </w:rPr>
        <w:t>мире профессий и профессиональных предпочтений, с у</w:t>
      </w:r>
      <w:r w:rsidR="00D52FEA">
        <w:rPr>
          <w:rFonts w:eastAsia="Times New Roman"/>
          <w:sz w:val="24"/>
          <w:szCs w:val="24"/>
        </w:rPr>
        <w:t xml:space="preserve">четом устойчивых познавательных </w:t>
      </w:r>
      <w:r>
        <w:rPr>
          <w:rFonts w:eastAsia="Times New Roman"/>
          <w:sz w:val="24"/>
          <w:szCs w:val="24"/>
        </w:rPr>
        <w:t>интересов.</w:t>
      </w:r>
    </w:p>
    <w:p w:rsidR="00591780" w:rsidRDefault="001679D4" w:rsidP="00D52FEA">
      <w:pPr>
        <w:shd w:val="clear" w:color="auto" w:fill="FFFFFF"/>
        <w:tabs>
          <w:tab w:val="left" w:pos="859"/>
        </w:tabs>
        <w:spacing w:line="274" w:lineRule="exact"/>
        <w:ind w:right="5" w:firstLine="566"/>
        <w:jc w:val="both"/>
      </w:pPr>
      <w:r>
        <w:rPr>
          <w:sz w:val="24"/>
          <w:szCs w:val="24"/>
        </w:rPr>
        <w:t>3.</w:t>
      </w:r>
      <w:r>
        <w:rPr>
          <w:sz w:val="24"/>
          <w:szCs w:val="24"/>
        </w:rPr>
        <w:tab/>
      </w:r>
      <w:r>
        <w:rPr>
          <w:rFonts w:eastAsia="Times New Roman"/>
          <w:sz w:val="24"/>
          <w:szCs w:val="24"/>
        </w:rPr>
        <w:t>Развитое моральное сознание и компетентность</w:t>
      </w:r>
      <w:r w:rsidR="00D52FEA">
        <w:rPr>
          <w:rFonts w:eastAsia="Times New Roman"/>
          <w:sz w:val="24"/>
          <w:szCs w:val="24"/>
        </w:rPr>
        <w:t xml:space="preserve"> в решении моральных проблем на </w:t>
      </w:r>
      <w:r>
        <w:rPr>
          <w:rFonts w:eastAsia="Times New Roman"/>
          <w:sz w:val="24"/>
          <w:szCs w:val="24"/>
        </w:rPr>
        <w:t>основе личностного выбора, формирование нравственных чувств и нравственного поведен</w:t>
      </w:r>
      <w:r w:rsidR="00D52FEA">
        <w:rPr>
          <w:rFonts w:eastAsia="Times New Roman"/>
          <w:sz w:val="24"/>
          <w:szCs w:val="24"/>
        </w:rPr>
        <w:t xml:space="preserve">ия, </w:t>
      </w:r>
      <w:r>
        <w:rPr>
          <w:rFonts w:eastAsia="Times New Roman"/>
          <w:sz w:val="24"/>
          <w:szCs w:val="24"/>
        </w:rPr>
        <w:t>осознанного и ответственного отношения к собст</w:t>
      </w:r>
      <w:r w:rsidR="00D52FEA">
        <w:rPr>
          <w:rFonts w:eastAsia="Times New Roman"/>
          <w:sz w:val="24"/>
          <w:szCs w:val="24"/>
        </w:rPr>
        <w:t xml:space="preserve">венным поступкам (способность к </w:t>
      </w:r>
      <w:r>
        <w:rPr>
          <w:rFonts w:eastAsia="Times New Roman"/>
          <w:sz w:val="24"/>
          <w:szCs w:val="24"/>
        </w:rPr>
        <w:t>нравственному самосовершенствованию; веротерпи</w:t>
      </w:r>
      <w:r w:rsidR="00D52FEA">
        <w:rPr>
          <w:rFonts w:eastAsia="Times New Roman"/>
          <w:sz w:val="24"/>
          <w:szCs w:val="24"/>
        </w:rPr>
        <w:t xml:space="preserve">мость, уважительное отношение к </w:t>
      </w:r>
      <w:r>
        <w:rPr>
          <w:rFonts w:eastAsia="Times New Roman"/>
          <w:sz w:val="24"/>
          <w:szCs w:val="24"/>
        </w:rPr>
        <w:t>религиозным чувствам, взглядам людей или их отсутстви</w:t>
      </w:r>
      <w:r w:rsidR="00D52FEA">
        <w:rPr>
          <w:rFonts w:eastAsia="Times New Roman"/>
          <w:sz w:val="24"/>
          <w:szCs w:val="24"/>
        </w:rPr>
        <w:t xml:space="preserve">ю; знание основных норм морали, </w:t>
      </w:r>
      <w:r>
        <w:rPr>
          <w:rFonts w:eastAsia="Times New Roman"/>
          <w:sz w:val="24"/>
          <w:szCs w:val="24"/>
        </w:rPr>
        <w:t>нравственных, духовных идеалов, хранимых в культ</w:t>
      </w:r>
      <w:r w:rsidR="00D52FEA">
        <w:rPr>
          <w:rFonts w:eastAsia="Times New Roman"/>
          <w:sz w:val="24"/>
          <w:szCs w:val="24"/>
        </w:rPr>
        <w:t xml:space="preserve">урных традициях народов России, </w:t>
      </w:r>
      <w:r>
        <w:rPr>
          <w:rFonts w:eastAsia="Times New Roman"/>
          <w:sz w:val="24"/>
          <w:szCs w:val="24"/>
        </w:rPr>
        <w:t>готовность на их основе к сознательному самоогра</w:t>
      </w:r>
      <w:r w:rsidR="00D52FEA">
        <w:rPr>
          <w:rFonts w:eastAsia="Times New Roman"/>
          <w:sz w:val="24"/>
          <w:szCs w:val="24"/>
        </w:rPr>
        <w:t xml:space="preserve">ничению в поступках, поведении, </w:t>
      </w:r>
      <w:r>
        <w:rPr>
          <w:rFonts w:eastAsia="Times New Roman"/>
          <w:sz w:val="24"/>
          <w:szCs w:val="24"/>
        </w:rPr>
        <w:t>расточительном потребительстве; сформированность пр</w:t>
      </w:r>
      <w:r w:rsidR="00D52FEA">
        <w:rPr>
          <w:rFonts w:eastAsia="Times New Roman"/>
          <w:sz w:val="24"/>
          <w:szCs w:val="24"/>
        </w:rPr>
        <w:t xml:space="preserve">едставлений об основах светской </w:t>
      </w:r>
      <w:r>
        <w:rPr>
          <w:rFonts w:eastAsia="Times New Roman"/>
          <w:sz w:val="24"/>
          <w:szCs w:val="24"/>
        </w:rPr>
        <w:t>этики, культуры традиционных религий, их роли в разви</w:t>
      </w:r>
      <w:r w:rsidR="00D52FEA">
        <w:rPr>
          <w:rFonts w:eastAsia="Times New Roman"/>
          <w:sz w:val="24"/>
          <w:szCs w:val="24"/>
        </w:rPr>
        <w:t xml:space="preserve">тии культуры и истории России и </w:t>
      </w:r>
      <w:r>
        <w:rPr>
          <w:rFonts w:eastAsia="Times New Roman"/>
          <w:sz w:val="24"/>
          <w:szCs w:val="24"/>
        </w:rPr>
        <w:t xml:space="preserve">человечества, в становлении гражданского общества </w:t>
      </w:r>
      <w:r w:rsidR="00D52FEA">
        <w:rPr>
          <w:rFonts w:eastAsia="Times New Roman"/>
          <w:sz w:val="24"/>
          <w:szCs w:val="24"/>
        </w:rPr>
        <w:t xml:space="preserve">и российской государственности; </w:t>
      </w:r>
      <w:r>
        <w:rPr>
          <w:rFonts w:eastAsia="Times New Roman"/>
          <w:sz w:val="24"/>
          <w:szCs w:val="24"/>
        </w:rPr>
        <w:t>понимание значения нравственности, веры и религии в жиз</w:t>
      </w:r>
      <w:r w:rsidR="00D52FEA">
        <w:rPr>
          <w:rFonts w:eastAsia="Times New Roman"/>
          <w:sz w:val="24"/>
          <w:szCs w:val="24"/>
        </w:rPr>
        <w:t xml:space="preserve">ни человека, семьи и общества). </w:t>
      </w:r>
      <w:r>
        <w:rPr>
          <w:rFonts w:eastAsia="Times New Roman"/>
          <w:sz w:val="24"/>
          <w:szCs w:val="24"/>
        </w:rPr>
        <w:t>Сформированность ответственного отношения к учению; у</w:t>
      </w:r>
      <w:r w:rsidR="00D52FEA">
        <w:rPr>
          <w:rFonts w:eastAsia="Times New Roman"/>
          <w:sz w:val="24"/>
          <w:szCs w:val="24"/>
        </w:rPr>
        <w:t xml:space="preserve">важительного отношения к труду, </w:t>
      </w:r>
      <w:r>
        <w:rPr>
          <w:rFonts w:eastAsia="Times New Roman"/>
          <w:sz w:val="24"/>
          <w:szCs w:val="24"/>
        </w:rPr>
        <w:t>наличие опыта участия в социально значимом труде. О</w:t>
      </w:r>
      <w:r w:rsidR="00D52FEA">
        <w:rPr>
          <w:rFonts w:eastAsia="Times New Roman"/>
          <w:sz w:val="24"/>
          <w:szCs w:val="24"/>
        </w:rPr>
        <w:t xml:space="preserve">сознание значения семьи в жизни </w:t>
      </w:r>
      <w:r>
        <w:rPr>
          <w:rFonts w:eastAsia="Times New Roman"/>
          <w:sz w:val="24"/>
          <w:szCs w:val="24"/>
        </w:rPr>
        <w:t>человека и общества, принятие ценности семейной ж</w:t>
      </w:r>
      <w:r w:rsidR="00D52FEA">
        <w:rPr>
          <w:rFonts w:eastAsia="Times New Roman"/>
          <w:sz w:val="24"/>
          <w:szCs w:val="24"/>
        </w:rPr>
        <w:t xml:space="preserve">изни, уважительное и заботливое  </w:t>
      </w:r>
      <w:r>
        <w:rPr>
          <w:rFonts w:eastAsia="Times New Roman"/>
          <w:sz w:val="24"/>
          <w:szCs w:val="24"/>
        </w:rPr>
        <w:t>отношение к членам своей семьи.</w:t>
      </w:r>
    </w:p>
    <w:p w:rsidR="00591780" w:rsidRDefault="001679D4" w:rsidP="00D52FEA">
      <w:pPr>
        <w:shd w:val="clear" w:color="auto" w:fill="FFFFFF"/>
        <w:tabs>
          <w:tab w:val="left" w:pos="931"/>
        </w:tabs>
        <w:spacing w:line="274" w:lineRule="exact"/>
        <w:ind w:right="5" w:firstLine="566"/>
        <w:jc w:val="both"/>
      </w:pPr>
      <w:r>
        <w:rPr>
          <w:sz w:val="24"/>
          <w:szCs w:val="24"/>
        </w:rPr>
        <w:t>4.</w:t>
      </w:r>
      <w:r>
        <w:rPr>
          <w:sz w:val="24"/>
          <w:szCs w:val="24"/>
        </w:rPr>
        <w:tab/>
      </w:r>
      <w:r>
        <w:rPr>
          <w:rFonts w:eastAsia="Times New Roman"/>
          <w:sz w:val="24"/>
          <w:szCs w:val="24"/>
        </w:rPr>
        <w:t>Сформированность целостного мировоззрения</w:t>
      </w:r>
      <w:r w:rsidR="00D52FEA">
        <w:rPr>
          <w:rFonts w:eastAsia="Times New Roman"/>
          <w:sz w:val="24"/>
          <w:szCs w:val="24"/>
        </w:rPr>
        <w:t xml:space="preserve">, соответствующего современному </w:t>
      </w:r>
      <w:r>
        <w:rPr>
          <w:rFonts w:eastAsia="Times New Roman"/>
          <w:sz w:val="24"/>
          <w:szCs w:val="24"/>
        </w:rPr>
        <w:t>уровню развития науки и общественной практики, учиты</w:t>
      </w:r>
      <w:r w:rsidR="00D52FEA">
        <w:rPr>
          <w:rFonts w:eastAsia="Times New Roman"/>
          <w:sz w:val="24"/>
          <w:szCs w:val="24"/>
        </w:rPr>
        <w:t xml:space="preserve">вающего социальное, культурное, </w:t>
      </w:r>
      <w:r>
        <w:rPr>
          <w:rFonts w:eastAsia="Times New Roman"/>
          <w:sz w:val="24"/>
          <w:szCs w:val="24"/>
        </w:rPr>
        <w:t>языковое, духовное многообразие современного мира.</w:t>
      </w:r>
    </w:p>
    <w:p w:rsidR="00591780" w:rsidRDefault="001679D4" w:rsidP="00D52FEA">
      <w:pPr>
        <w:shd w:val="clear" w:color="auto" w:fill="FFFFFF"/>
        <w:tabs>
          <w:tab w:val="left" w:pos="850"/>
        </w:tabs>
        <w:spacing w:line="274" w:lineRule="exact"/>
        <w:ind w:firstLine="566"/>
        <w:jc w:val="both"/>
      </w:pPr>
      <w:r>
        <w:rPr>
          <w:sz w:val="24"/>
          <w:szCs w:val="24"/>
        </w:rPr>
        <w:lastRenderedPageBreak/>
        <w:t>5.</w:t>
      </w:r>
      <w:r>
        <w:rPr>
          <w:sz w:val="24"/>
          <w:szCs w:val="24"/>
        </w:rPr>
        <w:tab/>
      </w:r>
      <w:r>
        <w:rPr>
          <w:rFonts w:eastAsia="Times New Roman"/>
          <w:sz w:val="24"/>
          <w:szCs w:val="24"/>
        </w:rPr>
        <w:t>Осознанное, уважительное и доброжелательное от</w:t>
      </w:r>
      <w:r w:rsidR="00D52FEA">
        <w:rPr>
          <w:rFonts w:eastAsia="Times New Roman"/>
          <w:sz w:val="24"/>
          <w:szCs w:val="24"/>
        </w:rPr>
        <w:t xml:space="preserve">ношение к другому человеку, его </w:t>
      </w:r>
      <w:r>
        <w:rPr>
          <w:rFonts w:eastAsia="Times New Roman"/>
          <w:sz w:val="24"/>
          <w:szCs w:val="24"/>
        </w:rPr>
        <w:t>мнению, мировоззрению, культуре, языку, вере, гр</w:t>
      </w:r>
      <w:r w:rsidR="00D52FEA">
        <w:rPr>
          <w:rFonts w:eastAsia="Times New Roman"/>
          <w:sz w:val="24"/>
          <w:szCs w:val="24"/>
        </w:rPr>
        <w:t xml:space="preserve">ажданской позиции. Готовность и </w:t>
      </w:r>
      <w:r>
        <w:rPr>
          <w:rFonts w:eastAsia="Times New Roman"/>
          <w:sz w:val="24"/>
          <w:szCs w:val="24"/>
        </w:rPr>
        <w:t xml:space="preserve">способность вести диалог с другими людьми и </w:t>
      </w:r>
      <w:r w:rsidR="00D52FEA">
        <w:rPr>
          <w:rFonts w:eastAsia="Times New Roman"/>
          <w:sz w:val="24"/>
          <w:szCs w:val="24"/>
        </w:rPr>
        <w:t xml:space="preserve">достигать в нем взаимопонимания </w:t>
      </w:r>
      <w:r>
        <w:rPr>
          <w:rFonts w:eastAsia="Times New Roman"/>
          <w:sz w:val="24"/>
          <w:szCs w:val="24"/>
        </w:rPr>
        <w:t>(идентификация себя как полноправного субъекта общения, готовност</w:t>
      </w:r>
      <w:r w:rsidR="00D52FEA">
        <w:rPr>
          <w:rFonts w:eastAsia="Times New Roman"/>
          <w:sz w:val="24"/>
          <w:szCs w:val="24"/>
        </w:rPr>
        <w:t xml:space="preserve">ь к конструированию </w:t>
      </w:r>
      <w:r>
        <w:rPr>
          <w:rFonts w:eastAsia="Times New Roman"/>
          <w:sz w:val="24"/>
          <w:szCs w:val="24"/>
        </w:rPr>
        <w:t>образа партнера по диалогу, готовность к конструиров</w:t>
      </w:r>
      <w:r w:rsidR="00D52FEA">
        <w:rPr>
          <w:rFonts w:eastAsia="Times New Roman"/>
          <w:sz w:val="24"/>
          <w:szCs w:val="24"/>
        </w:rPr>
        <w:t xml:space="preserve">анию образа допустимых способов </w:t>
      </w:r>
      <w:r>
        <w:rPr>
          <w:rFonts w:eastAsia="Times New Roman"/>
          <w:spacing w:val="-1"/>
          <w:sz w:val="24"/>
          <w:szCs w:val="24"/>
        </w:rPr>
        <w:t>диалога, готовность к конструированию процесса диалога ка</w:t>
      </w:r>
      <w:r w:rsidR="00D52FEA">
        <w:rPr>
          <w:rFonts w:eastAsia="Times New Roman"/>
          <w:spacing w:val="-1"/>
          <w:sz w:val="24"/>
          <w:szCs w:val="24"/>
        </w:rPr>
        <w:t xml:space="preserve">к конвенционирования интересов, </w:t>
      </w:r>
      <w:r>
        <w:rPr>
          <w:rFonts w:eastAsia="Times New Roman"/>
          <w:sz w:val="24"/>
          <w:szCs w:val="24"/>
        </w:rPr>
        <w:t>процедур, готовность и способность к ведению переговоров). 6. О</w:t>
      </w:r>
      <w:r w:rsidR="00D52FEA">
        <w:rPr>
          <w:rFonts w:eastAsia="Times New Roman"/>
          <w:sz w:val="24"/>
          <w:szCs w:val="24"/>
        </w:rPr>
        <w:t xml:space="preserve">своенность социальных </w:t>
      </w:r>
      <w:r>
        <w:rPr>
          <w:rFonts w:eastAsia="Times New Roman"/>
          <w:sz w:val="24"/>
          <w:szCs w:val="24"/>
        </w:rPr>
        <w:t>норм, правил поведения, ролей и форм социальной жизни в г</w:t>
      </w:r>
      <w:r w:rsidR="00D52FEA">
        <w:rPr>
          <w:rFonts w:eastAsia="Times New Roman"/>
          <w:sz w:val="24"/>
          <w:szCs w:val="24"/>
        </w:rPr>
        <w:t xml:space="preserve">руппах и сообществах. Участие в </w:t>
      </w:r>
      <w:r>
        <w:rPr>
          <w:rFonts w:eastAsia="Times New Roman"/>
          <w:sz w:val="24"/>
          <w:szCs w:val="24"/>
        </w:rPr>
        <w:t>школьном самоуправлении и общественной жизни в пр</w:t>
      </w:r>
      <w:r w:rsidR="00D52FEA">
        <w:rPr>
          <w:rFonts w:eastAsia="Times New Roman"/>
          <w:sz w:val="24"/>
          <w:szCs w:val="24"/>
        </w:rPr>
        <w:t xml:space="preserve">еделах возрастных компетенций с </w:t>
      </w:r>
      <w:r>
        <w:rPr>
          <w:rFonts w:eastAsia="Times New Roman"/>
          <w:sz w:val="24"/>
          <w:szCs w:val="24"/>
        </w:rPr>
        <w:t xml:space="preserve">учетом региональных, этнокультурных, социальных и экономических </w:t>
      </w:r>
      <w:r w:rsidR="00D52FEA">
        <w:rPr>
          <w:rFonts w:eastAsia="Times New Roman"/>
          <w:sz w:val="24"/>
          <w:szCs w:val="24"/>
        </w:rPr>
        <w:t xml:space="preserve">особенностей </w:t>
      </w:r>
      <w:r>
        <w:rPr>
          <w:rFonts w:eastAsia="Times New Roman"/>
          <w:sz w:val="24"/>
          <w:szCs w:val="24"/>
        </w:rPr>
        <w:t>(формирование готовности к участию в процессе у</w:t>
      </w:r>
      <w:r w:rsidR="00D52FEA">
        <w:rPr>
          <w:rFonts w:eastAsia="Times New Roman"/>
          <w:sz w:val="24"/>
          <w:szCs w:val="24"/>
        </w:rPr>
        <w:t xml:space="preserve">порядочения социальных связей и </w:t>
      </w:r>
      <w:r>
        <w:rPr>
          <w:rFonts w:eastAsia="Times New Roman"/>
          <w:sz w:val="24"/>
          <w:szCs w:val="24"/>
        </w:rPr>
        <w:t>отношений, в которые включены и которые формирую</w:t>
      </w:r>
      <w:r w:rsidR="00D52FEA">
        <w:rPr>
          <w:rFonts w:eastAsia="Times New Roman"/>
          <w:sz w:val="24"/>
          <w:szCs w:val="24"/>
        </w:rPr>
        <w:t xml:space="preserve">т сами учащиеся; включенность в </w:t>
      </w:r>
      <w:r>
        <w:rPr>
          <w:rFonts w:eastAsia="Times New Roman"/>
          <w:sz w:val="24"/>
          <w:szCs w:val="24"/>
        </w:rPr>
        <w:t xml:space="preserve">непосредственное гражданское участие, готовность </w:t>
      </w:r>
      <w:r w:rsidR="00D52FEA">
        <w:rPr>
          <w:rFonts w:eastAsia="Times New Roman"/>
          <w:sz w:val="24"/>
          <w:szCs w:val="24"/>
        </w:rPr>
        <w:t xml:space="preserve">участвовать в жизнедеятельности </w:t>
      </w:r>
      <w:r>
        <w:rPr>
          <w:rFonts w:eastAsia="Times New Roman"/>
          <w:sz w:val="24"/>
          <w:szCs w:val="24"/>
        </w:rPr>
        <w:t xml:space="preserve">подросткового общественного объединения, продуктивно </w:t>
      </w:r>
      <w:r w:rsidR="00D52FEA">
        <w:rPr>
          <w:rFonts w:eastAsia="Times New Roman"/>
          <w:sz w:val="24"/>
          <w:szCs w:val="24"/>
        </w:rPr>
        <w:t xml:space="preserve">взаимодействующего с социальной </w:t>
      </w:r>
      <w:r>
        <w:rPr>
          <w:rFonts w:eastAsia="Times New Roman"/>
          <w:sz w:val="24"/>
          <w:szCs w:val="24"/>
        </w:rPr>
        <w:t>средой и социальными институтами; идентификация себя</w:t>
      </w:r>
      <w:r w:rsidR="00D52FEA">
        <w:rPr>
          <w:rFonts w:eastAsia="Times New Roman"/>
          <w:sz w:val="24"/>
          <w:szCs w:val="24"/>
        </w:rPr>
        <w:t xml:space="preserve"> в качестве субъекта социальных </w:t>
      </w:r>
      <w:r>
        <w:rPr>
          <w:rFonts w:eastAsia="Times New Roman"/>
          <w:sz w:val="24"/>
          <w:szCs w:val="24"/>
        </w:rPr>
        <w:t>преобразований, освоение компетентностей в сфер</w:t>
      </w:r>
      <w:r w:rsidR="00D52FEA">
        <w:rPr>
          <w:rFonts w:eastAsia="Times New Roman"/>
          <w:sz w:val="24"/>
          <w:szCs w:val="24"/>
        </w:rPr>
        <w:t xml:space="preserve">е организаторской деятельности; </w:t>
      </w:r>
      <w:r>
        <w:rPr>
          <w:rFonts w:eastAsia="Times New Roman"/>
          <w:sz w:val="24"/>
          <w:szCs w:val="24"/>
        </w:rPr>
        <w:t>интериоризация ценностей созидательного отношения</w:t>
      </w:r>
      <w:r w:rsidR="00D52FEA">
        <w:rPr>
          <w:rFonts w:eastAsia="Times New Roman"/>
          <w:sz w:val="24"/>
          <w:szCs w:val="24"/>
        </w:rPr>
        <w:t xml:space="preserve"> к окружающей действительности, </w:t>
      </w:r>
      <w:r>
        <w:rPr>
          <w:rFonts w:eastAsia="Times New Roman"/>
          <w:sz w:val="24"/>
          <w:szCs w:val="24"/>
        </w:rPr>
        <w:t>ценностей социального творчества, ценности прод</w:t>
      </w:r>
      <w:r w:rsidR="00D52FEA">
        <w:rPr>
          <w:rFonts w:eastAsia="Times New Roman"/>
          <w:sz w:val="24"/>
          <w:szCs w:val="24"/>
        </w:rPr>
        <w:t xml:space="preserve">уктивной организации совместной </w:t>
      </w:r>
      <w:r>
        <w:rPr>
          <w:rFonts w:eastAsia="Times New Roman"/>
          <w:spacing w:val="-1"/>
          <w:sz w:val="24"/>
          <w:szCs w:val="24"/>
        </w:rPr>
        <w:t>деятельности, самореализации в группе и организации, ценно</w:t>
      </w:r>
      <w:r w:rsidR="00D52FEA">
        <w:rPr>
          <w:rFonts w:eastAsia="Times New Roman"/>
          <w:spacing w:val="-1"/>
          <w:sz w:val="24"/>
          <w:szCs w:val="24"/>
        </w:rPr>
        <w:t xml:space="preserve">сти «другого» как равноправного </w:t>
      </w:r>
      <w:r>
        <w:rPr>
          <w:rFonts w:eastAsia="Times New Roman"/>
          <w:sz w:val="24"/>
          <w:szCs w:val="24"/>
        </w:rPr>
        <w:t>партнера, формирование компетенций анализа, проектиров</w:t>
      </w:r>
      <w:r w:rsidR="00D52FEA">
        <w:rPr>
          <w:rFonts w:eastAsia="Times New Roman"/>
          <w:sz w:val="24"/>
          <w:szCs w:val="24"/>
        </w:rPr>
        <w:t xml:space="preserve">ания, организации деятельности, </w:t>
      </w:r>
      <w:r>
        <w:rPr>
          <w:rFonts w:eastAsia="Times New Roman"/>
          <w:sz w:val="24"/>
          <w:szCs w:val="24"/>
        </w:rPr>
        <w:t>рефлексии изменений, способов взаимовыгодного сотр</w:t>
      </w:r>
      <w:r w:rsidR="00D52FEA">
        <w:rPr>
          <w:rFonts w:eastAsia="Times New Roman"/>
          <w:sz w:val="24"/>
          <w:szCs w:val="24"/>
        </w:rPr>
        <w:t xml:space="preserve">удничества, способов реализации </w:t>
      </w:r>
      <w:r>
        <w:rPr>
          <w:rFonts w:eastAsia="Times New Roman"/>
          <w:sz w:val="24"/>
          <w:szCs w:val="24"/>
        </w:rPr>
        <w:t>собственного лидерского потенциала).</w:t>
      </w:r>
    </w:p>
    <w:p w:rsidR="00591780" w:rsidRDefault="001679D4" w:rsidP="00D52FEA">
      <w:pPr>
        <w:numPr>
          <w:ilvl w:val="0"/>
          <w:numId w:val="9"/>
        </w:numPr>
        <w:shd w:val="clear" w:color="auto" w:fill="FFFFFF"/>
        <w:tabs>
          <w:tab w:val="left" w:pos="816"/>
        </w:tabs>
        <w:spacing w:line="274" w:lineRule="exact"/>
        <w:ind w:right="5" w:firstLine="566"/>
        <w:jc w:val="both"/>
        <w:rPr>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591780" w:rsidRDefault="001679D4" w:rsidP="00D52FEA">
      <w:pPr>
        <w:numPr>
          <w:ilvl w:val="0"/>
          <w:numId w:val="9"/>
        </w:numPr>
        <w:shd w:val="clear" w:color="auto" w:fill="FFFFFF"/>
        <w:tabs>
          <w:tab w:val="left" w:pos="816"/>
          <w:tab w:val="left" w:pos="2088"/>
          <w:tab w:val="left" w:pos="3917"/>
          <w:tab w:val="left" w:pos="5616"/>
          <w:tab w:val="left" w:pos="6706"/>
          <w:tab w:val="left" w:pos="8736"/>
        </w:tabs>
        <w:spacing w:line="274" w:lineRule="exact"/>
        <w:ind w:firstLine="566"/>
        <w:jc w:val="both"/>
        <w:rPr>
          <w:sz w:val="24"/>
          <w:szCs w:val="24"/>
        </w:rPr>
      </w:pPr>
      <w:r>
        <w:rPr>
          <w:rFonts w:eastAsia="Times New Roman"/>
          <w:spacing w:val="-1"/>
          <w:sz w:val="24"/>
          <w:szCs w:val="24"/>
        </w:rPr>
        <w:t xml:space="preserve">Развитость эстетического сознания через освоение художественного наследия народов </w:t>
      </w:r>
      <w:r>
        <w:rPr>
          <w:rFonts w:eastAsia="Times New Roman"/>
          <w:sz w:val="24"/>
          <w:szCs w:val="24"/>
        </w:rPr>
        <w:t xml:space="preserve">России и мира, творческой деятельности эстетического характера (способность понимать </w:t>
      </w:r>
      <w:r>
        <w:rPr>
          <w:rFonts w:eastAsia="Times New Roman"/>
          <w:spacing w:val="-2"/>
          <w:sz w:val="24"/>
          <w:szCs w:val="24"/>
        </w:rPr>
        <w:t>художественные</w:t>
      </w:r>
      <w:r w:rsidR="00D52FEA">
        <w:rPr>
          <w:rFonts w:ascii="Arial" w:eastAsia="Times New Roman" w:hAnsi="Arial" w:cs="Arial"/>
          <w:sz w:val="24"/>
          <w:szCs w:val="24"/>
        </w:rPr>
        <w:t xml:space="preserve"> </w:t>
      </w:r>
      <w:r>
        <w:rPr>
          <w:rFonts w:eastAsia="Times New Roman"/>
          <w:spacing w:val="-2"/>
          <w:sz w:val="24"/>
          <w:szCs w:val="24"/>
        </w:rPr>
        <w:t>произведения,</w:t>
      </w:r>
      <w:r w:rsidR="00D52FEA">
        <w:rPr>
          <w:rFonts w:ascii="Arial" w:eastAsia="Times New Roman" w:cs="Arial"/>
          <w:sz w:val="24"/>
          <w:szCs w:val="24"/>
        </w:rPr>
        <w:t xml:space="preserve"> </w:t>
      </w:r>
      <w:r>
        <w:rPr>
          <w:rFonts w:eastAsia="Times New Roman"/>
          <w:spacing w:val="-2"/>
          <w:sz w:val="24"/>
          <w:szCs w:val="24"/>
        </w:rPr>
        <w:t>отражающие</w:t>
      </w:r>
      <w:r w:rsidR="00D52FEA">
        <w:rPr>
          <w:rFonts w:ascii="Arial" w:eastAsia="Times New Roman" w:hAnsi="Arial" w:cs="Arial"/>
          <w:sz w:val="24"/>
          <w:szCs w:val="24"/>
        </w:rPr>
        <w:t xml:space="preserve"> </w:t>
      </w:r>
      <w:r>
        <w:rPr>
          <w:rFonts w:eastAsia="Times New Roman"/>
          <w:spacing w:val="-2"/>
          <w:sz w:val="24"/>
          <w:szCs w:val="24"/>
        </w:rPr>
        <w:t>разные</w:t>
      </w:r>
      <w:r w:rsidR="00D52FEA">
        <w:rPr>
          <w:rFonts w:ascii="Arial" w:eastAsia="Times New Roman" w:hAnsi="Arial" w:cs="Arial"/>
          <w:sz w:val="24"/>
          <w:szCs w:val="24"/>
        </w:rPr>
        <w:t xml:space="preserve"> </w:t>
      </w:r>
      <w:r>
        <w:rPr>
          <w:rFonts w:eastAsia="Times New Roman"/>
          <w:spacing w:val="-3"/>
          <w:sz w:val="24"/>
          <w:szCs w:val="24"/>
        </w:rPr>
        <w:t>этнокультурные</w:t>
      </w:r>
      <w:r w:rsidR="00D52FEA">
        <w:rPr>
          <w:rFonts w:ascii="Arial" w:eastAsia="Times New Roman" w:hAnsi="Arial" w:cs="Arial"/>
          <w:sz w:val="24"/>
          <w:szCs w:val="24"/>
        </w:rPr>
        <w:t xml:space="preserve"> </w:t>
      </w:r>
      <w:r>
        <w:rPr>
          <w:rFonts w:eastAsia="Times New Roman"/>
          <w:spacing w:val="-2"/>
          <w:sz w:val="24"/>
          <w:szCs w:val="24"/>
        </w:rPr>
        <w:t xml:space="preserve">традиции; </w:t>
      </w:r>
      <w:r>
        <w:rPr>
          <w:rFonts w:eastAsia="Times New Roman"/>
          <w:sz w:val="24"/>
          <w:szCs w:val="24"/>
        </w:rPr>
        <w:t>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C5913" w:rsidRDefault="001679D4" w:rsidP="008C5913">
      <w:pPr>
        <w:shd w:val="clear" w:color="auto" w:fill="FFFFFF"/>
        <w:spacing w:line="274" w:lineRule="exact"/>
        <w:ind w:firstLine="566"/>
        <w:jc w:val="both"/>
        <w:rPr>
          <w:rFonts w:eastAsia="Times New Roman"/>
          <w:sz w:val="24"/>
          <w:szCs w:val="24"/>
        </w:rPr>
      </w:pPr>
      <w:r>
        <w:rPr>
          <w:sz w:val="24"/>
          <w:szCs w:val="24"/>
        </w:rPr>
        <w:t xml:space="preserve">9. </w:t>
      </w:r>
      <w:r>
        <w:rPr>
          <w:rFonts w:eastAsia="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E1039" w:rsidRDefault="008E1039" w:rsidP="008C5913">
      <w:pPr>
        <w:shd w:val="clear" w:color="auto" w:fill="FFFFFF"/>
        <w:spacing w:line="274" w:lineRule="exact"/>
        <w:ind w:firstLine="566"/>
        <w:jc w:val="both"/>
      </w:pPr>
    </w:p>
    <w:p w:rsidR="008E1039" w:rsidRDefault="001679D4" w:rsidP="007B7555">
      <w:pPr>
        <w:shd w:val="clear" w:color="auto" w:fill="FFFFFF"/>
        <w:spacing w:line="274" w:lineRule="exact"/>
        <w:ind w:firstLine="566"/>
        <w:jc w:val="both"/>
        <w:rPr>
          <w:rFonts w:eastAsia="Times New Roman"/>
          <w:b/>
          <w:bCs/>
          <w:sz w:val="24"/>
          <w:szCs w:val="24"/>
        </w:rPr>
      </w:pPr>
      <w:r>
        <w:rPr>
          <w:b/>
          <w:bCs/>
          <w:sz w:val="24"/>
          <w:szCs w:val="24"/>
        </w:rPr>
        <w:t xml:space="preserve">1.2.4. </w:t>
      </w:r>
      <w:r>
        <w:rPr>
          <w:rFonts w:eastAsia="Times New Roman"/>
          <w:b/>
          <w:bCs/>
          <w:sz w:val="24"/>
          <w:szCs w:val="24"/>
        </w:rPr>
        <w:t>Метапредметные результаты освоения АООП ООО</w:t>
      </w:r>
    </w:p>
    <w:p w:rsidR="00591780" w:rsidRDefault="00D52FEA" w:rsidP="007B7555">
      <w:pPr>
        <w:shd w:val="clear" w:color="auto" w:fill="FFFFFF"/>
        <w:spacing w:line="274" w:lineRule="exact"/>
        <w:ind w:firstLine="566"/>
        <w:jc w:val="both"/>
      </w:pPr>
      <w:r>
        <w:rPr>
          <w:rFonts w:eastAsia="Times New Roman"/>
          <w:spacing w:val="-8"/>
          <w:sz w:val="24"/>
          <w:szCs w:val="24"/>
        </w:rPr>
        <w:t xml:space="preserve">Метапредметные результаты освоения адаптированной основной </w:t>
      </w:r>
      <w:r w:rsidR="001679D4">
        <w:rPr>
          <w:rFonts w:eastAsia="Times New Roman"/>
          <w:spacing w:val="-8"/>
          <w:sz w:val="24"/>
          <w:szCs w:val="24"/>
        </w:rPr>
        <w:t xml:space="preserve">образовательной </w:t>
      </w:r>
      <w:r w:rsidR="001679D4">
        <w:rPr>
          <w:rFonts w:eastAsia="Times New Roman"/>
          <w:sz w:val="24"/>
          <w:szCs w:val="24"/>
        </w:rPr>
        <w:t>программы основного общего образования отражают:</w:t>
      </w:r>
    </w:p>
    <w:p w:rsidR="00591780" w:rsidRDefault="001679D4" w:rsidP="007B7555">
      <w:pPr>
        <w:numPr>
          <w:ilvl w:val="0"/>
          <w:numId w:val="10"/>
        </w:numPr>
        <w:shd w:val="clear" w:color="auto" w:fill="FFFFFF"/>
        <w:tabs>
          <w:tab w:val="left" w:pos="283"/>
        </w:tabs>
        <w:spacing w:line="274" w:lineRule="exact"/>
        <w:ind w:right="5" w:firstLine="566"/>
        <w:jc w:val="both"/>
        <w:rPr>
          <w:spacing w:val="-1"/>
          <w:sz w:val="24"/>
          <w:szCs w:val="24"/>
        </w:rPr>
      </w:pPr>
      <w:r>
        <w:rPr>
          <w:rFonts w:eastAsia="Times New Roman"/>
          <w:sz w:val="24"/>
          <w:szCs w:val="24"/>
        </w:rPr>
        <w:t xml:space="preserve">умение самостоятельно определять цели своего обучения, ставить и формулировать для </w:t>
      </w:r>
      <w:r>
        <w:rPr>
          <w:rFonts w:eastAsia="Times New Roman"/>
          <w:spacing w:val="-1"/>
          <w:sz w:val="24"/>
          <w:szCs w:val="24"/>
        </w:rPr>
        <w:t xml:space="preserve">себя новые задачи в учебе и познавательной деятельности, развивать мотивы и интересы своей </w:t>
      </w:r>
      <w:r>
        <w:rPr>
          <w:rFonts w:eastAsia="Times New Roman"/>
          <w:sz w:val="24"/>
          <w:szCs w:val="24"/>
        </w:rPr>
        <w:t>познавательной деятельности;</w:t>
      </w:r>
    </w:p>
    <w:p w:rsidR="00591780" w:rsidRDefault="001679D4" w:rsidP="007B7555">
      <w:pPr>
        <w:numPr>
          <w:ilvl w:val="0"/>
          <w:numId w:val="10"/>
        </w:numPr>
        <w:shd w:val="clear" w:color="auto" w:fill="FFFFFF"/>
        <w:tabs>
          <w:tab w:val="left" w:pos="283"/>
        </w:tabs>
        <w:spacing w:line="274" w:lineRule="exact"/>
        <w:ind w:right="10" w:firstLine="566"/>
        <w:jc w:val="both"/>
        <w:rPr>
          <w:spacing w:val="-1"/>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91780" w:rsidRDefault="001679D4" w:rsidP="007B7555">
      <w:pPr>
        <w:numPr>
          <w:ilvl w:val="0"/>
          <w:numId w:val="10"/>
        </w:numPr>
        <w:shd w:val="clear" w:color="auto" w:fill="FFFFFF"/>
        <w:tabs>
          <w:tab w:val="left" w:pos="283"/>
        </w:tabs>
        <w:spacing w:line="274" w:lineRule="exact"/>
        <w:ind w:right="10" w:firstLine="566"/>
        <w:jc w:val="both"/>
        <w:rPr>
          <w:spacing w:val="-1"/>
          <w:sz w:val="24"/>
          <w:szCs w:val="24"/>
        </w:rPr>
      </w:pPr>
      <w:r>
        <w:rPr>
          <w:rFonts w:eastAsia="Times New Roman"/>
          <w:sz w:val="24"/>
          <w:szCs w:val="24"/>
        </w:rPr>
        <w:t xml:space="preserve">умение соотносить свои действия с планируемыми результатами, осуществлять контроль </w:t>
      </w:r>
      <w:r>
        <w:rPr>
          <w:rFonts w:eastAsia="Times New Roman"/>
          <w:spacing w:val="-1"/>
          <w:sz w:val="24"/>
          <w:szCs w:val="24"/>
        </w:rPr>
        <w:t xml:space="preserve">своей деятельности в процессе достижения результата, определять способы действий в рамках </w:t>
      </w:r>
      <w:r>
        <w:rPr>
          <w:rFonts w:eastAsia="Times New Roman"/>
          <w:sz w:val="24"/>
          <w:szCs w:val="24"/>
        </w:rPr>
        <w:t>предложенных условий и требований, корректировать свои действия в соответствии с изменяющейся ситуацией;</w:t>
      </w:r>
    </w:p>
    <w:p w:rsidR="00591780" w:rsidRDefault="001679D4" w:rsidP="007B7555">
      <w:pPr>
        <w:numPr>
          <w:ilvl w:val="0"/>
          <w:numId w:val="10"/>
        </w:numPr>
        <w:shd w:val="clear" w:color="auto" w:fill="FFFFFF"/>
        <w:tabs>
          <w:tab w:val="left" w:pos="283"/>
        </w:tabs>
        <w:spacing w:line="274" w:lineRule="exact"/>
        <w:ind w:right="10" w:firstLine="566"/>
        <w:jc w:val="both"/>
        <w:rPr>
          <w:spacing w:val="-1"/>
          <w:sz w:val="24"/>
          <w:szCs w:val="24"/>
        </w:rPr>
      </w:pPr>
      <w:r>
        <w:rPr>
          <w:rFonts w:eastAsia="Times New Roman"/>
          <w:sz w:val="24"/>
          <w:szCs w:val="24"/>
        </w:rPr>
        <w:lastRenderedPageBreak/>
        <w:t>умение оценивать правильность выполнения учебной задачи, собственные возможности ее решения;</w:t>
      </w:r>
    </w:p>
    <w:p w:rsidR="00591780" w:rsidRDefault="001679D4" w:rsidP="007B7555">
      <w:pPr>
        <w:shd w:val="clear" w:color="auto" w:fill="FFFFFF"/>
        <w:tabs>
          <w:tab w:val="left" w:pos="374"/>
        </w:tabs>
        <w:spacing w:line="274" w:lineRule="exact"/>
        <w:ind w:right="5" w:firstLine="566"/>
        <w:jc w:val="both"/>
      </w:pPr>
      <w:r>
        <w:rPr>
          <w:spacing w:val="-1"/>
          <w:sz w:val="24"/>
          <w:szCs w:val="24"/>
        </w:rPr>
        <w:t>5)</w:t>
      </w:r>
      <w:r w:rsidR="00D52FEA">
        <w:rPr>
          <w:sz w:val="24"/>
          <w:szCs w:val="24"/>
        </w:rPr>
        <w:t xml:space="preserve"> </w:t>
      </w:r>
      <w:r>
        <w:rPr>
          <w:rFonts w:eastAsia="Times New Roman"/>
          <w:sz w:val="24"/>
          <w:szCs w:val="24"/>
        </w:rPr>
        <w:t>владение основами самоконтроля, самооценки, п</w:t>
      </w:r>
      <w:r w:rsidR="00D52FEA">
        <w:rPr>
          <w:rFonts w:eastAsia="Times New Roman"/>
          <w:sz w:val="24"/>
          <w:szCs w:val="24"/>
        </w:rPr>
        <w:t xml:space="preserve">ринятия решений и осуществления </w:t>
      </w:r>
      <w:r>
        <w:rPr>
          <w:rFonts w:eastAsia="Times New Roman"/>
          <w:sz w:val="24"/>
          <w:szCs w:val="24"/>
        </w:rPr>
        <w:t>осознанного выбора в учебной и познавательной деятельности;</w:t>
      </w:r>
    </w:p>
    <w:p w:rsidR="00591780" w:rsidRDefault="001679D4" w:rsidP="007B7555">
      <w:pPr>
        <w:shd w:val="clear" w:color="auto" w:fill="FFFFFF"/>
        <w:tabs>
          <w:tab w:val="left" w:pos="514"/>
          <w:tab w:val="left" w:pos="1555"/>
          <w:tab w:val="left" w:pos="3014"/>
          <w:tab w:val="left" w:pos="4205"/>
          <w:tab w:val="left" w:pos="5496"/>
          <w:tab w:val="left" w:pos="7008"/>
          <w:tab w:val="left" w:pos="8774"/>
        </w:tabs>
        <w:spacing w:line="274" w:lineRule="exact"/>
        <w:ind w:right="5" w:firstLine="566"/>
        <w:jc w:val="both"/>
      </w:pPr>
      <w:r>
        <w:rPr>
          <w:spacing w:val="-1"/>
          <w:sz w:val="24"/>
          <w:szCs w:val="24"/>
        </w:rPr>
        <w:t>6)</w:t>
      </w:r>
      <w:r w:rsidR="00D52FEA">
        <w:rPr>
          <w:sz w:val="24"/>
          <w:szCs w:val="24"/>
        </w:rPr>
        <w:t xml:space="preserve"> </w:t>
      </w:r>
      <w:r>
        <w:rPr>
          <w:rFonts w:eastAsia="Times New Roman"/>
          <w:spacing w:val="-3"/>
          <w:sz w:val="24"/>
          <w:szCs w:val="24"/>
        </w:rPr>
        <w:t>умение</w:t>
      </w:r>
      <w:r w:rsidR="00D52FEA">
        <w:rPr>
          <w:rFonts w:ascii="Arial" w:eastAsia="Times New Roman" w:hAnsi="Arial" w:cs="Arial"/>
          <w:sz w:val="24"/>
          <w:szCs w:val="24"/>
        </w:rPr>
        <w:t xml:space="preserve"> </w:t>
      </w:r>
      <w:r>
        <w:rPr>
          <w:rFonts w:eastAsia="Times New Roman"/>
          <w:spacing w:val="-2"/>
          <w:sz w:val="24"/>
          <w:szCs w:val="24"/>
        </w:rPr>
        <w:t>определять</w:t>
      </w:r>
      <w:r w:rsidR="00D52FEA">
        <w:rPr>
          <w:rFonts w:ascii="Arial" w:eastAsia="Times New Roman" w:hAnsi="Arial" w:cs="Arial"/>
          <w:sz w:val="24"/>
          <w:szCs w:val="24"/>
        </w:rPr>
        <w:t xml:space="preserve"> </w:t>
      </w:r>
      <w:r>
        <w:rPr>
          <w:rFonts w:eastAsia="Times New Roman"/>
          <w:spacing w:val="-3"/>
          <w:sz w:val="24"/>
          <w:szCs w:val="24"/>
        </w:rPr>
        <w:t>понятия,</w:t>
      </w:r>
      <w:r w:rsidR="00D52FEA">
        <w:rPr>
          <w:rFonts w:ascii="Arial" w:eastAsia="Times New Roman" w:cs="Arial"/>
          <w:sz w:val="24"/>
          <w:szCs w:val="24"/>
        </w:rPr>
        <w:t xml:space="preserve"> </w:t>
      </w:r>
      <w:r>
        <w:rPr>
          <w:rFonts w:eastAsia="Times New Roman"/>
          <w:spacing w:val="-2"/>
          <w:sz w:val="24"/>
          <w:szCs w:val="24"/>
        </w:rPr>
        <w:t>создавать</w:t>
      </w:r>
      <w:r w:rsidR="00B877B4">
        <w:rPr>
          <w:rFonts w:ascii="Arial" w:eastAsia="Times New Roman" w:hAnsi="Arial" w:cs="Arial"/>
          <w:sz w:val="24"/>
          <w:szCs w:val="24"/>
        </w:rPr>
        <w:t xml:space="preserve"> </w:t>
      </w:r>
      <w:r>
        <w:rPr>
          <w:rFonts w:eastAsia="Times New Roman"/>
          <w:spacing w:val="-2"/>
          <w:sz w:val="24"/>
          <w:szCs w:val="24"/>
        </w:rPr>
        <w:t>обобщения,</w:t>
      </w:r>
      <w:r w:rsidR="00B877B4">
        <w:rPr>
          <w:rFonts w:ascii="Arial" w:eastAsia="Times New Roman" w:cs="Arial"/>
          <w:sz w:val="24"/>
          <w:szCs w:val="24"/>
        </w:rPr>
        <w:t xml:space="preserve"> </w:t>
      </w:r>
      <w:r>
        <w:rPr>
          <w:rFonts w:eastAsia="Times New Roman"/>
          <w:spacing w:val="-3"/>
          <w:sz w:val="24"/>
          <w:szCs w:val="24"/>
        </w:rPr>
        <w:t>устанавливать</w:t>
      </w:r>
      <w:r w:rsidR="00B877B4">
        <w:rPr>
          <w:rFonts w:ascii="Arial" w:eastAsia="Times New Roman" w:hAnsi="Arial" w:cs="Arial"/>
          <w:sz w:val="24"/>
          <w:szCs w:val="24"/>
        </w:rPr>
        <w:t xml:space="preserve"> </w:t>
      </w:r>
      <w:r w:rsidR="00D52FEA">
        <w:rPr>
          <w:rFonts w:eastAsia="Times New Roman"/>
          <w:spacing w:val="-2"/>
          <w:sz w:val="24"/>
          <w:szCs w:val="24"/>
        </w:rPr>
        <w:t xml:space="preserve">аналогии, </w:t>
      </w:r>
      <w:r>
        <w:rPr>
          <w:rFonts w:eastAsia="Times New Roman"/>
          <w:sz w:val="24"/>
          <w:szCs w:val="24"/>
        </w:rPr>
        <w:t>классифицировать, самостоятельно выбирать основания</w:t>
      </w:r>
      <w:r w:rsidR="00D52FEA">
        <w:rPr>
          <w:rFonts w:eastAsia="Times New Roman"/>
          <w:sz w:val="24"/>
          <w:szCs w:val="24"/>
        </w:rPr>
        <w:t xml:space="preserve"> и критерии для классификации, </w:t>
      </w:r>
      <w:r>
        <w:rPr>
          <w:rFonts w:eastAsia="Times New Roman"/>
          <w:sz w:val="24"/>
          <w:szCs w:val="24"/>
        </w:rPr>
        <w:t>станавливать причинно-следственные связи, строить логич</w:t>
      </w:r>
      <w:r w:rsidR="00D52FEA">
        <w:rPr>
          <w:rFonts w:eastAsia="Times New Roman"/>
          <w:sz w:val="24"/>
          <w:szCs w:val="24"/>
        </w:rPr>
        <w:t xml:space="preserve">еское рассуждение, </w:t>
      </w:r>
      <w:r>
        <w:rPr>
          <w:rFonts w:eastAsia="Times New Roman"/>
          <w:sz w:val="24"/>
          <w:szCs w:val="24"/>
        </w:rPr>
        <w:t>умозаключение (индуктивное, дедуктивное и по аналогии) и делать выводы;</w:t>
      </w:r>
    </w:p>
    <w:p w:rsidR="00591780" w:rsidRDefault="001679D4" w:rsidP="007B7555">
      <w:pPr>
        <w:shd w:val="clear" w:color="auto" w:fill="FFFFFF"/>
        <w:tabs>
          <w:tab w:val="left" w:pos="312"/>
        </w:tabs>
        <w:spacing w:line="274" w:lineRule="exact"/>
        <w:ind w:right="10" w:firstLine="566"/>
        <w:jc w:val="both"/>
      </w:pPr>
      <w:r>
        <w:rPr>
          <w:spacing w:val="-1"/>
          <w:sz w:val="24"/>
          <w:szCs w:val="24"/>
        </w:rPr>
        <w:t>7)</w:t>
      </w:r>
      <w:r>
        <w:rPr>
          <w:rFonts w:eastAsia="Times New Roman"/>
          <w:sz w:val="24"/>
          <w:szCs w:val="24"/>
        </w:rPr>
        <w:t>умение создавать, применять и преобразовывать знак</w:t>
      </w:r>
      <w:r w:rsidR="00D52FEA">
        <w:rPr>
          <w:rFonts w:eastAsia="Times New Roman"/>
          <w:sz w:val="24"/>
          <w:szCs w:val="24"/>
        </w:rPr>
        <w:t xml:space="preserve">и и символы, модели и схемы для </w:t>
      </w:r>
      <w:r>
        <w:rPr>
          <w:rFonts w:eastAsia="Times New Roman"/>
          <w:sz w:val="24"/>
          <w:szCs w:val="24"/>
        </w:rPr>
        <w:t>решения учебных и познавательных задач;</w:t>
      </w:r>
    </w:p>
    <w:p w:rsidR="00591780" w:rsidRDefault="001679D4" w:rsidP="007B7555">
      <w:pPr>
        <w:numPr>
          <w:ilvl w:val="0"/>
          <w:numId w:val="11"/>
        </w:numPr>
        <w:shd w:val="clear" w:color="auto" w:fill="FFFFFF"/>
        <w:tabs>
          <w:tab w:val="left" w:pos="264"/>
        </w:tabs>
        <w:spacing w:line="274" w:lineRule="exact"/>
        <w:ind w:firstLine="566"/>
        <w:jc w:val="both"/>
        <w:rPr>
          <w:spacing w:val="-1"/>
          <w:sz w:val="24"/>
          <w:szCs w:val="24"/>
        </w:rPr>
      </w:pPr>
      <w:r>
        <w:rPr>
          <w:rFonts w:eastAsia="Times New Roman"/>
          <w:sz w:val="24"/>
          <w:szCs w:val="24"/>
        </w:rPr>
        <w:t>смысловое чтение;</w:t>
      </w:r>
    </w:p>
    <w:p w:rsidR="00591780" w:rsidRDefault="001679D4" w:rsidP="007B7555">
      <w:pPr>
        <w:numPr>
          <w:ilvl w:val="0"/>
          <w:numId w:val="11"/>
        </w:numPr>
        <w:shd w:val="clear" w:color="auto" w:fill="FFFFFF"/>
        <w:tabs>
          <w:tab w:val="left" w:pos="264"/>
        </w:tabs>
        <w:spacing w:line="274" w:lineRule="exact"/>
        <w:ind w:firstLine="566"/>
        <w:jc w:val="both"/>
        <w:rPr>
          <w:spacing w:val="-1"/>
          <w:sz w:val="24"/>
          <w:szCs w:val="24"/>
        </w:rPr>
      </w:pPr>
      <w:r>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591780" w:rsidRDefault="001679D4" w:rsidP="007B7555">
      <w:pPr>
        <w:shd w:val="clear" w:color="auto" w:fill="FFFFFF"/>
        <w:tabs>
          <w:tab w:val="left" w:pos="394"/>
        </w:tabs>
        <w:spacing w:line="274" w:lineRule="exact"/>
        <w:ind w:right="10" w:firstLine="566"/>
        <w:jc w:val="both"/>
      </w:pPr>
      <w:r>
        <w:rPr>
          <w:spacing w:val="-1"/>
          <w:sz w:val="24"/>
          <w:szCs w:val="24"/>
        </w:rPr>
        <w:t>10)</w:t>
      </w:r>
      <w:r>
        <w:rPr>
          <w:sz w:val="24"/>
          <w:szCs w:val="24"/>
        </w:rPr>
        <w:tab/>
      </w:r>
      <w:r>
        <w:rPr>
          <w:rFonts w:eastAsia="Times New Roman"/>
          <w:sz w:val="24"/>
          <w:szCs w:val="24"/>
        </w:rPr>
        <w:t>умение осознанно использовать речевые средства в соот</w:t>
      </w:r>
      <w:r w:rsidR="00D52FEA">
        <w:rPr>
          <w:rFonts w:eastAsia="Times New Roman"/>
          <w:sz w:val="24"/>
          <w:szCs w:val="24"/>
        </w:rPr>
        <w:t xml:space="preserve">ветствии с задачей коммуникации </w:t>
      </w:r>
      <w:r>
        <w:rPr>
          <w:rFonts w:eastAsia="Times New Roman"/>
          <w:sz w:val="24"/>
          <w:szCs w:val="24"/>
        </w:rPr>
        <w:t>для выражения своих чувств, мыслей и потребностей;</w:t>
      </w:r>
      <w:r w:rsidR="00D52FEA">
        <w:rPr>
          <w:rFonts w:eastAsia="Times New Roman"/>
          <w:sz w:val="24"/>
          <w:szCs w:val="24"/>
        </w:rPr>
        <w:t xml:space="preserve"> планирования и регуляции своей </w:t>
      </w:r>
      <w:r>
        <w:rPr>
          <w:rFonts w:eastAsia="Times New Roman"/>
          <w:sz w:val="24"/>
          <w:szCs w:val="24"/>
        </w:rPr>
        <w:t>деятельности; владение устной и письменной речью, монологической контекстной речью;</w:t>
      </w:r>
    </w:p>
    <w:p w:rsidR="00591780" w:rsidRDefault="001679D4" w:rsidP="007B7555">
      <w:pPr>
        <w:shd w:val="clear" w:color="auto" w:fill="FFFFFF"/>
        <w:tabs>
          <w:tab w:val="left" w:pos="461"/>
        </w:tabs>
        <w:spacing w:line="274" w:lineRule="exact"/>
        <w:ind w:firstLine="566"/>
        <w:jc w:val="both"/>
      </w:pPr>
      <w:r>
        <w:rPr>
          <w:spacing w:val="-1"/>
          <w:sz w:val="24"/>
          <w:szCs w:val="24"/>
        </w:rPr>
        <w:t>11)</w:t>
      </w:r>
      <w:r>
        <w:rPr>
          <w:sz w:val="24"/>
          <w:szCs w:val="24"/>
        </w:rPr>
        <w:tab/>
      </w:r>
      <w:r>
        <w:rPr>
          <w:rFonts w:eastAsia="Times New Roman"/>
          <w:sz w:val="24"/>
          <w:szCs w:val="24"/>
        </w:rPr>
        <w:t>формирование и развитие компетентности в облас</w:t>
      </w:r>
      <w:r w:rsidR="00D52FEA">
        <w:rPr>
          <w:rFonts w:eastAsia="Times New Roman"/>
          <w:sz w:val="24"/>
          <w:szCs w:val="24"/>
        </w:rPr>
        <w:t xml:space="preserve">ти использования информационно- </w:t>
      </w:r>
      <w:r>
        <w:rPr>
          <w:rFonts w:eastAsia="Times New Roman"/>
          <w:sz w:val="24"/>
          <w:szCs w:val="24"/>
        </w:rPr>
        <w:t>коммуникационных технологий (далее - ИКТ компетенции);</w:t>
      </w:r>
      <w:r w:rsidR="00D52FEA">
        <w:rPr>
          <w:rFonts w:eastAsia="Times New Roman"/>
          <w:sz w:val="24"/>
          <w:szCs w:val="24"/>
        </w:rPr>
        <w:t xml:space="preserve"> развитие мотивации к овладению </w:t>
      </w:r>
      <w:r w:rsidR="00D52FEA">
        <w:rPr>
          <w:rFonts w:eastAsia="Times New Roman"/>
          <w:spacing w:val="-12"/>
          <w:sz w:val="24"/>
          <w:szCs w:val="24"/>
        </w:rPr>
        <w:t xml:space="preserve">культурой активного пользования словарями и </w:t>
      </w:r>
      <w:r>
        <w:rPr>
          <w:rFonts w:eastAsia="Times New Roman"/>
          <w:spacing w:val="-12"/>
          <w:sz w:val="24"/>
          <w:szCs w:val="24"/>
        </w:rPr>
        <w:t>други</w:t>
      </w:r>
      <w:r w:rsidR="00D52FEA">
        <w:rPr>
          <w:rFonts w:eastAsia="Times New Roman"/>
          <w:spacing w:val="-12"/>
          <w:sz w:val="24"/>
          <w:szCs w:val="24"/>
        </w:rPr>
        <w:t xml:space="preserve">ми поисковыми </w:t>
      </w:r>
      <w:r>
        <w:rPr>
          <w:rFonts w:eastAsia="Times New Roman"/>
          <w:spacing w:val="-12"/>
          <w:sz w:val="24"/>
          <w:szCs w:val="24"/>
        </w:rPr>
        <w:t>системами;</w:t>
      </w:r>
    </w:p>
    <w:p w:rsidR="00D52FEA" w:rsidRDefault="001679D4" w:rsidP="007B7555">
      <w:pPr>
        <w:shd w:val="clear" w:color="auto" w:fill="FFFFFF"/>
        <w:tabs>
          <w:tab w:val="left" w:pos="538"/>
        </w:tabs>
        <w:spacing w:line="274" w:lineRule="exact"/>
        <w:ind w:right="14" w:firstLine="566"/>
        <w:jc w:val="both"/>
      </w:pPr>
      <w:r>
        <w:rPr>
          <w:spacing w:val="-1"/>
          <w:sz w:val="24"/>
          <w:szCs w:val="24"/>
        </w:rPr>
        <w:t>12)</w:t>
      </w:r>
      <w:r>
        <w:rPr>
          <w:sz w:val="24"/>
          <w:szCs w:val="24"/>
        </w:rPr>
        <w:tab/>
      </w:r>
      <w:r>
        <w:rPr>
          <w:rFonts w:eastAsia="Times New Roman"/>
          <w:sz w:val="24"/>
          <w:szCs w:val="24"/>
        </w:rPr>
        <w:t>формирование и развитие экологического м</w:t>
      </w:r>
      <w:r w:rsidR="00D52FEA">
        <w:rPr>
          <w:rFonts w:eastAsia="Times New Roman"/>
          <w:sz w:val="24"/>
          <w:szCs w:val="24"/>
        </w:rPr>
        <w:t xml:space="preserve">ышления, умение применять его в </w:t>
      </w:r>
      <w:r>
        <w:rPr>
          <w:rFonts w:eastAsia="Times New Roman"/>
          <w:sz w:val="24"/>
          <w:szCs w:val="24"/>
        </w:rPr>
        <w:t>познавательной, коммуникативной, социальной практике и профессиональной ориентации.</w:t>
      </w:r>
    </w:p>
    <w:p w:rsidR="00D52FEA" w:rsidRDefault="00D52FEA" w:rsidP="007B7555">
      <w:pPr>
        <w:shd w:val="clear" w:color="auto" w:fill="FFFFFF"/>
        <w:tabs>
          <w:tab w:val="left" w:pos="538"/>
        </w:tabs>
        <w:spacing w:line="274" w:lineRule="exact"/>
        <w:ind w:right="14" w:firstLine="566"/>
        <w:jc w:val="both"/>
        <w:rPr>
          <w:rFonts w:ascii="Arial" w:eastAsia="Times New Roman" w:hAnsi="Arial" w:cs="Arial"/>
          <w:sz w:val="24"/>
          <w:szCs w:val="24"/>
        </w:rPr>
      </w:pPr>
      <w:r>
        <w:rPr>
          <w:rFonts w:eastAsia="Times New Roman"/>
          <w:spacing w:val="-7"/>
          <w:sz w:val="24"/>
          <w:szCs w:val="24"/>
        </w:rPr>
        <w:t xml:space="preserve">Метапредметные результаты включают освоенные обучающимися межпредметные </w:t>
      </w:r>
      <w:r>
        <w:rPr>
          <w:rFonts w:eastAsia="Times New Roman"/>
          <w:spacing w:val="-1"/>
          <w:sz w:val="24"/>
          <w:szCs w:val="24"/>
        </w:rPr>
        <w:t xml:space="preserve">понятия </w:t>
      </w:r>
      <w:r w:rsidR="001679D4">
        <w:rPr>
          <w:rFonts w:eastAsia="Times New Roman"/>
          <w:sz w:val="24"/>
          <w:szCs w:val="24"/>
        </w:rPr>
        <w:t>и</w:t>
      </w:r>
      <w:r>
        <w:rPr>
          <w:rFonts w:ascii="Arial" w:eastAsia="Times New Roman" w:hAnsi="Arial" w:cs="Arial"/>
          <w:sz w:val="24"/>
          <w:szCs w:val="24"/>
        </w:rPr>
        <w:t xml:space="preserve"> </w:t>
      </w:r>
      <w:r w:rsidR="001679D4">
        <w:rPr>
          <w:rFonts w:eastAsia="Times New Roman"/>
          <w:spacing w:val="-2"/>
          <w:sz w:val="24"/>
          <w:szCs w:val="24"/>
        </w:rPr>
        <w:t>универсальные</w:t>
      </w:r>
      <w:r>
        <w:rPr>
          <w:rFonts w:ascii="Arial" w:eastAsia="Times New Roman" w:hAnsi="Arial" w:cs="Arial"/>
          <w:sz w:val="24"/>
          <w:szCs w:val="24"/>
        </w:rPr>
        <w:t xml:space="preserve"> </w:t>
      </w:r>
      <w:r>
        <w:rPr>
          <w:rFonts w:eastAsia="Times New Roman"/>
          <w:spacing w:val="-3"/>
          <w:sz w:val="24"/>
          <w:szCs w:val="24"/>
        </w:rPr>
        <w:t xml:space="preserve">учебные </w:t>
      </w:r>
      <w:r w:rsidR="001679D4">
        <w:rPr>
          <w:rFonts w:eastAsia="Times New Roman"/>
          <w:spacing w:val="-1"/>
          <w:sz w:val="24"/>
          <w:szCs w:val="24"/>
        </w:rPr>
        <w:t>деийствия</w:t>
      </w:r>
      <w:r>
        <w:rPr>
          <w:rFonts w:ascii="Arial" w:eastAsia="Times New Roman" w:hAnsi="Arial" w:cs="Arial"/>
          <w:sz w:val="24"/>
          <w:szCs w:val="24"/>
        </w:rPr>
        <w:t xml:space="preserve"> </w:t>
      </w:r>
      <w:r w:rsidR="001679D4">
        <w:rPr>
          <w:rFonts w:eastAsia="Times New Roman" w:hAnsi="Arial"/>
          <w:spacing w:val="-3"/>
          <w:sz w:val="24"/>
          <w:szCs w:val="24"/>
        </w:rPr>
        <w:t>(</w:t>
      </w:r>
      <w:r w:rsidR="001679D4">
        <w:rPr>
          <w:rFonts w:eastAsia="Times New Roman"/>
          <w:spacing w:val="-3"/>
          <w:sz w:val="24"/>
          <w:szCs w:val="24"/>
        </w:rPr>
        <w:t>регулятивные,</w:t>
      </w:r>
      <w:r>
        <w:rPr>
          <w:rFonts w:ascii="Arial" w:eastAsia="Times New Roman" w:cs="Arial"/>
          <w:sz w:val="24"/>
          <w:szCs w:val="24"/>
        </w:rPr>
        <w:t xml:space="preserve"> </w:t>
      </w:r>
      <w:r w:rsidR="001679D4">
        <w:rPr>
          <w:rFonts w:eastAsia="Times New Roman"/>
          <w:spacing w:val="-2"/>
          <w:sz w:val="24"/>
          <w:szCs w:val="24"/>
        </w:rPr>
        <w:t>познавательные,</w:t>
      </w:r>
      <w:r>
        <w:rPr>
          <w:rFonts w:ascii="Arial" w:eastAsia="Times New Roman" w:hAnsi="Arial" w:cs="Arial"/>
          <w:sz w:val="24"/>
          <w:szCs w:val="24"/>
        </w:rPr>
        <w:t xml:space="preserve"> </w:t>
      </w:r>
      <w:r w:rsidR="001679D4">
        <w:rPr>
          <w:rFonts w:eastAsia="Times New Roman"/>
          <w:sz w:val="24"/>
          <w:szCs w:val="24"/>
        </w:rPr>
        <w:t>коммуникативные).</w:t>
      </w:r>
    </w:p>
    <w:p w:rsidR="00591780" w:rsidRPr="00D52FEA" w:rsidRDefault="001679D4" w:rsidP="007B7555">
      <w:pPr>
        <w:shd w:val="clear" w:color="auto" w:fill="FFFFFF"/>
        <w:tabs>
          <w:tab w:val="left" w:pos="538"/>
        </w:tabs>
        <w:spacing w:line="274" w:lineRule="exact"/>
        <w:ind w:right="14" w:firstLine="566"/>
        <w:jc w:val="both"/>
        <w:rPr>
          <w:rFonts w:ascii="Arial" w:eastAsia="Times New Roman" w:hAnsi="Arial" w:cs="Arial"/>
          <w:sz w:val="24"/>
          <w:szCs w:val="24"/>
        </w:rPr>
      </w:pPr>
      <w:r>
        <w:rPr>
          <w:rFonts w:eastAsia="Times New Roman"/>
          <w:b/>
          <w:bCs/>
          <w:sz w:val="24"/>
          <w:szCs w:val="24"/>
        </w:rPr>
        <w:t>Межпредметные понятия</w:t>
      </w:r>
    </w:p>
    <w:p w:rsidR="00591780" w:rsidRDefault="001C45ED" w:rsidP="007B7555">
      <w:pPr>
        <w:shd w:val="clear" w:color="auto" w:fill="FFFFFF"/>
        <w:tabs>
          <w:tab w:val="left" w:pos="6749"/>
        </w:tabs>
        <w:spacing w:line="274" w:lineRule="exact"/>
        <w:ind w:firstLine="566"/>
        <w:jc w:val="both"/>
      </w:pPr>
      <w:r>
        <w:rPr>
          <w:rFonts w:eastAsia="Times New Roman"/>
          <w:spacing w:val="-8"/>
          <w:sz w:val="24"/>
          <w:szCs w:val="24"/>
        </w:rPr>
        <w:t xml:space="preserve">Условием формирования межпредметных </w:t>
      </w:r>
      <w:r w:rsidR="001679D4">
        <w:rPr>
          <w:rFonts w:eastAsia="Times New Roman"/>
          <w:spacing w:val="-8"/>
          <w:sz w:val="24"/>
          <w:szCs w:val="24"/>
        </w:rPr>
        <w:t>понятий,</w:t>
      </w:r>
      <w:r>
        <w:rPr>
          <w:rFonts w:ascii="Arial" w:eastAsia="Times New Roman" w:cs="Arial"/>
          <w:sz w:val="24"/>
          <w:szCs w:val="24"/>
        </w:rPr>
        <w:t xml:space="preserve"> </w:t>
      </w:r>
      <w:r>
        <w:rPr>
          <w:rFonts w:eastAsia="Times New Roman"/>
          <w:spacing w:val="-12"/>
          <w:sz w:val="24"/>
          <w:szCs w:val="24"/>
        </w:rPr>
        <w:t xml:space="preserve">таких, как система, </w:t>
      </w:r>
      <w:r w:rsidR="001679D4">
        <w:rPr>
          <w:rFonts w:eastAsia="Times New Roman"/>
          <w:spacing w:val="-12"/>
          <w:sz w:val="24"/>
          <w:szCs w:val="24"/>
        </w:rPr>
        <w:t>факт,</w:t>
      </w:r>
    </w:p>
    <w:p w:rsidR="00591780" w:rsidRDefault="001679D4" w:rsidP="007B7555">
      <w:pPr>
        <w:shd w:val="clear" w:color="auto" w:fill="FFFFFF"/>
        <w:tabs>
          <w:tab w:val="left" w:pos="9662"/>
        </w:tabs>
        <w:spacing w:line="274" w:lineRule="exact"/>
        <w:ind w:firstLine="566"/>
        <w:jc w:val="both"/>
      </w:pPr>
      <w:r>
        <w:rPr>
          <w:rFonts w:eastAsia="Times New Roman"/>
          <w:sz w:val="24"/>
          <w:szCs w:val="24"/>
        </w:rPr>
        <w:t xml:space="preserve">закономерность, феномен, анализ, синтез является </w:t>
      </w:r>
      <w:r w:rsidR="001C45ED">
        <w:rPr>
          <w:rFonts w:eastAsia="Times New Roman"/>
          <w:sz w:val="24"/>
          <w:szCs w:val="24"/>
        </w:rPr>
        <w:t xml:space="preserve">овладение обучающимися основами </w:t>
      </w:r>
      <w:r w:rsidR="001C45ED">
        <w:rPr>
          <w:rFonts w:eastAsia="Times New Roman"/>
          <w:spacing w:val="-7"/>
          <w:sz w:val="24"/>
          <w:szCs w:val="24"/>
        </w:rPr>
        <w:t xml:space="preserve">читательской компетенции, приобретение навыков работы с информацией, </w:t>
      </w:r>
      <w:r>
        <w:rPr>
          <w:rFonts w:eastAsia="Times New Roman"/>
          <w:spacing w:val="-7"/>
          <w:sz w:val="24"/>
          <w:szCs w:val="24"/>
        </w:rPr>
        <w:t>участие</w:t>
      </w:r>
      <w:r w:rsidR="001C45ED">
        <w:rPr>
          <w:rFonts w:ascii="Arial" w:eastAsia="Times New Roman" w:hAnsi="Arial" w:cs="Arial"/>
          <w:sz w:val="24"/>
          <w:szCs w:val="24"/>
        </w:rPr>
        <w:t xml:space="preserve"> </w:t>
      </w:r>
      <w:r>
        <w:rPr>
          <w:rFonts w:eastAsia="Times New Roman"/>
          <w:sz w:val="24"/>
          <w:szCs w:val="24"/>
        </w:rPr>
        <w:t>в</w:t>
      </w:r>
      <w:r w:rsidR="001C45ED">
        <w:t xml:space="preserve"> </w:t>
      </w:r>
      <w:r w:rsidR="001C45ED">
        <w:rPr>
          <w:rFonts w:eastAsia="Times New Roman"/>
          <w:sz w:val="24"/>
          <w:szCs w:val="24"/>
        </w:rPr>
        <w:t xml:space="preserve">проектной деятельности. В основной школе на всех предметах будет </w:t>
      </w:r>
      <w:r>
        <w:rPr>
          <w:rFonts w:eastAsia="Times New Roman"/>
          <w:sz w:val="24"/>
          <w:szCs w:val="24"/>
        </w:rPr>
        <w:t>продолжена работа по</w:t>
      </w:r>
      <w:r w:rsidR="00E51651">
        <w:t xml:space="preserve"> </w:t>
      </w:r>
      <w:r>
        <w:rPr>
          <w:rFonts w:eastAsia="Times New Roman"/>
          <w:sz w:val="24"/>
          <w:szCs w:val="24"/>
        </w:rPr>
        <w:t xml:space="preserve">формированию и развитию основ читательской компетенции. Обучающиеся овладеют </w:t>
      </w:r>
      <w:r>
        <w:rPr>
          <w:rFonts w:eastAsia="Times New Roman"/>
          <w:spacing w:val="-1"/>
          <w:sz w:val="24"/>
          <w:szCs w:val="24"/>
        </w:rPr>
        <w:t xml:space="preserve">чтением как средством осуществления своих дальнейших планов: продолжения образования и </w:t>
      </w:r>
      <w:r>
        <w:rPr>
          <w:rFonts w:eastAsia="Times New Roman"/>
          <w:sz w:val="24"/>
          <w:szCs w:val="24"/>
        </w:rPr>
        <w:t>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591780" w:rsidRDefault="001679D4" w:rsidP="007B7555">
      <w:pPr>
        <w:shd w:val="clear" w:color="auto" w:fill="FFFFFF"/>
        <w:spacing w:line="274" w:lineRule="exact"/>
        <w:ind w:right="5" w:firstLine="566"/>
        <w:jc w:val="both"/>
      </w:pPr>
      <w:r>
        <w:rPr>
          <w:rFonts w:eastAsia="Times New Roman"/>
          <w:sz w:val="24"/>
          <w:szCs w:val="24"/>
        </w:rPr>
        <w:t xml:space="preserve">При изучении учебных предметов обучающиеся усовершенствуют приобретенные на </w:t>
      </w:r>
      <w:r>
        <w:rPr>
          <w:rFonts w:eastAsia="Times New Roman"/>
          <w:spacing w:val="-1"/>
          <w:sz w:val="24"/>
          <w:szCs w:val="24"/>
        </w:rPr>
        <w:t xml:space="preserve">первом уровне навыки работы с информацией и пополнят их. Они смогут работать с текстами, </w:t>
      </w:r>
      <w:r>
        <w:rPr>
          <w:rFonts w:eastAsia="Times New Roman"/>
          <w:sz w:val="24"/>
          <w:szCs w:val="24"/>
        </w:rPr>
        <w:t>преобразовывать и интерпретировать содержащуюся в них информацию, в том числе:</w:t>
      </w:r>
    </w:p>
    <w:p w:rsidR="00591780" w:rsidRDefault="001C45ED" w:rsidP="007B7555">
      <w:pPr>
        <w:shd w:val="clear" w:color="auto" w:fill="FFFFFF"/>
        <w:tabs>
          <w:tab w:val="left" w:pos="379"/>
        </w:tabs>
        <w:spacing w:line="274" w:lineRule="exact"/>
        <w:ind w:right="10" w:firstLine="566"/>
        <w:jc w:val="both"/>
      </w:pPr>
      <w:r>
        <w:rPr>
          <w:sz w:val="24"/>
          <w:szCs w:val="24"/>
        </w:rPr>
        <w:t xml:space="preserve">- </w:t>
      </w:r>
      <w:r w:rsidR="001679D4">
        <w:rPr>
          <w:rFonts w:eastAsia="Times New Roman"/>
          <w:sz w:val="24"/>
          <w:szCs w:val="24"/>
        </w:rPr>
        <w:t>систематизировать, сопоставлять, анализирова</w:t>
      </w:r>
      <w:r>
        <w:rPr>
          <w:rFonts w:eastAsia="Times New Roman"/>
          <w:sz w:val="24"/>
          <w:szCs w:val="24"/>
        </w:rPr>
        <w:t xml:space="preserve">ть, обобщать и интерпретировать </w:t>
      </w:r>
      <w:r w:rsidR="001679D4">
        <w:rPr>
          <w:rFonts w:eastAsia="Times New Roman"/>
          <w:sz w:val="24"/>
          <w:szCs w:val="24"/>
        </w:rPr>
        <w:t>информацию, содержащуюся в готовых информационных объектах;</w:t>
      </w:r>
    </w:p>
    <w:p w:rsidR="00591780" w:rsidRDefault="001C45ED" w:rsidP="007B7555">
      <w:pPr>
        <w:shd w:val="clear" w:color="auto" w:fill="FFFFFF"/>
        <w:tabs>
          <w:tab w:val="left" w:pos="278"/>
        </w:tabs>
        <w:spacing w:line="274" w:lineRule="exact"/>
        <w:ind w:right="10" w:firstLine="566"/>
        <w:jc w:val="both"/>
      </w:pPr>
      <w:r>
        <w:rPr>
          <w:sz w:val="24"/>
          <w:szCs w:val="24"/>
        </w:rPr>
        <w:t xml:space="preserve">- </w:t>
      </w:r>
      <w:r w:rsidR="001679D4">
        <w:rPr>
          <w:rFonts w:eastAsia="Times New Roman"/>
          <w:sz w:val="24"/>
          <w:szCs w:val="24"/>
        </w:rPr>
        <w:t xml:space="preserve">выделять главную и избыточную информацию, </w:t>
      </w:r>
      <w:r>
        <w:rPr>
          <w:rFonts w:eastAsia="Times New Roman"/>
          <w:sz w:val="24"/>
          <w:szCs w:val="24"/>
        </w:rPr>
        <w:t xml:space="preserve">выполнять смысловое свертывание </w:t>
      </w:r>
      <w:r w:rsidR="001679D4">
        <w:rPr>
          <w:rFonts w:eastAsia="Times New Roman"/>
          <w:sz w:val="24"/>
          <w:szCs w:val="24"/>
        </w:rPr>
        <w:t>выделенных фактов, мыслей; представлять информацию в</w:t>
      </w:r>
      <w:r>
        <w:rPr>
          <w:rFonts w:eastAsia="Times New Roman"/>
          <w:sz w:val="24"/>
          <w:szCs w:val="24"/>
        </w:rPr>
        <w:t xml:space="preserve"> сжатой словесной форме (в виде </w:t>
      </w:r>
      <w:r w:rsidR="001679D4">
        <w:rPr>
          <w:rFonts w:eastAsia="Times New Roman"/>
          <w:sz w:val="24"/>
          <w:szCs w:val="24"/>
        </w:rPr>
        <w:t xml:space="preserve">плана или тезисов) и в наглядно-символической форме (в </w:t>
      </w:r>
      <w:r>
        <w:rPr>
          <w:rFonts w:eastAsia="Times New Roman"/>
          <w:sz w:val="24"/>
          <w:szCs w:val="24"/>
        </w:rPr>
        <w:t xml:space="preserve">виде таблиц, графических схем и </w:t>
      </w:r>
      <w:r w:rsidR="001679D4">
        <w:rPr>
          <w:rFonts w:eastAsia="Times New Roman"/>
          <w:sz w:val="24"/>
          <w:szCs w:val="24"/>
        </w:rPr>
        <w:t>диаграмм, карт понятий — концептуальных диаграмм, опорных конспектов);</w:t>
      </w:r>
    </w:p>
    <w:p w:rsidR="00591780" w:rsidRDefault="001C45ED" w:rsidP="007B7555">
      <w:pPr>
        <w:shd w:val="clear" w:color="auto" w:fill="FFFFFF"/>
        <w:tabs>
          <w:tab w:val="left" w:pos="144"/>
        </w:tabs>
        <w:spacing w:line="274" w:lineRule="exact"/>
        <w:ind w:firstLine="566"/>
        <w:jc w:val="both"/>
      </w:pPr>
      <w:r>
        <w:rPr>
          <w:sz w:val="24"/>
          <w:szCs w:val="24"/>
        </w:rPr>
        <w:t xml:space="preserve">- </w:t>
      </w:r>
      <w:r w:rsidR="001679D4">
        <w:rPr>
          <w:rFonts w:eastAsia="Times New Roman"/>
          <w:sz w:val="24"/>
          <w:szCs w:val="24"/>
        </w:rPr>
        <w:t>заполнять и дополнять таблицы, схемы, диаграммы, тексты.</w:t>
      </w:r>
    </w:p>
    <w:p w:rsidR="00591780" w:rsidRDefault="001679D4" w:rsidP="007B7555">
      <w:pPr>
        <w:shd w:val="clear" w:color="auto" w:fill="FFFFFF"/>
        <w:tabs>
          <w:tab w:val="left" w:pos="2371"/>
          <w:tab w:val="left" w:pos="4464"/>
          <w:tab w:val="left" w:pos="6576"/>
          <w:tab w:val="left" w:pos="8179"/>
          <w:tab w:val="left" w:pos="9643"/>
        </w:tabs>
        <w:spacing w:line="274" w:lineRule="exact"/>
        <w:ind w:right="5" w:firstLine="566"/>
        <w:jc w:val="both"/>
      </w:pPr>
      <w:r>
        <w:rPr>
          <w:rFonts w:eastAsia="Times New Roman"/>
          <w:sz w:val="24"/>
          <w:szCs w:val="24"/>
        </w:rPr>
        <w:t>В ходе изучения всех учебных предметов обучаю</w:t>
      </w:r>
      <w:r w:rsidR="001C45ED">
        <w:rPr>
          <w:rFonts w:eastAsia="Times New Roman"/>
          <w:sz w:val="24"/>
          <w:szCs w:val="24"/>
        </w:rPr>
        <w:t xml:space="preserve">щиеся приобретут опыт проектной </w:t>
      </w:r>
      <w:r>
        <w:rPr>
          <w:rFonts w:eastAsia="Times New Roman"/>
          <w:sz w:val="24"/>
          <w:szCs w:val="24"/>
        </w:rPr>
        <w:t>деятельности как особой формы учебной ра</w:t>
      </w:r>
      <w:r w:rsidR="001C45ED">
        <w:rPr>
          <w:rFonts w:eastAsia="Times New Roman"/>
          <w:sz w:val="24"/>
          <w:szCs w:val="24"/>
        </w:rPr>
        <w:t xml:space="preserve">боты, способствующей воспитанию </w:t>
      </w:r>
      <w:r>
        <w:rPr>
          <w:rFonts w:eastAsia="Times New Roman"/>
          <w:spacing w:val="-2"/>
          <w:sz w:val="24"/>
          <w:szCs w:val="24"/>
        </w:rPr>
        <w:t>самостоятельности,</w:t>
      </w:r>
      <w:r w:rsidR="001C45ED">
        <w:rPr>
          <w:rFonts w:ascii="Arial" w:eastAsia="Times New Roman" w:cs="Arial"/>
          <w:sz w:val="24"/>
          <w:szCs w:val="24"/>
        </w:rPr>
        <w:t xml:space="preserve"> </w:t>
      </w:r>
      <w:r>
        <w:rPr>
          <w:rFonts w:eastAsia="Times New Roman"/>
          <w:spacing w:val="-2"/>
          <w:sz w:val="24"/>
          <w:szCs w:val="24"/>
        </w:rPr>
        <w:t>инициативности,</w:t>
      </w:r>
      <w:r w:rsidR="001C45ED">
        <w:rPr>
          <w:rFonts w:ascii="Arial" w:eastAsia="Times New Roman" w:cs="Arial"/>
          <w:sz w:val="24"/>
          <w:szCs w:val="24"/>
        </w:rPr>
        <w:t xml:space="preserve"> </w:t>
      </w:r>
      <w:r>
        <w:rPr>
          <w:rFonts w:eastAsia="Times New Roman"/>
          <w:spacing w:val="-2"/>
          <w:sz w:val="24"/>
          <w:szCs w:val="24"/>
        </w:rPr>
        <w:t>ответственности,</w:t>
      </w:r>
      <w:r w:rsidR="001C45ED">
        <w:rPr>
          <w:rFonts w:ascii="Arial" w:eastAsia="Times New Roman" w:cs="Arial"/>
          <w:sz w:val="24"/>
          <w:szCs w:val="24"/>
        </w:rPr>
        <w:t xml:space="preserve"> </w:t>
      </w:r>
      <w:r>
        <w:rPr>
          <w:rFonts w:eastAsia="Times New Roman"/>
          <w:spacing w:val="-2"/>
          <w:sz w:val="24"/>
          <w:szCs w:val="24"/>
        </w:rPr>
        <w:t>повышению</w:t>
      </w:r>
      <w:r w:rsidR="001C45ED">
        <w:rPr>
          <w:rFonts w:ascii="Arial" w:eastAsia="Times New Roman" w:hAnsi="Arial" w:cs="Arial"/>
          <w:sz w:val="24"/>
          <w:szCs w:val="24"/>
        </w:rPr>
        <w:t xml:space="preserve"> </w:t>
      </w:r>
      <w:r>
        <w:rPr>
          <w:rFonts w:eastAsia="Times New Roman"/>
          <w:spacing w:val="-2"/>
          <w:sz w:val="24"/>
          <w:szCs w:val="24"/>
        </w:rPr>
        <w:t>мотивации</w:t>
      </w:r>
      <w:r w:rsidR="001C45ED">
        <w:rPr>
          <w:rFonts w:ascii="Arial" w:eastAsia="Times New Roman" w:hAnsi="Arial" w:cs="Arial"/>
          <w:sz w:val="24"/>
          <w:szCs w:val="24"/>
        </w:rPr>
        <w:t xml:space="preserve"> </w:t>
      </w:r>
      <w:r>
        <w:rPr>
          <w:rFonts w:eastAsia="Times New Roman"/>
          <w:sz w:val="24"/>
          <w:szCs w:val="24"/>
        </w:rPr>
        <w:t>и</w:t>
      </w:r>
      <w:r w:rsidR="001C45ED">
        <w:t xml:space="preserve"> </w:t>
      </w:r>
      <w:r>
        <w:rPr>
          <w:rFonts w:eastAsia="Times New Roman"/>
          <w:sz w:val="24"/>
          <w:szCs w:val="24"/>
        </w:rPr>
        <w:t xml:space="preserve">эффективности учебной деятельности; в ходе реализации исходного замысла на практическом </w:t>
      </w:r>
      <w:r>
        <w:rPr>
          <w:rFonts w:eastAsia="Times New Roman"/>
          <w:spacing w:val="-1"/>
          <w:sz w:val="24"/>
          <w:szCs w:val="24"/>
        </w:rPr>
        <w:t xml:space="preserve">уровне овладеют умением выбирать адекватные стоящей задаче средства, принимать решения, </w:t>
      </w:r>
      <w:r>
        <w:rPr>
          <w:rFonts w:eastAsia="Times New Roman"/>
          <w:sz w:val="24"/>
          <w:szCs w:val="24"/>
        </w:rPr>
        <w:t>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C45ED" w:rsidRDefault="001679D4" w:rsidP="007B7555">
      <w:pPr>
        <w:shd w:val="clear" w:color="auto" w:fill="FFFFFF"/>
        <w:spacing w:line="274" w:lineRule="exact"/>
        <w:ind w:right="10" w:firstLine="566"/>
        <w:jc w:val="both"/>
      </w:pPr>
      <w:r>
        <w:rPr>
          <w:rFonts w:eastAsia="Times New Roman"/>
          <w:sz w:val="24"/>
          <w:szCs w:val="24"/>
        </w:rPr>
        <w:t xml:space="preserve">Перечень ключевых межпредметных понятий определяется в ходе разработки основной </w:t>
      </w:r>
      <w:r>
        <w:rPr>
          <w:rFonts w:eastAsia="Times New Roman"/>
          <w:sz w:val="24"/>
          <w:szCs w:val="24"/>
        </w:rPr>
        <w:lastRenderedPageBreak/>
        <w:t>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1C45ED" w:rsidRDefault="001679D4" w:rsidP="007B7555">
      <w:pPr>
        <w:shd w:val="clear" w:color="auto" w:fill="FFFFFF"/>
        <w:spacing w:line="274" w:lineRule="exact"/>
        <w:ind w:right="10" w:firstLine="566"/>
        <w:jc w:val="both"/>
      </w:pPr>
      <w:r>
        <w:rPr>
          <w:rFonts w:eastAsia="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591780" w:rsidRDefault="001679D4" w:rsidP="007B7555">
      <w:pPr>
        <w:shd w:val="clear" w:color="auto" w:fill="FFFFFF"/>
        <w:spacing w:line="274" w:lineRule="exact"/>
        <w:ind w:right="10" w:firstLine="566"/>
        <w:jc w:val="both"/>
      </w:pPr>
      <w:r>
        <w:rPr>
          <w:rFonts w:eastAsia="Times New Roman"/>
          <w:b/>
          <w:bCs/>
          <w:sz w:val="24"/>
          <w:szCs w:val="24"/>
        </w:rPr>
        <w:t>Регулятивные УУД</w:t>
      </w:r>
    </w:p>
    <w:p w:rsidR="00591780" w:rsidRDefault="001679D4" w:rsidP="007B7555">
      <w:pPr>
        <w:shd w:val="clear" w:color="auto" w:fill="FFFFFF"/>
        <w:spacing w:line="274" w:lineRule="exact"/>
        <w:ind w:right="10" w:firstLine="566"/>
        <w:jc w:val="both"/>
      </w:pPr>
      <w:r>
        <w:rPr>
          <w:rFonts w:eastAsia="Times New Roman"/>
          <w:b/>
          <w:bCs/>
          <w:sz w:val="24"/>
          <w:szCs w:val="24"/>
        </w:rPr>
        <w:t xml:space="preserve">Умение самостоятельно определять цели обучения, ставить и формулировать новые задачи </w:t>
      </w:r>
      <w:r>
        <w:rPr>
          <w:rFonts w:eastAsia="Times New Roman"/>
          <w:sz w:val="24"/>
          <w:szCs w:val="24"/>
        </w:rPr>
        <w:t>в учебе и познавательной деятельности, развивать мотивы и интересы своей познавательной деятельности. Обучающийся сможет:</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анализировать существующие и планировать будущие образовательные результаты;</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идентифицировать собственные проблемы и определять главную проблему;</w:t>
      </w:r>
    </w:p>
    <w:p w:rsidR="00591780" w:rsidRDefault="001679D4" w:rsidP="007B7555">
      <w:pPr>
        <w:shd w:val="clear" w:color="auto" w:fill="FFFFFF"/>
        <w:tabs>
          <w:tab w:val="left" w:pos="182"/>
        </w:tabs>
        <w:spacing w:line="274" w:lineRule="exact"/>
        <w:ind w:right="14" w:firstLine="566"/>
        <w:jc w:val="both"/>
      </w:pPr>
      <w:r>
        <w:rPr>
          <w:sz w:val="24"/>
          <w:szCs w:val="24"/>
        </w:rPr>
        <w:t>-</w:t>
      </w:r>
      <w:r>
        <w:rPr>
          <w:sz w:val="24"/>
          <w:szCs w:val="24"/>
        </w:rPr>
        <w:tab/>
      </w:r>
      <w:r>
        <w:rPr>
          <w:rFonts w:eastAsia="Times New Roman"/>
          <w:sz w:val="24"/>
          <w:szCs w:val="24"/>
        </w:rPr>
        <w:t>выдвигать версии решения проблемы, формулировать г</w:t>
      </w:r>
      <w:r w:rsidR="001C45ED">
        <w:rPr>
          <w:rFonts w:eastAsia="Times New Roman"/>
          <w:sz w:val="24"/>
          <w:szCs w:val="24"/>
        </w:rPr>
        <w:t xml:space="preserve">ипотезы, предвосхищать конечный </w:t>
      </w:r>
      <w:r>
        <w:rPr>
          <w:rFonts w:eastAsia="Times New Roman"/>
          <w:sz w:val="24"/>
          <w:szCs w:val="24"/>
        </w:rPr>
        <w:t>результат;</w:t>
      </w:r>
    </w:p>
    <w:p w:rsidR="00591780" w:rsidRDefault="001679D4" w:rsidP="007B7555">
      <w:pPr>
        <w:shd w:val="clear" w:color="auto" w:fill="FFFFFF"/>
        <w:tabs>
          <w:tab w:val="left" w:pos="307"/>
        </w:tabs>
        <w:spacing w:line="274" w:lineRule="exact"/>
        <w:ind w:right="5" w:firstLine="566"/>
        <w:jc w:val="both"/>
      </w:pPr>
      <w:r>
        <w:rPr>
          <w:sz w:val="24"/>
          <w:szCs w:val="24"/>
        </w:rPr>
        <w:t>-</w:t>
      </w:r>
      <w:r>
        <w:rPr>
          <w:sz w:val="24"/>
          <w:szCs w:val="24"/>
        </w:rPr>
        <w:tab/>
      </w:r>
      <w:r>
        <w:rPr>
          <w:rFonts w:eastAsia="Times New Roman"/>
          <w:sz w:val="24"/>
          <w:szCs w:val="24"/>
        </w:rPr>
        <w:t>ставить цель деятельности на основе опред</w:t>
      </w:r>
      <w:r w:rsidR="001C45ED">
        <w:rPr>
          <w:rFonts w:eastAsia="Times New Roman"/>
          <w:sz w:val="24"/>
          <w:szCs w:val="24"/>
        </w:rPr>
        <w:t xml:space="preserve">еленной проблемы и существующих </w:t>
      </w:r>
      <w:r>
        <w:rPr>
          <w:rFonts w:eastAsia="Times New Roman"/>
          <w:sz w:val="24"/>
          <w:szCs w:val="24"/>
        </w:rPr>
        <w:t>возможностей;</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формулировать учебные задачи как шаги достижения поставленной цели деятельности;</w:t>
      </w:r>
    </w:p>
    <w:p w:rsidR="00591780" w:rsidRDefault="001679D4" w:rsidP="007B7555">
      <w:pPr>
        <w:shd w:val="clear" w:color="auto" w:fill="FFFFFF"/>
        <w:tabs>
          <w:tab w:val="left" w:pos="245"/>
        </w:tabs>
        <w:spacing w:line="274" w:lineRule="exact"/>
        <w:ind w:right="19" w:firstLine="566"/>
        <w:jc w:val="both"/>
      </w:pPr>
      <w:r>
        <w:rPr>
          <w:sz w:val="24"/>
          <w:szCs w:val="24"/>
        </w:rPr>
        <w:t>-</w:t>
      </w:r>
      <w:r>
        <w:rPr>
          <w:sz w:val="24"/>
          <w:szCs w:val="24"/>
        </w:rPr>
        <w:tab/>
      </w:r>
      <w:r>
        <w:rPr>
          <w:rFonts w:eastAsia="Times New Roman"/>
          <w:sz w:val="24"/>
          <w:szCs w:val="24"/>
        </w:rPr>
        <w:t>обосновывать целевые ориентиры и приоритеты с</w:t>
      </w:r>
      <w:r w:rsidR="001C45ED">
        <w:rPr>
          <w:rFonts w:eastAsia="Times New Roman"/>
          <w:sz w:val="24"/>
          <w:szCs w:val="24"/>
        </w:rPr>
        <w:t xml:space="preserve">сылками на ценности, указывая и </w:t>
      </w:r>
      <w:r>
        <w:rPr>
          <w:rFonts w:eastAsia="Times New Roman"/>
          <w:sz w:val="24"/>
          <w:szCs w:val="24"/>
        </w:rPr>
        <w:t>обосновывая логическую последовательность шагов.</w:t>
      </w:r>
    </w:p>
    <w:p w:rsidR="00591780" w:rsidRDefault="001679D4" w:rsidP="007B7555">
      <w:pPr>
        <w:shd w:val="clear" w:color="auto" w:fill="FFFFFF"/>
        <w:spacing w:line="274" w:lineRule="exact"/>
        <w:ind w:firstLine="566"/>
        <w:jc w:val="both"/>
      </w:pPr>
      <w:r>
        <w:rPr>
          <w:rFonts w:eastAsia="Times New Roman"/>
          <w:b/>
          <w:bCs/>
          <w:sz w:val="24"/>
          <w:szCs w:val="24"/>
        </w:rPr>
        <w:t>Умение самостоятельно планировать пути достижения целей</w:t>
      </w:r>
      <w:r>
        <w:rPr>
          <w:rFonts w:eastAsia="Times New Roman"/>
          <w:sz w:val="24"/>
          <w:szCs w:val="24"/>
        </w:rPr>
        <w:t>, в том числе альтернативные, осознанно выбирать наиболее эффективные способы решения учебных и познавательных задач. Обучающийся сможет:</w:t>
      </w:r>
    </w:p>
    <w:p w:rsidR="00591780" w:rsidRDefault="001679D4" w:rsidP="007B7555">
      <w:pPr>
        <w:numPr>
          <w:ilvl w:val="0"/>
          <w:numId w:val="12"/>
        </w:numPr>
        <w:shd w:val="clear" w:color="auto" w:fill="FFFFFF"/>
        <w:tabs>
          <w:tab w:val="left" w:pos="163"/>
        </w:tabs>
        <w:spacing w:line="274" w:lineRule="exact"/>
        <w:ind w:right="5" w:firstLine="566"/>
        <w:jc w:val="both"/>
        <w:rPr>
          <w:sz w:val="24"/>
          <w:szCs w:val="24"/>
        </w:rPr>
      </w:pPr>
      <w:r>
        <w:rPr>
          <w:rFonts w:eastAsia="Times New Roman"/>
          <w:sz w:val="24"/>
          <w:szCs w:val="24"/>
        </w:rPr>
        <w:t>определять необходимые действие</w:t>
      </w:r>
      <w:r w:rsidR="001C45ED">
        <w:rPr>
          <w:rFonts w:eastAsia="Times New Roman"/>
          <w:sz w:val="24"/>
          <w:szCs w:val="24"/>
        </w:rPr>
        <w:t xml:space="preserve"> </w:t>
      </w:r>
      <w:r>
        <w:rPr>
          <w:rFonts w:eastAsia="Times New Roman"/>
          <w:sz w:val="24"/>
          <w:szCs w:val="24"/>
        </w:rPr>
        <w:t>(я) в соответствии с учебной и познавательной задачей и составлять алгоритм их выполнения;</w:t>
      </w:r>
    </w:p>
    <w:p w:rsidR="00591780" w:rsidRDefault="001679D4" w:rsidP="007B7555">
      <w:pPr>
        <w:numPr>
          <w:ilvl w:val="0"/>
          <w:numId w:val="12"/>
        </w:numPr>
        <w:shd w:val="clear" w:color="auto" w:fill="FFFFFF"/>
        <w:tabs>
          <w:tab w:val="left" w:pos="163"/>
        </w:tabs>
        <w:spacing w:line="274" w:lineRule="exact"/>
        <w:ind w:right="10" w:firstLine="566"/>
        <w:jc w:val="both"/>
        <w:rPr>
          <w:sz w:val="24"/>
          <w:szCs w:val="24"/>
        </w:rPr>
      </w:pPr>
      <w:r>
        <w:rPr>
          <w:rFonts w:eastAsia="Times New Roman"/>
          <w:sz w:val="24"/>
          <w:szCs w:val="24"/>
        </w:rPr>
        <w:t>обосновывать и осуществлять выбор наиболее эффективных способов решения учебных и познавательных задач;</w:t>
      </w:r>
    </w:p>
    <w:p w:rsidR="00591780" w:rsidRPr="00E51651" w:rsidRDefault="001C45ED" w:rsidP="007B7555">
      <w:pPr>
        <w:numPr>
          <w:ilvl w:val="0"/>
          <w:numId w:val="12"/>
        </w:numPr>
        <w:shd w:val="clear" w:color="auto" w:fill="FFFFFF"/>
        <w:tabs>
          <w:tab w:val="left" w:pos="163"/>
        </w:tabs>
        <w:spacing w:line="274" w:lineRule="exact"/>
        <w:ind w:firstLine="566"/>
        <w:rPr>
          <w:sz w:val="24"/>
          <w:szCs w:val="24"/>
        </w:rPr>
      </w:pPr>
      <w:r>
        <w:rPr>
          <w:rFonts w:eastAsia="Times New Roman"/>
          <w:spacing w:val="-7"/>
          <w:sz w:val="24"/>
          <w:szCs w:val="24"/>
        </w:rPr>
        <w:t xml:space="preserve">определять/находить, в том числе из предложенных </w:t>
      </w:r>
      <w:r w:rsidR="001679D4">
        <w:rPr>
          <w:rFonts w:eastAsia="Times New Roman"/>
          <w:spacing w:val="-7"/>
          <w:sz w:val="24"/>
          <w:szCs w:val="24"/>
        </w:rPr>
        <w:t>вари</w:t>
      </w:r>
      <w:r>
        <w:rPr>
          <w:rFonts w:eastAsia="Times New Roman"/>
          <w:spacing w:val="-7"/>
          <w:sz w:val="24"/>
          <w:szCs w:val="24"/>
        </w:rPr>
        <w:t>антов, условия для</w:t>
      </w:r>
      <w:r w:rsidR="001679D4">
        <w:rPr>
          <w:rFonts w:eastAsia="Times New Roman"/>
          <w:spacing w:val="-7"/>
          <w:sz w:val="24"/>
          <w:szCs w:val="24"/>
        </w:rPr>
        <w:t xml:space="preserve"> выполнения</w:t>
      </w:r>
      <w:r w:rsidR="00E51651">
        <w:rPr>
          <w:sz w:val="24"/>
          <w:szCs w:val="24"/>
        </w:rPr>
        <w:t xml:space="preserve"> </w:t>
      </w:r>
      <w:r w:rsidR="001679D4" w:rsidRPr="00E51651">
        <w:rPr>
          <w:rFonts w:eastAsia="Times New Roman"/>
          <w:sz w:val="24"/>
          <w:szCs w:val="24"/>
        </w:rPr>
        <w:t>учебной и познавательной задачи;</w:t>
      </w:r>
    </w:p>
    <w:p w:rsidR="00591780" w:rsidRDefault="001679D4" w:rsidP="007B7555">
      <w:pPr>
        <w:shd w:val="clear" w:color="auto" w:fill="FFFFFF"/>
        <w:tabs>
          <w:tab w:val="left" w:pos="197"/>
        </w:tabs>
        <w:spacing w:line="274" w:lineRule="exact"/>
        <w:ind w:right="14" w:firstLine="566"/>
        <w:jc w:val="both"/>
      </w:pPr>
      <w:r>
        <w:rPr>
          <w:sz w:val="24"/>
          <w:szCs w:val="24"/>
        </w:rPr>
        <w:t>-</w:t>
      </w:r>
      <w:r>
        <w:rPr>
          <w:sz w:val="24"/>
          <w:szCs w:val="24"/>
        </w:rPr>
        <w:tab/>
      </w:r>
      <w:r>
        <w:rPr>
          <w:rFonts w:eastAsia="Times New Roman"/>
          <w:sz w:val="24"/>
          <w:szCs w:val="24"/>
        </w:rPr>
        <w:t>выстраивать жизненные планы на краткосрочное будущ</w:t>
      </w:r>
      <w:r w:rsidR="001C45ED">
        <w:rPr>
          <w:rFonts w:eastAsia="Times New Roman"/>
          <w:sz w:val="24"/>
          <w:szCs w:val="24"/>
        </w:rPr>
        <w:t xml:space="preserve">ее (заявлять целевые ориентиры, </w:t>
      </w:r>
      <w:r>
        <w:rPr>
          <w:rFonts w:eastAsia="Times New Roman"/>
          <w:sz w:val="24"/>
          <w:szCs w:val="24"/>
        </w:rPr>
        <w:t>ставить адекватные им задачи и предлагать действия, ук</w:t>
      </w:r>
      <w:r w:rsidR="001C45ED">
        <w:rPr>
          <w:rFonts w:eastAsia="Times New Roman"/>
          <w:sz w:val="24"/>
          <w:szCs w:val="24"/>
        </w:rPr>
        <w:t xml:space="preserve">азывая и обосновывая логическую </w:t>
      </w:r>
      <w:r>
        <w:rPr>
          <w:rFonts w:eastAsia="Times New Roman"/>
          <w:sz w:val="24"/>
          <w:szCs w:val="24"/>
        </w:rPr>
        <w:t>последовательность шагов);</w:t>
      </w:r>
    </w:p>
    <w:p w:rsidR="00591780" w:rsidRDefault="001679D4" w:rsidP="007B7555">
      <w:pPr>
        <w:shd w:val="clear" w:color="auto" w:fill="FFFFFF"/>
        <w:tabs>
          <w:tab w:val="left" w:pos="235"/>
        </w:tabs>
        <w:spacing w:line="274" w:lineRule="exact"/>
        <w:ind w:right="10" w:firstLine="566"/>
        <w:jc w:val="both"/>
      </w:pPr>
      <w:r>
        <w:rPr>
          <w:sz w:val="24"/>
          <w:szCs w:val="24"/>
        </w:rPr>
        <w:t>-</w:t>
      </w:r>
      <w:r>
        <w:rPr>
          <w:sz w:val="24"/>
          <w:szCs w:val="24"/>
        </w:rPr>
        <w:tab/>
      </w:r>
      <w:r>
        <w:rPr>
          <w:rFonts w:eastAsia="Times New Roman"/>
          <w:sz w:val="24"/>
          <w:szCs w:val="24"/>
        </w:rPr>
        <w:t>выбирать из предложенных вариантов и самостоятел</w:t>
      </w:r>
      <w:r w:rsidR="001C45ED">
        <w:rPr>
          <w:rFonts w:eastAsia="Times New Roman"/>
          <w:sz w:val="24"/>
          <w:szCs w:val="24"/>
        </w:rPr>
        <w:t xml:space="preserve">ьно искать средства/ресурсы для </w:t>
      </w:r>
      <w:r>
        <w:rPr>
          <w:rFonts w:eastAsia="Times New Roman"/>
          <w:sz w:val="24"/>
          <w:szCs w:val="24"/>
        </w:rPr>
        <w:t>решения задачи/достижения цели;</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составлять план решения проблемы (выполнения проекта, проведения исследования);</w:t>
      </w:r>
    </w:p>
    <w:p w:rsidR="00591780" w:rsidRDefault="001679D4" w:rsidP="007B7555">
      <w:pPr>
        <w:shd w:val="clear" w:color="auto" w:fill="FFFFFF"/>
        <w:tabs>
          <w:tab w:val="left" w:pos="182"/>
        </w:tabs>
        <w:spacing w:line="274" w:lineRule="exact"/>
        <w:ind w:right="19" w:firstLine="566"/>
        <w:jc w:val="both"/>
      </w:pPr>
      <w:r>
        <w:rPr>
          <w:sz w:val="24"/>
          <w:szCs w:val="24"/>
        </w:rPr>
        <w:t>-</w:t>
      </w:r>
      <w:r>
        <w:rPr>
          <w:sz w:val="24"/>
          <w:szCs w:val="24"/>
        </w:rPr>
        <w:tab/>
      </w:r>
      <w:r>
        <w:rPr>
          <w:rFonts w:eastAsia="Times New Roman"/>
          <w:sz w:val="24"/>
          <w:szCs w:val="24"/>
        </w:rPr>
        <w:t>определять потенциальные затруднения при решении уч</w:t>
      </w:r>
      <w:r w:rsidR="001C45ED">
        <w:rPr>
          <w:rFonts w:eastAsia="Times New Roman"/>
          <w:sz w:val="24"/>
          <w:szCs w:val="24"/>
        </w:rPr>
        <w:t xml:space="preserve">ебной и познавательной задачи и </w:t>
      </w:r>
      <w:r>
        <w:rPr>
          <w:rFonts w:eastAsia="Times New Roman"/>
          <w:sz w:val="24"/>
          <w:szCs w:val="24"/>
        </w:rPr>
        <w:t>находить средства для их устранения;</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планировать и корректировать свою индивидуальную образовательную траекторию.</w:t>
      </w:r>
    </w:p>
    <w:p w:rsidR="00591780" w:rsidRDefault="001679D4" w:rsidP="007B7555">
      <w:pPr>
        <w:shd w:val="clear" w:color="auto" w:fill="FFFFFF"/>
        <w:spacing w:line="274" w:lineRule="exact"/>
        <w:ind w:right="10" w:firstLine="566"/>
        <w:jc w:val="both"/>
      </w:pPr>
      <w:r>
        <w:rPr>
          <w:rFonts w:eastAsia="Times New Roman"/>
          <w:b/>
          <w:bCs/>
          <w:sz w:val="24"/>
          <w:szCs w:val="24"/>
        </w:rPr>
        <w:t>Умение соотносить свои действия с планируемыми результатами</w:t>
      </w:r>
      <w:r>
        <w:rPr>
          <w:rFonts w:eastAsia="Times New Roman"/>
          <w:sz w:val="24"/>
          <w:szCs w:val="24"/>
        </w:rPr>
        <w:t>,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91780" w:rsidRDefault="001679D4" w:rsidP="007B7555">
      <w:pPr>
        <w:shd w:val="clear" w:color="auto" w:fill="FFFFFF"/>
        <w:tabs>
          <w:tab w:val="left" w:pos="187"/>
        </w:tabs>
        <w:spacing w:line="274" w:lineRule="exact"/>
        <w:ind w:right="14" w:firstLine="566"/>
        <w:jc w:val="both"/>
      </w:pPr>
      <w:r>
        <w:rPr>
          <w:sz w:val="24"/>
          <w:szCs w:val="24"/>
        </w:rPr>
        <w:t>-</w:t>
      </w:r>
      <w:r>
        <w:rPr>
          <w:sz w:val="24"/>
          <w:szCs w:val="24"/>
        </w:rPr>
        <w:tab/>
      </w:r>
      <w:r>
        <w:rPr>
          <w:rFonts w:eastAsia="Times New Roman"/>
          <w:sz w:val="24"/>
          <w:szCs w:val="24"/>
        </w:rPr>
        <w:t>определять совместно с педагогом и сверстниками кри</w:t>
      </w:r>
      <w:r w:rsidR="001C45ED">
        <w:rPr>
          <w:rFonts w:eastAsia="Times New Roman"/>
          <w:sz w:val="24"/>
          <w:szCs w:val="24"/>
        </w:rPr>
        <w:t xml:space="preserve">терии планируемых результатов и </w:t>
      </w:r>
      <w:r>
        <w:rPr>
          <w:rFonts w:eastAsia="Times New Roman"/>
          <w:sz w:val="24"/>
          <w:szCs w:val="24"/>
        </w:rPr>
        <w:t>критерии оценки своей учебной деятельности;</w:t>
      </w:r>
    </w:p>
    <w:p w:rsidR="00591780" w:rsidRDefault="001679D4" w:rsidP="007B7555">
      <w:pPr>
        <w:shd w:val="clear" w:color="auto" w:fill="FFFFFF"/>
        <w:tabs>
          <w:tab w:val="left" w:pos="302"/>
        </w:tabs>
        <w:spacing w:line="274" w:lineRule="exact"/>
        <w:ind w:right="14" w:firstLine="566"/>
        <w:jc w:val="both"/>
      </w:pPr>
      <w:r>
        <w:rPr>
          <w:sz w:val="24"/>
          <w:szCs w:val="24"/>
        </w:rPr>
        <w:t>-</w:t>
      </w:r>
      <w:r>
        <w:rPr>
          <w:sz w:val="24"/>
          <w:szCs w:val="24"/>
        </w:rPr>
        <w:tab/>
      </w:r>
      <w:r>
        <w:rPr>
          <w:rFonts w:eastAsia="Times New Roman"/>
          <w:sz w:val="24"/>
          <w:szCs w:val="24"/>
        </w:rPr>
        <w:t>систематизировать (в том числе выбирать приоритетные) крите</w:t>
      </w:r>
      <w:r w:rsidR="001C45ED">
        <w:rPr>
          <w:rFonts w:eastAsia="Times New Roman"/>
          <w:sz w:val="24"/>
          <w:szCs w:val="24"/>
        </w:rPr>
        <w:t xml:space="preserve">рии планируемых </w:t>
      </w:r>
      <w:r>
        <w:rPr>
          <w:rFonts w:eastAsia="Times New Roman"/>
          <w:sz w:val="24"/>
          <w:szCs w:val="24"/>
        </w:rPr>
        <w:t>результатов и оценки своей деятельности;</w:t>
      </w:r>
    </w:p>
    <w:p w:rsidR="00591780" w:rsidRDefault="001679D4" w:rsidP="007B7555">
      <w:pPr>
        <w:shd w:val="clear" w:color="auto" w:fill="FFFFFF"/>
        <w:tabs>
          <w:tab w:val="left" w:pos="211"/>
        </w:tabs>
        <w:spacing w:line="274" w:lineRule="exact"/>
        <w:ind w:right="14" w:firstLine="566"/>
        <w:jc w:val="both"/>
      </w:pPr>
      <w:r>
        <w:rPr>
          <w:sz w:val="24"/>
          <w:szCs w:val="24"/>
        </w:rPr>
        <w:t>-</w:t>
      </w:r>
      <w:r>
        <w:rPr>
          <w:sz w:val="24"/>
          <w:szCs w:val="24"/>
        </w:rPr>
        <w:tab/>
      </w:r>
      <w:r>
        <w:rPr>
          <w:rFonts w:eastAsia="Times New Roman"/>
          <w:sz w:val="24"/>
          <w:szCs w:val="24"/>
        </w:rPr>
        <w:t>отбирать инструменты для оценивания своей деятельн</w:t>
      </w:r>
      <w:r w:rsidR="001C45ED">
        <w:rPr>
          <w:rFonts w:eastAsia="Times New Roman"/>
          <w:sz w:val="24"/>
          <w:szCs w:val="24"/>
        </w:rPr>
        <w:t xml:space="preserve">ости, осуществлять самоконтроль </w:t>
      </w:r>
      <w:r>
        <w:rPr>
          <w:rFonts w:eastAsia="Times New Roman"/>
          <w:sz w:val="24"/>
          <w:szCs w:val="24"/>
        </w:rPr>
        <w:t>своей деятельности в рамках предложенных условий и требований;</w:t>
      </w:r>
    </w:p>
    <w:p w:rsidR="00591780" w:rsidRDefault="001679D4" w:rsidP="007B7555">
      <w:pPr>
        <w:shd w:val="clear" w:color="auto" w:fill="FFFFFF"/>
        <w:tabs>
          <w:tab w:val="left" w:pos="288"/>
        </w:tabs>
        <w:spacing w:line="274" w:lineRule="exact"/>
        <w:ind w:right="19" w:firstLine="566"/>
        <w:jc w:val="both"/>
      </w:pPr>
      <w:r>
        <w:rPr>
          <w:sz w:val="24"/>
          <w:szCs w:val="24"/>
        </w:rPr>
        <w:t>-</w:t>
      </w:r>
      <w:r>
        <w:rPr>
          <w:sz w:val="24"/>
          <w:szCs w:val="24"/>
        </w:rPr>
        <w:tab/>
      </w:r>
      <w:r>
        <w:rPr>
          <w:rFonts w:eastAsia="Times New Roman"/>
          <w:sz w:val="24"/>
          <w:szCs w:val="24"/>
        </w:rPr>
        <w:t xml:space="preserve">оценивать свою деятельность, аргументируя причины </w:t>
      </w:r>
      <w:r w:rsidR="001C45ED">
        <w:rPr>
          <w:rFonts w:eastAsia="Times New Roman"/>
          <w:sz w:val="24"/>
          <w:szCs w:val="24"/>
        </w:rPr>
        <w:t xml:space="preserve">достижения или отсутствия </w:t>
      </w:r>
      <w:r>
        <w:rPr>
          <w:rFonts w:eastAsia="Times New Roman"/>
          <w:sz w:val="24"/>
          <w:szCs w:val="24"/>
        </w:rPr>
        <w:t>планируемого результата;</w:t>
      </w:r>
    </w:p>
    <w:p w:rsidR="00591780" w:rsidRDefault="001679D4" w:rsidP="007B7555">
      <w:pPr>
        <w:shd w:val="clear" w:color="auto" w:fill="FFFFFF"/>
        <w:tabs>
          <w:tab w:val="left" w:pos="250"/>
        </w:tabs>
        <w:spacing w:line="274" w:lineRule="exact"/>
        <w:ind w:right="19" w:firstLine="566"/>
        <w:jc w:val="both"/>
      </w:pPr>
      <w:r>
        <w:rPr>
          <w:sz w:val="24"/>
          <w:szCs w:val="24"/>
        </w:rPr>
        <w:t>-</w:t>
      </w:r>
      <w:r>
        <w:rPr>
          <w:sz w:val="24"/>
          <w:szCs w:val="24"/>
        </w:rPr>
        <w:tab/>
      </w:r>
      <w:r>
        <w:rPr>
          <w:rFonts w:eastAsia="Times New Roman"/>
          <w:sz w:val="24"/>
          <w:szCs w:val="24"/>
        </w:rPr>
        <w:t xml:space="preserve">находить достаточные средства для выполнения </w:t>
      </w:r>
      <w:r w:rsidR="001C45ED">
        <w:rPr>
          <w:rFonts w:eastAsia="Times New Roman"/>
          <w:sz w:val="24"/>
          <w:szCs w:val="24"/>
        </w:rPr>
        <w:t xml:space="preserve">учебных действий в изменяющейся </w:t>
      </w:r>
      <w:r>
        <w:rPr>
          <w:rFonts w:eastAsia="Times New Roman"/>
          <w:sz w:val="24"/>
          <w:szCs w:val="24"/>
        </w:rPr>
        <w:t>ситуации и/или при отсутствии планируемого результата;</w:t>
      </w:r>
    </w:p>
    <w:p w:rsidR="00591780" w:rsidRDefault="001679D4" w:rsidP="007B7555">
      <w:pPr>
        <w:numPr>
          <w:ilvl w:val="0"/>
          <w:numId w:val="13"/>
        </w:numPr>
        <w:shd w:val="clear" w:color="auto" w:fill="FFFFFF"/>
        <w:tabs>
          <w:tab w:val="left" w:pos="178"/>
        </w:tabs>
        <w:spacing w:line="274" w:lineRule="exact"/>
        <w:ind w:right="24" w:firstLine="566"/>
        <w:jc w:val="both"/>
        <w:rPr>
          <w:sz w:val="24"/>
          <w:szCs w:val="24"/>
        </w:rPr>
      </w:pPr>
      <w:r>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91780" w:rsidRDefault="001679D4" w:rsidP="007B7555">
      <w:pPr>
        <w:numPr>
          <w:ilvl w:val="0"/>
          <w:numId w:val="13"/>
        </w:numPr>
        <w:shd w:val="clear" w:color="auto" w:fill="FFFFFF"/>
        <w:tabs>
          <w:tab w:val="left" w:pos="178"/>
        </w:tabs>
        <w:spacing w:line="274" w:lineRule="exact"/>
        <w:ind w:right="14" w:firstLine="566"/>
        <w:jc w:val="both"/>
        <w:rPr>
          <w:sz w:val="24"/>
          <w:szCs w:val="24"/>
        </w:rPr>
      </w:pPr>
      <w:r>
        <w:rPr>
          <w:rFonts w:eastAsia="Times New Roman"/>
          <w:sz w:val="24"/>
          <w:szCs w:val="24"/>
        </w:rPr>
        <w:t xml:space="preserve">устанавливать связь между полученными характеристиками продукта и характеристиками </w:t>
      </w:r>
      <w:r>
        <w:rPr>
          <w:rFonts w:eastAsia="Times New Roman"/>
          <w:sz w:val="24"/>
          <w:szCs w:val="24"/>
        </w:rPr>
        <w:lastRenderedPageBreak/>
        <w:t>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сверять свои действия с целью и, при необходимости, исправлять ошибки самостоятельно.</w:t>
      </w:r>
    </w:p>
    <w:p w:rsidR="00591780" w:rsidRDefault="001679D4" w:rsidP="007B7555">
      <w:pPr>
        <w:shd w:val="clear" w:color="auto" w:fill="FFFFFF"/>
        <w:spacing w:line="274" w:lineRule="exact"/>
        <w:ind w:firstLine="566"/>
        <w:jc w:val="both"/>
      </w:pPr>
      <w:r>
        <w:rPr>
          <w:rFonts w:eastAsia="Times New Roman"/>
          <w:b/>
          <w:bCs/>
          <w:sz w:val="24"/>
          <w:szCs w:val="24"/>
        </w:rPr>
        <w:t>Умение оценивать правильность выполнения учебной задачи</w:t>
      </w:r>
      <w:r>
        <w:rPr>
          <w:rFonts w:eastAsia="Times New Roman"/>
          <w:sz w:val="24"/>
          <w:szCs w:val="24"/>
        </w:rPr>
        <w:t>, собственные возможности ее решения. Обучающийся сможет:</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определять критерии правильности (корректности) выполнения учебной задачи;</w:t>
      </w:r>
    </w:p>
    <w:p w:rsidR="00591780" w:rsidRDefault="001679D4" w:rsidP="007B7555">
      <w:pPr>
        <w:shd w:val="clear" w:color="auto" w:fill="FFFFFF"/>
        <w:tabs>
          <w:tab w:val="left" w:pos="298"/>
        </w:tabs>
        <w:spacing w:line="274" w:lineRule="exact"/>
        <w:ind w:right="14" w:firstLine="566"/>
        <w:jc w:val="both"/>
      </w:pPr>
      <w:r>
        <w:rPr>
          <w:sz w:val="24"/>
          <w:szCs w:val="24"/>
        </w:rPr>
        <w:t>-</w:t>
      </w:r>
      <w:r>
        <w:rPr>
          <w:sz w:val="24"/>
          <w:szCs w:val="24"/>
        </w:rPr>
        <w:tab/>
      </w:r>
      <w:r>
        <w:rPr>
          <w:rFonts w:eastAsia="Times New Roman"/>
          <w:sz w:val="24"/>
          <w:szCs w:val="24"/>
        </w:rPr>
        <w:t>анализировать и обосновывать применение соот</w:t>
      </w:r>
      <w:r w:rsidR="001C45ED">
        <w:rPr>
          <w:rFonts w:eastAsia="Times New Roman"/>
          <w:sz w:val="24"/>
          <w:szCs w:val="24"/>
        </w:rPr>
        <w:t xml:space="preserve">ветствующего инструментария для </w:t>
      </w:r>
      <w:r>
        <w:rPr>
          <w:rFonts w:eastAsia="Times New Roman"/>
          <w:sz w:val="24"/>
          <w:szCs w:val="24"/>
        </w:rPr>
        <w:t>выполнения учебной задачи;</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фиксировать и анализировать динамику собственных образовательных результатов.</w:t>
      </w:r>
    </w:p>
    <w:p w:rsidR="00591780" w:rsidRDefault="001679D4" w:rsidP="007B7555">
      <w:pPr>
        <w:shd w:val="clear" w:color="auto" w:fill="FFFFFF"/>
        <w:spacing w:line="274" w:lineRule="exact"/>
        <w:ind w:right="10" w:firstLine="566"/>
        <w:jc w:val="both"/>
      </w:pPr>
      <w:r>
        <w:rPr>
          <w:rFonts w:eastAsia="Times New Roman"/>
          <w:b/>
          <w:bCs/>
          <w:sz w:val="24"/>
          <w:szCs w:val="24"/>
        </w:rPr>
        <w:t>Владение основами самоконтроля, самооценки</w:t>
      </w:r>
      <w:r>
        <w:rPr>
          <w:rFonts w:eastAsia="Times New Roman"/>
          <w:sz w:val="24"/>
          <w:szCs w:val="24"/>
        </w:rPr>
        <w:t>, принятия решений и осуществления осознанного выбора в учебной и познавательной. Обучающийся сможет:</w:t>
      </w:r>
    </w:p>
    <w:p w:rsidR="00591780" w:rsidRDefault="001679D4" w:rsidP="007B7555">
      <w:pPr>
        <w:shd w:val="clear" w:color="auto" w:fill="FFFFFF"/>
        <w:tabs>
          <w:tab w:val="left" w:pos="250"/>
        </w:tabs>
        <w:spacing w:line="274" w:lineRule="exact"/>
        <w:ind w:right="14" w:firstLine="566"/>
        <w:jc w:val="both"/>
      </w:pPr>
      <w:r>
        <w:rPr>
          <w:sz w:val="24"/>
          <w:szCs w:val="24"/>
        </w:rPr>
        <w:t>-</w:t>
      </w:r>
      <w:r>
        <w:rPr>
          <w:sz w:val="24"/>
          <w:szCs w:val="24"/>
        </w:rPr>
        <w:tab/>
      </w:r>
      <w:r>
        <w:rPr>
          <w:rFonts w:eastAsia="Times New Roman"/>
          <w:sz w:val="24"/>
          <w:szCs w:val="24"/>
        </w:rPr>
        <w:t xml:space="preserve">наблюдать и анализировать собственную учебную </w:t>
      </w:r>
      <w:r w:rsidR="001C45ED">
        <w:rPr>
          <w:rFonts w:eastAsia="Times New Roman"/>
          <w:sz w:val="24"/>
          <w:szCs w:val="24"/>
        </w:rPr>
        <w:t xml:space="preserve">и познавательную деятельность и </w:t>
      </w:r>
      <w:r>
        <w:rPr>
          <w:rFonts w:eastAsia="Times New Roman"/>
          <w:sz w:val="24"/>
          <w:szCs w:val="24"/>
        </w:rPr>
        <w:t>деятельность других обучающихся в процессе взаимопроверки;</w:t>
      </w:r>
    </w:p>
    <w:p w:rsidR="00591780" w:rsidRDefault="001679D4" w:rsidP="007B7555">
      <w:pPr>
        <w:shd w:val="clear" w:color="auto" w:fill="FFFFFF"/>
        <w:tabs>
          <w:tab w:val="left" w:pos="302"/>
        </w:tabs>
        <w:spacing w:line="274" w:lineRule="exact"/>
        <w:ind w:right="10" w:firstLine="566"/>
        <w:jc w:val="both"/>
      </w:pPr>
      <w:r>
        <w:rPr>
          <w:sz w:val="24"/>
          <w:szCs w:val="24"/>
        </w:rPr>
        <w:t>-</w:t>
      </w:r>
      <w:r>
        <w:rPr>
          <w:sz w:val="24"/>
          <w:szCs w:val="24"/>
        </w:rPr>
        <w:tab/>
      </w:r>
      <w:r>
        <w:rPr>
          <w:rFonts w:eastAsia="Times New Roman"/>
          <w:sz w:val="24"/>
          <w:szCs w:val="24"/>
        </w:rPr>
        <w:t>соотносить реальные и планируемые результаты индивидуальной образоват</w:t>
      </w:r>
      <w:r w:rsidR="001C45ED">
        <w:rPr>
          <w:rFonts w:eastAsia="Times New Roman"/>
          <w:sz w:val="24"/>
          <w:szCs w:val="24"/>
        </w:rPr>
        <w:t xml:space="preserve">ельной </w:t>
      </w:r>
      <w:r>
        <w:rPr>
          <w:rFonts w:eastAsia="Times New Roman"/>
          <w:sz w:val="24"/>
          <w:szCs w:val="24"/>
        </w:rPr>
        <w:t>деятельности и делать выводы;</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принимать решение в учебной ситуации и нести за него ответственность;</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pacing w:val="-1"/>
          <w:sz w:val="24"/>
          <w:szCs w:val="24"/>
        </w:rPr>
        <w:t xml:space="preserve">самостоятельно определять причины своего успеха или неуспеха и находить способы выхода </w:t>
      </w:r>
      <w:r>
        <w:rPr>
          <w:rFonts w:eastAsia="Times New Roman"/>
          <w:sz w:val="24"/>
          <w:szCs w:val="24"/>
        </w:rPr>
        <w:t>из ситуации неуспеха;</w:t>
      </w:r>
    </w:p>
    <w:p w:rsidR="00591780" w:rsidRPr="00E51651"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pacing w:val="-1"/>
          <w:sz w:val="24"/>
          <w:szCs w:val="24"/>
        </w:rPr>
        <w:t>ретроспективно определять, какие действия по решению учебной задачи или параметры этих</w:t>
      </w:r>
      <w:r w:rsidR="00E51651">
        <w:rPr>
          <w:sz w:val="24"/>
          <w:szCs w:val="24"/>
        </w:rPr>
        <w:t xml:space="preserve"> </w:t>
      </w:r>
      <w:r w:rsidRPr="00E51651">
        <w:rPr>
          <w:rFonts w:eastAsia="Times New Roman"/>
          <w:sz w:val="24"/>
          <w:szCs w:val="24"/>
        </w:rPr>
        <w:t>действий привели к получению имеющегося продукта учебной деятельности;</w:t>
      </w:r>
    </w:p>
    <w:p w:rsidR="001C45ED" w:rsidRDefault="001679D4" w:rsidP="007B7555">
      <w:pPr>
        <w:shd w:val="clear" w:color="auto" w:fill="FFFFFF"/>
        <w:tabs>
          <w:tab w:val="left" w:pos="144"/>
        </w:tabs>
        <w:spacing w:line="274" w:lineRule="exact"/>
        <w:ind w:right="10" w:firstLine="566"/>
        <w:jc w:val="both"/>
      </w:pPr>
      <w:r>
        <w:rPr>
          <w:sz w:val="24"/>
          <w:szCs w:val="24"/>
        </w:rPr>
        <w:t>-</w:t>
      </w:r>
      <w:r>
        <w:rPr>
          <w:sz w:val="24"/>
          <w:szCs w:val="24"/>
        </w:rPr>
        <w:tab/>
      </w:r>
      <w:r>
        <w:rPr>
          <w:rFonts w:eastAsia="Times New Roman"/>
          <w:sz w:val="24"/>
          <w:szCs w:val="24"/>
        </w:rPr>
        <w:t>демонстрировать приемы регуляции психофизиологическ</w:t>
      </w:r>
      <w:r w:rsidR="001C45ED">
        <w:rPr>
          <w:rFonts w:eastAsia="Times New Roman"/>
          <w:sz w:val="24"/>
          <w:szCs w:val="24"/>
        </w:rPr>
        <w:t xml:space="preserve">их/ эмоциональных состояний для </w:t>
      </w:r>
      <w:r>
        <w:rPr>
          <w:rFonts w:eastAsia="Times New Roman"/>
          <w:sz w:val="24"/>
          <w:szCs w:val="24"/>
        </w:rPr>
        <w:t>достижения эффекта успокоения (устранения эмоцион</w:t>
      </w:r>
      <w:r w:rsidR="001C45ED">
        <w:rPr>
          <w:rFonts w:eastAsia="Times New Roman"/>
          <w:sz w:val="24"/>
          <w:szCs w:val="24"/>
        </w:rPr>
        <w:t xml:space="preserve">альной напряженности), эффекта </w:t>
      </w:r>
      <w:r>
        <w:rPr>
          <w:rFonts w:eastAsia="Times New Roman"/>
          <w:sz w:val="24"/>
          <w:szCs w:val="24"/>
        </w:rPr>
        <w:t xml:space="preserve">восстановления (ослабления проявлений утомления), эффекта </w:t>
      </w:r>
      <w:r w:rsidR="002E279D">
        <w:rPr>
          <w:rFonts w:eastAsia="Times New Roman"/>
          <w:sz w:val="24"/>
          <w:szCs w:val="24"/>
        </w:rPr>
        <w:t xml:space="preserve">активизации (повышения </w:t>
      </w:r>
      <w:r>
        <w:rPr>
          <w:rFonts w:eastAsia="Times New Roman"/>
          <w:sz w:val="24"/>
          <w:szCs w:val="24"/>
        </w:rPr>
        <w:t>психофизиологической реактивности).</w:t>
      </w:r>
    </w:p>
    <w:p w:rsidR="00591780" w:rsidRDefault="001679D4" w:rsidP="007B7555">
      <w:pPr>
        <w:shd w:val="clear" w:color="auto" w:fill="FFFFFF"/>
        <w:tabs>
          <w:tab w:val="left" w:pos="144"/>
        </w:tabs>
        <w:spacing w:line="274" w:lineRule="exact"/>
        <w:ind w:right="10" w:firstLine="566"/>
        <w:jc w:val="both"/>
      </w:pPr>
      <w:r>
        <w:rPr>
          <w:rFonts w:eastAsia="Times New Roman"/>
          <w:b/>
          <w:bCs/>
          <w:sz w:val="24"/>
          <w:szCs w:val="24"/>
        </w:rPr>
        <w:t>Познавательные УУД</w:t>
      </w:r>
    </w:p>
    <w:p w:rsidR="00591780" w:rsidRDefault="001679D4" w:rsidP="007B7555">
      <w:pPr>
        <w:shd w:val="clear" w:color="auto" w:fill="FFFFFF"/>
        <w:tabs>
          <w:tab w:val="left" w:pos="1848"/>
          <w:tab w:val="left" w:pos="4723"/>
          <w:tab w:val="left" w:pos="5712"/>
          <w:tab w:val="left" w:pos="6883"/>
          <w:tab w:val="left" w:pos="8405"/>
        </w:tabs>
        <w:spacing w:line="274" w:lineRule="exact"/>
        <w:ind w:right="5" w:firstLine="566"/>
        <w:jc w:val="both"/>
      </w:pPr>
      <w:r>
        <w:rPr>
          <w:rFonts w:eastAsia="Times New Roman"/>
          <w:b/>
          <w:bCs/>
          <w:sz w:val="24"/>
          <w:szCs w:val="24"/>
        </w:rPr>
        <w:t>Умение определять понятия, создавать обобщения</w:t>
      </w:r>
      <w:r w:rsidR="001C45ED">
        <w:rPr>
          <w:rFonts w:eastAsia="Times New Roman"/>
          <w:sz w:val="24"/>
          <w:szCs w:val="24"/>
        </w:rPr>
        <w:t xml:space="preserve">, устанавливать аналогии, </w:t>
      </w:r>
      <w:r>
        <w:rPr>
          <w:rFonts w:eastAsia="Times New Roman"/>
          <w:sz w:val="24"/>
          <w:szCs w:val="24"/>
        </w:rPr>
        <w:t>классифицировать, самостоятельно выбирать основани</w:t>
      </w:r>
      <w:r w:rsidR="001C45ED">
        <w:rPr>
          <w:rFonts w:eastAsia="Times New Roman"/>
          <w:sz w:val="24"/>
          <w:szCs w:val="24"/>
        </w:rPr>
        <w:t xml:space="preserve">я и критерии для классификации, </w:t>
      </w:r>
      <w:r>
        <w:rPr>
          <w:rFonts w:eastAsia="Times New Roman"/>
          <w:spacing w:val="-2"/>
          <w:sz w:val="24"/>
          <w:szCs w:val="24"/>
        </w:rPr>
        <w:t>устанавливать</w:t>
      </w:r>
      <w:r w:rsidR="001C45ED">
        <w:rPr>
          <w:rFonts w:ascii="Arial" w:eastAsia="Times New Roman" w:hAnsi="Arial" w:cs="Arial"/>
          <w:sz w:val="24"/>
          <w:szCs w:val="24"/>
        </w:rPr>
        <w:t xml:space="preserve"> </w:t>
      </w:r>
      <w:r>
        <w:rPr>
          <w:rFonts w:eastAsia="Times New Roman"/>
          <w:spacing w:val="-2"/>
          <w:sz w:val="24"/>
          <w:szCs w:val="24"/>
        </w:rPr>
        <w:t>причинно-следственные</w:t>
      </w:r>
      <w:r w:rsidR="001C45ED">
        <w:rPr>
          <w:rFonts w:ascii="Arial" w:eastAsia="Times New Roman" w:hAnsi="Arial" w:cs="Arial"/>
          <w:sz w:val="24"/>
          <w:szCs w:val="24"/>
        </w:rPr>
        <w:t xml:space="preserve"> </w:t>
      </w:r>
      <w:r>
        <w:rPr>
          <w:rFonts w:eastAsia="Times New Roman"/>
          <w:spacing w:val="-2"/>
          <w:sz w:val="24"/>
          <w:szCs w:val="24"/>
        </w:rPr>
        <w:t>связи,</w:t>
      </w:r>
      <w:r w:rsidR="001C45ED">
        <w:rPr>
          <w:rFonts w:ascii="Arial" w:eastAsia="Times New Roman" w:cs="Arial"/>
          <w:sz w:val="24"/>
          <w:szCs w:val="24"/>
        </w:rPr>
        <w:t xml:space="preserve"> </w:t>
      </w:r>
      <w:r>
        <w:rPr>
          <w:rFonts w:eastAsia="Times New Roman"/>
          <w:spacing w:val="-2"/>
          <w:sz w:val="24"/>
          <w:szCs w:val="24"/>
        </w:rPr>
        <w:t>строить</w:t>
      </w:r>
      <w:r w:rsidR="001C45ED">
        <w:rPr>
          <w:rFonts w:ascii="Arial" w:eastAsia="Times New Roman" w:hAnsi="Arial" w:cs="Arial"/>
          <w:sz w:val="24"/>
          <w:szCs w:val="24"/>
        </w:rPr>
        <w:t xml:space="preserve"> </w:t>
      </w:r>
      <w:r>
        <w:rPr>
          <w:rFonts w:eastAsia="Times New Roman"/>
          <w:spacing w:val="-2"/>
          <w:sz w:val="24"/>
          <w:szCs w:val="24"/>
        </w:rPr>
        <w:t>логическое</w:t>
      </w:r>
      <w:r w:rsidR="001C45ED">
        <w:rPr>
          <w:rFonts w:ascii="Arial" w:eastAsia="Times New Roman" w:hAnsi="Arial" w:cs="Arial"/>
          <w:sz w:val="24"/>
          <w:szCs w:val="24"/>
        </w:rPr>
        <w:t xml:space="preserve"> </w:t>
      </w:r>
      <w:r>
        <w:rPr>
          <w:rFonts w:eastAsia="Times New Roman"/>
          <w:spacing w:val="-2"/>
          <w:sz w:val="24"/>
          <w:szCs w:val="24"/>
        </w:rPr>
        <w:t>рассуждение,</w:t>
      </w:r>
      <w:r w:rsidR="005114AA">
        <w:t xml:space="preserve"> </w:t>
      </w:r>
      <w:r>
        <w:rPr>
          <w:rFonts w:eastAsia="Times New Roman"/>
          <w:sz w:val="24"/>
          <w:szCs w:val="24"/>
        </w:rPr>
        <w:t>умозаключение (индуктивное, дедуктивное, по аналогии) и делать выводы. Обучающийся сможет:</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подбирать слова, соподчиненные ключевому слову, определяющие его признаки и свойства;</w:t>
      </w:r>
    </w:p>
    <w:p w:rsidR="00591780" w:rsidRDefault="001679D4" w:rsidP="007B7555">
      <w:pPr>
        <w:numPr>
          <w:ilvl w:val="0"/>
          <w:numId w:val="14"/>
        </w:numPr>
        <w:shd w:val="clear" w:color="auto" w:fill="FFFFFF"/>
        <w:tabs>
          <w:tab w:val="left" w:pos="197"/>
        </w:tabs>
        <w:spacing w:line="274" w:lineRule="exact"/>
        <w:ind w:right="5" w:firstLine="566"/>
        <w:jc w:val="both"/>
        <w:rPr>
          <w:sz w:val="24"/>
          <w:szCs w:val="24"/>
        </w:rPr>
      </w:pPr>
      <w:r>
        <w:rPr>
          <w:rFonts w:eastAsia="Times New Roman"/>
          <w:sz w:val="24"/>
          <w:szCs w:val="24"/>
        </w:rPr>
        <w:t>выстраивать логическую цепочку, состоящую из ключевого слова и соподчиненных ему слов;</w:t>
      </w:r>
    </w:p>
    <w:p w:rsidR="00591780" w:rsidRDefault="001679D4" w:rsidP="007B7555">
      <w:pPr>
        <w:numPr>
          <w:ilvl w:val="0"/>
          <w:numId w:val="14"/>
        </w:numPr>
        <w:shd w:val="clear" w:color="auto" w:fill="FFFFFF"/>
        <w:tabs>
          <w:tab w:val="left" w:pos="197"/>
        </w:tabs>
        <w:spacing w:line="274" w:lineRule="exact"/>
        <w:ind w:right="10" w:firstLine="566"/>
        <w:jc w:val="both"/>
        <w:rPr>
          <w:sz w:val="24"/>
          <w:szCs w:val="24"/>
        </w:rPr>
      </w:pPr>
      <w:r>
        <w:rPr>
          <w:rFonts w:eastAsia="Times New Roman"/>
          <w:sz w:val="24"/>
          <w:szCs w:val="24"/>
        </w:rPr>
        <w:t>выделять общий признак двух или нескольких предметов или явлений и объяснять их сходство;</w:t>
      </w:r>
    </w:p>
    <w:p w:rsidR="00591780" w:rsidRDefault="005114AA" w:rsidP="007B7555">
      <w:pPr>
        <w:shd w:val="clear" w:color="auto" w:fill="FFFFFF"/>
        <w:tabs>
          <w:tab w:val="left" w:pos="240"/>
        </w:tabs>
        <w:spacing w:line="274" w:lineRule="exact"/>
        <w:ind w:right="14" w:firstLine="566"/>
        <w:jc w:val="both"/>
      </w:pPr>
      <w:r>
        <w:rPr>
          <w:sz w:val="24"/>
          <w:szCs w:val="24"/>
        </w:rPr>
        <w:t xml:space="preserve">- </w:t>
      </w:r>
      <w:r w:rsidR="001679D4">
        <w:rPr>
          <w:rFonts w:eastAsia="Times New Roman"/>
          <w:sz w:val="24"/>
          <w:szCs w:val="24"/>
        </w:rPr>
        <w:t>объединять предметы и явления в группы по опре</w:t>
      </w:r>
      <w:r w:rsidR="001C45ED">
        <w:rPr>
          <w:rFonts w:eastAsia="Times New Roman"/>
          <w:sz w:val="24"/>
          <w:szCs w:val="24"/>
        </w:rPr>
        <w:t xml:space="preserve">деленным признакам, сравнивать, </w:t>
      </w:r>
      <w:r w:rsidR="001679D4">
        <w:rPr>
          <w:rFonts w:eastAsia="Times New Roman"/>
          <w:sz w:val="24"/>
          <w:szCs w:val="24"/>
        </w:rPr>
        <w:t>классифицировать и обобщать факты и явления;</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выделять явление из общего ряда других явлений;</w:t>
      </w:r>
    </w:p>
    <w:p w:rsidR="00591780" w:rsidRDefault="001C45ED" w:rsidP="007B7555">
      <w:pPr>
        <w:shd w:val="clear" w:color="auto" w:fill="FFFFFF"/>
        <w:tabs>
          <w:tab w:val="left" w:pos="307"/>
        </w:tabs>
        <w:spacing w:line="274" w:lineRule="exact"/>
        <w:ind w:right="10" w:firstLine="566"/>
        <w:jc w:val="both"/>
      </w:pPr>
      <w:r>
        <w:rPr>
          <w:sz w:val="24"/>
          <w:szCs w:val="24"/>
        </w:rPr>
        <w:t xml:space="preserve">- </w:t>
      </w:r>
      <w:r w:rsidR="001679D4">
        <w:rPr>
          <w:rFonts w:eastAsia="Times New Roman"/>
          <w:sz w:val="24"/>
          <w:szCs w:val="24"/>
        </w:rPr>
        <w:t>определять обстоятельства, которые предшеств</w:t>
      </w:r>
      <w:r>
        <w:rPr>
          <w:rFonts w:eastAsia="Times New Roman"/>
          <w:sz w:val="24"/>
          <w:szCs w:val="24"/>
        </w:rPr>
        <w:t xml:space="preserve">овали возникновению связи между </w:t>
      </w:r>
      <w:r w:rsidR="001679D4">
        <w:rPr>
          <w:rFonts w:eastAsia="Times New Roman"/>
          <w:sz w:val="24"/>
          <w:szCs w:val="24"/>
        </w:rPr>
        <w:t>явлениями, из этих обстоятельств выделять опреде</w:t>
      </w:r>
      <w:r>
        <w:rPr>
          <w:rFonts w:eastAsia="Times New Roman"/>
          <w:sz w:val="24"/>
          <w:szCs w:val="24"/>
        </w:rPr>
        <w:t xml:space="preserve">ляющие, способные быть причиной </w:t>
      </w:r>
      <w:r w:rsidR="001679D4">
        <w:rPr>
          <w:rFonts w:eastAsia="Times New Roman"/>
          <w:sz w:val="24"/>
          <w:szCs w:val="24"/>
        </w:rPr>
        <w:t>данного явления, выявлять причины и следствия явлений;</w:t>
      </w:r>
    </w:p>
    <w:p w:rsidR="00591780" w:rsidRDefault="001679D4" w:rsidP="007B7555">
      <w:pPr>
        <w:shd w:val="clear" w:color="auto" w:fill="FFFFFF"/>
        <w:tabs>
          <w:tab w:val="left" w:pos="144"/>
        </w:tabs>
        <w:spacing w:line="274" w:lineRule="exact"/>
        <w:ind w:right="10" w:firstLine="566"/>
        <w:jc w:val="both"/>
      </w:pPr>
      <w:r>
        <w:rPr>
          <w:sz w:val="24"/>
          <w:szCs w:val="24"/>
        </w:rPr>
        <w:t>-</w:t>
      </w:r>
      <w:r>
        <w:rPr>
          <w:sz w:val="24"/>
          <w:szCs w:val="24"/>
        </w:rPr>
        <w:tab/>
      </w:r>
      <w:r>
        <w:rPr>
          <w:rFonts w:eastAsia="Times New Roman"/>
          <w:spacing w:val="-1"/>
          <w:sz w:val="24"/>
          <w:szCs w:val="24"/>
        </w:rPr>
        <w:t xml:space="preserve">строить рассуждение от общих закономерностей к частным </w:t>
      </w:r>
      <w:r w:rsidR="001C45ED">
        <w:rPr>
          <w:rFonts w:eastAsia="Times New Roman"/>
          <w:spacing w:val="-1"/>
          <w:sz w:val="24"/>
          <w:szCs w:val="24"/>
        </w:rPr>
        <w:t xml:space="preserve">явлениям и от частных явлений к </w:t>
      </w:r>
      <w:r>
        <w:rPr>
          <w:rFonts w:eastAsia="Times New Roman"/>
          <w:sz w:val="24"/>
          <w:szCs w:val="24"/>
        </w:rPr>
        <w:t>общим закономерностям;</w:t>
      </w:r>
    </w:p>
    <w:p w:rsidR="00591780" w:rsidRDefault="001679D4" w:rsidP="007B7555">
      <w:pPr>
        <w:shd w:val="clear" w:color="auto" w:fill="FFFFFF"/>
        <w:tabs>
          <w:tab w:val="left" w:pos="178"/>
        </w:tabs>
        <w:spacing w:line="274" w:lineRule="exact"/>
        <w:ind w:right="14" w:firstLine="566"/>
        <w:jc w:val="both"/>
      </w:pPr>
      <w:r>
        <w:rPr>
          <w:sz w:val="24"/>
          <w:szCs w:val="24"/>
        </w:rPr>
        <w:t>-</w:t>
      </w:r>
      <w:r>
        <w:rPr>
          <w:sz w:val="24"/>
          <w:szCs w:val="24"/>
        </w:rPr>
        <w:tab/>
      </w:r>
      <w:r>
        <w:rPr>
          <w:rFonts w:eastAsia="Times New Roman"/>
          <w:sz w:val="24"/>
          <w:szCs w:val="24"/>
        </w:rPr>
        <w:t xml:space="preserve">строить рассуждение на основе сравнения предметов и </w:t>
      </w:r>
      <w:r w:rsidR="001C45ED">
        <w:rPr>
          <w:rFonts w:eastAsia="Times New Roman"/>
          <w:sz w:val="24"/>
          <w:szCs w:val="24"/>
        </w:rPr>
        <w:t xml:space="preserve">явлений, выделяя при этом общие </w:t>
      </w:r>
      <w:r>
        <w:rPr>
          <w:rFonts w:eastAsia="Times New Roman"/>
          <w:sz w:val="24"/>
          <w:szCs w:val="24"/>
        </w:rPr>
        <w:t>признаки;</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излагать полученную информацию, интерпретируя ее в контексте решаемой задачи;</w:t>
      </w:r>
    </w:p>
    <w:p w:rsidR="00591780" w:rsidRDefault="005114AA" w:rsidP="007B7555">
      <w:pPr>
        <w:shd w:val="clear" w:color="auto" w:fill="FFFFFF"/>
        <w:tabs>
          <w:tab w:val="left" w:pos="254"/>
        </w:tabs>
        <w:spacing w:line="274" w:lineRule="exact"/>
        <w:ind w:right="10" w:firstLine="566"/>
        <w:jc w:val="both"/>
      </w:pPr>
      <w:r>
        <w:rPr>
          <w:sz w:val="24"/>
          <w:szCs w:val="24"/>
        </w:rPr>
        <w:t xml:space="preserve">- </w:t>
      </w:r>
      <w:r w:rsidR="001679D4">
        <w:rPr>
          <w:rFonts w:eastAsia="Times New Roman"/>
          <w:sz w:val="24"/>
          <w:szCs w:val="24"/>
        </w:rPr>
        <w:t>самостоятельно указывать на информацию, нужда</w:t>
      </w:r>
      <w:r w:rsidR="001C45ED">
        <w:rPr>
          <w:rFonts w:eastAsia="Times New Roman"/>
          <w:sz w:val="24"/>
          <w:szCs w:val="24"/>
        </w:rPr>
        <w:t xml:space="preserve">ющуюся в проверке, предлагать и </w:t>
      </w:r>
      <w:r w:rsidR="001679D4">
        <w:rPr>
          <w:rFonts w:eastAsia="Times New Roman"/>
          <w:sz w:val="24"/>
          <w:szCs w:val="24"/>
        </w:rPr>
        <w:t>применять способ проверки достоверности информации;</w:t>
      </w:r>
    </w:p>
    <w:p w:rsidR="00591780" w:rsidRDefault="001679D4" w:rsidP="007B7555">
      <w:pPr>
        <w:shd w:val="clear" w:color="auto" w:fill="FFFFFF"/>
        <w:tabs>
          <w:tab w:val="left" w:pos="144"/>
        </w:tabs>
        <w:spacing w:before="5" w:line="274" w:lineRule="exact"/>
        <w:ind w:firstLine="566"/>
      </w:pPr>
      <w:r>
        <w:rPr>
          <w:sz w:val="24"/>
          <w:szCs w:val="24"/>
        </w:rPr>
        <w:t>-</w:t>
      </w:r>
      <w:r>
        <w:rPr>
          <w:sz w:val="24"/>
          <w:szCs w:val="24"/>
        </w:rPr>
        <w:tab/>
      </w:r>
      <w:r>
        <w:rPr>
          <w:rFonts w:eastAsia="Times New Roman"/>
          <w:sz w:val="24"/>
          <w:szCs w:val="24"/>
        </w:rPr>
        <w:t>вербализовать эмоциональное впечатление, оказанное на него источником;</w:t>
      </w:r>
    </w:p>
    <w:p w:rsidR="00591780" w:rsidRDefault="001679D4" w:rsidP="007B7555">
      <w:pPr>
        <w:shd w:val="clear" w:color="auto" w:fill="FFFFFF"/>
        <w:tabs>
          <w:tab w:val="left" w:pos="197"/>
        </w:tabs>
        <w:spacing w:line="274" w:lineRule="exact"/>
        <w:ind w:right="14" w:firstLine="566"/>
        <w:jc w:val="both"/>
      </w:pPr>
      <w:r>
        <w:rPr>
          <w:sz w:val="24"/>
          <w:szCs w:val="24"/>
        </w:rPr>
        <w:lastRenderedPageBreak/>
        <w:t>-</w:t>
      </w:r>
      <w:r>
        <w:rPr>
          <w:sz w:val="24"/>
          <w:szCs w:val="24"/>
        </w:rPr>
        <w:tab/>
      </w:r>
      <w:r>
        <w:rPr>
          <w:rFonts w:eastAsia="Times New Roman"/>
          <w:sz w:val="24"/>
          <w:szCs w:val="24"/>
        </w:rPr>
        <w:t>объяснять явления, процессы, связи и отношения, выя</w:t>
      </w:r>
      <w:r w:rsidR="001C45ED">
        <w:rPr>
          <w:rFonts w:eastAsia="Times New Roman"/>
          <w:sz w:val="24"/>
          <w:szCs w:val="24"/>
        </w:rPr>
        <w:t xml:space="preserve">вляемые в ходе познавательной и </w:t>
      </w:r>
      <w:r>
        <w:rPr>
          <w:rFonts w:eastAsia="Times New Roman"/>
          <w:sz w:val="24"/>
          <w:szCs w:val="24"/>
        </w:rPr>
        <w:t>исследовательской деятельности (приводить объяснение с изменением формы пре</w:t>
      </w:r>
      <w:r w:rsidR="001C45ED">
        <w:rPr>
          <w:rFonts w:eastAsia="Times New Roman"/>
          <w:sz w:val="24"/>
          <w:szCs w:val="24"/>
        </w:rPr>
        <w:t xml:space="preserve">дставления; </w:t>
      </w:r>
      <w:r>
        <w:rPr>
          <w:rFonts w:eastAsia="Times New Roman"/>
          <w:sz w:val="24"/>
          <w:szCs w:val="24"/>
        </w:rPr>
        <w:t>объяснять, детализируя или обобщая; объяснять с заданной точки зрения);</w:t>
      </w:r>
    </w:p>
    <w:p w:rsidR="00591780" w:rsidRDefault="001679D4" w:rsidP="007B7555">
      <w:pPr>
        <w:shd w:val="clear" w:color="auto" w:fill="FFFFFF"/>
        <w:tabs>
          <w:tab w:val="left" w:pos="230"/>
        </w:tabs>
        <w:spacing w:line="274" w:lineRule="exact"/>
        <w:ind w:firstLine="566"/>
        <w:jc w:val="both"/>
      </w:pPr>
      <w:r>
        <w:rPr>
          <w:sz w:val="24"/>
          <w:szCs w:val="24"/>
        </w:rPr>
        <w:t>-</w:t>
      </w:r>
      <w:r>
        <w:rPr>
          <w:sz w:val="24"/>
          <w:szCs w:val="24"/>
        </w:rPr>
        <w:tab/>
      </w:r>
      <w:r>
        <w:rPr>
          <w:rFonts w:eastAsia="Times New Roman"/>
          <w:sz w:val="24"/>
          <w:szCs w:val="24"/>
        </w:rPr>
        <w:t>выявлять и называть причины события, явления, в</w:t>
      </w:r>
      <w:r w:rsidR="001C45ED">
        <w:rPr>
          <w:rFonts w:eastAsia="Times New Roman"/>
          <w:sz w:val="24"/>
          <w:szCs w:val="24"/>
        </w:rPr>
        <w:t xml:space="preserve"> том числе возможные/наиболее </w:t>
      </w:r>
      <w:r>
        <w:rPr>
          <w:rFonts w:eastAsia="Times New Roman"/>
          <w:sz w:val="24"/>
          <w:szCs w:val="24"/>
        </w:rPr>
        <w:t>вероятные причины, возможные последствия заданной прич</w:t>
      </w:r>
      <w:r w:rsidR="001C45ED">
        <w:rPr>
          <w:rFonts w:eastAsia="Times New Roman"/>
          <w:sz w:val="24"/>
          <w:szCs w:val="24"/>
        </w:rPr>
        <w:t xml:space="preserve">ины, самостоятельно осуществляя </w:t>
      </w:r>
      <w:r>
        <w:rPr>
          <w:rFonts w:eastAsia="Times New Roman"/>
          <w:sz w:val="24"/>
          <w:szCs w:val="24"/>
        </w:rPr>
        <w:t>причинно-следственный анализ;</w:t>
      </w:r>
    </w:p>
    <w:p w:rsidR="00591780" w:rsidRDefault="001679D4" w:rsidP="007B7555">
      <w:pPr>
        <w:shd w:val="clear" w:color="auto" w:fill="FFFFFF"/>
        <w:tabs>
          <w:tab w:val="left" w:pos="192"/>
        </w:tabs>
        <w:spacing w:line="274" w:lineRule="exact"/>
        <w:ind w:right="19" w:firstLine="566"/>
        <w:jc w:val="both"/>
      </w:pPr>
      <w:r>
        <w:rPr>
          <w:sz w:val="24"/>
          <w:szCs w:val="24"/>
        </w:rPr>
        <w:t>-</w:t>
      </w:r>
      <w:r>
        <w:rPr>
          <w:sz w:val="24"/>
          <w:szCs w:val="24"/>
        </w:rPr>
        <w:tab/>
      </w:r>
      <w:r>
        <w:rPr>
          <w:rFonts w:eastAsia="Times New Roman"/>
          <w:sz w:val="24"/>
          <w:szCs w:val="24"/>
        </w:rPr>
        <w:t>делать вывод на основе критического анализа разных т</w:t>
      </w:r>
      <w:r w:rsidR="001C45ED">
        <w:rPr>
          <w:rFonts w:eastAsia="Times New Roman"/>
          <w:sz w:val="24"/>
          <w:szCs w:val="24"/>
        </w:rPr>
        <w:t xml:space="preserve">очек зрения, подтверждать вывод </w:t>
      </w:r>
      <w:r>
        <w:rPr>
          <w:rFonts w:eastAsia="Times New Roman"/>
          <w:sz w:val="24"/>
          <w:szCs w:val="24"/>
        </w:rPr>
        <w:t>собственной аргументацией или самостоятельно полученными данными.</w:t>
      </w:r>
    </w:p>
    <w:p w:rsidR="00591780" w:rsidRDefault="001679D4" w:rsidP="007B7555">
      <w:pPr>
        <w:shd w:val="clear" w:color="auto" w:fill="FFFFFF"/>
        <w:spacing w:line="274" w:lineRule="exact"/>
        <w:ind w:right="19" w:firstLine="566"/>
        <w:jc w:val="both"/>
      </w:pPr>
      <w:r>
        <w:rPr>
          <w:rFonts w:eastAsia="Times New Roman"/>
          <w:b/>
          <w:bCs/>
          <w:spacing w:val="-1"/>
          <w:sz w:val="24"/>
          <w:szCs w:val="24"/>
        </w:rPr>
        <w:t xml:space="preserve">Умение создавать, применять и преобразовывать знаки и символы, модели и схемы </w:t>
      </w:r>
      <w:r>
        <w:rPr>
          <w:rFonts w:eastAsia="Times New Roman"/>
          <w:b/>
          <w:bCs/>
          <w:sz w:val="24"/>
          <w:szCs w:val="24"/>
        </w:rPr>
        <w:t xml:space="preserve">для решения учебных и познавательных задач. </w:t>
      </w:r>
      <w:r>
        <w:rPr>
          <w:rFonts w:eastAsia="Times New Roman"/>
          <w:sz w:val="24"/>
          <w:szCs w:val="24"/>
        </w:rPr>
        <w:t>Обучающийся сможет:</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обозначать символом и знаком предмет и/или явление;</w:t>
      </w:r>
    </w:p>
    <w:p w:rsidR="00591780" w:rsidRDefault="001679D4" w:rsidP="007B7555">
      <w:pPr>
        <w:shd w:val="clear" w:color="auto" w:fill="FFFFFF"/>
        <w:tabs>
          <w:tab w:val="left" w:pos="230"/>
        </w:tabs>
        <w:spacing w:line="274" w:lineRule="exact"/>
        <w:ind w:right="5" w:firstLine="566"/>
        <w:jc w:val="both"/>
      </w:pPr>
      <w:r>
        <w:rPr>
          <w:sz w:val="24"/>
          <w:szCs w:val="24"/>
        </w:rPr>
        <w:t>-</w:t>
      </w:r>
      <w:r>
        <w:rPr>
          <w:sz w:val="24"/>
          <w:szCs w:val="24"/>
        </w:rPr>
        <w:tab/>
      </w:r>
      <w:r>
        <w:rPr>
          <w:rFonts w:eastAsia="Times New Roman"/>
          <w:sz w:val="24"/>
          <w:szCs w:val="24"/>
        </w:rPr>
        <w:t>определять логические связи между предметами и/и</w:t>
      </w:r>
      <w:r w:rsidR="001C45ED">
        <w:rPr>
          <w:rFonts w:eastAsia="Times New Roman"/>
          <w:sz w:val="24"/>
          <w:szCs w:val="24"/>
        </w:rPr>
        <w:t xml:space="preserve">ли явлениями, обозначать данные </w:t>
      </w:r>
      <w:r>
        <w:rPr>
          <w:rFonts w:eastAsia="Times New Roman"/>
          <w:sz w:val="24"/>
          <w:szCs w:val="24"/>
        </w:rPr>
        <w:t>логические связи с помощью знаков в схеме;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создавать абстрактный или реальный образ предмета и/или явления;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строить модель/схему на основе условий задачи и/или способа ее решения;</w:t>
      </w:r>
    </w:p>
    <w:p w:rsidR="00591780" w:rsidRDefault="001C45ED" w:rsidP="007B7555">
      <w:pPr>
        <w:shd w:val="clear" w:color="auto" w:fill="FFFFFF"/>
        <w:tabs>
          <w:tab w:val="left" w:pos="326"/>
        </w:tabs>
        <w:spacing w:line="274" w:lineRule="exact"/>
        <w:ind w:right="5" w:firstLine="566"/>
        <w:jc w:val="both"/>
      </w:pPr>
      <w:r>
        <w:rPr>
          <w:sz w:val="24"/>
          <w:szCs w:val="24"/>
        </w:rPr>
        <w:t xml:space="preserve">- </w:t>
      </w:r>
      <w:r w:rsidR="001679D4">
        <w:rPr>
          <w:rFonts w:eastAsia="Times New Roman"/>
          <w:sz w:val="24"/>
          <w:szCs w:val="24"/>
        </w:rPr>
        <w:t>создавать вербальные, вещественные и инф</w:t>
      </w:r>
      <w:r>
        <w:rPr>
          <w:rFonts w:eastAsia="Times New Roman"/>
          <w:sz w:val="24"/>
          <w:szCs w:val="24"/>
        </w:rPr>
        <w:t xml:space="preserve">ормационные модели с выделением </w:t>
      </w:r>
      <w:r w:rsidR="001679D4">
        <w:rPr>
          <w:rFonts w:eastAsia="Times New Roman"/>
          <w:sz w:val="24"/>
          <w:szCs w:val="24"/>
        </w:rPr>
        <w:t xml:space="preserve">существенных характеристик объекта для определения способа </w:t>
      </w:r>
      <w:r>
        <w:rPr>
          <w:rFonts w:eastAsia="Times New Roman"/>
          <w:sz w:val="24"/>
          <w:szCs w:val="24"/>
        </w:rPr>
        <w:t xml:space="preserve">решения задачи в </w:t>
      </w:r>
      <w:r w:rsidR="001679D4">
        <w:rPr>
          <w:rFonts w:eastAsia="Times New Roman"/>
          <w:sz w:val="24"/>
          <w:szCs w:val="24"/>
        </w:rPr>
        <w:t>соответствии с ситуацией;</w:t>
      </w:r>
    </w:p>
    <w:p w:rsidR="00591780" w:rsidRDefault="001679D4" w:rsidP="007B7555">
      <w:pPr>
        <w:numPr>
          <w:ilvl w:val="0"/>
          <w:numId w:val="15"/>
        </w:numPr>
        <w:shd w:val="clear" w:color="auto" w:fill="FFFFFF"/>
        <w:tabs>
          <w:tab w:val="left" w:pos="221"/>
        </w:tabs>
        <w:spacing w:line="274" w:lineRule="exact"/>
        <w:ind w:right="10" w:firstLine="566"/>
        <w:jc w:val="both"/>
        <w:rPr>
          <w:sz w:val="24"/>
          <w:szCs w:val="24"/>
        </w:rPr>
      </w:pPr>
      <w:r>
        <w:rPr>
          <w:rFonts w:eastAsia="Times New Roman"/>
          <w:sz w:val="24"/>
          <w:szCs w:val="24"/>
        </w:rPr>
        <w:t>преобразовывать модели с целью выявления общих законов, определяющих данную предметную область;</w:t>
      </w:r>
    </w:p>
    <w:p w:rsidR="00591780" w:rsidRDefault="001C45ED" w:rsidP="007B7555">
      <w:pPr>
        <w:shd w:val="clear" w:color="auto" w:fill="FFFFFF"/>
        <w:tabs>
          <w:tab w:val="left" w:pos="221"/>
        </w:tabs>
        <w:spacing w:line="274" w:lineRule="exact"/>
        <w:ind w:right="10" w:firstLine="566"/>
        <w:jc w:val="both"/>
        <w:rPr>
          <w:sz w:val="24"/>
          <w:szCs w:val="24"/>
        </w:rPr>
      </w:pPr>
      <w:r>
        <w:rPr>
          <w:rFonts w:eastAsia="Times New Roman"/>
          <w:sz w:val="24"/>
          <w:szCs w:val="24"/>
        </w:rPr>
        <w:t xml:space="preserve">- </w:t>
      </w:r>
      <w:r w:rsidR="001679D4">
        <w:rPr>
          <w:rFonts w:eastAsia="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91780" w:rsidRPr="00E51651" w:rsidRDefault="001C45ED" w:rsidP="007B7555">
      <w:pPr>
        <w:numPr>
          <w:ilvl w:val="0"/>
          <w:numId w:val="15"/>
        </w:numPr>
        <w:shd w:val="clear" w:color="auto" w:fill="FFFFFF"/>
        <w:tabs>
          <w:tab w:val="left" w:pos="221"/>
        </w:tabs>
        <w:spacing w:line="274" w:lineRule="exact"/>
        <w:ind w:firstLine="566"/>
        <w:rPr>
          <w:sz w:val="24"/>
          <w:szCs w:val="24"/>
        </w:rPr>
      </w:pPr>
      <w:r>
        <w:rPr>
          <w:rFonts w:eastAsia="Times New Roman"/>
          <w:spacing w:val="-7"/>
          <w:sz w:val="24"/>
          <w:szCs w:val="24"/>
        </w:rPr>
        <w:t xml:space="preserve">строить схему, алгоритм действия, исправлять или восстанавливать неизвестный </w:t>
      </w:r>
      <w:r w:rsidR="001679D4">
        <w:rPr>
          <w:rFonts w:eastAsia="Times New Roman"/>
          <w:spacing w:val="-7"/>
          <w:sz w:val="24"/>
          <w:szCs w:val="24"/>
        </w:rPr>
        <w:t>ранее</w:t>
      </w:r>
      <w:r w:rsidR="00E51651">
        <w:rPr>
          <w:sz w:val="24"/>
          <w:szCs w:val="24"/>
        </w:rPr>
        <w:t xml:space="preserve"> </w:t>
      </w:r>
      <w:r w:rsidR="001679D4" w:rsidRPr="00E51651">
        <w:rPr>
          <w:rFonts w:eastAsia="Times New Roman"/>
          <w:sz w:val="24"/>
          <w:szCs w:val="24"/>
        </w:rPr>
        <w:t>алгоритм на основе имеющегося знания об объекте, к которому применяется алгоритм;</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строить доказательство: прямое, косвенное, от противного;</w:t>
      </w:r>
    </w:p>
    <w:p w:rsidR="00591780" w:rsidRDefault="001679D4" w:rsidP="007B7555">
      <w:pPr>
        <w:shd w:val="clear" w:color="auto" w:fill="FFFFFF"/>
        <w:tabs>
          <w:tab w:val="left" w:pos="336"/>
        </w:tabs>
        <w:spacing w:line="274" w:lineRule="exact"/>
        <w:ind w:right="14" w:firstLine="566"/>
        <w:jc w:val="both"/>
      </w:pPr>
      <w:r>
        <w:rPr>
          <w:sz w:val="24"/>
          <w:szCs w:val="24"/>
        </w:rPr>
        <w:t>-</w:t>
      </w:r>
      <w:r>
        <w:rPr>
          <w:sz w:val="24"/>
          <w:szCs w:val="24"/>
        </w:rPr>
        <w:tab/>
      </w:r>
      <w:r>
        <w:rPr>
          <w:rFonts w:eastAsia="Times New Roman"/>
          <w:sz w:val="24"/>
          <w:szCs w:val="24"/>
        </w:rPr>
        <w:t>анализировать/рефлексировать опыт разработки</w:t>
      </w:r>
      <w:r w:rsidR="001C45ED">
        <w:rPr>
          <w:rFonts w:eastAsia="Times New Roman"/>
          <w:sz w:val="24"/>
          <w:szCs w:val="24"/>
        </w:rPr>
        <w:t xml:space="preserve"> и реализации учебного проекта, </w:t>
      </w:r>
      <w:r>
        <w:rPr>
          <w:rFonts w:eastAsia="Times New Roman"/>
          <w:sz w:val="24"/>
          <w:szCs w:val="24"/>
        </w:rPr>
        <w:t>исследования (теоретического, эмпирического) на</w:t>
      </w:r>
      <w:r w:rsidR="001C45ED">
        <w:rPr>
          <w:rFonts w:eastAsia="Times New Roman"/>
          <w:sz w:val="24"/>
          <w:szCs w:val="24"/>
        </w:rPr>
        <w:t xml:space="preserve"> основе предложенной проблемной </w:t>
      </w:r>
      <w:r>
        <w:rPr>
          <w:rFonts w:eastAsia="Times New Roman"/>
          <w:sz w:val="24"/>
          <w:szCs w:val="24"/>
        </w:rPr>
        <w:t>ситуации, поставленной цели и/или заданных критериев оценки продукта/результата.</w:t>
      </w:r>
    </w:p>
    <w:p w:rsidR="00591780" w:rsidRDefault="001679D4" w:rsidP="007B7555">
      <w:pPr>
        <w:shd w:val="clear" w:color="auto" w:fill="FFFFFF"/>
        <w:spacing w:line="274" w:lineRule="exact"/>
        <w:ind w:firstLine="566"/>
      </w:pPr>
      <w:r>
        <w:rPr>
          <w:rFonts w:eastAsia="Times New Roman"/>
          <w:b/>
          <w:bCs/>
          <w:sz w:val="24"/>
          <w:szCs w:val="24"/>
        </w:rPr>
        <w:t xml:space="preserve">Смысловое чтение. </w:t>
      </w:r>
      <w:r>
        <w:rPr>
          <w:rFonts w:eastAsia="Times New Roman"/>
          <w:sz w:val="24"/>
          <w:szCs w:val="24"/>
        </w:rPr>
        <w:t>Обучающийся сможет:</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находить в тексте требуемую информацию (в соответствии с целями своей деятельности);</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ориентироваться в содержании текста, понимать целостный смысл текста, структурировать текст;</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устанавливать взаимосвязь описанных в тексте событий, явлений, процессов;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резюмировать главную идею текста;</w:t>
      </w:r>
    </w:p>
    <w:p w:rsidR="00591780" w:rsidRDefault="001679D4" w:rsidP="007B7555">
      <w:pPr>
        <w:shd w:val="clear" w:color="auto" w:fill="FFFFFF"/>
        <w:tabs>
          <w:tab w:val="left" w:pos="221"/>
        </w:tabs>
        <w:spacing w:line="274" w:lineRule="exact"/>
        <w:ind w:right="19" w:firstLine="566"/>
        <w:jc w:val="both"/>
      </w:pPr>
      <w:r>
        <w:rPr>
          <w:sz w:val="24"/>
          <w:szCs w:val="24"/>
        </w:rPr>
        <w:t>-</w:t>
      </w:r>
      <w:r>
        <w:rPr>
          <w:sz w:val="24"/>
          <w:szCs w:val="24"/>
        </w:rPr>
        <w:tab/>
      </w:r>
      <w:r>
        <w:rPr>
          <w:rFonts w:eastAsia="Times New Roman"/>
          <w:sz w:val="24"/>
          <w:szCs w:val="24"/>
        </w:rPr>
        <w:t>преобразовывать текст, «переводя» его в другую мода</w:t>
      </w:r>
      <w:r w:rsidR="001C45ED">
        <w:rPr>
          <w:rFonts w:eastAsia="Times New Roman"/>
          <w:sz w:val="24"/>
          <w:szCs w:val="24"/>
        </w:rPr>
        <w:t xml:space="preserve">льность, интерпретировать текст </w:t>
      </w:r>
      <w:r>
        <w:rPr>
          <w:rFonts w:eastAsia="Times New Roman"/>
          <w:sz w:val="24"/>
          <w:szCs w:val="24"/>
        </w:rPr>
        <w:t>(художественный и нехудожественный – учебный, научно-популярный, информационный);</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критически оценивать содержание и форму текста.</w:t>
      </w:r>
    </w:p>
    <w:p w:rsidR="00591780" w:rsidRDefault="001679D4" w:rsidP="007B7555">
      <w:pPr>
        <w:shd w:val="clear" w:color="auto" w:fill="FFFFFF"/>
        <w:spacing w:line="274" w:lineRule="exact"/>
        <w:ind w:right="5" w:firstLine="566"/>
        <w:jc w:val="both"/>
      </w:pPr>
      <w:r>
        <w:rPr>
          <w:rFonts w:eastAsia="Times New Roman"/>
          <w:b/>
          <w:bCs/>
          <w:sz w:val="24"/>
          <w:szCs w:val="24"/>
        </w:rPr>
        <w:t>Формирование и развитие экологического мышления</w:t>
      </w:r>
      <w:r>
        <w:rPr>
          <w:rFonts w:eastAsia="Times New Roman"/>
          <w:sz w:val="24"/>
          <w:szCs w:val="24"/>
        </w:rPr>
        <w:t>, умение применять его в познавательной, коммуникативной, социальной практике и профессиональной ориентации. Обучающийся сможет:</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определять свое отношение к природной среде;</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анализировать влияние экологических факторов на среду обитания живых организмов;</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проводить причинный и вероятностный анализ экологических ситуаций;</w:t>
      </w:r>
    </w:p>
    <w:p w:rsidR="00591780" w:rsidRDefault="001679D4" w:rsidP="007B7555">
      <w:pPr>
        <w:numPr>
          <w:ilvl w:val="0"/>
          <w:numId w:val="16"/>
        </w:numPr>
        <w:shd w:val="clear" w:color="auto" w:fill="FFFFFF"/>
        <w:tabs>
          <w:tab w:val="left" w:pos="139"/>
        </w:tabs>
        <w:spacing w:line="274" w:lineRule="exact"/>
        <w:ind w:right="10" w:firstLine="566"/>
        <w:jc w:val="both"/>
        <w:rPr>
          <w:sz w:val="24"/>
          <w:szCs w:val="24"/>
        </w:rPr>
      </w:pPr>
      <w:r>
        <w:rPr>
          <w:rFonts w:eastAsia="Times New Roman"/>
          <w:spacing w:val="-1"/>
          <w:sz w:val="24"/>
          <w:szCs w:val="24"/>
        </w:rPr>
        <w:t xml:space="preserve">прогнозировать изменения ситуации при смене действия одного фактора на действие другого </w:t>
      </w:r>
      <w:r>
        <w:rPr>
          <w:rFonts w:eastAsia="Times New Roman"/>
          <w:sz w:val="24"/>
          <w:szCs w:val="24"/>
        </w:rPr>
        <w:t>фактора;</w:t>
      </w:r>
    </w:p>
    <w:p w:rsidR="00591780" w:rsidRDefault="001679D4" w:rsidP="007B7555">
      <w:pPr>
        <w:shd w:val="clear" w:color="auto" w:fill="FFFFFF"/>
        <w:tabs>
          <w:tab w:val="left" w:pos="235"/>
        </w:tabs>
        <w:spacing w:line="274" w:lineRule="exact"/>
        <w:ind w:right="14" w:firstLine="566"/>
        <w:jc w:val="both"/>
      </w:pPr>
      <w:r>
        <w:rPr>
          <w:sz w:val="24"/>
          <w:szCs w:val="24"/>
        </w:rPr>
        <w:t>-</w:t>
      </w:r>
      <w:r>
        <w:rPr>
          <w:sz w:val="24"/>
          <w:szCs w:val="24"/>
        </w:rPr>
        <w:tab/>
      </w:r>
      <w:r>
        <w:rPr>
          <w:rFonts w:eastAsia="Times New Roman"/>
          <w:sz w:val="24"/>
          <w:szCs w:val="24"/>
        </w:rPr>
        <w:t>распространять экологические знания и участвовать</w:t>
      </w:r>
      <w:r w:rsidR="001C45ED">
        <w:rPr>
          <w:rFonts w:eastAsia="Times New Roman"/>
          <w:sz w:val="24"/>
          <w:szCs w:val="24"/>
        </w:rPr>
        <w:t xml:space="preserve"> в практических делах по защите </w:t>
      </w:r>
      <w:r>
        <w:rPr>
          <w:rFonts w:eastAsia="Times New Roman"/>
          <w:sz w:val="24"/>
          <w:szCs w:val="24"/>
        </w:rPr>
        <w:t>окружающей среды;</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выражать свое отношение к природе через рисунки, сочинения, модели, проектные работы.</w:t>
      </w:r>
    </w:p>
    <w:p w:rsidR="00591780" w:rsidRDefault="001679D4" w:rsidP="007B7555">
      <w:pPr>
        <w:shd w:val="clear" w:color="auto" w:fill="FFFFFF"/>
        <w:spacing w:line="274" w:lineRule="exact"/>
        <w:ind w:right="10" w:firstLine="566"/>
        <w:jc w:val="both"/>
      </w:pPr>
      <w:r>
        <w:rPr>
          <w:rFonts w:eastAsia="Times New Roman"/>
          <w:b/>
          <w:bCs/>
          <w:sz w:val="24"/>
          <w:szCs w:val="24"/>
        </w:rPr>
        <w:t xml:space="preserve">Развитие мотивации к овладению культурой активного использования словарей и других поисковых систем. </w:t>
      </w:r>
      <w:r>
        <w:rPr>
          <w:rFonts w:eastAsia="Times New Roman"/>
          <w:sz w:val="24"/>
          <w:szCs w:val="24"/>
        </w:rPr>
        <w:t>Обучающийся сможет:</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определять необходимые ключевые поисковые слова и запросы;</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осуществлять взаимодействие с электронными поисковыми системами, словарями;</w:t>
      </w:r>
    </w:p>
    <w:p w:rsidR="00591780" w:rsidRDefault="001C45ED" w:rsidP="007B7555">
      <w:pPr>
        <w:shd w:val="clear" w:color="auto" w:fill="FFFFFF"/>
        <w:tabs>
          <w:tab w:val="left" w:pos="245"/>
        </w:tabs>
        <w:spacing w:line="274" w:lineRule="exact"/>
        <w:ind w:right="19" w:firstLine="566"/>
        <w:jc w:val="both"/>
      </w:pPr>
      <w:r>
        <w:rPr>
          <w:sz w:val="24"/>
          <w:szCs w:val="24"/>
        </w:rPr>
        <w:t xml:space="preserve">- </w:t>
      </w:r>
      <w:r w:rsidR="001679D4">
        <w:rPr>
          <w:rFonts w:eastAsia="Times New Roman"/>
          <w:sz w:val="24"/>
          <w:szCs w:val="24"/>
        </w:rPr>
        <w:t>формировать множественную выборку из поисковых источников для объективизаци</w:t>
      </w:r>
      <w:r>
        <w:rPr>
          <w:rFonts w:eastAsia="Times New Roman"/>
          <w:sz w:val="24"/>
          <w:szCs w:val="24"/>
        </w:rPr>
        <w:t xml:space="preserve">и </w:t>
      </w:r>
      <w:r w:rsidR="001679D4">
        <w:rPr>
          <w:rFonts w:eastAsia="Times New Roman"/>
          <w:sz w:val="24"/>
          <w:szCs w:val="24"/>
        </w:rPr>
        <w:t>результатов поиска;</w:t>
      </w:r>
    </w:p>
    <w:p w:rsidR="001C45ED"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соотносить полученные результаты поиска со своей деятельностью.</w:t>
      </w:r>
    </w:p>
    <w:p w:rsidR="00591780" w:rsidRDefault="00B877B4" w:rsidP="007B7555">
      <w:pPr>
        <w:shd w:val="clear" w:color="auto" w:fill="FFFFFF"/>
        <w:tabs>
          <w:tab w:val="left" w:pos="139"/>
        </w:tabs>
        <w:spacing w:line="274" w:lineRule="exact"/>
        <w:ind w:firstLine="566"/>
      </w:pPr>
      <w:r>
        <w:lastRenderedPageBreak/>
        <w:tab/>
      </w:r>
      <w:r w:rsidR="001679D4">
        <w:rPr>
          <w:rFonts w:eastAsia="Times New Roman"/>
          <w:b/>
          <w:bCs/>
          <w:sz w:val="24"/>
          <w:szCs w:val="24"/>
        </w:rPr>
        <w:t>Коммуникативные УУД</w:t>
      </w:r>
    </w:p>
    <w:p w:rsidR="00591780" w:rsidRDefault="001679D4" w:rsidP="007B7555">
      <w:pPr>
        <w:shd w:val="clear" w:color="auto" w:fill="FFFFFF"/>
        <w:spacing w:line="274" w:lineRule="exact"/>
        <w:ind w:firstLine="566"/>
        <w:jc w:val="both"/>
      </w:pPr>
      <w:r>
        <w:rPr>
          <w:rFonts w:eastAsia="Times New Roman"/>
          <w:b/>
          <w:bCs/>
          <w:sz w:val="24"/>
          <w:szCs w:val="24"/>
        </w:rPr>
        <w:t xml:space="preserve">Умение организовывать учебное сотрудничество </w:t>
      </w:r>
      <w:r>
        <w:rPr>
          <w:rFonts w:eastAsia="Times New Roman"/>
          <w:sz w:val="24"/>
          <w:szCs w:val="24"/>
        </w:rPr>
        <w:t>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определять возможные роли в совместной деятельности;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играть определенную роль в совместной деятельности;</w:t>
      </w:r>
    </w:p>
    <w:p w:rsidR="00591780" w:rsidRDefault="00591780" w:rsidP="007B7555">
      <w:pPr>
        <w:ind w:firstLine="566"/>
        <w:rPr>
          <w:sz w:val="2"/>
          <w:szCs w:val="2"/>
        </w:rPr>
      </w:pP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строить позитивные отношения в процессе учебной и познавательной деятельности;</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91780" w:rsidRDefault="001679D4" w:rsidP="007B7555">
      <w:pPr>
        <w:shd w:val="clear" w:color="auto" w:fill="FFFFFF"/>
        <w:tabs>
          <w:tab w:val="left" w:pos="187"/>
        </w:tabs>
        <w:spacing w:line="274" w:lineRule="exact"/>
        <w:ind w:right="14" w:firstLine="566"/>
        <w:jc w:val="both"/>
      </w:pPr>
      <w:r>
        <w:rPr>
          <w:sz w:val="24"/>
          <w:szCs w:val="24"/>
        </w:rPr>
        <w:t>-</w:t>
      </w:r>
      <w:r>
        <w:rPr>
          <w:sz w:val="24"/>
          <w:szCs w:val="24"/>
        </w:rPr>
        <w:tab/>
      </w:r>
      <w:r>
        <w:rPr>
          <w:rFonts w:eastAsia="Times New Roman"/>
          <w:sz w:val="24"/>
          <w:szCs w:val="24"/>
        </w:rPr>
        <w:t>критически относиться к собственному мнению, с дост</w:t>
      </w:r>
      <w:r w:rsidR="001C45ED">
        <w:rPr>
          <w:rFonts w:eastAsia="Times New Roman"/>
          <w:sz w:val="24"/>
          <w:szCs w:val="24"/>
        </w:rPr>
        <w:t xml:space="preserve">оинством признавать ошибочность </w:t>
      </w:r>
      <w:r>
        <w:rPr>
          <w:rFonts w:eastAsia="Times New Roman"/>
          <w:sz w:val="24"/>
          <w:szCs w:val="24"/>
        </w:rPr>
        <w:t>своего мнения (если оно таково) и корректировать его;</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предлагать альтернативное решение в конфликтной ситуации;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выделять общую точку зрения в дискуссии;</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договариваться о правилах и вопросах для обсуждения в соответствии с поставленной перед группой задачей;</w:t>
      </w:r>
    </w:p>
    <w:p w:rsidR="00591780" w:rsidRDefault="001679D4" w:rsidP="007B7555">
      <w:pPr>
        <w:shd w:val="clear" w:color="auto" w:fill="FFFFFF"/>
        <w:tabs>
          <w:tab w:val="left" w:pos="192"/>
        </w:tabs>
        <w:spacing w:line="274" w:lineRule="exact"/>
        <w:ind w:firstLine="566"/>
        <w:jc w:val="both"/>
      </w:pPr>
      <w:r>
        <w:rPr>
          <w:sz w:val="24"/>
          <w:szCs w:val="24"/>
        </w:rPr>
        <w:t>-</w:t>
      </w:r>
      <w:r>
        <w:rPr>
          <w:sz w:val="24"/>
          <w:szCs w:val="24"/>
        </w:rPr>
        <w:tab/>
      </w:r>
      <w:r w:rsidR="001C45ED">
        <w:rPr>
          <w:rFonts w:eastAsia="Times New Roman"/>
          <w:spacing w:val="-7"/>
          <w:sz w:val="24"/>
          <w:szCs w:val="24"/>
        </w:rPr>
        <w:t xml:space="preserve">организовывать учебное взаимодействие в группе (определять общие цели, </w:t>
      </w:r>
      <w:r>
        <w:rPr>
          <w:rFonts w:eastAsia="Times New Roman"/>
          <w:spacing w:val="-7"/>
          <w:sz w:val="24"/>
          <w:szCs w:val="24"/>
        </w:rPr>
        <w:t>распределять</w:t>
      </w:r>
      <w:r w:rsidR="00E51651">
        <w:t xml:space="preserve"> </w:t>
      </w:r>
      <w:r>
        <w:rPr>
          <w:rFonts w:eastAsia="Times New Roman"/>
          <w:sz w:val="24"/>
          <w:szCs w:val="24"/>
        </w:rPr>
        <w:t>роли, договариваться друг с другом и т. д.);</w:t>
      </w:r>
    </w:p>
    <w:p w:rsidR="00591780" w:rsidRDefault="001C45ED" w:rsidP="007B7555">
      <w:pPr>
        <w:shd w:val="clear" w:color="auto" w:fill="FFFFFF"/>
        <w:tabs>
          <w:tab w:val="left" w:pos="446"/>
          <w:tab w:val="left" w:pos="1814"/>
          <w:tab w:val="left" w:pos="2294"/>
          <w:tab w:val="left" w:pos="3374"/>
          <w:tab w:val="left" w:pos="4546"/>
          <w:tab w:val="left" w:pos="5784"/>
          <w:tab w:val="left" w:pos="6259"/>
          <w:tab w:val="left" w:pos="8198"/>
        </w:tabs>
        <w:spacing w:line="274" w:lineRule="exact"/>
        <w:ind w:right="10" w:firstLine="566"/>
        <w:jc w:val="both"/>
      </w:pPr>
      <w:r>
        <w:rPr>
          <w:sz w:val="24"/>
          <w:szCs w:val="24"/>
        </w:rPr>
        <w:t xml:space="preserve">- </w:t>
      </w:r>
      <w:r w:rsidR="001679D4">
        <w:rPr>
          <w:rFonts w:eastAsia="Times New Roman"/>
          <w:spacing w:val="-3"/>
          <w:sz w:val="24"/>
          <w:szCs w:val="24"/>
        </w:rPr>
        <w:t>устранять</w:t>
      </w:r>
      <w:r>
        <w:rPr>
          <w:rFonts w:ascii="Arial" w:eastAsia="Times New Roman" w:hAnsi="Arial" w:cs="Arial"/>
          <w:sz w:val="24"/>
          <w:szCs w:val="24"/>
        </w:rPr>
        <w:t xml:space="preserve"> </w:t>
      </w:r>
      <w:r w:rsidR="001679D4">
        <w:rPr>
          <w:rFonts w:eastAsia="Times New Roman"/>
          <w:sz w:val="24"/>
          <w:szCs w:val="24"/>
        </w:rPr>
        <w:t>в</w:t>
      </w:r>
      <w:r>
        <w:rPr>
          <w:rFonts w:ascii="Arial" w:eastAsia="Times New Roman" w:hAnsi="Arial" w:cs="Arial"/>
          <w:sz w:val="24"/>
          <w:szCs w:val="24"/>
        </w:rPr>
        <w:t xml:space="preserve"> </w:t>
      </w:r>
      <w:r w:rsidR="001679D4">
        <w:rPr>
          <w:rFonts w:eastAsia="Times New Roman"/>
          <w:spacing w:val="-2"/>
          <w:sz w:val="24"/>
          <w:szCs w:val="24"/>
        </w:rPr>
        <w:t>рамках</w:t>
      </w:r>
      <w:r>
        <w:rPr>
          <w:rFonts w:ascii="Arial" w:eastAsia="Times New Roman" w:hAnsi="Arial" w:cs="Arial"/>
          <w:sz w:val="24"/>
          <w:szCs w:val="24"/>
        </w:rPr>
        <w:t xml:space="preserve"> </w:t>
      </w:r>
      <w:r w:rsidR="001679D4">
        <w:rPr>
          <w:rFonts w:eastAsia="Times New Roman"/>
          <w:spacing w:val="-1"/>
          <w:sz w:val="24"/>
          <w:szCs w:val="24"/>
        </w:rPr>
        <w:t>диалога</w:t>
      </w:r>
      <w:r>
        <w:rPr>
          <w:rFonts w:ascii="Arial" w:eastAsia="Times New Roman" w:hAnsi="Arial" w:cs="Arial"/>
          <w:sz w:val="24"/>
          <w:szCs w:val="24"/>
        </w:rPr>
        <w:t xml:space="preserve"> </w:t>
      </w:r>
      <w:r w:rsidR="001679D4">
        <w:rPr>
          <w:rFonts w:eastAsia="Times New Roman"/>
          <w:spacing w:val="-3"/>
          <w:sz w:val="24"/>
          <w:szCs w:val="24"/>
        </w:rPr>
        <w:t>разрывы</w:t>
      </w:r>
      <w:r>
        <w:rPr>
          <w:rFonts w:ascii="Arial" w:eastAsia="Times New Roman" w:hAnsi="Arial" w:cs="Arial"/>
          <w:sz w:val="24"/>
          <w:szCs w:val="24"/>
        </w:rPr>
        <w:t xml:space="preserve"> </w:t>
      </w:r>
      <w:r w:rsidR="001679D4">
        <w:rPr>
          <w:rFonts w:eastAsia="Times New Roman"/>
          <w:sz w:val="24"/>
          <w:szCs w:val="24"/>
        </w:rPr>
        <w:t>в</w:t>
      </w:r>
      <w:r>
        <w:rPr>
          <w:rFonts w:ascii="Arial" w:eastAsia="Times New Roman" w:hAnsi="Arial" w:cs="Arial"/>
          <w:sz w:val="24"/>
          <w:szCs w:val="24"/>
        </w:rPr>
        <w:t xml:space="preserve"> </w:t>
      </w:r>
      <w:r w:rsidR="001679D4">
        <w:rPr>
          <w:rFonts w:eastAsia="Times New Roman"/>
          <w:spacing w:val="-2"/>
          <w:sz w:val="24"/>
          <w:szCs w:val="24"/>
        </w:rPr>
        <w:t>коммуникации,</w:t>
      </w:r>
      <w:r w:rsidR="001679D4">
        <w:rPr>
          <w:rFonts w:ascii="Arial" w:eastAsia="Times New Roman" w:cs="Arial"/>
          <w:sz w:val="24"/>
          <w:szCs w:val="24"/>
        </w:rPr>
        <w:tab/>
      </w:r>
      <w:r w:rsidR="00E51651">
        <w:rPr>
          <w:rFonts w:eastAsia="Times New Roman"/>
          <w:spacing w:val="-2"/>
          <w:sz w:val="24"/>
          <w:szCs w:val="24"/>
        </w:rPr>
        <w:t>обусловленные н</w:t>
      </w:r>
      <w:r w:rsidR="001679D4">
        <w:rPr>
          <w:rFonts w:eastAsia="Times New Roman"/>
          <w:sz w:val="24"/>
          <w:szCs w:val="24"/>
        </w:rPr>
        <w:t>епониманием/</w:t>
      </w:r>
      <w:r w:rsidR="00E51651">
        <w:rPr>
          <w:rFonts w:eastAsia="Times New Roman"/>
          <w:sz w:val="24"/>
          <w:szCs w:val="24"/>
        </w:rPr>
        <w:t xml:space="preserve"> </w:t>
      </w:r>
      <w:r w:rsidR="001679D4">
        <w:rPr>
          <w:rFonts w:eastAsia="Times New Roman"/>
          <w:sz w:val="24"/>
          <w:szCs w:val="24"/>
        </w:rPr>
        <w:t>неприятием со стороны собеседника задачи, формы или содержания диалога.</w:t>
      </w:r>
    </w:p>
    <w:p w:rsidR="00591780" w:rsidRDefault="001679D4" w:rsidP="007B7555">
      <w:pPr>
        <w:shd w:val="clear" w:color="auto" w:fill="FFFFFF"/>
        <w:spacing w:line="274" w:lineRule="exact"/>
        <w:ind w:right="5" w:firstLine="566"/>
        <w:jc w:val="both"/>
      </w:pPr>
      <w:r>
        <w:rPr>
          <w:rFonts w:eastAsia="Times New Roman"/>
          <w:b/>
          <w:bCs/>
          <w:sz w:val="24"/>
          <w:szCs w:val="24"/>
        </w:rPr>
        <w:t xml:space="preserve">Умение осознанно использовать речевые средства </w:t>
      </w:r>
      <w:r>
        <w:rPr>
          <w:rFonts w:eastAsia="Times New Roman"/>
          <w:sz w:val="24"/>
          <w:szCs w:val="24"/>
        </w:rPr>
        <w:t>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определять задачу коммуникации и в соответствии с ней отбирать речевые средства;</w:t>
      </w:r>
    </w:p>
    <w:p w:rsidR="00591780" w:rsidRDefault="001679D4" w:rsidP="007B7555">
      <w:pPr>
        <w:shd w:val="clear" w:color="auto" w:fill="FFFFFF"/>
        <w:tabs>
          <w:tab w:val="left" w:pos="192"/>
        </w:tabs>
        <w:spacing w:line="274" w:lineRule="exact"/>
        <w:ind w:right="10" w:firstLine="566"/>
        <w:jc w:val="both"/>
      </w:pPr>
      <w:r>
        <w:rPr>
          <w:sz w:val="24"/>
          <w:szCs w:val="24"/>
        </w:rPr>
        <w:t>-</w:t>
      </w:r>
      <w:r>
        <w:rPr>
          <w:sz w:val="24"/>
          <w:szCs w:val="24"/>
        </w:rPr>
        <w:tab/>
      </w:r>
      <w:r>
        <w:rPr>
          <w:rFonts w:eastAsia="Times New Roman"/>
          <w:sz w:val="24"/>
          <w:szCs w:val="24"/>
        </w:rPr>
        <w:t>отбирать и использовать речевые средства в процесс</w:t>
      </w:r>
      <w:r w:rsidR="001C45ED">
        <w:rPr>
          <w:rFonts w:eastAsia="Times New Roman"/>
          <w:sz w:val="24"/>
          <w:szCs w:val="24"/>
        </w:rPr>
        <w:t xml:space="preserve">е коммуникации с другими людьми </w:t>
      </w:r>
      <w:r>
        <w:rPr>
          <w:rFonts w:eastAsia="Times New Roman"/>
          <w:sz w:val="24"/>
          <w:szCs w:val="24"/>
        </w:rPr>
        <w:t>(диалог в паре, в малой группе и т. д.);</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представлять в устной или письменной форме развернутый план собственной деятельности;</w:t>
      </w:r>
    </w:p>
    <w:p w:rsidR="00591780" w:rsidRDefault="001679D4" w:rsidP="007B7555">
      <w:pPr>
        <w:numPr>
          <w:ilvl w:val="0"/>
          <w:numId w:val="13"/>
        </w:numPr>
        <w:shd w:val="clear" w:color="auto" w:fill="FFFFFF"/>
        <w:tabs>
          <w:tab w:val="left" w:pos="178"/>
        </w:tabs>
        <w:spacing w:line="274" w:lineRule="exact"/>
        <w:ind w:firstLine="566"/>
        <w:jc w:val="both"/>
        <w:rPr>
          <w:sz w:val="24"/>
          <w:szCs w:val="24"/>
        </w:rPr>
      </w:pPr>
      <w:r>
        <w:rPr>
          <w:rFonts w:eastAsia="Times New Roman"/>
          <w:sz w:val="24"/>
          <w:szCs w:val="24"/>
        </w:rPr>
        <w:t>соблюдать нормы публичной речи, регламент в монологе и дискуссии в соответствии с коммуникативной задачей;</w:t>
      </w:r>
    </w:p>
    <w:p w:rsidR="00591780" w:rsidRDefault="001679D4" w:rsidP="007B7555">
      <w:pPr>
        <w:numPr>
          <w:ilvl w:val="0"/>
          <w:numId w:val="13"/>
        </w:numPr>
        <w:shd w:val="clear" w:color="auto" w:fill="FFFFFF"/>
        <w:tabs>
          <w:tab w:val="left" w:pos="178"/>
        </w:tabs>
        <w:spacing w:line="274" w:lineRule="exact"/>
        <w:ind w:right="14" w:firstLine="566"/>
        <w:jc w:val="both"/>
        <w:rPr>
          <w:sz w:val="24"/>
          <w:szCs w:val="24"/>
        </w:rPr>
      </w:pPr>
      <w:r>
        <w:rPr>
          <w:rFonts w:eastAsia="Times New Roman"/>
          <w:sz w:val="24"/>
          <w:szCs w:val="24"/>
        </w:rPr>
        <w:t>высказывать и обосновывать мнение (суждение) и запрашивать мнение партнера в рамках диалога;</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принимать решение в ходе диалога и согласовывать его с собеседником;</w:t>
      </w:r>
    </w:p>
    <w:p w:rsidR="00591780" w:rsidRDefault="001679D4" w:rsidP="007B7555">
      <w:pPr>
        <w:shd w:val="clear" w:color="auto" w:fill="FFFFFF"/>
        <w:tabs>
          <w:tab w:val="left" w:pos="274"/>
        </w:tabs>
        <w:spacing w:line="274" w:lineRule="exact"/>
        <w:ind w:right="14" w:firstLine="566"/>
        <w:jc w:val="both"/>
      </w:pPr>
      <w:r>
        <w:rPr>
          <w:sz w:val="24"/>
          <w:szCs w:val="24"/>
        </w:rPr>
        <w:t>-</w:t>
      </w:r>
      <w:r>
        <w:rPr>
          <w:sz w:val="24"/>
          <w:szCs w:val="24"/>
        </w:rPr>
        <w:tab/>
      </w:r>
      <w:r>
        <w:rPr>
          <w:rFonts w:eastAsia="Times New Roman"/>
          <w:sz w:val="24"/>
          <w:szCs w:val="24"/>
        </w:rPr>
        <w:t>создавать письменные «клишированные» и ориги</w:t>
      </w:r>
      <w:r w:rsidR="001C45ED">
        <w:rPr>
          <w:rFonts w:eastAsia="Times New Roman"/>
          <w:sz w:val="24"/>
          <w:szCs w:val="24"/>
        </w:rPr>
        <w:t xml:space="preserve">нальные тексты с использованием </w:t>
      </w:r>
      <w:r>
        <w:rPr>
          <w:rFonts w:eastAsia="Times New Roman"/>
          <w:sz w:val="24"/>
          <w:szCs w:val="24"/>
        </w:rPr>
        <w:t>необходимых речевых средств;</w:t>
      </w:r>
    </w:p>
    <w:p w:rsidR="00591780" w:rsidRDefault="001679D4" w:rsidP="007B7555">
      <w:pPr>
        <w:shd w:val="clear" w:color="auto" w:fill="FFFFFF"/>
        <w:tabs>
          <w:tab w:val="left" w:pos="182"/>
        </w:tabs>
        <w:spacing w:line="274" w:lineRule="exact"/>
        <w:ind w:firstLine="566"/>
        <w:jc w:val="both"/>
      </w:pPr>
      <w:r>
        <w:rPr>
          <w:sz w:val="24"/>
          <w:szCs w:val="24"/>
        </w:rPr>
        <w:t>-</w:t>
      </w:r>
      <w:r>
        <w:rPr>
          <w:sz w:val="24"/>
          <w:szCs w:val="24"/>
        </w:rPr>
        <w:tab/>
      </w:r>
      <w:r>
        <w:rPr>
          <w:rFonts w:eastAsia="Times New Roman"/>
          <w:sz w:val="24"/>
          <w:szCs w:val="24"/>
        </w:rPr>
        <w:t>использовать вербальные средства (средства логической</w:t>
      </w:r>
      <w:r w:rsidR="001C45ED">
        <w:rPr>
          <w:rFonts w:eastAsia="Times New Roman"/>
          <w:sz w:val="24"/>
          <w:szCs w:val="24"/>
        </w:rPr>
        <w:t xml:space="preserve"> связи) для выделения смысловых </w:t>
      </w:r>
      <w:r>
        <w:rPr>
          <w:rFonts w:eastAsia="Times New Roman"/>
          <w:sz w:val="24"/>
          <w:szCs w:val="24"/>
        </w:rPr>
        <w:t>блоков своего выступления;</w:t>
      </w:r>
    </w:p>
    <w:p w:rsidR="00591780" w:rsidRDefault="001679D4" w:rsidP="007B7555">
      <w:pPr>
        <w:shd w:val="clear" w:color="auto" w:fill="FFFFFF"/>
        <w:tabs>
          <w:tab w:val="left" w:pos="144"/>
        </w:tabs>
        <w:spacing w:line="274" w:lineRule="exact"/>
        <w:ind w:right="5" w:firstLine="566"/>
        <w:jc w:val="both"/>
      </w:pPr>
      <w:r>
        <w:rPr>
          <w:sz w:val="24"/>
          <w:szCs w:val="24"/>
        </w:rPr>
        <w:t>-</w:t>
      </w:r>
      <w:r>
        <w:rPr>
          <w:sz w:val="24"/>
          <w:szCs w:val="24"/>
        </w:rPr>
        <w:tab/>
      </w:r>
      <w:r>
        <w:rPr>
          <w:rFonts w:eastAsia="Times New Roman"/>
          <w:spacing w:val="-1"/>
          <w:sz w:val="24"/>
          <w:szCs w:val="24"/>
        </w:rPr>
        <w:t>использовать невербальные средства или наглядные материал</w:t>
      </w:r>
      <w:r w:rsidR="001C45ED">
        <w:rPr>
          <w:rFonts w:eastAsia="Times New Roman"/>
          <w:spacing w:val="-1"/>
          <w:sz w:val="24"/>
          <w:szCs w:val="24"/>
        </w:rPr>
        <w:t xml:space="preserve">ы, подготовленные/отобранные </w:t>
      </w:r>
      <w:r>
        <w:rPr>
          <w:rFonts w:eastAsia="Times New Roman"/>
          <w:sz w:val="24"/>
          <w:szCs w:val="24"/>
        </w:rPr>
        <w:t>под руководством учителя;</w:t>
      </w:r>
    </w:p>
    <w:p w:rsidR="00591780" w:rsidRDefault="001679D4" w:rsidP="007B7555">
      <w:pPr>
        <w:shd w:val="clear" w:color="auto" w:fill="FFFFFF"/>
        <w:tabs>
          <w:tab w:val="left" w:pos="250"/>
        </w:tabs>
        <w:spacing w:line="274" w:lineRule="exact"/>
        <w:ind w:right="10" w:firstLine="566"/>
        <w:jc w:val="both"/>
      </w:pPr>
      <w:r>
        <w:rPr>
          <w:sz w:val="24"/>
          <w:szCs w:val="24"/>
        </w:rPr>
        <w:t>-</w:t>
      </w:r>
      <w:r>
        <w:rPr>
          <w:sz w:val="24"/>
          <w:szCs w:val="24"/>
        </w:rPr>
        <w:tab/>
      </w:r>
      <w:r>
        <w:rPr>
          <w:rFonts w:eastAsia="Times New Roman"/>
          <w:sz w:val="24"/>
          <w:szCs w:val="24"/>
        </w:rPr>
        <w:t>делать оценочный вывод о достижении цели ком</w:t>
      </w:r>
      <w:r w:rsidR="00EF3FCE">
        <w:rPr>
          <w:rFonts w:eastAsia="Times New Roman"/>
          <w:sz w:val="24"/>
          <w:szCs w:val="24"/>
        </w:rPr>
        <w:t xml:space="preserve">муникации непосредственно после </w:t>
      </w:r>
      <w:r>
        <w:rPr>
          <w:rFonts w:eastAsia="Times New Roman"/>
          <w:sz w:val="24"/>
          <w:szCs w:val="24"/>
        </w:rPr>
        <w:t>завершения коммуникативного контакта и обосновывать его.</w:t>
      </w:r>
    </w:p>
    <w:p w:rsidR="00591780" w:rsidRDefault="001679D4" w:rsidP="007B7555">
      <w:pPr>
        <w:shd w:val="clear" w:color="auto" w:fill="FFFFFF"/>
        <w:tabs>
          <w:tab w:val="left" w:pos="2558"/>
          <w:tab w:val="left" w:pos="3038"/>
          <w:tab w:val="left" w:pos="4363"/>
          <w:tab w:val="left" w:pos="6466"/>
          <w:tab w:val="left" w:pos="6936"/>
          <w:tab w:val="left" w:pos="8136"/>
        </w:tabs>
        <w:spacing w:before="5" w:line="274" w:lineRule="exact"/>
        <w:ind w:firstLine="566"/>
      </w:pPr>
      <w:r>
        <w:rPr>
          <w:rFonts w:eastAsia="Times New Roman"/>
          <w:b/>
          <w:bCs/>
          <w:spacing w:val="-2"/>
          <w:sz w:val="24"/>
          <w:szCs w:val="24"/>
        </w:rPr>
        <w:t>Формирование</w:t>
      </w:r>
      <w:r w:rsidR="00EF3FCE">
        <w:rPr>
          <w:rFonts w:ascii="Arial" w:eastAsia="Times New Roman" w:hAnsi="Arial" w:cs="Arial"/>
          <w:b/>
          <w:bCs/>
          <w:sz w:val="24"/>
          <w:szCs w:val="24"/>
        </w:rPr>
        <w:t xml:space="preserve"> </w:t>
      </w:r>
      <w:r>
        <w:rPr>
          <w:rFonts w:eastAsia="Times New Roman"/>
          <w:b/>
          <w:bCs/>
          <w:sz w:val="24"/>
          <w:szCs w:val="24"/>
        </w:rPr>
        <w:t>и</w:t>
      </w:r>
      <w:r w:rsidR="00EF3FCE">
        <w:rPr>
          <w:rFonts w:ascii="Arial" w:eastAsia="Times New Roman" w:hAnsi="Arial" w:cs="Arial"/>
          <w:b/>
          <w:bCs/>
          <w:sz w:val="24"/>
          <w:szCs w:val="24"/>
        </w:rPr>
        <w:t xml:space="preserve"> </w:t>
      </w:r>
      <w:r>
        <w:rPr>
          <w:rFonts w:eastAsia="Times New Roman"/>
          <w:b/>
          <w:bCs/>
          <w:spacing w:val="-2"/>
          <w:sz w:val="24"/>
          <w:szCs w:val="24"/>
        </w:rPr>
        <w:t>развитие</w:t>
      </w:r>
      <w:r w:rsidR="00EF3FCE">
        <w:rPr>
          <w:rFonts w:ascii="Arial" w:eastAsia="Times New Roman" w:hAnsi="Arial" w:cs="Arial"/>
          <w:b/>
          <w:bCs/>
          <w:sz w:val="24"/>
          <w:szCs w:val="24"/>
        </w:rPr>
        <w:t xml:space="preserve"> </w:t>
      </w:r>
      <w:r>
        <w:rPr>
          <w:rFonts w:eastAsia="Times New Roman"/>
          <w:b/>
          <w:bCs/>
          <w:spacing w:val="-2"/>
          <w:sz w:val="24"/>
          <w:szCs w:val="24"/>
        </w:rPr>
        <w:t>компетентности</w:t>
      </w:r>
      <w:r w:rsidR="00EF3FCE">
        <w:rPr>
          <w:rFonts w:ascii="Arial" w:eastAsia="Times New Roman" w:hAnsi="Arial" w:cs="Arial"/>
          <w:b/>
          <w:bCs/>
          <w:sz w:val="24"/>
          <w:szCs w:val="24"/>
        </w:rPr>
        <w:t xml:space="preserve"> </w:t>
      </w:r>
      <w:r>
        <w:rPr>
          <w:rFonts w:eastAsia="Times New Roman"/>
          <w:b/>
          <w:bCs/>
          <w:sz w:val="24"/>
          <w:szCs w:val="24"/>
        </w:rPr>
        <w:t>в</w:t>
      </w:r>
      <w:r w:rsidR="00EF3FCE">
        <w:rPr>
          <w:rFonts w:ascii="Arial" w:eastAsia="Times New Roman" w:hAnsi="Arial" w:cs="Arial"/>
          <w:b/>
          <w:bCs/>
          <w:sz w:val="24"/>
          <w:szCs w:val="24"/>
        </w:rPr>
        <w:t xml:space="preserve"> </w:t>
      </w:r>
      <w:r>
        <w:rPr>
          <w:rFonts w:eastAsia="Times New Roman"/>
          <w:b/>
          <w:bCs/>
          <w:spacing w:val="-2"/>
          <w:sz w:val="24"/>
          <w:szCs w:val="24"/>
        </w:rPr>
        <w:t>области</w:t>
      </w:r>
      <w:r>
        <w:rPr>
          <w:rFonts w:ascii="Arial" w:eastAsia="Times New Roman" w:hAnsi="Arial" w:cs="Arial"/>
          <w:b/>
          <w:bCs/>
          <w:sz w:val="24"/>
          <w:szCs w:val="24"/>
        </w:rPr>
        <w:tab/>
      </w:r>
      <w:r>
        <w:rPr>
          <w:rFonts w:eastAsia="Times New Roman"/>
          <w:b/>
          <w:bCs/>
          <w:spacing w:val="-2"/>
          <w:sz w:val="24"/>
          <w:szCs w:val="24"/>
        </w:rPr>
        <w:t>использования</w:t>
      </w:r>
    </w:p>
    <w:p w:rsidR="00591780" w:rsidRDefault="001679D4" w:rsidP="007B7555">
      <w:pPr>
        <w:shd w:val="clear" w:color="auto" w:fill="FFFFFF"/>
        <w:spacing w:line="274" w:lineRule="exact"/>
        <w:ind w:firstLine="566"/>
      </w:pPr>
      <w:r>
        <w:rPr>
          <w:rFonts w:eastAsia="Times New Roman"/>
          <w:b/>
          <w:bCs/>
          <w:sz w:val="24"/>
          <w:szCs w:val="24"/>
        </w:rPr>
        <w:t xml:space="preserve">информационно-коммуникационных технологий (далее – ИКТ). </w:t>
      </w:r>
      <w:r>
        <w:rPr>
          <w:rFonts w:eastAsia="Times New Roman"/>
          <w:sz w:val="24"/>
          <w:szCs w:val="24"/>
        </w:rPr>
        <w:t>Обучающийся сможет:</w:t>
      </w:r>
    </w:p>
    <w:p w:rsidR="00591780" w:rsidRDefault="001679D4" w:rsidP="007B7555">
      <w:pPr>
        <w:shd w:val="clear" w:color="auto" w:fill="FFFFFF"/>
        <w:tabs>
          <w:tab w:val="left" w:pos="250"/>
        </w:tabs>
        <w:spacing w:line="274" w:lineRule="exact"/>
        <w:ind w:firstLine="566"/>
        <w:jc w:val="both"/>
      </w:pPr>
      <w:r>
        <w:rPr>
          <w:sz w:val="24"/>
          <w:szCs w:val="24"/>
        </w:rPr>
        <w:t>-</w:t>
      </w:r>
      <w:r>
        <w:rPr>
          <w:sz w:val="24"/>
          <w:szCs w:val="24"/>
        </w:rPr>
        <w:tab/>
      </w:r>
      <w:r>
        <w:rPr>
          <w:rFonts w:eastAsia="Times New Roman"/>
          <w:sz w:val="24"/>
          <w:szCs w:val="24"/>
        </w:rPr>
        <w:t>целенаправленно искать и использовать информац</w:t>
      </w:r>
      <w:r w:rsidR="00EF3FCE">
        <w:rPr>
          <w:rFonts w:eastAsia="Times New Roman"/>
          <w:sz w:val="24"/>
          <w:szCs w:val="24"/>
        </w:rPr>
        <w:t xml:space="preserve">ионные ресурсы, необходимые для </w:t>
      </w:r>
      <w:r>
        <w:rPr>
          <w:rFonts w:eastAsia="Times New Roman"/>
          <w:sz w:val="24"/>
          <w:szCs w:val="24"/>
        </w:rPr>
        <w:t>решения учебных и практических задач с помощью средств ИКТ;</w:t>
      </w:r>
    </w:p>
    <w:p w:rsidR="00591780" w:rsidRDefault="001679D4" w:rsidP="007B7555">
      <w:pPr>
        <w:shd w:val="clear" w:color="auto" w:fill="FFFFFF"/>
        <w:tabs>
          <w:tab w:val="left" w:pos="154"/>
        </w:tabs>
        <w:spacing w:line="274" w:lineRule="exact"/>
        <w:ind w:right="10" w:firstLine="566"/>
        <w:jc w:val="both"/>
      </w:pPr>
      <w:r>
        <w:rPr>
          <w:sz w:val="24"/>
          <w:szCs w:val="24"/>
        </w:rPr>
        <w:t>-</w:t>
      </w:r>
      <w:r>
        <w:rPr>
          <w:sz w:val="24"/>
          <w:szCs w:val="24"/>
        </w:rPr>
        <w:tab/>
      </w:r>
      <w:r>
        <w:rPr>
          <w:rFonts w:eastAsia="Times New Roman"/>
          <w:sz w:val="24"/>
          <w:szCs w:val="24"/>
        </w:rPr>
        <w:t>выбирать, строить и использовать адекватную информаци</w:t>
      </w:r>
      <w:r w:rsidR="00EF3FCE">
        <w:rPr>
          <w:rFonts w:eastAsia="Times New Roman"/>
          <w:sz w:val="24"/>
          <w:szCs w:val="24"/>
        </w:rPr>
        <w:t xml:space="preserve">онную модель для передачи своих </w:t>
      </w:r>
      <w:r>
        <w:rPr>
          <w:rFonts w:eastAsia="Times New Roman"/>
          <w:sz w:val="24"/>
          <w:szCs w:val="24"/>
        </w:rPr>
        <w:t>мыслей средствами естественных и формальных яз</w:t>
      </w:r>
      <w:r w:rsidR="00EF3FCE">
        <w:rPr>
          <w:rFonts w:eastAsia="Times New Roman"/>
          <w:sz w:val="24"/>
          <w:szCs w:val="24"/>
        </w:rPr>
        <w:t xml:space="preserve">ыков в соответствии с условиями </w:t>
      </w:r>
      <w:r>
        <w:rPr>
          <w:rFonts w:eastAsia="Times New Roman"/>
          <w:sz w:val="24"/>
          <w:szCs w:val="24"/>
        </w:rPr>
        <w:t>коммуникации;</w:t>
      </w:r>
    </w:p>
    <w:p w:rsidR="00591780" w:rsidRDefault="00EF3FCE" w:rsidP="007B7555">
      <w:pPr>
        <w:shd w:val="clear" w:color="auto" w:fill="FFFFFF"/>
        <w:tabs>
          <w:tab w:val="left" w:pos="226"/>
        </w:tabs>
        <w:spacing w:line="274" w:lineRule="exact"/>
        <w:ind w:right="10" w:firstLine="566"/>
        <w:jc w:val="both"/>
      </w:pPr>
      <w:r>
        <w:rPr>
          <w:sz w:val="24"/>
          <w:szCs w:val="24"/>
        </w:rPr>
        <w:lastRenderedPageBreak/>
        <w:t xml:space="preserve">- </w:t>
      </w:r>
      <w:r w:rsidR="001679D4">
        <w:rPr>
          <w:rFonts w:eastAsia="Times New Roman"/>
          <w:sz w:val="24"/>
          <w:szCs w:val="24"/>
        </w:rPr>
        <w:t>выделять информационный аспект задачи, оперирова</w:t>
      </w:r>
      <w:r>
        <w:rPr>
          <w:rFonts w:eastAsia="Times New Roman"/>
          <w:sz w:val="24"/>
          <w:szCs w:val="24"/>
        </w:rPr>
        <w:t xml:space="preserve">ть данными, использовать модель </w:t>
      </w:r>
      <w:r w:rsidR="001679D4">
        <w:rPr>
          <w:rFonts w:eastAsia="Times New Roman"/>
          <w:sz w:val="24"/>
          <w:szCs w:val="24"/>
        </w:rPr>
        <w:t>решения задачи;</w:t>
      </w:r>
    </w:p>
    <w:p w:rsidR="00591780" w:rsidRDefault="00EF3FCE" w:rsidP="007B7555">
      <w:pPr>
        <w:shd w:val="clear" w:color="auto" w:fill="FFFFFF"/>
        <w:tabs>
          <w:tab w:val="left" w:pos="398"/>
          <w:tab w:val="left" w:pos="2074"/>
          <w:tab w:val="left" w:pos="3922"/>
          <w:tab w:val="left" w:pos="5410"/>
          <w:tab w:val="left" w:pos="6667"/>
          <w:tab w:val="left" w:pos="7622"/>
          <w:tab w:val="left" w:pos="9120"/>
        </w:tabs>
        <w:spacing w:line="274" w:lineRule="exact"/>
        <w:ind w:right="5" w:firstLine="566"/>
        <w:jc w:val="both"/>
      </w:pPr>
      <w:r>
        <w:rPr>
          <w:sz w:val="24"/>
          <w:szCs w:val="24"/>
        </w:rPr>
        <w:t xml:space="preserve">- </w:t>
      </w:r>
      <w:r w:rsidR="001679D4">
        <w:rPr>
          <w:rFonts w:eastAsia="Times New Roman"/>
          <w:spacing w:val="-2"/>
          <w:sz w:val="24"/>
          <w:szCs w:val="24"/>
        </w:rPr>
        <w:t>использовать</w:t>
      </w:r>
      <w:r>
        <w:rPr>
          <w:rFonts w:ascii="Arial" w:eastAsia="Times New Roman" w:hAnsi="Arial" w:cs="Arial"/>
          <w:sz w:val="24"/>
          <w:szCs w:val="24"/>
        </w:rPr>
        <w:t xml:space="preserve"> </w:t>
      </w:r>
      <w:r w:rsidR="001679D4">
        <w:rPr>
          <w:rFonts w:eastAsia="Times New Roman"/>
          <w:spacing w:val="-2"/>
          <w:sz w:val="24"/>
          <w:szCs w:val="24"/>
        </w:rPr>
        <w:t>компьютерные</w:t>
      </w:r>
      <w:r>
        <w:rPr>
          <w:rFonts w:ascii="Arial" w:eastAsia="Times New Roman" w:hAnsi="Arial" w:cs="Arial"/>
          <w:sz w:val="24"/>
          <w:szCs w:val="24"/>
        </w:rPr>
        <w:t xml:space="preserve"> </w:t>
      </w:r>
      <w:r w:rsidR="001679D4">
        <w:rPr>
          <w:rFonts w:eastAsia="Times New Roman"/>
          <w:spacing w:val="-2"/>
          <w:sz w:val="24"/>
          <w:szCs w:val="24"/>
        </w:rPr>
        <w:t>технологии</w:t>
      </w:r>
      <w:r>
        <w:rPr>
          <w:rFonts w:ascii="Arial" w:eastAsia="Times New Roman" w:hAnsi="Arial" w:cs="Arial"/>
          <w:sz w:val="24"/>
          <w:szCs w:val="24"/>
        </w:rPr>
        <w:t xml:space="preserve"> </w:t>
      </w:r>
      <w:r w:rsidR="001679D4">
        <w:rPr>
          <w:rFonts w:eastAsia="Times New Roman" w:hAnsi="Arial"/>
          <w:spacing w:val="-3"/>
          <w:sz w:val="24"/>
          <w:szCs w:val="24"/>
        </w:rPr>
        <w:t>(</w:t>
      </w:r>
      <w:r w:rsidR="001679D4">
        <w:rPr>
          <w:rFonts w:eastAsia="Times New Roman"/>
          <w:spacing w:val="-3"/>
          <w:sz w:val="24"/>
          <w:szCs w:val="24"/>
        </w:rPr>
        <w:t>включая</w:t>
      </w:r>
      <w:r w:rsidR="001679D4">
        <w:rPr>
          <w:rFonts w:ascii="Arial" w:eastAsia="Times New Roman" w:hAnsi="Arial" w:cs="Arial"/>
          <w:sz w:val="24"/>
          <w:szCs w:val="24"/>
        </w:rPr>
        <w:tab/>
      </w:r>
      <w:r w:rsidR="001679D4">
        <w:rPr>
          <w:rFonts w:eastAsia="Times New Roman"/>
          <w:spacing w:val="-2"/>
          <w:sz w:val="24"/>
          <w:szCs w:val="24"/>
        </w:rPr>
        <w:t>выбор</w:t>
      </w:r>
      <w:r>
        <w:rPr>
          <w:rFonts w:ascii="Arial" w:eastAsia="Times New Roman" w:hAnsi="Arial" w:cs="Arial"/>
          <w:sz w:val="24"/>
          <w:szCs w:val="24"/>
        </w:rPr>
        <w:t xml:space="preserve"> </w:t>
      </w:r>
      <w:r w:rsidR="001679D4">
        <w:rPr>
          <w:rFonts w:eastAsia="Times New Roman"/>
          <w:spacing w:val="-2"/>
          <w:sz w:val="24"/>
          <w:szCs w:val="24"/>
        </w:rPr>
        <w:t>адекватных</w:t>
      </w:r>
      <w:r>
        <w:rPr>
          <w:rFonts w:ascii="Arial" w:eastAsia="Times New Roman" w:hAnsi="Arial" w:cs="Arial"/>
          <w:sz w:val="24"/>
          <w:szCs w:val="24"/>
        </w:rPr>
        <w:t xml:space="preserve"> </w:t>
      </w:r>
      <w:r>
        <w:rPr>
          <w:rFonts w:eastAsia="Times New Roman"/>
          <w:spacing w:val="-3"/>
          <w:sz w:val="24"/>
          <w:szCs w:val="24"/>
        </w:rPr>
        <w:t xml:space="preserve">задаче </w:t>
      </w:r>
      <w:r w:rsidR="001679D4">
        <w:rPr>
          <w:rFonts w:eastAsia="Times New Roman"/>
          <w:sz w:val="24"/>
          <w:szCs w:val="24"/>
        </w:rPr>
        <w:t xml:space="preserve">инструментальных программно-аппаратных </w:t>
      </w:r>
      <w:r>
        <w:rPr>
          <w:rFonts w:eastAsia="Times New Roman"/>
          <w:sz w:val="24"/>
          <w:szCs w:val="24"/>
        </w:rPr>
        <w:t xml:space="preserve">средств и сервисов) для решения </w:t>
      </w:r>
      <w:r w:rsidR="001679D4">
        <w:rPr>
          <w:rFonts w:eastAsia="Times New Roman"/>
          <w:sz w:val="24"/>
          <w:szCs w:val="24"/>
        </w:rPr>
        <w:t>информационных и коммуникационных учебных задач, в т</w:t>
      </w:r>
      <w:r>
        <w:rPr>
          <w:rFonts w:eastAsia="Times New Roman"/>
          <w:sz w:val="24"/>
          <w:szCs w:val="24"/>
        </w:rPr>
        <w:t xml:space="preserve">ом числе: вычисление, написание </w:t>
      </w:r>
      <w:r w:rsidR="001679D4">
        <w:rPr>
          <w:rFonts w:eastAsia="Times New Roman"/>
          <w:sz w:val="24"/>
          <w:szCs w:val="24"/>
        </w:rPr>
        <w:t>писем, сочинений, докладов, рефератов, создание презентаций и др.;</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использовать информацию с учетом этических и правовых норм;</w:t>
      </w:r>
    </w:p>
    <w:p w:rsidR="00EF3FCE" w:rsidRDefault="001679D4" w:rsidP="007B7555">
      <w:pPr>
        <w:shd w:val="clear" w:color="auto" w:fill="FFFFFF"/>
        <w:tabs>
          <w:tab w:val="left" w:pos="221"/>
        </w:tabs>
        <w:spacing w:line="274" w:lineRule="exact"/>
        <w:ind w:firstLine="566"/>
        <w:jc w:val="both"/>
      </w:pPr>
      <w:r>
        <w:rPr>
          <w:sz w:val="24"/>
          <w:szCs w:val="24"/>
        </w:rPr>
        <w:t>-</w:t>
      </w:r>
      <w:r>
        <w:rPr>
          <w:sz w:val="24"/>
          <w:szCs w:val="24"/>
        </w:rPr>
        <w:tab/>
      </w:r>
      <w:r>
        <w:rPr>
          <w:rFonts w:eastAsia="Times New Roman"/>
          <w:sz w:val="24"/>
          <w:szCs w:val="24"/>
        </w:rPr>
        <w:t xml:space="preserve">создавать информационные ресурсы разного типа и </w:t>
      </w:r>
      <w:r w:rsidR="00EF3FCE">
        <w:rPr>
          <w:rFonts w:eastAsia="Times New Roman"/>
          <w:sz w:val="24"/>
          <w:szCs w:val="24"/>
        </w:rPr>
        <w:t xml:space="preserve">для разных аудиторий, соблюдать </w:t>
      </w:r>
      <w:r>
        <w:rPr>
          <w:rFonts w:eastAsia="Times New Roman"/>
          <w:sz w:val="24"/>
          <w:szCs w:val="24"/>
        </w:rPr>
        <w:t>информационную гигиену и правила информационной безопасности.</w:t>
      </w:r>
    </w:p>
    <w:p w:rsidR="00EF3FCE" w:rsidRDefault="00EF3FCE" w:rsidP="007B7555">
      <w:pPr>
        <w:shd w:val="clear" w:color="auto" w:fill="FFFFFF"/>
        <w:tabs>
          <w:tab w:val="left" w:pos="221"/>
        </w:tabs>
        <w:spacing w:line="274" w:lineRule="exact"/>
        <w:ind w:firstLine="566"/>
        <w:jc w:val="both"/>
      </w:pPr>
    </w:p>
    <w:p w:rsidR="00591780" w:rsidRDefault="001679D4" w:rsidP="007B7555">
      <w:pPr>
        <w:shd w:val="clear" w:color="auto" w:fill="FFFFFF"/>
        <w:tabs>
          <w:tab w:val="left" w:pos="221"/>
        </w:tabs>
        <w:spacing w:line="274" w:lineRule="exact"/>
        <w:ind w:firstLine="566"/>
        <w:jc w:val="both"/>
      </w:pPr>
      <w:r>
        <w:rPr>
          <w:b/>
          <w:bCs/>
          <w:sz w:val="24"/>
          <w:szCs w:val="24"/>
        </w:rPr>
        <w:t xml:space="preserve">1.2.5. </w:t>
      </w:r>
      <w:r>
        <w:rPr>
          <w:rFonts w:eastAsia="Times New Roman"/>
          <w:b/>
          <w:bCs/>
          <w:sz w:val="24"/>
          <w:szCs w:val="24"/>
        </w:rPr>
        <w:t>Предметные результаты</w:t>
      </w:r>
    </w:p>
    <w:p w:rsidR="00591780" w:rsidRDefault="001679D4" w:rsidP="007B7555">
      <w:pPr>
        <w:shd w:val="clear" w:color="auto" w:fill="FFFFFF"/>
        <w:tabs>
          <w:tab w:val="left" w:pos="3595"/>
        </w:tabs>
        <w:spacing w:line="274" w:lineRule="exact"/>
        <w:ind w:firstLine="566"/>
        <w:jc w:val="both"/>
      </w:pPr>
      <w:r>
        <w:rPr>
          <w:rFonts w:eastAsia="Times New Roman"/>
          <w:spacing w:val="-8"/>
          <w:sz w:val="24"/>
          <w:szCs w:val="24"/>
        </w:rPr>
        <w:t>Пред</w:t>
      </w:r>
      <w:r w:rsidR="00EF3FCE">
        <w:rPr>
          <w:rFonts w:eastAsia="Times New Roman"/>
          <w:spacing w:val="-8"/>
          <w:sz w:val="24"/>
          <w:szCs w:val="24"/>
        </w:rPr>
        <w:t xml:space="preserve">метные </w:t>
      </w:r>
      <w:r>
        <w:rPr>
          <w:rFonts w:eastAsia="Times New Roman"/>
          <w:spacing w:val="-8"/>
          <w:sz w:val="24"/>
          <w:szCs w:val="24"/>
        </w:rPr>
        <w:t>результаты</w:t>
      </w:r>
      <w:r w:rsidR="00EF3FCE">
        <w:rPr>
          <w:rFonts w:ascii="Arial" w:eastAsia="Times New Roman" w:hAnsi="Arial" w:cs="Arial"/>
          <w:sz w:val="24"/>
          <w:szCs w:val="24"/>
        </w:rPr>
        <w:t xml:space="preserve"> </w:t>
      </w:r>
      <w:r w:rsidR="00EF3FCE">
        <w:rPr>
          <w:rFonts w:eastAsia="Times New Roman"/>
          <w:spacing w:val="-9"/>
          <w:sz w:val="24"/>
          <w:szCs w:val="24"/>
        </w:rPr>
        <w:t xml:space="preserve">освоения адаптированной основной </w:t>
      </w:r>
      <w:r>
        <w:rPr>
          <w:rFonts w:eastAsia="Times New Roman"/>
          <w:spacing w:val="-9"/>
          <w:sz w:val="24"/>
          <w:szCs w:val="24"/>
        </w:rPr>
        <w:t>образовательной</w:t>
      </w:r>
    </w:p>
    <w:p w:rsidR="00591780" w:rsidRDefault="001679D4" w:rsidP="007B7555">
      <w:pPr>
        <w:shd w:val="clear" w:color="auto" w:fill="FFFFFF"/>
        <w:spacing w:line="274" w:lineRule="exact"/>
        <w:ind w:right="5" w:firstLine="566"/>
        <w:jc w:val="both"/>
      </w:pPr>
      <w:r>
        <w:rPr>
          <w:rFonts w:eastAsia="Times New Roman"/>
          <w:sz w:val="24"/>
          <w:szCs w:val="24"/>
        </w:rPr>
        <w:t>программы основного общего образования с учетом общих требований ФГОС ООО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591780" w:rsidRDefault="001679D4" w:rsidP="007B7555">
      <w:pPr>
        <w:shd w:val="clear" w:color="auto" w:fill="FFFFFF"/>
        <w:spacing w:line="274" w:lineRule="exact"/>
        <w:ind w:firstLine="566"/>
        <w:jc w:val="both"/>
      </w:pPr>
      <w:r>
        <w:rPr>
          <w:rFonts w:eastAsia="Times New Roman"/>
          <w:sz w:val="24"/>
          <w:szCs w:val="24"/>
        </w:rPr>
        <w:t xml:space="preserve">Требования Федерального государственного образовательного стандарта основного общего образования предполагают, «что </w:t>
      </w:r>
      <w:r>
        <w:rPr>
          <w:rFonts w:eastAsia="Times New Roman"/>
          <w:b/>
          <w:bCs/>
          <w:sz w:val="24"/>
          <w:szCs w:val="24"/>
          <w:u w:val="single"/>
        </w:rPr>
        <w:t>обучающийся с ЗПР получает образование</w:t>
      </w:r>
      <w:r>
        <w:rPr>
          <w:rFonts w:eastAsia="Times New Roman"/>
          <w:b/>
          <w:bCs/>
          <w:sz w:val="24"/>
          <w:szCs w:val="24"/>
        </w:rPr>
        <w:t xml:space="preserve">, </w:t>
      </w:r>
      <w:r>
        <w:rPr>
          <w:rFonts w:eastAsia="Times New Roman"/>
          <w:b/>
          <w:bCs/>
          <w:sz w:val="24"/>
          <w:szCs w:val="24"/>
          <w:u w:val="single"/>
        </w:rPr>
        <w:t>полностью соответствующее</w:t>
      </w:r>
      <w:r>
        <w:rPr>
          <w:rFonts w:eastAsia="Times New Roman"/>
          <w:b/>
          <w:bCs/>
          <w:sz w:val="24"/>
          <w:szCs w:val="24"/>
        </w:rPr>
        <w:t xml:space="preserve"> по итоговым достижениям </w:t>
      </w:r>
      <w:r>
        <w:rPr>
          <w:rFonts w:eastAsia="Times New Roman"/>
          <w:b/>
          <w:bCs/>
          <w:sz w:val="24"/>
          <w:szCs w:val="24"/>
          <w:u w:val="single"/>
        </w:rPr>
        <w:t xml:space="preserve">к моменту завершения обучения </w:t>
      </w:r>
      <w:r>
        <w:rPr>
          <w:rFonts w:eastAsia="Times New Roman"/>
          <w:b/>
          <w:bCs/>
          <w:sz w:val="24"/>
          <w:szCs w:val="24"/>
        </w:rPr>
        <w:t xml:space="preserve">образованию обучающихся, </w:t>
      </w:r>
      <w:r>
        <w:rPr>
          <w:rFonts w:eastAsia="Times New Roman"/>
          <w:b/>
          <w:bCs/>
          <w:sz w:val="24"/>
          <w:szCs w:val="24"/>
          <w:u w:val="single"/>
        </w:rPr>
        <w:t>не имеющих ограничений по возможностям здоровья</w:t>
      </w:r>
      <w:r>
        <w:rPr>
          <w:rFonts w:eastAsia="Times New Roman"/>
          <w:b/>
          <w:bCs/>
          <w:sz w:val="24"/>
          <w:szCs w:val="24"/>
        </w:rPr>
        <w:t>, в те же сроки обучения (5- 9классы)», таким образом, требования к результатам освоения программ основного общего образования для обучающихся с ЗПР не отличаются от требований предъявляемых к обучающимся, не имеющих ограничений по здоровью.</w:t>
      </w:r>
    </w:p>
    <w:p w:rsidR="00591780" w:rsidRDefault="001679D4" w:rsidP="007B7555">
      <w:pPr>
        <w:shd w:val="clear" w:color="auto" w:fill="FFFFFF"/>
        <w:spacing w:line="274" w:lineRule="exact"/>
        <w:ind w:firstLine="566"/>
      </w:pPr>
      <w:r>
        <w:rPr>
          <w:b/>
          <w:bCs/>
          <w:sz w:val="24"/>
          <w:szCs w:val="24"/>
        </w:rPr>
        <w:t xml:space="preserve">1.2.5.1. </w:t>
      </w:r>
      <w:r>
        <w:rPr>
          <w:rFonts w:eastAsia="Times New Roman"/>
          <w:b/>
          <w:bCs/>
          <w:sz w:val="24"/>
          <w:szCs w:val="24"/>
        </w:rPr>
        <w:t>Русский язык и литература</w:t>
      </w:r>
    </w:p>
    <w:p w:rsidR="00B877B4" w:rsidRDefault="001679D4" w:rsidP="00B877B4">
      <w:pPr>
        <w:shd w:val="clear" w:color="auto" w:fill="FFFFFF"/>
        <w:spacing w:line="274" w:lineRule="exact"/>
        <w:ind w:firstLine="566"/>
        <w:jc w:val="both"/>
      </w:pPr>
      <w:r>
        <w:rPr>
          <w:rFonts w:eastAsia="Times New Roman"/>
          <w:sz w:val="24"/>
          <w:szCs w:val="24"/>
        </w:rPr>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w:t>
      </w:r>
      <w:r>
        <w:rPr>
          <w:rFonts w:eastAsia="Times New Roman"/>
          <w:spacing w:val="-1"/>
          <w:sz w:val="24"/>
          <w:szCs w:val="24"/>
        </w:rPr>
        <w:t>России; осознание тесной связи между языковым, литературным, интеллектуальным, духовно-</w:t>
      </w:r>
      <w:r>
        <w:rPr>
          <w:rFonts w:eastAsia="Times New Roman"/>
          <w:sz w:val="24"/>
          <w:szCs w:val="24"/>
        </w:rPr>
        <w:t>нравственным развитием личности и ее социальным ростом; 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591780" w:rsidRDefault="001679D4" w:rsidP="00B877B4">
      <w:pPr>
        <w:shd w:val="clear" w:color="auto" w:fill="FFFFFF"/>
        <w:spacing w:line="274" w:lineRule="exact"/>
        <w:ind w:firstLine="566"/>
        <w:jc w:val="both"/>
      </w:pPr>
      <w:r>
        <w:rPr>
          <w:rFonts w:eastAsia="Times New Roman"/>
          <w:b/>
          <w:bCs/>
          <w:sz w:val="24"/>
          <w:szCs w:val="24"/>
        </w:rPr>
        <w:t>Предметные результаты изучения предметной области «Русский язык и литература» отражают:</w:t>
      </w:r>
    </w:p>
    <w:p w:rsidR="00591780" w:rsidRDefault="001679D4" w:rsidP="007B7555">
      <w:pPr>
        <w:shd w:val="clear" w:color="auto" w:fill="FFFFFF"/>
        <w:tabs>
          <w:tab w:val="left" w:pos="384"/>
        </w:tabs>
        <w:spacing w:line="274" w:lineRule="exact"/>
        <w:ind w:right="14" w:firstLine="566"/>
        <w:jc w:val="both"/>
      </w:pPr>
      <w:r>
        <w:rPr>
          <w:spacing w:val="-1"/>
          <w:sz w:val="24"/>
          <w:szCs w:val="24"/>
        </w:rPr>
        <w:t>1)</w:t>
      </w:r>
      <w:r w:rsidR="00EF3FCE">
        <w:rPr>
          <w:sz w:val="24"/>
          <w:szCs w:val="24"/>
        </w:rPr>
        <w:t xml:space="preserve"> </w:t>
      </w:r>
      <w:r>
        <w:rPr>
          <w:rFonts w:eastAsia="Times New Roman"/>
          <w:sz w:val="24"/>
          <w:szCs w:val="24"/>
        </w:rPr>
        <w:t>совершенствование различных видов устной и письменной речевой де</w:t>
      </w:r>
      <w:r w:rsidR="00EF3FCE">
        <w:rPr>
          <w:rFonts w:eastAsia="Times New Roman"/>
          <w:sz w:val="24"/>
          <w:szCs w:val="24"/>
        </w:rPr>
        <w:t xml:space="preserve">ятельности </w:t>
      </w:r>
      <w:r>
        <w:rPr>
          <w:rFonts w:eastAsia="Times New Roman"/>
          <w:sz w:val="24"/>
          <w:szCs w:val="24"/>
        </w:rPr>
        <w:t>(говорения и аудирования, чтения и письма, общения</w:t>
      </w:r>
      <w:r w:rsidR="00EF3FCE">
        <w:rPr>
          <w:rFonts w:eastAsia="Times New Roman"/>
          <w:sz w:val="24"/>
          <w:szCs w:val="24"/>
        </w:rPr>
        <w:t xml:space="preserve"> при помощи современных средств </w:t>
      </w:r>
      <w:r>
        <w:rPr>
          <w:rFonts w:eastAsia="Times New Roman"/>
          <w:sz w:val="24"/>
          <w:szCs w:val="24"/>
        </w:rPr>
        <w:t>устной и письменной коммуникации):создание устных мон</w:t>
      </w:r>
      <w:r w:rsidR="00EF3FCE">
        <w:rPr>
          <w:rFonts w:eastAsia="Times New Roman"/>
          <w:sz w:val="24"/>
          <w:szCs w:val="24"/>
        </w:rPr>
        <w:t xml:space="preserve">ологических высказываний разной </w:t>
      </w:r>
      <w:r>
        <w:rPr>
          <w:rFonts w:eastAsia="Times New Roman"/>
          <w:sz w:val="24"/>
          <w:szCs w:val="24"/>
        </w:rPr>
        <w:t>коммуникативной направленности в зависимости от целей, сферы и ситуации общени</w:t>
      </w:r>
      <w:r w:rsidR="00EF3FCE">
        <w:rPr>
          <w:rFonts w:eastAsia="Times New Roman"/>
          <w:sz w:val="24"/>
          <w:szCs w:val="24"/>
        </w:rPr>
        <w:t xml:space="preserve">я с </w:t>
      </w:r>
      <w:r>
        <w:rPr>
          <w:rFonts w:eastAsia="Times New Roman"/>
          <w:sz w:val="24"/>
          <w:szCs w:val="24"/>
        </w:rPr>
        <w:t>соблюдением норм современного русского литературного я</w:t>
      </w:r>
      <w:r w:rsidR="00EF3FCE">
        <w:rPr>
          <w:rFonts w:eastAsia="Times New Roman"/>
          <w:sz w:val="24"/>
          <w:szCs w:val="24"/>
        </w:rPr>
        <w:t xml:space="preserve">зыка и речевого этикета; умение </w:t>
      </w:r>
      <w:r>
        <w:rPr>
          <w:rFonts w:eastAsia="Times New Roman"/>
          <w:sz w:val="24"/>
          <w:szCs w:val="24"/>
        </w:rPr>
        <w:t>различать монологическую, диалогическую и полилогич</w:t>
      </w:r>
      <w:r w:rsidR="00EF3FCE">
        <w:rPr>
          <w:rFonts w:eastAsia="Times New Roman"/>
          <w:sz w:val="24"/>
          <w:szCs w:val="24"/>
        </w:rPr>
        <w:t xml:space="preserve">ескую речь, участие в диалоге и </w:t>
      </w:r>
      <w:r>
        <w:rPr>
          <w:rFonts w:eastAsia="Times New Roman"/>
          <w:sz w:val="24"/>
          <w:szCs w:val="24"/>
        </w:rPr>
        <w:t>полилоге;</w:t>
      </w:r>
      <w:r w:rsidR="00EF3FCE">
        <w:rPr>
          <w:rFonts w:eastAsia="Times New Roman"/>
          <w:sz w:val="24"/>
          <w:szCs w:val="24"/>
        </w:rPr>
        <w:t xml:space="preserve"> </w:t>
      </w:r>
      <w:r>
        <w:rPr>
          <w:rFonts w:eastAsia="Times New Roman"/>
          <w:sz w:val="24"/>
          <w:szCs w:val="24"/>
        </w:rPr>
        <w:t>развитие навыков чтения на русском языке</w:t>
      </w:r>
      <w:r w:rsidR="00EF3FCE">
        <w:rPr>
          <w:rFonts w:eastAsia="Times New Roman"/>
          <w:sz w:val="24"/>
          <w:szCs w:val="24"/>
        </w:rPr>
        <w:t xml:space="preserve"> (изучающего, ознакомительного, </w:t>
      </w:r>
      <w:r>
        <w:rPr>
          <w:rFonts w:eastAsia="Times New Roman"/>
          <w:sz w:val="24"/>
          <w:szCs w:val="24"/>
        </w:rPr>
        <w:t>просмотрового) и содержательной переработки прочитанног</w:t>
      </w:r>
      <w:r w:rsidR="00EF3FCE">
        <w:rPr>
          <w:rFonts w:eastAsia="Times New Roman"/>
          <w:sz w:val="24"/>
          <w:szCs w:val="24"/>
        </w:rPr>
        <w:t xml:space="preserve">о материала, в том числе умение </w:t>
      </w:r>
      <w:r>
        <w:rPr>
          <w:rFonts w:eastAsia="Times New Roman"/>
          <w:sz w:val="24"/>
          <w:szCs w:val="24"/>
        </w:rPr>
        <w:t>выделять главную мысль текста, ключевые понятия, оц</w:t>
      </w:r>
      <w:r w:rsidR="00EF3FCE">
        <w:rPr>
          <w:rFonts w:eastAsia="Times New Roman"/>
          <w:sz w:val="24"/>
          <w:szCs w:val="24"/>
        </w:rPr>
        <w:t xml:space="preserve">енивать средства аргументации и </w:t>
      </w:r>
      <w:r>
        <w:rPr>
          <w:rFonts w:eastAsia="Times New Roman"/>
          <w:sz w:val="24"/>
          <w:szCs w:val="24"/>
        </w:rPr>
        <w:t>выразительности;</w:t>
      </w:r>
      <w:r w:rsidR="00EF3FCE">
        <w:rPr>
          <w:rFonts w:eastAsia="Times New Roman"/>
          <w:sz w:val="24"/>
          <w:szCs w:val="24"/>
        </w:rPr>
        <w:t xml:space="preserve"> </w:t>
      </w:r>
      <w:r>
        <w:rPr>
          <w:rFonts w:eastAsia="Times New Roman"/>
          <w:sz w:val="24"/>
          <w:szCs w:val="24"/>
        </w:rPr>
        <w:t>овладение различными видами ауди</w:t>
      </w:r>
      <w:r w:rsidR="00EF3FCE">
        <w:rPr>
          <w:rFonts w:eastAsia="Times New Roman"/>
          <w:sz w:val="24"/>
          <w:szCs w:val="24"/>
        </w:rPr>
        <w:t xml:space="preserve">рования (с полным пониманием, с </w:t>
      </w:r>
      <w:r>
        <w:rPr>
          <w:rFonts w:eastAsia="Times New Roman"/>
          <w:sz w:val="24"/>
          <w:szCs w:val="24"/>
        </w:rPr>
        <w:t>пониманием основного содержания, с выборочным изв</w:t>
      </w:r>
      <w:r w:rsidR="00EF3FCE">
        <w:rPr>
          <w:rFonts w:eastAsia="Times New Roman"/>
          <w:sz w:val="24"/>
          <w:szCs w:val="24"/>
        </w:rPr>
        <w:t xml:space="preserve">лечением информации);понимание, </w:t>
      </w:r>
      <w:r>
        <w:rPr>
          <w:rFonts w:eastAsia="Times New Roman"/>
          <w:sz w:val="24"/>
          <w:szCs w:val="24"/>
        </w:rPr>
        <w:t>интерпретация и комментирование текстов различных фун</w:t>
      </w:r>
      <w:r w:rsidR="00EF3FCE">
        <w:rPr>
          <w:rFonts w:eastAsia="Times New Roman"/>
          <w:sz w:val="24"/>
          <w:szCs w:val="24"/>
        </w:rPr>
        <w:t xml:space="preserve">кционально-смысловых типов речи </w:t>
      </w:r>
      <w:r>
        <w:rPr>
          <w:rFonts w:eastAsia="Times New Roman"/>
          <w:sz w:val="24"/>
          <w:szCs w:val="24"/>
        </w:rPr>
        <w:lastRenderedPageBreak/>
        <w:t>(повествование, описание, рассуждение) и функц</w:t>
      </w:r>
      <w:r w:rsidR="00EF3FCE">
        <w:rPr>
          <w:rFonts w:eastAsia="Times New Roman"/>
          <w:sz w:val="24"/>
          <w:szCs w:val="24"/>
        </w:rPr>
        <w:t xml:space="preserve">иональных разновидностей языка, </w:t>
      </w:r>
      <w:r>
        <w:rPr>
          <w:rFonts w:eastAsia="Times New Roman"/>
          <w:sz w:val="24"/>
          <w:szCs w:val="24"/>
        </w:rPr>
        <w:t>осуществление информационной переработки текста,</w:t>
      </w:r>
      <w:r w:rsidR="00EF3FCE">
        <w:rPr>
          <w:rFonts w:eastAsia="Times New Roman"/>
          <w:sz w:val="24"/>
          <w:szCs w:val="24"/>
        </w:rPr>
        <w:t xml:space="preserve"> передача его смысла в устной и </w:t>
      </w:r>
      <w:r>
        <w:rPr>
          <w:rFonts w:eastAsia="Times New Roman"/>
          <w:sz w:val="24"/>
          <w:szCs w:val="24"/>
        </w:rPr>
        <w:t>письменной форме, а также умение характеризовать ег</w:t>
      </w:r>
      <w:r w:rsidR="00EF3FCE">
        <w:rPr>
          <w:rFonts w:eastAsia="Times New Roman"/>
          <w:sz w:val="24"/>
          <w:szCs w:val="24"/>
        </w:rPr>
        <w:t xml:space="preserve">о с точки зрения единства темы, </w:t>
      </w:r>
      <w:r>
        <w:rPr>
          <w:rFonts w:eastAsia="Times New Roman"/>
          <w:sz w:val="24"/>
          <w:szCs w:val="24"/>
        </w:rPr>
        <w:t>смысловой цельности, последовательности изложени</w:t>
      </w:r>
      <w:r w:rsidR="00EF3FCE">
        <w:rPr>
          <w:rFonts w:eastAsia="Times New Roman"/>
          <w:sz w:val="24"/>
          <w:szCs w:val="24"/>
        </w:rPr>
        <w:t xml:space="preserve">я; умение оценивать письменные и </w:t>
      </w:r>
      <w:r>
        <w:rPr>
          <w:rFonts w:eastAsia="Times New Roman"/>
          <w:spacing w:val="-1"/>
          <w:sz w:val="24"/>
          <w:szCs w:val="24"/>
        </w:rPr>
        <w:t>устные речевые высказывания с точки зрения их эффективн</w:t>
      </w:r>
      <w:r w:rsidR="00EF3FCE">
        <w:rPr>
          <w:rFonts w:eastAsia="Times New Roman"/>
          <w:spacing w:val="-1"/>
          <w:sz w:val="24"/>
          <w:szCs w:val="24"/>
        </w:rPr>
        <w:t xml:space="preserve">ости, понимать основные причины </w:t>
      </w:r>
      <w:r>
        <w:rPr>
          <w:rFonts w:eastAsia="Times New Roman"/>
          <w:spacing w:val="-1"/>
          <w:sz w:val="24"/>
          <w:szCs w:val="24"/>
        </w:rPr>
        <w:t>коммуникативных неудач и уметь объяснять их; оценивать с</w:t>
      </w:r>
      <w:r w:rsidR="00EF3FCE">
        <w:rPr>
          <w:rFonts w:eastAsia="Times New Roman"/>
          <w:spacing w:val="-1"/>
          <w:sz w:val="24"/>
          <w:szCs w:val="24"/>
        </w:rPr>
        <w:t xml:space="preserve">обственную и чужую речь с точки </w:t>
      </w:r>
      <w:r>
        <w:rPr>
          <w:rFonts w:eastAsia="Times New Roman"/>
          <w:sz w:val="24"/>
          <w:szCs w:val="24"/>
        </w:rPr>
        <w:t>зрения точного, уместного и выразительного словоупотребления;</w:t>
      </w:r>
      <w:r w:rsidR="00EF3FCE">
        <w:rPr>
          <w:rFonts w:eastAsia="Times New Roman"/>
          <w:sz w:val="24"/>
          <w:szCs w:val="24"/>
        </w:rPr>
        <w:t xml:space="preserve"> выявление основных </w:t>
      </w:r>
      <w:r>
        <w:rPr>
          <w:rFonts w:eastAsia="Times New Roman"/>
          <w:sz w:val="24"/>
          <w:szCs w:val="24"/>
        </w:rPr>
        <w:t>особенностей устной и письменной речи, разговорной и книжной речи;</w:t>
      </w:r>
    </w:p>
    <w:p w:rsidR="00591780" w:rsidRDefault="001679D4" w:rsidP="007B7555">
      <w:pPr>
        <w:shd w:val="clear" w:color="auto" w:fill="FFFFFF"/>
        <w:spacing w:line="274" w:lineRule="exact"/>
        <w:ind w:right="14" w:firstLine="566"/>
        <w:jc w:val="both"/>
      </w:pPr>
      <w:r>
        <w:rPr>
          <w:rFonts w:eastAsia="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591780" w:rsidRDefault="001679D4" w:rsidP="007B7555">
      <w:pPr>
        <w:shd w:val="clear" w:color="auto" w:fill="FFFFFF"/>
        <w:tabs>
          <w:tab w:val="left" w:pos="384"/>
        </w:tabs>
        <w:spacing w:line="274" w:lineRule="exact"/>
        <w:ind w:right="19" w:firstLine="566"/>
        <w:jc w:val="both"/>
      </w:pPr>
      <w:r>
        <w:rPr>
          <w:spacing w:val="-1"/>
          <w:sz w:val="24"/>
          <w:szCs w:val="24"/>
        </w:rPr>
        <w:t>2)</w:t>
      </w:r>
      <w:r w:rsidR="003A6966">
        <w:rPr>
          <w:sz w:val="24"/>
          <w:szCs w:val="24"/>
        </w:rPr>
        <w:t xml:space="preserve"> </w:t>
      </w:r>
      <w:r>
        <w:rPr>
          <w:rFonts w:eastAsia="Times New Roman"/>
          <w:sz w:val="24"/>
          <w:szCs w:val="24"/>
        </w:rPr>
        <w:t>понимание определяющей роли языка в развити</w:t>
      </w:r>
      <w:r w:rsidR="00EF3FCE">
        <w:rPr>
          <w:rFonts w:eastAsia="Times New Roman"/>
          <w:sz w:val="24"/>
          <w:szCs w:val="24"/>
        </w:rPr>
        <w:t xml:space="preserve">и интеллектуальных и творческих </w:t>
      </w:r>
      <w:r>
        <w:rPr>
          <w:rFonts w:eastAsia="Times New Roman"/>
          <w:sz w:val="24"/>
          <w:szCs w:val="24"/>
        </w:rPr>
        <w:t>способностей личности в процессе образования и самообраз</w:t>
      </w:r>
      <w:r w:rsidR="00EF3FCE">
        <w:rPr>
          <w:rFonts w:eastAsia="Times New Roman"/>
          <w:sz w:val="24"/>
          <w:szCs w:val="24"/>
        </w:rPr>
        <w:t xml:space="preserve">ования: осознанное использование </w:t>
      </w:r>
      <w:r>
        <w:rPr>
          <w:rFonts w:eastAsia="Times New Roman"/>
          <w:sz w:val="24"/>
          <w:szCs w:val="24"/>
        </w:rPr>
        <w:t>речевых средств для планирования и регуляции собственной речи; для выр</w:t>
      </w:r>
      <w:r w:rsidR="00EF3FCE">
        <w:rPr>
          <w:rFonts w:eastAsia="Times New Roman"/>
          <w:sz w:val="24"/>
          <w:szCs w:val="24"/>
        </w:rPr>
        <w:t xml:space="preserve">ажения своих </w:t>
      </w:r>
      <w:r>
        <w:rPr>
          <w:rFonts w:eastAsia="Times New Roman"/>
          <w:sz w:val="24"/>
          <w:szCs w:val="24"/>
        </w:rPr>
        <w:t>чувств, мыслей и коммуникативных потребностей;</w:t>
      </w:r>
      <w:r w:rsidR="00EF3FCE">
        <w:rPr>
          <w:rFonts w:eastAsia="Times New Roman"/>
          <w:sz w:val="24"/>
          <w:szCs w:val="24"/>
        </w:rPr>
        <w:t xml:space="preserve"> </w:t>
      </w:r>
      <w:r>
        <w:rPr>
          <w:rFonts w:eastAsia="Times New Roman"/>
          <w:sz w:val="24"/>
          <w:szCs w:val="24"/>
        </w:rPr>
        <w:t>собл</w:t>
      </w:r>
      <w:r w:rsidR="00EF3FCE">
        <w:rPr>
          <w:rFonts w:eastAsia="Times New Roman"/>
          <w:sz w:val="24"/>
          <w:szCs w:val="24"/>
        </w:rPr>
        <w:t xml:space="preserve">юдение основных языковых норм в </w:t>
      </w:r>
      <w:r>
        <w:rPr>
          <w:rFonts w:eastAsia="Times New Roman"/>
          <w:spacing w:val="-1"/>
          <w:sz w:val="24"/>
          <w:szCs w:val="24"/>
        </w:rPr>
        <w:t>устной и письменной речи;</w:t>
      </w:r>
      <w:r w:rsidR="00EF3FCE">
        <w:rPr>
          <w:rFonts w:eastAsia="Times New Roman"/>
          <w:spacing w:val="-1"/>
          <w:sz w:val="24"/>
          <w:szCs w:val="24"/>
        </w:rPr>
        <w:t xml:space="preserve"> </w:t>
      </w:r>
      <w:r>
        <w:rPr>
          <w:rFonts w:eastAsia="Times New Roman"/>
          <w:spacing w:val="-1"/>
          <w:sz w:val="24"/>
          <w:szCs w:val="24"/>
        </w:rPr>
        <w:t>стремление расширить свою речев</w:t>
      </w:r>
      <w:r w:rsidR="00EF3FCE">
        <w:rPr>
          <w:rFonts w:eastAsia="Times New Roman"/>
          <w:spacing w:val="-1"/>
          <w:sz w:val="24"/>
          <w:szCs w:val="24"/>
        </w:rPr>
        <w:t xml:space="preserve">ую практику, развивать культуру </w:t>
      </w:r>
      <w:r>
        <w:rPr>
          <w:rFonts w:eastAsia="Times New Roman"/>
          <w:spacing w:val="-1"/>
          <w:sz w:val="24"/>
          <w:szCs w:val="24"/>
        </w:rPr>
        <w:t>использования русского литературного языка, оценивать свои языковые умени</w:t>
      </w:r>
      <w:r w:rsidR="00EF3FCE">
        <w:rPr>
          <w:rFonts w:eastAsia="Times New Roman"/>
          <w:spacing w:val="-1"/>
          <w:sz w:val="24"/>
          <w:szCs w:val="24"/>
        </w:rPr>
        <w:t xml:space="preserve">я и планировать </w:t>
      </w:r>
      <w:r>
        <w:rPr>
          <w:rFonts w:eastAsia="Times New Roman"/>
          <w:sz w:val="24"/>
          <w:szCs w:val="24"/>
        </w:rPr>
        <w:t>их совершенствование и развитие;</w:t>
      </w:r>
    </w:p>
    <w:p w:rsidR="00591780" w:rsidRDefault="001679D4" w:rsidP="007B7555">
      <w:pPr>
        <w:shd w:val="clear" w:color="auto" w:fill="FFFFFF"/>
        <w:tabs>
          <w:tab w:val="left" w:pos="269"/>
        </w:tabs>
        <w:spacing w:line="274" w:lineRule="exact"/>
        <w:ind w:right="5" w:firstLine="566"/>
        <w:jc w:val="both"/>
      </w:pPr>
      <w:r>
        <w:rPr>
          <w:spacing w:val="-1"/>
          <w:sz w:val="24"/>
          <w:szCs w:val="24"/>
        </w:rPr>
        <w:t>3)</w:t>
      </w:r>
      <w:r w:rsidR="003A6966">
        <w:rPr>
          <w:sz w:val="24"/>
          <w:szCs w:val="24"/>
        </w:rPr>
        <w:t xml:space="preserve"> </w:t>
      </w:r>
      <w:r>
        <w:rPr>
          <w:rFonts w:eastAsia="Times New Roman"/>
          <w:spacing w:val="-1"/>
          <w:sz w:val="24"/>
          <w:szCs w:val="24"/>
        </w:rPr>
        <w:t>использование коммуникативно-эстетических возможносте</w:t>
      </w:r>
      <w:r w:rsidR="00EF3FCE">
        <w:rPr>
          <w:rFonts w:eastAsia="Times New Roman"/>
          <w:spacing w:val="-1"/>
          <w:sz w:val="24"/>
          <w:szCs w:val="24"/>
        </w:rPr>
        <w:t xml:space="preserve">й русского языка: распознавание </w:t>
      </w:r>
      <w:r>
        <w:rPr>
          <w:rFonts w:eastAsia="Times New Roman"/>
          <w:sz w:val="24"/>
          <w:szCs w:val="24"/>
        </w:rPr>
        <w:t>и характеристика основных видов выразительных средств</w:t>
      </w:r>
      <w:r w:rsidR="00EF3FCE">
        <w:rPr>
          <w:rFonts w:eastAsia="Times New Roman"/>
          <w:sz w:val="24"/>
          <w:szCs w:val="24"/>
        </w:rPr>
        <w:t xml:space="preserve"> фонетики, лексики и синтаксиса </w:t>
      </w:r>
      <w:r>
        <w:rPr>
          <w:rFonts w:eastAsia="Times New Roman"/>
          <w:sz w:val="24"/>
          <w:szCs w:val="24"/>
        </w:rPr>
        <w:t>(звукопись; эпитет, метафора, развёрнутая и скрытая мета</w:t>
      </w:r>
      <w:r w:rsidR="00EF3FCE">
        <w:rPr>
          <w:rFonts w:eastAsia="Times New Roman"/>
          <w:sz w:val="24"/>
          <w:szCs w:val="24"/>
        </w:rPr>
        <w:t xml:space="preserve">форы, гипербола, олицетворение, </w:t>
      </w:r>
      <w:r>
        <w:rPr>
          <w:rFonts w:eastAsia="Times New Roman"/>
          <w:sz w:val="24"/>
          <w:szCs w:val="24"/>
        </w:rPr>
        <w:t>сравнение; сравнительный оборот; фразеологизм,</w:t>
      </w:r>
      <w:r w:rsidR="00EF3FCE">
        <w:rPr>
          <w:rFonts w:eastAsia="Times New Roman"/>
          <w:sz w:val="24"/>
          <w:szCs w:val="24"/>
        </w:rPr>
        <w:t xml:space="preserve"> синонимы, антонимы, омонимы) в </w:t>
      </w:r>
      <w:r>
        <w:rPr>
          <w:rFonts w:eastAsia="Times New Roman"/>
          <w:sz w:val="24"/>
          <w:szCs w:val="24"/>
        </w:rPr>
        <w:t>речи;</w:t>
      </w:r>
      <w:r w:rsidR="00B877B4">
        <w:rPr>
          <w:rFonts w:eastAsia="Times New Roman"/>
          <w:sz w:val="24"/>
          <w:szCs w:val="24"/>
        </w:rPr>
        <w:t xml:space="preserve"> </w:t>
      </w:r>
      <w:r>
        <w:rPr>
          <w:rFonts w:eastAsia="Times New Roman"/>
          <w:sz w:val="24"/>
          <w:szCs w:val="24"/>
        </w:rPr>
        <w:t xml:space="preserve">уместное использование фразеологических оборотов </w:t>
      </w:r>
      <w:r w:rsidR="00EF3FCE">
        <w:rPr>
          <w:rFonts w:eastAsia="Times New Roman"/>
          <w:sz w:val="24"/>
          <w:szCs w:val="24"/>
        </w:rPr>
        <w:t xml:space="preserve">в речи; корректное и оправданное </w:t>
      </w:r>
      <w:r>
        <w:rPr>
          <w:rFonts w:eastAsia="Times New Roman"/>
          <w:sz w:val="24"/>
          <w:szCs w:val="24"/>
        </w:rPr>
        <w:t>употребление междометий для выражения эмоций, этикет</w:t>
      </w:r>
      <w:r w:rsidR="00EF3FCE">
        <w:rPr>
          <w:rFonts w:eastAsia="Times New Roman"/>
          <w:sz w:val="24"/>
          <w:szCs w:val="24"/>
        </w:rPr>
        <w:t xml:space="preserve">ных формул; использование в речи </w:t>
      </w:r>
      <w:r>
        <w:rPr>
          <w:rFonts w:eastAsia="Times New Roman"/>
          <w:sz w:val="24"/>
          <w:szCs w:val="24"/>
        </w:rPr>
        <w:t>синонимичных имен прилагательных в роли эпитетов;</w:t>
      </w:r>
    </w:p>
    <w:p w:rsidR="00591780" w:rsidRDefault="001679D4" w:rsidP="007B7555">
      <w:pPr>
        <w:numPr>
          <w:ilvl w:val="0"/>
          <w:numId w:val="17"/>
        </w:numPr>
        <w:shd w:val="clear" w:color="auto" w:fill="FFFFFF"/>
        <w:tabs>
          <w:tab w:val="left" w:pos="350"/>
          <w:tab w:val="left" w:pos="1387"/>
          <w:tab w:val="left" w:pos="3000"/>
          <w:tab w:val="left" w:pos="3667"/>
          <w:tab w:val="left" w:pos="4843"/>
          <w:tab w:val="left" w:pos="5318"/>
          <w:tab w:val="left" w:pos="6470"/>
          <w:tab w:val="left" w:pos="7747"/>
          <w:tab w:val="left" w:pos="8923"/>
          <w:tab w:val="left" w:pos="9077"/>
          <w:tab w:val="left" w:pos="9528"/>
          <w:tab w:val="left" w:pos="9643"/>
        </w:tabs>
        <w:spacing w:line="274" w:lineRule="exact"/>
        <w:ind w:right="10" w:firstLine="566"/>
        <w:jc w:val="both"/>
        <w:rPr>
          <w:spacing w:val="-1"/>
          <w:sz w:val="24"/>
          <w:szCs w:val="24"/>
        </w:rPr>
      </w:pPr>
      <w:r>
        <w:rPr>
          <w:rFonts w:eastAsia="Times New Roman"/>
          <w:sz w:val="24"/>
          <w:szCs w:val="24"/>
        </w:rPr>
        <w:t xml:space="preserve">расширение и систематизация научных знаний о языке, его единицах и категориях; </w:t>
      </w:r>
      <w:r>
        <w:rPr>
          <w:rFonts w:eastAsia="Times New Roman"/>
          <w:spacing w:val="-2"/>
          <w:sz w:val="24"/>
          <w:szCs w:val="24"/>
        </w:rPr>
        <w:t>осознание</w:t>
      </w:r>
      <w:r w:rsidR="00EF3FCE">
        <w:rPr>
          <w:rFonts w:ascii="Arial" w:eastAsia="Times New Roman" w:hAnsi="Arial" w:cs="Arial"/>
          <w:sz w:val="24"/>
          <w:szCs w:val="24"/>
        </w:rPr>
        <w:t xml:space="preserve"> </w:t>
      </w:r>
      <w:r>
        <w:rPr>
          <w:rFonts w:eastAsia="Times New Roman"/>
          <w:spacing w:val="-2"/>
          <w:sz w:val="24"/>
          <w:szCs w:val="24"/>
        </w:rPr>
        <w:t>взаимосвязи</w:t>
      </w:r>
      <w:r w:rsidR="00EF3FCE">
        <w:rPr>
          <w:rFonts w:ascii="Arial" w:eastAsia="Times New Roman" w:hAnsi="Arial" w:cs="Arial"/>
          <w:sz w:val="24"/>
          <w:szCs w:val="24"/>
        </w:rPr>
        <w:t xml:space="preserve"> </w:t>
      </w:r>
      <w:r>
        <w:rPr>
          <w:rFonts w:eastAsia="Times New Roman"/>
          <w:spacing w:val="-3"/>
          <w:sz w:val="24"/>
          <w:szCs w:val="24"/>
        </w:rPr>
        <w:t>его</w:t>
      </w:r>
      <w:r w:rsidR="00EF3FCE">
        <w:rPr>
          <w:rFonts w:ascii="Arial" w:eastAsia="Times New Roman" w:hAnsi="Arial" w:cs="Arial"/>
          <w:sz w:val="24"/>
          <w:szCs w:val="24"/>
        </w:rPr>
        <w:t xml:space="preserve"> </w:t>
      </w:r>
      <w:r>
        <w:rPr>
          <w:rFonts w:eastAsia="Times New Roman"/>
          <w:spacing w:val="-2"/>
          <w:sz w:val="24"/>
          <w:szCs w:val="24"/>
        </w:rPr>
        <w:t>уровней</w:t>
      </w:r>
      <w:r>
        <w:rPr>
          <w:rFonts w:ascii="Arial" w:eastAsia="Times New Roman" w:hAnsi="Arial" w:cs="Arial"/>
          <w:sz w:val="24"/>
          <w:szCs w:val="24"/>
        </w:rPr>
        <w:tab/>
      </w:r>
      <w:r>
        <w:rPr>
          <w:rFonts w:eastAsia="Times New Roman"/>
          <w:sz w:val="24"/>
          <w:szCs w:val="24"/>
        </w:rPr>
        <w:t>и</w:t>
      </w:r>
      <w:r w:rsidR="00EF3FCE">
        <w:rPr>
          <w:rFonts w:ascii="Arial" w:eastAsia="Times New Roman" w:hAnsi="Arial" w:cs="Arial"/>
          <w:sz w:val="24"/>
          <w:szCs w:val="24"/>
        </w:rPr>
        <w:t xml:space="preserve"> </w:t>
      </w:r>
      <w:r>
        <w:rPr>
          <w:rFonts w:eastAsia="Times New Roman"/>
          <w:spacing w:val="-2"/>
          <w:sz w:val="24"/>
          <w:szCs w:val="24"/>
        </w:rPr>
        <w:t>единиц;</w:t>
      </w:r>
      <w:r w:rsidR="00EF3FCE">
        <w:rPr>
          <w:rFonts w:ascii="Arial" w:eastAsia="Times New Roman" w:cs="Arial"/>
          <w:sz w:val="24"/>
          <w:szCs w:val="24"/>
        </w:rPr>
        <w:t xml:space="preserve"> </w:t>
      </w:r>
      <w:r>
        <w:rPr>
          <w:rFonts w:eastAsia="Times New Roman"/>
          <w:spacing w:val="-2"/>
          <w:sz w:val="24"/>
          <w:szCs w:val="24"/>
        </w:rPr>
        <w:t>освоение</w:t>
      </w:r>
      <w:r w:rsidR="00EF3FCE">
        <w:rPr>
          <w:rFonts w:ascii="Arial" w:eastAsia="Times New Roman" w:hAnsi="Arial" w:cs="Arial"/>
          <w:sz w:val="24"/>
          <w:szCs w:val="24"/>
        </w:rPr>
        <w:t xml:space="preserve"> </w:t>
      </w:r>
      <w:r>
        <w:rPr>
          <w:rFonts w:eastAsia="Times New Roman"/>
          <w:spacing w:val="-2"/>
          <w:sz w:val="24"/>
          <w:szCs w:val="24"/>
        </w:rPr>
        <w:t>базовых</w:t>
      </w:r>
      <w:r w:rsidR="00EF3FCE">
        <w:rPr>
          <w:rFonts w:ascii="Arial" w:eastAsia="Times New Roman" w:hAnsi="Arial" w:cs="Arial"/>
          <w:sz w:val="24"/>
          <w:szCs w:val="24"/>
        </w:rPr>
        <w:t xml:space="preserve"> </w:t>
      </w:r>
      <w:r>
        <w:rPr>
          <w:rFonts w:eastAsia="Times New Roman"/>
          <w:spacing w:val="-2"/>
          <w:sz w:val="24"/>
          <w:szCs w:val="24"/>
        </w:rPr>
        <w:t xml:space="preserve">понятий </w:t>
      </w:r>
      <w:r>
        <w:rPr>
          <w:rFonts w:eastAsia="Times New Roman"/>
          <w:sz w:val="24"/>
          <w:szCs w:val="24"/>
        </w:rPr>
        <w:t>лингвистики:</w:t>
      </w:r>
      <w:r w:rsidR="00EF3FCE">
        <w:rPr>
          <w:rFonts w:eastAsia="Times New Roman"/>
          <w:sz w:val="24"/>
          <w:szCs w:val="24"/>
        </w:rPr>
        <w:t xml:space="preserve"> </w:t>
      </w:r>
      <w:r>
        <w:rPr>
          <w:rFonts w:eastAsia="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r w:rsidR="00EF3FCE">
        <w:rPr>
          <w:rFonts w:eastAsia="Times New Roman"/>
          <w:sz w:val="24"/>
          <w:szCs w:val="24"/>
        </w:rPr>
        <w:t xml:space="preserve"> </w:t>
      </w:r>
      <w:r>
        <w:rPr>
          <w:rFonts w:eastAsia="Times New Roman"/>
          <w:sz w:val="24"/>
          <w:szCs w:val="24"/>
        </w:rPr>
        <w:t xml:space="preserve">распознавание существительных, </w:t>
      </w:r>
      <w:r>
        <w:rPr>
          <w:rFonts w:eastAsia="Times New Roman"/>
          <w:spacing w:val="-11"/>
          <w:sz w:val="24"/>
          <w:szCs w:val="24"/>
        </w:rPr>
        <w:t>прилагательных, местоимений, числительных, наречий разных разрядов</w:t>
      </w:r>
      <w:r w:rsidR="00EF3FCE">
        <w:rPr>
          <w:rFonts w:ascii="Arial" w:eastAsia="Times New Roman" w:hAnsi="Arial" w:cs="Arial"/>
          <w:sz w:val="24"/>
          <w:szCs w:val="24"/>
        </w:rPr>
        <w:t xml:space="preserve"> </w:t>
      </w:r>
      <w:r>
        <w:rPr>
          <w:rFonts w:eastAsia="Times New Roman"/>
          <w:sz w:val="24"/>
          <w:szCs w:val="24"/>
        </w:rPr>
        <w:t>и</w:t>
      </w:r>
      <w:r w:rsidR="00EF3FCE">
        <w:rPr>
          <w:rFonts w:ascii="Arial" w:eastAsia="Times New Roman" w:hAnsi="Arial" w:cs="Arial"/>
          <w:sz w:val="24"/>
          <w:szCs w:val="24"/>
        </w:rPr>
        <w:t xml:space="preserve"> </w:t>
      </w:r>
      <w:r>
        <w:rPr>
          <w:rFonts w:eastAsia="Times New Roman"/>
          <w:spacing w:val="-4"/>
          <w:sz w:val="24"/>
          <w:szCs w:val="24"/>
        </w:rPr>
        <w:t xml:space="preserve">их </w:t>
      </w:r>
      <w:r>
        <w:rPr>
          <w:rFonts w:eastAsia="Times New Roman"/>
          <w:spacing w:val="-12"/>
          <w:sz w:val="24"/>
          <w:szCs w:val="24"/>
        </w:rPr>
        <w:t>морфологических признаков, умение различать слова категории состояния</w:t>
      </w:r>
      <w:r w:rsidR="00EF3FCE">
        <w:rPr>
          <w:rFonts w:ascii="Arial" w:eastAsia="Times New Roman" w:hAnsi="Arial" w:cs="Arial"/>
          <w:sz w:val="24"/>
          <w:szCs w:val="24"/>
        </w:rPr>
        <w:t xml:space="preserve"> </w:t>
      </w:r>
      <w:r>
        <w:rPr>
          <w:rFonts w:eastAsia="Times New Roman"/>
          <w:sz w:val="24"/>
          <w:szCs w:val="24"/>
        </w:rPr>
        <w:t>и наречия;</w:t>
      </w:r>
      <w:r w:rsidR="00EF3FCE">
        <w:rPr>
          <w:rFonts w:eastAsia="Times New Roman"/>
          <w:sz w:val="24"/>
          <w:szCs w:val="24"/>
        </w:rPr>
        <w:t xml:space="preserve"> </w:t>
      </w:r>
      <w:r>
        <w:rPr>
          <w:rFonts w:eastAsia="Times New Roman"/>
          <w:sz w:val="24"/>
          <w:szCs w:val="24"/>
        </w:rPr>
        <w:t>распознавание глаголов, причастий, деепричастий и их морфологических признаков;</w:t>
      </w:r>
      <w:r w:rsidR="00EF3FCE">
        <w:rPr>
          <w:rFonts w:eastAsia="Times New Roman"/>
          <w:sz w:val="24"/>
          <w:szCs w:val="24"/>
        </w:rPr>
        <w:t xml:space="preserve"> </w:t>
      </w:r>
      <w:r>
        <w:rPr>
          <w:rFonts w:eastAsia="Times New Roman"/>
          <w:sz w:val="24"/>
          <w:szCs w:val="24"/>
        </w:rPr>
        <w:t>распознавание предлогов, частиц и союзов разных разрядов, определение смысловых оттенков частиц;</w:t>
      </w:r>
      <w:r w:rsidR="00EF3FCE">
        <w:rPr>
          <w:rFonts w:eastAsia="Times New Roman"/>
          <w:sz w:val="24"/>
          <w:szCs w:val="24"/>
        </w:rPr>
        <w:t xml:space="preserve"> </w:t>
      </w:r>
      <w:r>
        <w:rPr>
          <w:rFonts w:eastAsia="Times New Roman"/>
          <w:sz w:val="24"/>
          <w:szCs w:val="24"/>
        </w:rPr>
        <w:t>распознавание междометий разных разрядов, определение грамматических особенностей междометий;</w:t>
      </w:r>
    </w:p>
    <w:p w:rsidR="00591780" w:rsidRDefault="001679D4" w:rsidP="007B7555">
      <w:pPr>
        <w:numPr>
          <w:ilvl w:val="0"/>
          <w:numId w:val="17"/>
        </w:numPr>
        <w:shd w:val="clear" w:color="auto" w:fill="FFFFFF"/>
        <w:tabs>
          <w:tab w:val="left" w:pos="350"/>
          <w:tab w:val="left" w:pos="1478"/>
          <w:tab w:val="left" w:pos="2597"/>
          <w:tab w:val="left" w:pos="4430"/>
          <w:tab w:val="left" w:pos="6763"/>
          <w:tab w:val="left" w:pos="7958"/>
          <w:tab w:val="left" w:pos="8990"/>
          <w:tab w:val="left" w:pos="9653"/>
        </w:tabs>
        <w:spacing w:line="274" w:lineRule="exact"/>
        <w:ind w:firstLine="566"/>
        <w:jc w:val="both"/>
        <w:rPr>
          <w:spacing w:val="-1"/>
          <w:sz w:val="24"/>
          <w:szCs w:val="24"/>
        </w:rPr>
      </w:pPr>
      <w:r>
        <w:rPr>
          <w:rFonts w:eastAsia="Times New Roman"/>
          <w:sz w:val="24"/>
          <w:szCs w:val="24"/>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r w:rsidR="00EF3FCE">
        <w:rPr>
          <w:rFonts w:eastAsia="Times New Roman"/>
          <w:sz w:val="24"/>
          <w:szCs w:val="24"/>
        </w:rPr>
        <w:t xml:space="preserve"> </w:t>
      </w:r>
      <w:r>
        <w:rPr>
          <w:rFonts w:eastAsia="Times New Roman"/>
          <w:sz w:val="24"/>
          <w:szCs w:val="24"/>
        </w:rPr>
        <w:t xml:space="preserve">проведение фонетического, морфемного и словообразовательного (как взаимосвязанных этапов анализа </w:t>
      </w:r>
      <w:r>
        <w:rPr>
          <w:rFonts w:eastAsia="Times New Roman"/>
          <w:spacing w:val="-2"/>
          <w:sz w:val="24"/>
          <w:szCs w:val="24"/>
        </w:rPr>
        <w:t>структуры</w:t>
      </w:r>
      <w:r w:rsidR="00EF3FCE">
        <w:rPr>
          <w:rFonts w:ascii="Arial" w:eastAsia="Times New Roman" w:hAnsi="Arial" w:cs="Arial"/>
          <w:sz w:val="24"/>
          <w:szCs w:val="24"/>
        </w:rPr>
        <w:t xml:space="preserve"> </w:t>
      </w:r>
      <w:r>
        <w:rPr>
          <w:rFonts w:eastAsia="Times New Roman"/>
          <w:spacing w:val="-1"/>
          <w:sz w:val="24"/>
          <w:szCs w:val="24"/>
        </w:rPr>
        <w:t>слова),</w:t>
      </w:r>
      <w:r w:rsidR="00EF3FCE">
        <w:rPr>
          <w:rFonts w:ascii="Arial" w:eastAsia="Times New Roman" w:cs="Arial"/>
          <w:sz w:val="24"/>
          <w:szCs w:val="24"/>
        </w:rPr>
        <w:t xml:space="preserve"> </w:t>
      </w:r>
      <w:r>
        <w:rPr>
          <w:rFonts w:eastAsia="Times New Roman"/>
          <w:spacing w:val="-2"/>
          <w:sz w:val="24"/>
          <w:szCs w:val="24"/>
        </w:rPr>
        <w:t>лексического,</w:t>
      </w:r>
      <w:r w:rsidR="00EF3FCE">
        <w:rPr>
          <w:rFonts w:ascii="Arial" w:eastAsia="Times New Roman" w:cs="Arial"/>
          <w:sz w:val="24"/>
          <w:szCs w:val="24"/>
        </w:rPr>
        <w:t xml:space="preserve"> </w:t>
      </w:r>
      <w:r>
        <w:rPr>
          <w:rFonts w:eastAsia="Times New Roman"/>
          <w:spacing w:val="-2"/>
          <w:sz w:val="24"/>
          <w:szCs w:val="24"/>
        </w:rPr>
        <w:t>морфологического</w:t>
      </w:r>
      <w:r w:rsidR="00EF3FCE">
        <w:rPr>
          <w:rFonts w:ascii="Arial" w:eastAsia="Times New Roman" w:hAnsi="Arial" w:cs="Arial"/>
          <w:sz w:val="24"/>
          <w:szCs w:val="24"/>
        </w:rPr>
        <w:t xml:space="preserve"> </w:t>
      </w:r>
      <w:r>
        <w:rPr>
          <w:rFonts w:eastAsia="Times New Roman"/>
          <w:spacing w:val="-3"/>
          <w:sz w:val="24"/>
          <w:szCs w:val="24"/>
        </w:rPr>
        <w:t>анализа</w:t>
      </w:r>
      <w:r w:rsidR="00EF3FCE">
        <w:rPr>
          <w:rFonts w:ascii="Arial" w:eastAsia="Times New Roman" w:hAnsi="Arial" w:cs="Arial"/>
          <w:sz w:val="24"/>
          <w:szCs w:val="24"/>
        </w:rPr>
        <w:t xml:space="preserve"> </w:t>
      </w:r>
      <w:r>
        <w:rPr>
          <w:rFonts w:eastAsia="Times New Roman"/>
          <w:spacing w:val="-2"/>
          <w:sz w:val="24"/>
          <w:szCs w:val="24"/>
        </w:rPr>
        <w:t>слова,</w:t>
      </w:r>
      <w:r w:rsidR="00EF3FCE">
        <w:rPr>
          <w:rFonts w:ascii="Arial" w:eastAsia="Times New Roman" w:cs="Arial"/>
          <w:sz w:val="24"/>
          <w:szCs w:val="24"/>
        </w:rPr>
        <w:t xml:space="preserve"> </w:t>
      </w:r>
      <w:r>
        <w:rPr>
          <w:rFonts w:eastAsia="Times New Roman"/>
          <w:spacing w:val="-3"/>
          <w:sz w:val="24"/>
          <w:szCs w:val="24"/>
        </w:rPr>
        <w:t xml:space="preserve">анализа </w:t>
      </w:r>
      <w:r>
        <w:rPr>
          <w:rFonts w:eastAsia="Times New Roman"/>
          <w:spacing w:val="-1"/>
          <w:sz w:val="24"/>
          <w:szCs w:val="24"/>
        </w:rPr>
        <w:t>словообразовательных пар и словообразовательных цепочек слов;</w:t>
      </w:r>
      <w:r w:rsidR="00EF3FCE">
        <w:rPr>
          <w:rFonts w:eastAsia="Times New Roman"/>
          <w:spacing w:val="-1"/>
          <w:sz w:val="24"/>
          <w:szCs w:val="24"/>
        </w:rPr>
        <w:t xml:space="preserve"> </w:t>
      </w:r>
      <w:r>
        <w:rPr>
          <w:rFonts w:eastAsia="Times New Roman"/>
          <w:spacing w:val="-1"/>
          <w:sz w:val="24"/>
          <w:szCs w:val="24"/>
        </w:rPr>
        <w:t xml:space="preserve">проведение синтаксического </w:t>
      </w:r>
      <w:r>
        <w:rPr>
          <w:rFonts w:eastAsia="Times New Roman"/>
          <w:sz w:val="24"/>
          <w:szCs w:val="24"/>
        </w:rPr>
        <w:t>анализа предложения, определение синтаксической роли самостоятельных частей речи в предложении;</w:t>
      </w:r>
      <w:r w:rsidR="00EF3FCE">
        <w:rPr>
          <w:rFonts w:eastAsia="Times New Roman"/>
          <w:sz w:val="24"/>
          <w:szCs w:val="24"/>
        </w:rPr>
        <w:t xml:space="preserve"> </w:t>
      </w:r>
      <w:r>
        <w:rPr>
          <w:rFonts w:eastAsia="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r w:rsidR="00EF3FCE">
        <w:rPr>
          <w:rFonts w:eastAsia="Times New Roman"/>
          <w:sz w:val="24"/>
          <w:szCs w:val="24"/>
        </w:rPr>
        <w:t xml:space="preserve"> </w:t>
      </w:r>
      <w:r>
        <w:rPr>
          <w:rFonts w:eastAsia="Times New Roman"/>
          <w:sz w:val="24"/>
          <w:szCs w:val="24"/>
        </w:rPr>
        <w:t>определение звукового состава слова, правильное деление на слоги, характеристика звуков слова;</w:t>
      </w:r>
      <w:r w:rsidR="00EF3FCE">
        <w:rPr>
          <w:rFonts w:eastAsia="Times New Roman"/>
          <w:sz w:val="24"/>
          <w:szCs w:val="24"/>
        </w:rPr>
        <w:t xml:space="preserve"> </w:t>
      </w:r>
      <w:r>
        <w:rPr>
          <w:rFonts w:eastAsia="Times New Roman"/>
          <w:sz w:val="24"/>
          <w:szCs w:val="24"/>
        </w:rPr>
        <w:t xml:space="preserve">определение лексического значения слова, значений </w:t>
      </w:r>
      <w:r>
        <w:rPr>
          <w:rFonts w:eastAsia="Times New Roman"/>
          <w:spacing w:val="-1"/>
          <w:sz w:val="24"/>
          <w:szCs w:val="24"/>
        </w:rPr>
        <w:t xml:space="preserve">многозначного слова, стилистической окраски слова, сферы употребления, подбор синонимов, </w:t>
      </w:r>
      <w:r>
        <w:rPr>
          <w:rFonts w:eastAsia="Times New Roman"/>
          <w:sz w:val="24"/>
          <w:szCs w:val="24"/>
        </w:rPr>
        <w:t>антонимов;</w:t>
      </w:r>
      <w:r w:rsidR="00EF3FCE">
        <w:rPr>
          <w:rFonts w:eastAsia="Times New Roman"/>
          <w:sz w:val="24"/>
          <w:szCs w:val="24"/>
        </w:rPr>
        <w:t xml:space="preserve"> </w:t>
      </w:r>
      <w:r>
        <w:rPr>
          <w:rFonts w:eastAsia="Times New Roman"/>
          <w:sz w:val="24"/>
          <w:szCs w:val="24"/>
        </w:rPr>
        <w:t xml:space="preserve">деление слова на морфемы на основе смыслового, грамматического и </w:t>
      </w:r>
      <w:r>
        <w:rPr>
          <w:rFonts w:eastAsia="Times New Roman"/>
          <w:spacing w:val="-10"/>
          <w:sz w:val="24"/>
          <w:szCs w:val="24"/>
        </w:rPr>
        <w:t>словообразовательного анализа слова;</w:t>
      </w:r>
      <w:r w:rsidR="00EF3FCE">
        <w:rPr>
          <w:rFonts w:eastAsia="Times New Roman"/>
          <w:spacing w:val="-10"/>
          <w:sz w:val="24"/>
          <w:szCs w:val="24"/>
        </w:rPr>
        <w:t xml:space="preserve"> </w:t>
      </w:r>
      <w:r>
        <w:rPr>
          <w:rFonts w:eastAsia="Times New Roman"/>
          <w:spacing w:val="-10"/>
          <w:sz w:val="24"/>
          <w:szCs w:val="24"/>
        </w:rPr>
        <w:t>умение различать словообразовательные</w:t>
      </w:r>
      <w:r w:rsidR="005B46AC">
        <w:rPr>
          <w:rFonts w:ascii="Arial" w:eastAsia="Times New Roman" w:hAnsi="Arial" w:cs="Arial"/>
          <w:sz w:val="24"/>
          <w:szCs w:val="24"/>
        </w:rPr>
        <w:t xml:space="preserve"> </w:t>
      </w:r>
      <w:r>
        <w:rPr>
          <w:rFonts w:eastAsia="Times New Roman"/>
          <w:sz w:val="24"/>
          <w:szCs w:val="24"/>
        </w:rPr>
        <w:t>и формообразующие морфемы, способы словообразования;</w:t>
      </w:r>
      <w:r w:rsidR="00EF3FCE">
        <w:rPr>
          <w:rFonts w:eastAsia="Times New Roman"/>
          <w:sz w:val="24"/>
          <w:szCs w:val="24"/>
        </w:rPr>
        <w:t xml:space="preserve"> </w:t>
      </w:r>
      <w:r>
        <w:rPr>
          <w:rFonts w:eastAsia="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r w:rsidR="00EF3FCE">
        <w:rPr>
          <w:rFonts w:eastAsia="Times New Roman"/>
          <w:sz w:val="24"/>
          <w:szCs w:val="24"/>
        </w:rPr>
        <w:t xml:space="preserve"> </w:t>
      </w:r>
      <w:r>
        <w:rPr>
          <w:rFonts w:eastAsia="Times New Roman"/>
          <w:sz w:val="24"/>
          <w:szCs w:val="24"/>
        </w:rPr>
        <w:t>опознавание основных единиц синтаксиса (словосочетание, предложение, текст); умение выделять словосочетание в составе предложения, определение главного и зависимого слова в словосочетании, определение его вида;</w:t>
      </w:r>
      <w:r w:rsidR="00EF3FCE">
        <w:rPr>
          <w:rFonts w:eastAsia="Times New Roman"/>
          <w:sz w:val="24"/>
          <w:szCs w:val="24"/>
        </w:rPr>
        <w:t xml:space="preserve"> </w:t>
      </w:r>
      <w:r>
        <w:rPr>
          <w:rFonts w:eastAsia="Times New Roman"/>
          <w:sz w:val="24"/>
          <w:szCs w:val="24"/>
        </w:rPr>
        <w:t>определение вида предложения по цели высказывания и эмоциональной окраске; определение грамматической основы предложения;</w:t>
      </w:r>
      <w:r w:rsidR="00EF3FCE">
        <w:rPr>
          <w:rFonts w:eastAsia="Times New Roman"/>
          <w:sz w:val="24"/>
          <w:szCs w:val="24"/>
        </w:rPr>
        <w:t xml:space="preserve"> </w:t>
      </w:r>
      <w:r>
        <w:rPr>
          <w:rFonts w:eastAsia="Times New Roman"/>
          <w:sz w:val="24"/>
          <w:szCs w:val="24"/>
        </w:rPr>
        <w:t>распознавание распространённых и нераспространённых предложений, предложений осложнённой и неосложнённой структуры, полных и неполных;</w:t>
      </w:r>
      <w:r w:rsidR="00EF3FCE">
        <w:rPr>
          <w:rFonts w:eastAsia="Times New Roman"/>
          <w:sz w:val="24"/>
          <w:szCs w:val="24"/>
        </w:rPr>
        <w:t xml:space="preserve"> </w:t>
      </w:r>
      <w:r>
        <w:rPr>
          <w:rFonts w:eastAsia="Times New Roman"/>
          <w:sz w:val="24"/>
          <w:szCs w:val="24"/>
        </w:rPr>
        <w:t xml:space="preserve">распознавание </w:t>
      </w:r>
      <w:r>
        <w:rPr>
          <w:rFonts w:eastAsia="Times New Roman"/>
          <w:sz w:val="24"/>
          <w:szCs w:val="24"/>
        </w:rPr>
        <w:lastRenderedPageBreak/>
        <w:t>второстепенных членов предложения, однородных членов предложения, обособленных членов предложения; обращений; вводных и вставных конструкций;</w:t>
      </w:r>
      <w:r w:rsidR="00EF3FCE">
        <w:rPr>
          <w:rFonts w:eastAsia="Times New Roman"/>
          <w:sz w:val="24"/>
          <w:szCs w:val="24"/>
        </w:rPr>
        <w:t xml:space="preserve"> </w:t>
      </w:r>
      <w:r>
        <w:rPr>
          <w:rFonts w:eastAsia="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r w:rsidR="00EF3FCE">
        <w:rPr>
          <w:rFonts w:eastAsia="Times New Roman"/>
          <w:sz w:val="24"/>
          <w:szCs w:val="24"/>
        </w:rPr>
        <w:t xml:space="preserve"> </w:t>
      </w:r>
      <w:r>
        <w:rPr>
          <w:rFonts w:eastAsia="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r w:rsidR="00EF3FCE">
        <w:rPr>
          <w:rFonts w:eastAsia="Times New Roman"/>
          <w:sz w:val="24"/>
          <w:szCs w:val="24"/>
        </w:rPr>
        <w:t xml:space="preserve"> </w:t>
      </w:r>
      <w:r>
        <w:rPr>
          <w:rFonts w:eastAsia="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591780" w:rsidRDefault="001679D4" w:rsidP="007B7555">
      <w:pPr>
        <w:shd w:val="clear" w:color="auto" w:fill="FFFFFF"/>
        <w:tabs>
          <w:tab w:val="left" w:pos="413"/>
        </w:tabs>
        <w:spacing w:line="274" w:lineRule="exact"/>
        <w:ind w:right="10" w:firstLine="566"/>
        <w:jc w:val="both"/>
      </w:pPr>
      <w:r>
        <w:rPr>
          <w:spacing w:val="-1"/>
          <w:sz w:val="24"/>
          <w:szCs w:val="24"/>
        </w:rPr>
        <w:t>6)</w:t>
      </w:r>
      <w:r w:rsidR="00EF3FCE">
        <w:rPr>
          <w:sz w:val="24"/>
          <w:szCs w:val="24"/>
        </w:rPr>
        <w:t xml:space="preserve"> </w:t>
      </w:r>
      <w:r>
        <w:rPr>
          <w:rFonts w:eastAsia="Times New Roman"/>
          <w:sz w:val="24"/>
          <w:szCs w:val="24"/>
        </w:rPr>
        <w:t>обогащение активного и потенциального слова</w:t>
      </w:r>
      <w:r w:rsidR="00EF3FCE">
        <w:rPr>
          <w:rFonts w:eastAsia="Times New Roman"/>
          <w:sz w:val="24"/>
          <w:szCs w:val="24"/>
        </w:rPr>
        <w:t xml:space="preserve">рного запаса, расширение объема </w:t>
      </w:r>
      <w:r>
        <w:rPr>
          <w:rFonts w:eastAsia="Times New Roman"/>
          <w:sz w:val="24"/>
          <w:szCs w:val="24"/>
        </w:rPr>
        <w:t>используемых в речи грамматических языковых средств дл</w:t>
      </w:r>
      <w:r w:rsidR="00EF3FCE">
        <w:rPr>
          <w:rFonts w:eastAsia="Times New Roman"/>
          <w:sz w:val="24"/>
          <w:szCs w:val="24"/>
        </w:rPr>
        <w:t xml:space="preserve">я свободного выражения мыслей и </w:t>
      </w:r>
      <w:r>
        <w:rPr>
          <w:rFonts w:eastAsia="Times New Roman"/>
          <w:sz w:val="24"/>
          <w:szCs w:val="24"/>
        </w:rPr>
        <w:t>чувств в соответствии с ситуацией и стилем общения:</w:t>
      </w:r>
      <w:r w:rsidR="00EF3FCE">
        <w:rPr>
          <w:rFonts w:eastAsia="Times New Roman"/>
          <w:sz w:val="24"/>
          <w:szCs w:val="24"/>
        </w:rPr>
        <w:t xml:space="preserve"> </w:t>
      </w:r>
      <w:r>
        <w:rPr>
          <w:rFonts w:eastAsia="Times New Roman"/>
          <w:sz w:val="24"/>
          <w:szCs w:val="24"/>
        </w:rPr>
        <w:t xml:space="preserve">умение использовать </w:t>
      </w:r>
      <w:r w:rsidR="00EF3FCE">
        <w:rPr>
          <w:rFonts w:eastAsia="Times New Roman"/>
          <w:sz w:val="24"/>
          <w:szCs w:val="24"/>
        </w:rPr>
        <w:t xml:space="preserve">словари (в том </w:t>
      </w:r>
      <w:r>
        <w:rPr>
          <w:rFonts w:eastAsia="Times New Roman"/>
          <w:sz w:val="24"/>
          <w:szCs w:val="24"/>
        </w:rPr>
        <w:t>числе - мультимедийные) при решении задач построения</w:t>
      </w:r>
      <w:r w:rsidR="00EF3FCE">
        <w:rPr>
          <w:rFonts w:eastAsia="Times New Roman"/>
          <w:sz w:val="24"/>
          <w:szCs w:val="24"/>
        </w:rPr>
        <w:t xml:space="preserve"> устного и письменного речевого </w:t>
      </w:r>
      <w:r>
        <w:rPr>
          <w:rFonts w:eastAsia="Times New Roman"/>
          <w:sz w:val="24"/>
          <w:szCs w:val="24"/>
        </w:rPr>
        <w:t>высказывания, осуществлять эффективный и опера</w:t>
      </w:r>
      <w:r w:rsidR="00EF3FCE">
        <w:rPr>
          <w:rFonts w:eastAsia="Times New Roman"/>
          <w:sz w:val="24"/>
          <w:szCs w:val="24"/>
        </w:rPr>
        <w:t xml:space="preserve">тивный поиск на основе знаний о </w:t>
      </w:r>
      <w:r w:rsidR="00EF3FCE">
        <w:rPr>
          <w:rFonts w:eastAsia="Times New Roman"/>
          <w:spacing w:val="-11"/>
          <w:sz w:val="24"/>
          <w:szCs w:val="24"/>
        </w:rPr>
        <w:t xml:space="preserve">назначении различных видов словарей, их строения и способах </w:t>
      </w:r>
      <w:r>
        <w:rPr>
          <w:rFonts w:eastAsia="Times New Roman"/>
          <w:spacing w:val="-11"/>
          <w:sz w:val="24"/>
          <w:szCs w:val="24"/>
        </w:rPr>
        <w:t>конструирования</w:t>
      </w:r>
      <w:r w:rsidR="009C67F7">
        <w:t xml:space="preserve"> </w:t>
      </w:r>
      <w:r w:rsidR="00EF3FCE">
        <w:rPr>
          <w:rFonts w:eastAsia="Times New Roman"/>
          <w:sz w:val="24"/>
          <w:szCs w:val="24"/>
        </w:rPr>
        <w:t xml:space="preserve">информационных запросов </w:t>
      </w:r>
      <w:r>
        <w:rPr>
          <w:rFonts w:eastAsia="Times New Roman"/>
          <w:sz w:val="24"/>
          <w:szCs w:val="24"/>
        </w:rPr>
        <w:t>пользование толковыми слова</w:t>
      </w:r>
      <w:r w:rsidR="00EF3FCE">
        <w:rPr>
          <w:rFonts w:eastAsia="Times New Roman"/>
          <w:sz w:val="24"/>
          <w:szCs w:val="24"/>
        </w:rPr>
        <w:t xml:space="preserve">рями для извлечения необходимой </w:t>
      </w:r>
      <w:r>
        <w:rPr>
          <w:rFonts w:eastAsia="Times New Roman"/>
          <w:sz w:val="24"/>
          <w:szCs w:val="24"/>
        </w:rPr>
        <w:t>информации, прежде всего - для определения лексического з</w:t>
      </w:r>
      <w:r w:rsidR="00EF3FCE">
        <w:rPr>
          <w:rFonts w:eastAsia="Times New Roman"/>
          <w:sz w:val="24"/>
          <w:szCs w:val="24"/>
        </w:rPr>
        <w:t xml:space="preserve">начения (прямого и переносного) </w:t>
      </w:r>
      <w:r>
        <w:rPr>
          <w:rFonts w:eastAsia="Times New Roman"/>
          <w:sz w:val="24"/>
          <w:szCs w:val="24"/>
        </w:rPr>
        <w:t>слова, принадлежности к его группе однозначных или</w:t>
      </w:r>
      <w:r w:rsidR="00EF3FCE">
        <w:rPr>
          <w:rFonts w:eastAsia="Times New Roman"/>
          <w:sz w:val="24"/>
          <w:szCs w:val="24"/>
        </w:rPr>
        <w:t xml:space="preserve"> многозначных слов, определения </w:t>
      </w:r>
      <w:r>
        <w:rPr>
          <w:rFonts w:eastAsia="Times New Roman"/>
          <w:sz w:val="24"/>
          <w:szCs w:val="24"/>
        </w:rPr>
        <w:t>прямого и переносного значения, особенностей употребле</w:t>
      </w:r>
      <w:r w:rsidR="00EF3FCE">
        <w:rPr>
          <w:rFonts w:eastAsia="Times New Roman"/>
          <w:sz w:val="24"/>
          <w:szCs w:val="24"/>
        </w:rPr>
        <w:t xml:space="preserve">ния; пользование орфоэпическими, </w:t>
      </w:r>
      <w:r>
        <w:rPr>
          <w:rFonts w:eastAsia="Times New Roman"/>
          <w:sz w:val="24"/>
          <w:szCs w:val="24"/>
        </w:rPr>
        <w:t>орфографическими словарями для определения нормат</w:t>
      </w:r>
      <w:r w:rsidR="00EF3FCE">
        <w:rPr>
          <w:rFonts w:eastAsia="Times New Roman"/>
          <w:sz w:val="24"/>
          <w:szCs w:val="24"/>
        </w:rPr>
        <w:t xml:space="preserve">ивного написания и произношения </w:t>
      </w:r>
      <w:r>
        <w:rPr>
          <w:rFonts w:eastAsia="Times New Roman"/>
          <w:sz w:val="24"/>
          <w:szCs w:val="24"/>
        </w:rPr>
        <w:t>слова;</w:t>
      </w:r>
      <w:r w:rsidR="00EF3FCE">
        <w:rPr>
          <w:rFonts w:eastAsia="Times New Roman"/>
          <w:sz w:val="24"/>
          <w:szCs w:val="24"/>
        </w:rPr>
        <w:t xml:space="preserve"> </w:t>
      </w:r>
      <w:r>
        <w:rPr>
          <w:rFonts w:eastAsia="Times New Roman"/>
          <w:sz w:val="24"/>
          <w:szCs w:val="24"/>
        </w:rPr>
        <w:t>использование фразеологических словарей для опре</w:t>
      </w:r>
      <w:r w:rsidR="00EF3FCE">
        <w:rPr>
          <w:rFonts w:eastAsia="Times New Roman"/>
          <w:sz w:val="24"/>
          <w:szCs w:val="24"/>
        </w:rPr>
        <w:t xml:space="preserve">деления значения и особенностей </w:t>
      </w:r>
      <w:r>
        <w:rPr>
          <w:rFonts w:eastAsia="Times New Roman"/>
          <w:spacing w:val="-2"/>
          <w:sz w:val="24"/>
          <w:szCs w:val="24"/>
        </w:rPr>
        <w:t>употребления</w:t>
      </w:r>
      <w:r w:rsidR="00EF3FCE">
        <w:rPr>
          <w:rFonts w:ascii="Arial" w:eastAsia="Times New Roman" w:hAnsi="Arial" w:cs="Arial"/>
          <w:sz w:val="24"/>
          <w:szCs w:val="24"/>
        </w:rPr>
        <w:t xml:space="preserve"> </w:t>
      </w:r>
      <w:r>
        <w:rPr>
          <w:rFonts w:eastAsia="Times New Roman"/>
          <w:spacing w:val="-2"/>
          <w:sz w:val="24"/>
          <w:szCs w:val="24"/>
        </w:rPr>
        <w:t>фразеологизмов;</w:t>
      </w:r>
      <w:r w:rsidR="00EF3FCE">
        <w:rPr>
          <w:rFonts w:eastAsia="Times New Roman"/>
          <w:spacing w:val="-2"/>
          <w:sz w:val="24"/>
          <w:szCs w:val="24"/>
        </w:rPr>
        <w:t xml:space="preserve"> </w:t>
      </w:r>
      <w:r>
        <w:rPr>
          <w:rFonts w:eastAsia="Times New Roman"/>
          <w:spacing w:val="-2"/>
          <w:sz w:val="24"/>
          <w:szCs w:val="24"/>
        </w:rPr>
        <w:t>использование</w:t>
      </w:r>
      <w:r w:rsidR="00EF3FCE">
        <w:rPr>
          <w:rFonts w:ascii="Arial" w:eastAsia="Times New Roman" w:hAnsi="Arial" w:cs="Arial"/>
          <w:sz w:val="24"/>
          <w:szCs w:val="24"/>
        </w:rPr>
        <w:t xml:space="preserve"> </w:t>
      </w:r>
      <w:r>
        <w:rPr>
          <w:rFonts w:eastAsia="Times New Roman"/>
          <w:spacing w:val="-2"/>
          <w:sz w:val="24"/>
          <w:szCs w:val="24"/>
        </w:rPr>
        <w:t>морфемных,</w:t>
      </w:r>
      <w:r w:rsidR="00EF3FCE">
        <w:rPr>
          <w:rFonts w:ascii="Arial" w:eastAsia="Times New Roman" w:cs="Arial"/>
          <w:sz w:val="24"/>
          <w:szCs w:val="24"/>
        </w:rPr>
        <w:t xml:space="preserve"> </w:t>
      </w:r>
      <w:r>
        <w:rPr>
          <w:rFonts w:eastAsia="Times New Roman"/>
          <w:spacing w:val="-2"/>
          <w:sz w:val="24"/>
          <w:szCs w:val="24"/>
        </w:rPr>
        <w:t>словообразовательных,</w:t>
      </w:r>
    </w:p>
    <w:p w:rsidR="00591780" w:rsidRDefault="001679D4" w:rsidP="007B7555">
      <w:pPr>
        <w:shd w:val="clear" w:color="auto" w:fill="FFFFFF"/>
        <w:tabs>
          <w:tab w:val="left" w:pos="2131"/>
          <w:tab w:val="left" w:pos="3418"/>
          <w:tab w:val="left" w:pos="4118"/>
          <w:tab w:val="left" w:pos="5755"/>
          <w:tab w:val="left" w:pos="6245"/>
          <w:tab w:val="left" w:pos="8990"/>
        </w:tabs>
        <w:spacing w:line="274" w:lineRule="exact"/>
        <w:ind w:firstLine="566"/>
        <w:jc w:val="both"/>
      </w:pPr>
      <w:r>
        <w:rPr>
          <w:rFonts w:eastAsia="Times New Roman"/>
          <w:spacing w:val="-2"/>
          <w:sz w:val="24"/>
          <w:szCs w:val="24"/>
        </w:rPr>
        <w:t>этимологических</w:t>
      </w:r>
      <w:r w:rsidR="00EF3FCE">
        <w:rPr>
          <w:rFonts w:ascii="Arial" w:eastAsia="Times New Roman" w:hAnsi="Arial" w:cs="Arial"/>
          <w:sz w:val="24"/>
          <w:szCs w:val="24"/>
        </w:rPr>
        <w:t xml:space="preserve"> </w:t>
      </w:r>
      <w:r>
        <w:rPr>
          <w:rFonts w:eastAsia="Times New Roman"/>
          <w:spacing w:val="-2"/>
          <w:sz w:val="24"/>
          <w:szCs w:val="24"/>
        </w:rPr>
        <w:t>словарей</w:t>
      </w:r>
      <w:r w:rsidR="00EF3FCE">
        <w:rPr>
          <w:rFonts w:ascii="Arial" w:eastAsia="Times New Roman" w:hAnsi="Arial" w:cs="Arial"/>
          <w:sz w:val="24"/>
          <w:szCs w:val="24"/>
        </w:rPr>
        <w:t xml:space="preserve"> </w:t>
      </w:r>
      <w:r>
        <w:rPr>
          <w:rFonts w:eastAsia="Times New Roman"/>
          <w:spacing w:val="-4"/>
          <w:sz w:val="24"/>
          <w:szCs w:val="24"/>
        </w:rPr>
        <w:t>для</w:t>
      </w:r>
      <w:r w:rsidR="00EF3FCE">
        <w:rPr>
          <w:rFonts w:ascii="Arial" w:eastAsia="Times New Roman" w:hAnsi="Arial" w:cs="Arial"/>
          <w:sz w:val="24"/>
          <w:szCs w:val="24"/>
        </w:rPr>
        <w:t xml:space="preserve"> </w:t>
      </w:r>
      <w:r w:rsidR="00EF3FCE">
        <w:rPr>
          <w:rFonts w:eastAsia="Times New Roman"/>
          <w:spacing w:val="-2"/>
          <w:sz w:val="24"/>
          <w:szCs w:val="24"/>
        </w:rPr>
        <w:t xml:space="preserve">морфемного </w:t>
      </w:r>
      <w:r>
        <w:rPr>
          <w:rFonts w:eastAsia="Times New Roman"/>
          <w:sz w:val="24"/>
          <w:szCs w:val="24"/>
        </w:rPr>
        <w:t>и</w:t>
      </w:r>
      <w:r w:rsidR="00EF3FCE">
        <w:rPr>
          <w:rFonts w:ascii="Arial" w:eastAsia="Times New Roman" w:hAnsi="Arial" w:cs="Arial"/>
          <w:sz w:val="24"/>
          <w:szCs w:val="24"/>
        </w:rPr>
        <w:t xml:space="preserve"> </w:t>
      </w:r>
      <w:r>
        <w:rPr>
          <w:rFonts w:eastAsia="Times New Roman"/>
          <w:spacing w:val="-2"/>
          <w:sz w:val="24"/>
          <w:szCs w:val="24"/>
        </w:rPr>
        <w:t>словообразовательного</w:t>
      </w:r>
      <w:r w:rsidR="00EF3FCE">
        <w:rPr>
          <w:rFonts w:ascii="Arial" w:eastAsia="Times New Roman" w:hAnsi="Arial" w:cs="Arial"/>
          <w:sz w:val="24"/>
          <w:szCs w:val="24"/>
        </w:rPr>
        <w:t xml:space="preserve"> </w:t>
      </w:r>
      <w:r>
        <w:rPr>
          <w:rFonts w:eastAsia="Times New Roman"/>
          <w:spacing w:val="-3"/>
          <w:sz w:val="24"/>
          <w:szCs w:val="24"/>
        </w:rPr>
        <w:t>анализа</w:t>
      </w:r>
      <w:r w:rsidR="00EF3FCE">
        <w:t xml:space="preserve"> </w:t>
      </w:r>
      <w:r>
        <w:rPr>
          <w:rFonts w:eastAsia="Times New Roman"/>
          <w:sz w:val="24"/>
          <w:szCs w:val="24"/>
        </w:rPr>
        <w:t>слов;</w:t>
      </w:r>
      <w:r w:rsidR="00EF3FCE">
        <w:rPr>
          <w:rFonts w:eastAsia="Times New Roman"/>
          <w:sz w:val="24"/>
          <w:szCs w:val="24"/>
        </w:rPr>
        <w:t xml:space="preserve"> </w:t>
      </w:r>
      <w:r>
        <w:rPr>
          <w:rFonts w:eastAsia="Times New Roman"/>
          <w:sz w:val="24"/>
          <w:szCs w:val="24"/>
        </w:rPr>
        <w:t>использование словарей для подбора к словам синонимов, антонимов;</w:t>
      </w:r>
    </w:p>
    <w:p w:rsidR="00591780" w:rsidRDefault="001679D4" w:rsidP="007B7555">
      <w:pPr>
        <w:shd w:val="clear" w:color="auto" w:fill="FFFFFF"/>
        <w:tabs>
          <w:tab w:val="left" w:pos="341"/>
          <w:tab w:val="left" w:pos="1358"/>
          <w:tab w:val="left" w:pos="2506"/>
          <w:tab w:val="left" w:pos="3053"/>
          <w:tab w:val="left" w:pos="4738"/>
          <w:tab w:val="left" w:pos="6686"/>
          <w:tab w:val="left" w:pos="8285"/>
          <w:tab w:val="left" w:pos="8813"/>
        </w:tabs>
        <w:spacing w:line="274" w:lineRule="exact"/>
        <w:ind w:right="5" w:firstLine="566"/>
        <w:jc w:val="both"/>
      </w:pPr>
      <w:r>
        <w:rPr>
          <w:spacing w:val="-1"/>
          <w:sz w:val="24"/>
          <w:szCs w:val="24"/>
        </w:rPr>
        <w:t>7)</w:t>
      </w:r>
      <w:r w:rsidR="00EF3FCE">
        <w:rPr>
          <w:sz w:val="24"/>
          <w:szCs w:val="24"/>
        </w:rPr>
        <w:t xml:space="preserve"> </w:t>
      </w:r>
      <w:r>
        <w:rPr>
          <w:rFonts w:eastAsia="Times New Roman"/>
          <w:sz w:val="24"/>
          <w:szCs w:val="24"/>
        </w:rPr>
        <w:t>овладение основными нормами литературного языка</w:t>
      </w:r>
      <w:r w:rsidR="00EF3FCE">
        <w:rPr>
          <w:rFonts w:eastAsia="Times New Roman"/>
          <w:sz w:val="24"/>
          <w:szCs w:val="24"/>
        </w:rPr>
        <w:t xml:space="preserve"> (орфоэпическими, лексическими, </w:t>
      </w:r>
      <w:r>
        <w:rPr>
          <w:rFonts w:eastAsia="Times New Roman"/>
          <w:sz w:val="24"/>
          <w:szCs w:val="24"/>
        </w:rPr>
        <w:t>грамматическими, орфографическими, пунктуацион</w:t>
      </w:r>
      <w:r w:rsidR="00EF3FCE">
        <w:rPr>
          <w:rFonts w:eastAsia="Times New Roman"/>
          <w:sz w:val="24"/>
          <w:szCs w:val="24"/>
        </w:rPr>
        <w:t xml:space="preserve">ными, стилистическими), нормами </w:t>
      </w:r>
      <w:r>
        <w:rPr>
          <w:rFonts w:eastAsia="Times New Roman"/>
          <w:sz w:val="24"/>
          <w:szCs w:val="24"/>
        </w:rPr>
        <w:t>речевого этикета; приобретение опыта использования языко</w:t>
      </w:r>
      <w:r w:rsidR="00EF3FCE">
        <w:rPr>
          <w:rFonts w:eastAsia="Times New Roman"/>
          <w:sz w:val="24"/>
          <w:szCs w:val="24"/>
        </w:rPr>
        <w:t xml:space="preserve">вых норм в речевой практике при </w:t>
      </w:r>
      <w:r>
        <w:rPr>
          <w:rFonts w:eastAsia="Times New Roman"/>
          <w:spacing w:val="-1"/>
          <w:sz w:val="24"/>
          <w:szCs w:val="24"/>
        </w:rPr>
        <w:t>создании</w:t>
      </w:r>
      <w:r w:rsidR="00EF3FCE">
        <w:rPr>
          <w:rFonts w:ascii="Arial" w:eastAsia="Times New Roman" w:hAnsi="Arial" w:cs="Arial"/>
          <w:sz w:val="24"/>
          <w:szCs w:val="24"/>
        </w:rPr>
        <w:t xml:space="preserve"> </w:t>
      </w:r>
      <w:r>
        <w:rPr>
          <w:rFonts w:eastAsia="Times New Roman"/>
          <w:spacing w:val="-3"/>
          <w:sz w:val="24"/>
          <w:szCs w:val="24"/>
        </w:rPr>
        <w:t>устных</w:t>
      </w:r>
      <w:r w:rsidR="00EF3FCE">
        <w:rPr>
          <w:rFonts w:ascii="Arial" w:eastAsia="Times New Roman" w:hAnsi="Arial" w:cs="Arial"/>
          <w:sz w:val="24"/>
          <w:szCs w:val="24"/>
        </w:rPr>
        <w:t xml:space="preserve"> </w:t>
      </w:r>
      <w:r>
        <w:rPr>
          <w:rFonts w:eastAsia="Times New Roman"/>
          <w:sz w:val="24"/>
          <w:szCs w:val="24"/>
        </w:rPr>
        <w:t>и</w:t>
      </w:r>
      <w:r w:rsidR="00EF3FCE">
        <w:rPr>
          <w:rFonts w:ascii="Arial" w:eastAsia="Times New Roman" w:hAnsi="Arial" w:cs="Arial"/>
          <w:sz w:val="24"/>
          <w:szCs w:val="24"/>
        </w:rPr>
        <w:t xml:space="preserve"> </w:t>
      </w:r>
      <w:r>
        <w:rPr>
          <w:rFonts w:eastAsia="Times New Roman"/>
          <w:spacing w:val="-2"/>
          <w:sz w:val="24"/>
          <w:szCs w:val="24"/>
        </w:rPr>
        <w:t>письменных</w:t>
      </w:r>
      <w:r w:rsidR="00EF3FCE">
        <w:rPr>
          <w:rFonts w:ascii="Arial" w:eastAsia="Times New Roman" w:hAnsi="Arial" w:cs="Arial"/>
          <w:sz w:val="24"/>
          <w:szCs w:val="24"/>
        </w:rPr>
        <w:t xml:space="preserve"> </w:t>
      </w:r>
      <w:r>
        <w:rPr>
          <w:rFonts w:eastAsia="Times New Roman"/>
          <w:spacing w:val="-2"/>
          <w:sz w:val="24"/>
          <w:szCs w:val="24"/>
        </w:rPr>
        <w:t>высказываний;</w:t>
      </w:r>
      <w:r w:rsidR="00EF3FCE">
        <w:rPr>
          <w:rFonts w:ascii="Arial" w:eastAsia="Times New Roman" w:cs="Arial"/>
          <w:sz w:val="24"/>
          <w:szCs w:val="24"/>
        </w:rPr>
        <w:t xml:space="preserve"> </w:t>
      </w:r>
      <w:r>
        <w:rPr>
          <w:rFonts w:eastAsia="Times New Roman"/>
          <w:spacing w:val="-2"/>
          <w:sz w:val="24"/>
          <w:szCs w:val="24"/>
        </w:rPr>
        <w:t>стремление</w:t>
      </w:r>
      <w:r w:rsidR="00EF3FCE">
        <w:rPr>
          <w:rFonts w:ascii="Arial" w:eastAsia="Times New Roman" w:hAnsi="Arial" w:cs="Arial"/>
          <w:sz w:val="24"/>
          <w:szCs w:val="24"/>
        </w:rPr>
        <w:t xml:space="preserve"> </w:t>
      </w:r>
      <w:r>
        <w:rPr>
          <w:rFonts w:eastAsia="Times New Roman"/>
          <w:sz w:val="24"/>
          <w:szCs w:val="24"/>
        </w:rPr>
        <w:t>к</w:t>
      </w:r>
      <w:r w:rsidR="00EF3FCE">
        <w:rPr>
          <w:rFonts w:ascii="Arial" w:eastAsia="Times New Roman" w:hAnsi="Arial" w:cs="Arial"/>
          <w:sz w:val="24"/>
          <w:szCs w:val="24"/>
        </w:rPr>
        <w:t xml:space="preserve"> </w:t>
      </w:r>
      <w:r w:rsidR="00EF3FCE">
        <w:rPr>
          <w:rFonts w:eastAsia="Times New Roman"/>
          <w:spacing w:val="-2"/>
          <w:sz w:val="24"/>
          <w:szCs w:val="24"/>
        </w:rPr>
        <w:t xml:space="preserve">речевому </w:t>
      </w:r>
      <w:r>
        <w:rPr>
          <w:rFonts w:eastAsia="Times New Roman"/>
          <w:sz w:val="24"/>
          <w:szCs w:val="24"/>
        </w:rPr>
        <w:t>самосовершенствованию, овладение основными стил</w:t>
      </w:r>
      <w:r w:rsidR="00EF3FCE">
        <w:rPr>
          <w:rFonts w:eastAsia="Times New Roman"/>
          <w:sz w:val="24"/>
          <w:szCs w:val="24"/>
        </w:rPr>
        <w:t xml:space="preserve">истическими ресурсами лексики и </w:t>
      </w:r>
      <w:r>
        <w:rPr>
          <w:rFonts w:eastAsia="Times New Roman"/>
          <w:sz w:val="24"/>
          <w:szCs w:val="24"/>
        </w:rPr>
        <w:t>фразеологии языка:</w:t>
      </w:r>
      <w:r w:rsidR="00EF3FCE">
        <w:rPr>
          <w:rFonts w:eastAsia="Times New Roman"/>
          <w:sz w:val="24"/>
          <w:szCs w:val="24"/>
        </w:rPr>
        <w:t xml:space="preserve"> </w:t>
      </w:r>
      <w:r>
        <w:rPr>
          <w:rFonts w:eastAsia="Times New Roman"/>
          <w:sz w:val="24"/>
          <w:szCs w:val="24"/>
        </w:rPr>
        <w:t>поиск орфограммы и применение правил</w:t>
      </w:r>
      <w:r w:rsidR="00EF3FCE">
        <w:rPr>
          <w:rFonts w:eastAsia="Times New Roman"/>
          <w:sz w:val="24"/>
          <w:szCs w:val="24"/>
        </w:rPr>
        <w:t xml:space="preserve"> написания слов с орфограммами; </w:t>
      </w:r>
      <w:r>
        <w:rPr>
          <w:rFonts w:eastAsia="Times New Roman"/>
          <w:sz w:val="24"/>
          <w:szCs w:val="24"/>
        </w:rPr>
        <w:t>освоение правил правописания служебных часте</w:t>
      </w:r>
      <w:r w:rsidR="00EF3FCE">
        <w:rPr>
          <w:rFonts w:eastAsia="Times New Roman"/>
          <w:sz w:val="24"/>
          <w:szCs w:val="24"/>
        </w:rPr>
        <w:t xml:space="preserve">й речи и умения применять их на </w:t>
      </w:r>
      <w:r>
        <w:rPr>
          <w:rFonts w:eastAsia="Times New Roman"/>
          <w:sz w:val="24"/>
          <w:szCs w:val="24"/>
        </w:rPr>
        <w:t>письме;</w:t>
      </w:r>
      <w:r w:rsidR="005B46AC">
        <w:rPr>
          <w:rFonts w:eastAsia="Times New Roman"/>
          <w:sz w:val="24"/>
          <w:szCs w:val="24"/>
        </w:rPr>
        <w:t xml:space="preserve"> </w:t>
      </w:r>
      <w:r>
        <w:rPr>
          <w:rFonts w:eastAsia="Times New Roman"/>
          <w:sz w:val="24"/>
          <w:szCs w:val="24"/>
        </w:rPr>
        <w:t>применение правильного переноса слов;</w:t>
      </w:r>
      <w:r w:rsidR="004370AD">
        <w:rPr>
          <w:rFonts w:eastAsia="Times New Roman"/>
          <w:sz w:val="24"/>
          <w:szCs w:val="24"/>
        </w:rPr>
        <w:t xml:space="preserve"> </w:t>
      </w:r>
      <w:r>
        <w:rPr>
          <w:rFonts w:eastAsia="Times New Roman"/>
          <w:sz w:val="24"/>
          <w:szCs w:val="24"/>
        </w:rPr>
        <w:t>прим</w:t>
      </w:r>
      <w:r w:rsidR="004370AD">
        <w:rPr>
          <w:rFonts w:eastAsia="Times New Roman"/>
          <w:sz w:val="24"/>
          <w:szCs w:val="24"/>
        </w:rPr>
        <w:t xml:space="preserve">енение правил постановки знаков </w:t>
      </w:r>
      <w:r>
        <w:rPr>
          <w:rFonts w:eastAsia="Times New Roman"/>
          <w:sz w:val="24"/>
          <w:szCs w:val="24"/>
        </w:rPr>
        <w:t>препинания в конце предложения, в простом и в сложном</w:t>
      </w:r>
      <w:r w:rsidR="004370AD">
        <w:rPr>
          <w:rFonts w:eastAsia="Times New Roman"/>
          <w:sz w:val="24"/>
          <w:szCs w:val="24"/>
        </w:rPr>
        <w:t xml:space="preserve"> предложениях, при прямой речи, </w:t>
      </w:r>
      <w:r>
        <w:rPr>
          <w:rFonts w:eastAsia="Times New Roman"/>
          <w:sz w:val="24"/>
          <w:szCs w:val="24"/>
        </w:rPr>
        <w:t>цитировании, диалоге;</w:t>
      </w:r>
      <w:r w:rsidR="004370AD">
        <w:rPr>
          <w:rFonts w:eastAsia="Times New Roman"/>
          <w:sz w:val="24"/>
          <w:szCs w:val="24"/>
        </w:rPr>
        <w:t xml:space="preserve"> </w:t>
      </w:r>
      <w:r>
        <w:rPr>
          <w:rFonts w:eastAsia="Times New Roman"/>
          <w:sz w:val="24"/>
          <w:szCs w:val="24"/>
        </w:rPr>
        <w:t>соблюдение основных орфоэпических правил современного русс</w:t>
      </w:r>
      <w:r w:rsidR="004370AD">
        <w:rPr>
          <w:rFonts w:eastAsia="Times New Roman"/>
          <w:sz w:val="24"/>
          <w:szCs w:val="24"/>
        </w:rPr>
        <w:t xml:space="preserve">кого </w:t>
      </w:r>
      <w:r>
        <w:rPr>
          <w:rFonts w:eastAsia="Times New Roman"/>
          <w:sz w:val="24"/>
          <w:szCs w:val="24"/>
        </w:rPr>
        <w:t>литературного языка, определение места уд</w:t>
      </w:r>
      <w:r w:rsidR="004370AD">
        <w:rPr>
          <w:rFonts w:eastAsia="Times New Roman"/>
          <w:sz w:val="24"/>
          <w:szCs w:val="24"/>
        </w:rPr>
        <w:t xml:space="preserve">арения в слове в соответствии с </w:t>
      </w:r>
      <w:r>
        <w:rPr>
          <w:rFonts w:eastAsia="Times New Roman"/>
          <w:sz w:val="24"/>
          <w:szCs w:val="24"/>
        </w:rPr>
        <w:t>акцентологическими нормами;</w:t>
      </w:r>
      <w:r w:rsidR="004370AD">
        <w:rPr>
          <w:rFonts w:eastAsia="Times New Roman"/>
          <w:sz w:val="24"/>
          <w:szCs w:val="24"/>
        </w:rPr>
        <w:t xml:space="preserve"> </w:t>
      </w:r>
      <w:r>
        <w:rPr>
          <w:rFonts w:eastAsia="Times New Roman"/>
          <w:sz w:val="24"/>
          <w:szCs w:val="24"/>
        </w:rPr>
        <w:t>выявление смыслового, стил</w:t>
      </w:r>
      <w:r w:rsidR="004370AD">
        <w:rPr>
          <w:rFonts w:eastAsia="Times New Roman"/>
          <w:sz w:val="24"/>
          <w:szCs w:val="24"/>
        </w:rPr>
        <w:t xml:space="preserve">истического различия синонимов, </w:t>
      </w:r>
      <w:r>
        <w:rPr>
          <w:rFonts w:eastAsia="Times New Roman"/>
          <w:sz w:val="24"/>
          <w:szCs w:val="24"/>
        </w:rPr>
        <w:t>употребления их в речи с учётом значения, смыс</w:t>
      </w:r>
      <w:r w:rsidR="004370AD">
        <w:rPr>
          <w:rFonts w:eastAsia="Times New Roman"/>
          <w:sz w:val="24"/>
          <w:szCs w:val="24"/>
        </w:rPr>
        <w:t xml:space="preserve">лового различия, стилистической </w:t>
      </w:r>
      <w:r>
        <w:rPr>
          <w:rFonts w:eastAsia="Times New Roman"/>
          <w:sz w:val="24"/>
          <w:szCs w:val="24"/>
        </w:rPr>
        <w:t>окраски;</w:t>
      </w:r>
      <w:r w:rsidR="004370AD">
        <w:rPr>
          <w:rFonts w:eastAsia="Times New Roman"/>
          <w:sz w:val="24"/>
          <w:szCs w:val="24"/>
        </w:rPr>
        <w:t xml:space="preserve"> </w:t>
      </w:r>
      <w:r>
        <w:rPr>
          <w:rFonts w:eastAsia="Times New Roman"/>
          <w:sz w:val="24"/>
          <w:szCs w:val="24"/>
        </w:rPr>
        <w:t>нормативное изменение форм существительны</w:t>
      </w:r>
      <w:r w:rsidR="004370AD">
        <w:rPr>
          <w:rFonts w:eastAsia="Times New Roman"/>
          <w:sz w:val="24"/>
          <w:szCs w:val="24"/>
        </w:rPr>
        <w:t xml:space="preserve">х, прилагательных, местоимений, </w:t>
      </w:r>
      <w:r>
        <w:rPr>
          <w:rFonts w:eastAsia="Times New Roman"/>
          <w:sz w:val="24"/>
          <w:szCs w:val="24"/>
        </w:rPr>
        <w:t>числительных, глаголов;</w:t>
      </w:r>
      <w:r w:rsidR="004370AD">
        <w:rPr>
          <w:rFonts w:eastAsia="Times New Roman"/>
          <w:sz w:val="24"/>
          <w:szCs w:val="24"/>
        </w:rPr>
        <w:t xml:space="preserve"> </w:t>
      </w:r>
      <w:r>
        <w:rPr>
          <w:rFonts w:eastAsia="Times New Roman"/>
          <w:sz w:val="24"/>
          <w:szCs w:val="24"/>
        </w:rPr>
        <w:t>соблюдение грамматических норм,</w:t>
      </w:r>
      <w:r w:rsidR="004370AD">
        <w:rPr>
          <w:rFonts w:eastAsia="Times New Roman"/>
          <w:sz w:val="24"/>
          <w:szCs w:val="24"/>
        </w:rPr>
        <w:t xml:space="preserve"> в том числе при согласовании и </w:t>
      </w:r>
      <w:r>
        <w:rPr>
          <w:rFonts w:eastAsia="Times New Roman"/>
          <w:sz w:val="24"/>
          <w:szCs w:val="24"/>
        </w:rPr>
        <w:t>управлении, при употреблении несклоняемых имен сущ</w:t>
      </w:r>
      <w:r w:rsidR="004370AD">
        <w:rPr>
          <w:rFonts w:eastAsia="Times New Roman"/>
          <w:sz w:val="24"/>
          <w:szCs w:val="24"/>
        </w:rPr>
        <w:t xml:space="preserve">ествительных и аббревиатур, при </w:t>
      </w:r>
      <w:r>
        <w:rPr>
          <w:rFonts w:eastAsia="Times New Roman"/>
          <w:sz w:val="24"/>
          <w:szCs w:val="24"/>
        </w:rPr>
        <w:t>употреблении предложений с деепричастным оборотом, упо</w:t>
      </w:r>
      <w:r w:rsidR="004370AD">
        <w:rPr>
          <w:rFonts w:eastAsia="Times New Roman"/>
          <w:sz w:val="24"/>
          <w:szCs w:val="24"/>
        </w:rPr>
        <w:t xml:space="preserve">треблении местоимений для связи </w:t>
      </w:r>
      <w:r>
        <w:rPr>
          <w:rFonts w:eastAsia="Times New Roman"/>
          <w:sz w:val="24"/>
          <w:szCs w:val="24"/>
        </w:rPr>
        <w:t>предложений и частей текста, конструировании пр</w:t>
      </w:r>
      <w:r w:rsidR="004370AD">
        <w:rPr>
          <w:rFonts w:eastAsia="Times New Roman"/>
          <w:sz w:val="24"/>
          <w:szCs w:val="24"/>
        </w:rPr>
        <w:t xml:space="preserve">едложений с союзами, соблюдение </w:t>
      </w:r>
      <w:r>
        <w:rPr>
          <w:rFonts w:eastAsia="Times New Roman"/>
          <w:sz w:val="24"/>
          <w:szCs w:val="24"/>
        </w:rPr>
        <w:t>видовременной соотнесённости глаголов-сказуемых в связном тексте;</w:t>
      </w:r>
    </w:p>
    <w:p w:rsidR="00591780" w:rsidRDefault="001679D4" w:rsidP="007B7555">
      <w:pPr>
        <w:shd w:val="clear" w:color="auto" w:fill="FFFFFF"/>
        <w:tabs>
          <w:tab w:val="left" w:pos="298"/>
        </w:tabs>
        <w:spacing w:line="274" w:lineRule="exact"/>
        <w:ind w:right="14" w:firstLine="566"/>
        <w:jc w:val="both"/>
      </w:pPr>
      <w:r>
        <w:rPr>
          <w:spacing w:val="-1"/>
          <w:sz w:val="24"/>
          <w:szCs w:val="24"/>
        </w:rPr>
        <w:t>8)</w:t>
      </w:r>
      <w:r w:rsidR="003A6966">
        <w:rPr>
          <w:sz w:val="24"/>
          <w:szCs w:val="24"/>
        </w:rPr>
        <w:t xml:space="preserve"> </w:t>
      </w:r>
      <w:r>
        <w:rPr>
          <w:rFonts w:eastAsia="Times New Roman"/>
          <w:sz w:val="24"/>
          <w:szCs w:val="24"/>
        </w:rPr>
        <w:t>для слепых, слабовидящих обучающихся: формировани</w:t>
      </w:r>
      <w:r w:rsidR="004370AD">
        <w:rPr>
          <w:rFonts w:eastAsia="Times New Roman"/>
          <w:sz w:val="24"/>
          <w:szCs w:val="24"/>
        </w:rPr>
        <w:t xml:space="preserve">е навыков письма на брайлевской </w:t>
      </w:r>
      <w:r>
        <w:rPr>
          <w:rFonts w:eastAsia="Times New Roman"/>
          <w:sz w:val="24"/>
          <w:szCs w:val="24"/>
        </w:rPr>
        <w:t>печатной машинке;</w:t>
      </w:r>
    </w:p>
    <w:p w:rsidR="00591780" w:rsidRDefault="001679D4" w:rsidP="007B7555">
      <w:pPr>
        <w:shd w:val="clear" w:color="auto" w:fill="FFFFFF"/>
        <w:tabs>
          <w:tab w:val="left" w:pos="336"/>
        </w:tabs>
        <w:spacing w:before="5" w:line="274" w:lineRule="exact"/>
        <w:ind w:firstLine="566"/>
        <w:jc w:val="both"/>
      </w:pPr>
      <w:r>
        <w:rPr>
          <w:spacing w:val="-1"/>
          <w:sz w:val="24"/>
          <w:szCs w:val="24"/>
        </w:rPr>
        <w:t>9)</w:t>
      </w:r>
      <w:r w:rsidR="003A6966">
        <w:rPr>
          <w:sz w:val="24"/>
          <w:szCs w:val="24"/>
        </w:rPr>
        <w:t xml:space="preserve"> </w:t>
      </w:r>
      <w:r>
        <w:rPr>
          <w:rFonts w:eastAsia="Times New Roman"/>
          <w:sz w:val="24"/>
          <w:szCs w:val="24"/>
        </w:rPr>
        <w:t>для глухих, слабослышащих, позднооглохших обуч</w:t>
      </w:r>
      <w:r w:rsidR="004370AD">
        <w:rPr>
          <w:rFonts w:eastAsia="Times New Roman"/>
          <w:sz w:val="24"/>
          <w:szCs w:val="24"/>
        </w:rPr>
        <w:t xml:space="preserve">ающихся формирование и развитие </w:t>
      </w:r>
      <w:r>
        <w:rPr>
          <w:rFonts w:eastAsia="Times New Roman"/>
          <w:sz w:val="24"/>
          <w:szCs w:val="24"/>
        </w:rPr>
        <w:t>основных видов речевой деятельности обучающихся -</w:t>
      </w:r>
      <w:r w:rsidR="004370AD">
        <w:rPr>
          <w:rFonts w:eastAsia="Times New Roman"/>
          <w:sz w:val="24"/>
          <w:szCs w:val="24"/>
        </w:rPr>
        <w:t xml:space="preserve"> слухозрительного восприятия (с </w:t>
      </w:r>
      <w:r>
        <w:rPr>
          <w:rFonts w:eastAsia="Times New Roman"/>
          <w:sz w:val="24"/>
          <w:szCs w:val="24"/>
        </w:rPr>
        <w:t>использованием слуховых аппаратов и (или) кохлеарных</w:t>
      </w:r>
      <w:r w:rsidR="004370AD">
        <w:rPr>
          <w:rFonts w:eastAsia="Times New Roman"/>
          <w:sz w:val="24"/>
          <w:szCs w:val="24"/>
        </w:rPr>
        <w:t xml:space="preserve"> имплантов), говорения, чтения, </w:t>
      </w:r>
      <w:r>
        <w:rPr>
          <w:rFonts w:eastAsia="Times New Roman"/>
          <w:sz w:val="24"/>
          <w:szCs w:val="24"/>
        </w:rPr>
        <w:t>письма;</w:t>
      </w:r>
    </w:p>
    <w:p w:rsidR="00591780" w:rsidRDefault="001679D4" w:rsidP="007B7555">
      <w:pPr>
        <w:shd w:val="clear" w:color="auto" w:fill="FFFFFF"/>
        <w:tabs>
          <w:tab w:val="left" w:pos="509"/>
        </w:tabs>
        <w:spacing w:line="274" w:lineRule="exact"/>
        <w:ind w:right="5" w:firstLine="566"/>
        <w:jc w:val="both"/>
      </w:pPr>
      <w:r>
        <w:rPr>
          <w:spacing w:val="-1"/>
          <w:sz w:val="24"/>
          <w:szCs w:val="24"/>
        </w:rPr>
        <w:t>10)</w:t>
      </w:r>
      <w:r w:rsidR="003A6966">
        <w:rPr>
          <w:sz w:val="24"/>
          <w:szCs w:val="24"/>
        </w:rPr>
        <w:t xml:space="preserve"> </w:t>
      </w:r>
      <w:r>
        <w:rPr>
          <w:rFonts w:eastAsia="Times New Roman"/>
          <w:sz w:val="24"/>
          <w:szCs w:val="24"/>
        </w:rPr>
        <w:t>для обучающихся с расстройствами аутистическ</w:t>
      </w:r>
      <w:r w:rsidR="004370AD">
        <w:rPr>
          <w:rFonts w:eastAsia="Times New Roman"/>
          <w:sz w:val="24"/>
          <w:szCs w:val="24"/>
        </w:rPr>
        <w:t xml:space="preserve">ого спектра: овладение основными </w:t>
      </w:r>
      <w:r>
        <w:rPr>
          <w:rFonts w:eastAsia="Times New Roman"/>
          <w:sz w:val="24"/>
          <w:szCs w:val="24"/>
        </w:rPr>
        <w:t>стилистическими ресурсами лексики и фразе</w:t>
      </w:r>
      <w:r w:rsidR="004370AD">
        <w:rPr>
          <w:rFonts w:eastAsia="Times New Roman"/>
          <w:sz w:val="24"/>
          <w:szCs w:val="24"/>
        </w:rPr>
        <w:t xml:space="preserve">ологии языка, основными нормами </w:t>
      </w:r>
      <w:r>
        <w:rPr>
          <w:rFonts w:eastAsia="Times New Roman"/>
          <w:spacing w:val="-1"/>
          <w:sz w:val="24"/>
          <w:szCs w:val="24"/>
        </w:rPr>
        <w:t>литературного языка, нормами речевого этикета;</w:t>
      </w:r>
      <w:r w:rsidR="004370AD">
        <w:rPr>
          <w:rFonts w:eastAsia="Times New Roman"/>
          <w:spacing w:val="-1"/>
          <w:sz w:val="24"/>
          <w:szCs w:val="24"/>
        </w:rPr>
        <w:t xml:space="preserve"> </w:t>
      </w:r>
      <w:r>
        <w:rPr>
          <w:rFonts w:eastAsia="Times New Roman"/>
          <w:spacing w:val="-1"/>
          <w:sz w:val="24"/>
          <w:szCs w:val="24"/>
        </w:rPr>
        <w:t>приобретен</w:t>
      </w:r>
      <w:r w:rsidR="004370AD">
        <w:rPr>
          <w:rFonts w:eastAsia="Times New Roman"/>
          <w:spacing w:val="-1"/>
          <w:sz w:val="24"/>
          <w:szCs w:val="24"/>
        </w:rPr>
        <w:t xml:space="preserve">ие опыта использования языковых </w:t>
      </w:r>
      <w:r>
        <w:rPr>
          <w:rFonts w:eastAsia="Times New Roman"/>
          <w:sz w:val="24"/>
          <w:szCs w:val="24"/>
        </w:rPr>
        <w:t>норм в речевой и альтернативной коммуникативно</w:t>
      </w:r>
      <w:r w:rsidR="004370AD">
        <w:rPr>
          <w:rFonts w:eastAsia="Times New Roman"/>
          <w:sz w:val="24"/>
          <w:szCs w:val="24"/>
        </w:rPr>
        <w:t xml:space="preserve">й практике при создании устных, </w:t>
      </w:r>
      <w:r>
        <w:rPr>
          <w:rFonts w:eastAsia="Times New Roman"/>
          <w:sz w:val="24"/>
          <w:szCs w:val="24"/>
        </w:rPr>
        <w:t>письменных, альтернативных высказываний; ст</w:t>
      </w:r>
      <w:r w:rsidR="004370AD">
        <w:rPr>
          <w:rFonts w:eastAsia="Times New Roman"/>
          <w:sz w:val="24"/>
          <w:szCs w:val="24"/>
        </w:rPr>
        <w:t xml:space="preserve">ремление к возможности выразить </w:t>
      </w:r>
      <w:r>
        <w:rPr>
          <w:rFonts w:eastAsia="Times New Roman"/>
          <w:sz w:val="24"/>
          <w:szCs w:val="24"/>
        </w:rPr>
        <w:t>собственные мысли и чувства, обозначить собственную позицию</w:t>
      </w:r>
      <w:r w:rsidR="004370AD">
        <w:rPr>
          <w:rFonts w:eastAsia="Times New Roman"/>
          <w:sz w:val="24"/>
          <w:szCs w:val="24"/>
        </w:rPr>
        <w:t xml:space="preserve">; видение традиций и </w:t>
      </w:r>
      <w:r>
        <w:rPr>
          <w:rFonts w:eastAsia="Times New Roman"/>
          <w:sz w:val="24"/>
          <w:szCs w:val="24"/>
        </w:rPr>
        <w:t>новаторства в произведениях;</w:t>
      </w:r>
      <w:r w:rsidR="004370AD">
        <w:rPr>
          <w:rFonts w:eastAsia="Times New Roman"/>
          <w:sz w:val="24"/>
          <w:szCs w:val="24"/>
        </w:rPr>
        <w:t xml:space="preserve"> </w:t>
      </w:r>
      <w:r>
        <w:rPr>
          <w:rFonts w:eastAsia="Times New Roman"/>
          <w:sz w:val="24"/>
          <w:szCs w:val="24"/>
        </w:rPr>
        <w:t>восприятие художественной</w:t>
      </w:r>
      <w:r w:rsidR="004370AD">
        <w:rPr>
          <w:rFonts w:eastAsia="Times New Roman"/>
          <w:sz w:val="24"/>
          <w:szCs w:val="24"/>
        </w:rPr>
        <w:t xml:space="preserve"> действительности как выражение </w:t>
      </w:r>
      <w:r>
        <w:rPr>
          <w:rFonts w:eastAsia="Times New Roman"/>
          <w:sz w:val="24"/>
          <w:szCs w:val="24"/>
        </w:rPr>
        <w:t>мыслей автора о мире и человеке.</w:t>
      </w:r>
    </w:p>
    <w:p w:rsidR="00591780" w:rsidRDefault="001679D4" w:rsidP="007B7555">
      <w:pPr>
        <w:shd w:val="clear" w:color="auto" w:fill="FFFFFF"/>
        <w:spacing w:before="278" w:line="274" w:lineRule="exact"/>
        <w:ind w:firstLine="566"/>
      </w:pPr>
      <w:r>
        <w:rPr>
          <w:b/>
          <w:bCs/>
          <w:sz w:val="24"/>
          <w:szCs w:val="24"/>
        </w:rPr>
        <w:lastRenderedPageBreak/>
        <w:t xml:space="preserve">1.2.5.1.1. </w:t>
      </w:r>
      <w:r>
        <w:rPr>
          <w:rFonts w:eastAsia="Times New Roman"/>
          <w:b/>
          <w:bCs/>
          <w:sz w:val="24"/>
          <w:szCs w:val="24"/>
        </w:rPr>
        <w:t>Русский язык</w:t>
      </w:r>
    </w:p>
    <w:p w:rsidR="00591780" w:rsidRDefault="001679D4" w:rsidP="003A6966">
      <w:pPr>
        <w:shd w:val="clear" w:color="auto" w:fill="FFFFFF"/>
        <w:spacing w:line="274" w:lineRule="exact"/>
        <w:ind w:firstLine="566"/>
        <w:jc w:val="both"/>
      </w:pPr>
      <w:r>
        <w:rPr>
          <w:sz w:val="24"/>
          <w:szCs w:val="24"/>
        </w:rPr>
        <w:t xml:space="preserve">1) </w:t>
      </w:r>
      <w:r>
        <w:rPr>
          <w:rFonts w:eastAsia="Times New Roman"/>
          <w:sz w:val="24"/>
          <w:szCs w:val="24"/>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r w:rsidR="004370AD">
        <w:rPr>
          <w:rFonts w:eastAsia="Times New Roman"/>
          <w:sz w:val="24"/>
          <w:szCs w:val="24"/>
        </w:rPr>
        <w:t xml:space="preserve"> </w:t>
      </w:r>
      <w:r>
        <w:rPr>
          <w:rFonts w:eastAsia="Times New Roman"/>
          <w:sz w:val="24"/>
          <w:szCs w:val="24"/>
        </w:rPr>
        <w:t xml:space="preserve">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w:t>
      </w:r>
      <w:r>
        <w:rPr>
          <w:rFonts w:eastAsia="Times New Roman"/>
          <w:spacing w:val="-6"/>
          <w:sz w:val="24"/>
          <w:szCs w:val="24"/>
        </w:rPr>
        <w:t>выразительности;</w:t>
      </w:r>
      <w:r w:rsidR="004370AD">
        <w:rPr>
          <w:rFonts w:eastAsia="Times New Roman"/>
          <w:spacing w:val="-6"/>
          <w:sz w:val="24"/>
          <w:szCs w:val="24"/>
        </w:rPr>
        <w:t xml:space="preserve"> </w:t>
      </w:r>
      <w:r>
        <w:rPr>
          <w:rFonts w:eastAsia="Times New Roman"/>
          <w:spacing w:val="-6"/>
          <w:sz w:val="24"/>
          <w:szCs w:val="24"/>
        </w:rPr>
        <w:t>овладени</w:t>
      </w:r>
      <w:r w:rsidR="004370AD">
        <w:rPr>
          <w:rFonts w:eastAsia="Times New Roman"/>
          <w:spacing w:val="-6"/>
          <w:sz w:val="24"/>
          <w:szCs w:val="24"/>
        </w:rPr>
        <w:t xml:space="preserve">е различными видами аудирования (с полным пониманием, </w:t>
      </w:r>
      <w:r>
        <w:rPr>
          <w:rFonts w:eastAsia="Times New Roman"/>
          <w:spacing w:val="-6"/>
          <w:sz w:val="24"/>
          <w:szCs w:val="24"/>
        </w:rPr>
        <w:t>с</w:t>
      </w:r>
      <w:r w:rsidR="009C67F7">
        <w:t xml:space="preserve"> </w:t>
      </w:r>
      <w:r>
        <w:rPr>
          <w:rFonts w:eastAsia="Times New Roman"/>
          <w:sz w:val="24"/>
          <w:szCs w:val="24"/>
        </w:rPr>
        <w:t>пониманием основного содержания, с выборочным извлечением информации);понимание,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r w:rsidR="004370AD">
        <w:rPr>
          <w:rFonts w:eastAsia="Times New Roman"/>
          <w:sz w:val="24"/>
          <w:szCs w:val="24"/>
        </w:rPr>
        <w:t xml:space="preserve"> </w:t>
      </w:r>
      <w:r>
        <w:rPr>
          <w:rFonts w:eastAsia="Times New Roman"/>
          <w:sz w:val="24"/>
          <w:szCs w:val="24"/>
        </w:rPr>
        <w:t xml:space="preserve">умение оценивать письменные и </w:t>
      </w:r>
      <w:r>
        <w:rPr>
          <w:rFonts w:eastAsia="Times New Roman"/>
          <w:spacing w:val="-1"/>
          <w:sz w:val="24"/>
          <w:szCs w:val="24"/>
        </w:rPr>
        <w:t xml:space="preserve">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w:t>
      </w:r>
      <w:r>
        <w:rPr>
          <w:rFonts w:eastAsia="Times New Roman"/>
          <w:sz w:val="24"/>
          <w:szCs w:val="24"/>
        </w:rPr>
        <w:t>зрения точного, уместного и выразительного словоупотребления;</w:t>
      </w:r>
      <w:r w:rsidR="004370AD">
        <w:rPr>
          <w:rFonts w:eastAsia="Times New Roman"/>
          <w:sz w:val="24"/>
          <w:szCs w:val="24"/>
        </w:rPr>
        <w:t xml:space="preserve"> </w:t>
      </w:r>
      <w:r>
        <w:rPr>
          <w:rFonts w:eastAsia="Times New Roman"/>
          <w:sz w:val="24"/>
          <w:szCs w:val="24"/>
        </w:rPr>
        <w:t>выявление основных особенностей устной и письменной речи, разговорной и книжной речи;</w:t>
      </w:r>
      <w:r w:rsidR="003A6966">
        <w:t xml:space="preserve"> </w:t>
      </w:r>
      <w:r>
        <w:rPr>
          <w:rFonts w:eastAsia="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591780" w:rsidRDefault="001679D4" w:rsidP="007B7555">
      <w:pPr>
        <w:shd w:val="clear" w:color="auto" w:fill="FFFFFF"/>
        <w:tabs>
          <w:tab w:val="left" w:pos="384"/>
        </w:tabs>
        <w:spacing w:line="274" w:lineRule="exact"/>
        <w:ind w:firstLine="566"/>
        <w:jc w:val="both"/>
      </w:pPr>
      <w:r>
        <w:rPr>
          <w:spacing w:val="-1"/>
          <w:sz w:val="24"/>
          <w:szCs w:val="24"/>
        </w:rPr>
        <w:t>2)</w:t>
      </w:r>
      <w:r w:rsidR="004370AD">
        <w:rPr>
          <w:sz w:val="24"/>
          <w:szCs w:val="24"/>
        </w:rPr>
        <w:t xml:space="preserve"> </w:t>
      </w:r>
      <w:r>
        <w:rPr>
          <w:rFonts w:eastAsia="Times New Roman"/>
          <w:sz w:val="24"/>
          <w:szCs w:val="24"/>
        </w:rPr>
        <w:t>понимание определяющей роли языка в развити</w:t>
      </w:r>
      <w:r w:rsidR="004370AD">
        <w:rPr>
          <w:rFonts w:eastAsia="Times New Roman"/>
          <w:sz w:val="24"/>
          <w:szCs w:val="24"/>
        </w:rPr>
        <w:t xml:space="preserve">и интеллектуальных и творческих </w:t>
      </w:r>
      <w:r>
        <w:rPr>
          <w:rFonts w:eastAsia="Times New Roman"/>
          <w:sz w:val="24"/>
          <w:szCs w:val="24"/>
        </w:rPr>
        <w:t>способностей личности в процессе образования и самообразования:</w:t>
      </w:r>
      <w:r w:rsidR="004370AD">
        <w:rPr>
          <w:rFonts w:eastAsia="Times New Roman"/>
          <w:sz w:val="24"/>
          <w:szCs w:val="24"/>
        </w:rPr>
        <w:t xml:space="preserve"> осознанное использование </w:t>
      </w:r>
      <w:r>
        <w:rPr>
          <w:rFonts w:eastAsia="Times New Roman"/>
          <w:sz w:val="24"/>
          <w:szCs w:val="24"/>
        </w:rPr>
        <w:t>речевых средств для планирования и регуляции собств</w:t>
      </w:r>
      <w:r w:rsidR="004370AD">
        <w:rPr>
          <w:rFonts w:eastAsia="Times New Roman"/>
          <w:sz w:val="24"/>
          <w:szCs w:val="24"/>
        </w:rPr>
        <w:t xml:space="preserve">енной речи; для выражения своих </w:t>
      </w:r>
      <w:r>
        <w:rPr>
          <w:rFonts w:eastAsia="Times New Roman"/>
          <w:sz w:val="24"/>
          <w:szCs w:val="24"/>
        </w:rPr>
        <w:t>чувств, мыслей и коммуникативных потребностей;</w:t>
      </w:r>
      <w:r w:rsidR="004370AD">
        <w:rPr>
          <w:rFonts w:eastAsia="Times New Roman"/>
          <w:sz w:val="24"/>
          <w:szCs w:val="24"/>
        </w:rPr>
        <w:t xml:space="preserve"> </w:t>
      </w:r>
      <w:r>
        <w:rPr>
          <w:rFonts w:eastAsia="Times New Roman"/>
          <w:sz w:val="24"/>
          <w:szCs w:val="24"/>
        </w:rPr>
        <w:t>собл</w:t>
      </w:r>
      <w:r w:rsidR="004370AD">
        <w:rPr>
          <w:rFonts w:eastAsia="Times New Roman"/>
          <w:sz w:val="24"/>
          <w:szCs w:val="24"/>
        </w:rPr>
        <w:t xml:space="preserve">юдение основных языковых норм в </w:t>
      </w:r>
      <w:r>
        <w:rPr>
          <w:rFonts w:eastAsia="Times New Roman"/>
          <w:spacing w:val="-1"/>
          <w:sz w:val="24"/>
          <w:szCs w:val="24"/>
        </w:rPr>
        <w:t>устной и письменной речи;</w:t>
      </w:r>
      <w:r w:rsidR="004370AD">
        <w:rPr>
          <w:rFonts w:eastAsia="Times New Roman"/>
          <w:spacing w:val="-1"/>
          <w:sz w:val="24"/>
          <w:szCs w:val="24"/>
        </w:rPr>
        <w:t xml:space="preserve"> </w:t>
      </w:r>
      <w:r>
        <w:rPr>
          <w:rFonts w:eastAsia="Times New Roman"/>
          <w:spacing w:val="-1"/>
          <w:sz w:val="24"/>
          <w:szCs w:val="24"/>
        </w:rPr>
        <w:t>стремление расширить свою речев</w:t>
      </w:r>
      <w:r w:rsidR="004370AD">
        <w:rPr>
          <w:rFonts w:eastAsia="Times New Roman"/>
          <w:spacing w:val="-1"/>
          <w:sz w:val="24"/>
          <w:szCs w:val="24"/>
        </w:rPr>
        <w:t xml:space="preserve">ую практику, развивать культуру </w:t>
      </w:r>
      <w:r>
        <w:rPr>
          <w:rFonts w:eastAsia="Times New Roman"/>
          <w:spacing w:val="-1"/>
          <w:sz w:val="24"/>
          <w:szCs w:val="24"/>
        </w:rPr>
        <w:t>использования русского литературного языка, оценивать сво</w:t>
      </w:r>
      <w:r w:rsidR="004370AD">
        <w:rPr>
          <w:rFonts w:eastAsia="Times New Roman"/>
          <w:spacing w:val="-1"/>
          <w:sz w:val="24"/>
          <w:szCs w:val="24"/>
        </w:rPr>
        <w:t xml:space="preserve">и языковые умения и планировать </w:t>
      </w:r>
      <w:r>
        <w:rPr>
          <w:rFonts w:eastAsia="Times New Roman"/>
          <w:sz w:val="24"/>
          <w:szCs w:val="24"/>
        </w:rPr>
        <w:t>их совершенствование и развитие;</w:t>
      </w:r>
    </w:p>
    <w:p w:rsidR="00591780" w:rsidRDefault="001679D4" w:rsidP="007B7555">
      <w:pPr>
        <w:shd w:val="clear" w:color="auto" w:fill="FFFFFF"/>
        <w:tabs>
          <w:tab w:val="left" w:pos="269"/>
        </w:tabs>
        <w:spacing w:line="274" w:lineRule="exact"/>
        <w:ind w:firstLine="566"/>
        <w:jc w:val="both"/>
      </w:pPr>
      <w:r>
        <w:rPr>
          <w:spacing w:val="-1"/>
          <w:sz w:val="24"/>
          <w:szCs w:val="24"/>
        </w:rPr>
        <w:t>3)</w:t>
      </w:r>
      <w:r w:rsidR="003A6966">
        <w:rPr>
          <w:sz w:val="24"/>
          <w:szCs w:val="24"/>
        </w:rPr>
        <w:t xml:space="preserve"> </w:t>
      </w:r>
      <w:r>
        <w:rPr>
          <w:rFonts w:eastAsia="Times New Roman"/>
          <w:spacing w:val="-1"/>
          <w:sz w:val="24"/>
          <w:szCs w:val="24"/>
        </w:rPr>
        <w:t>использование коммуникативно-эстетических возможносте</w:t>
      </w:r>
      <w:r w:rsidR="004370AD">
        <w:rPr>
          <w:rFonts w:eastAsia="Times New Roman"/>
          <w:spacing w:val="-1"/>
          <w:sz w:val="24"/>
          <w:szCs w:val="24"/>
        </w:rPr>
        <w:t xml:space="preserve">й русского языка: распознавание </w:t>
      </w:r>
      <w:r>
        <w:rPr>
          <w:rFonts w:eastAsia="Times New Roman"/>
          <w:sz w:val="24"/>
          <w:szCs w:val="24"/>
        </w:rPr>
        <w:t>и характеристика основных видов выразительных средств</w:t>
      </w:r>
      <w:r w:rsidR="004370AD">
        <w:rPr>
          <w:rFonts w:eastAsia="Times New Roman"/>
          <w:sz w:val="24"/>
          <w:szCs w:val="24"/>
        </w:rPr>
        <w:t xml:space="preserve"> фонетики, лексики и синтаксиса </w:t>
      </w:r>
      <w:r>
        <w:rPr>
          <w:rFonts w:eastAsia="Times New Roman"/>
          <w:sz w:val="24"/>
          <w:szCs w:val="24"/>
        </w:rPr>
        <w:t>(звукопись; эпитет, метафора, развёрнутая и скрытая мета</w:t>
      </w:r>
      <w:r w:rsidR="004370AD">
        <w:rPr>
          <w:rFonts w:eastAsia="Times New Roman"/>
          <w:sz w:val="24"/>
          <w:szCs w:val="24"/>
        </w:rPr>
        <w:t xml:space="preserve">форы, гипербола, олицетворение, </w:t>
      </w:r>
      <w:r>
        <w:rPr>
          <w:rFonts w:eastAsia="Times New Roman"/>
          <w:sz w:val="24"/>
          <w:szCs w:val="24"/>
        </w:rPr>
        <w:t>сравнение; сравнительный оборот; фразеологизм,</w:t>
      </w:r>
      <w:r w:rsidR="004370AD">
        <w:rPr>
          <w:rFonts w:eastAsia="Times New Roman"/>
          <w:sz w:val="24"/>
          <w:szCs w:val="24"/>
        </w:rPr>
        <w:t xml:space="preserve"> синонимы, антонимы, омонимы) в </w:t>
      </w:r>
      <w:r>
        <w:rPr>
          <w:rFonts w:eastAsia="Times New Roman"/>
          <w:sz w:val="24"/>
          <w:szCs w:val="24"/>
        </w:rPr>
        <w:t>речи;</w:t>
      </w:r>
      <w:r w:rsidR="004370AD">
        <w:rPr>
          <w:rFonts w:eastAsia="Times New Roman"/>
          <w:sz w:val="24"/>
          <w:szCs w:val="24"/>
        </w:rPr>
        <w:t xml:space="preserve"> </w:t>
      </w:r>
      <w:r>
        <w:rPr>
          <w:rFonts w:eastAsia="Times New Roman"/>
          <w:sz w:val="24"/>
          <w:szCs w:val="24"/>
        </w:rPr>
        <w:t>уместное использование фразеологических оборотов в речи;</w:t>
      </w:r>
      <w:r w:rsidR="004370AD">
        <w:rPr>
          <w:rFonts w:eastAsia="Times New Roman"/>
          <w:sz w:val="24"/>
          <w:szCs w:val="24"/>
        </w:rPr>
        <w:t xml:space="preserve"> корректное и оправданное </w:t>
      </w:r>
      <w:r>
        <w:rPr>
          <w:rFonts w:eastAsia="Times New Roman"/>
          <w:sz w:val="24"/>
          <w:szCs w:val="24"/>
        </w:rPr>
        <w:t>употребление междометий для выражения эмоций, этикетных формул;</w:t>
      </w:r>
      <w:r w:rsidR="004370AD">
        <w:rPr>
          <w:rFonts w:eastAsia="Times New Roman"/>
          <w:sz w:val="24"/>
          <w:szCs w:val="24"/>
        </w:rPr>
        <w:t xml:space="preserve"> использование в речи </w:t>
      </w:r>
      <w:r>
        <w:rPr>
          <w:rFonts w:eastAsia="Times New Roman"/>
          <w:sz w:val="24"/>
          <w:szCs w:val="24"/>
        </w:rPr>
        <w:t>синонимичных имен прилагательных в роли эпитетов;</w:t>
      </w:r>
    </w:p>
    <w:p w:rsidR="00591780" w:rsidRDefault="001679D4" w:rsidP="007B7555">
      <w:pPr>
        <w:numPr>
          <w:ilvl w:val="0"/>
          <w:numId w:val="18"/>
        </w:numPr>
        <w:shd w:val="clear" w:color="auto" w:fill="FFFFFF"/>
        <w:tabs>
          <w:tab w:val="left" w:pos="350"/>
          <w:tab w:val="left" w:pos="1387"/>
          <w:tab w:val="left" w:pos="3000"/>
          <w:tab w:val="left" w:pos="3667"/>
          <w:tab w:val="left" w:pos="4843"/>
          <w:tab w:val="left" w:pos="5318"/>
          <w:tab w:val="left" w:pos="6470"/>
          <w:tab w:val="left" w:pos="7747"/>
          <w:tab w:val="left" w:pos="8923"/>
          <w:tab w:val="left" w:pos="9077"/>
          <w:tab w:val="left" w:pos="9528"/>
          <w:tab w:val="left" w:pos="9643"/>
        </w:tabs>
        <w:spacing w:line="274" w:lineRule="exact"/>
        <w:ind w:firstLine="566"/>
        <w:jc w:val="both"/>
        <w:rPr>
          <w:spacing w:val="-1"/>
          <w:sz w:val="24"/>
          <w:szCs w:val="24"/>
        </w:rPr>
      </w:pPr>
      <w:r>
        <w:rPr>
          <w:rFonts w:eastAsia="Times New Roman"/>
          <w:sz w:val="24"/>
          <w:szCs w:val="24"/>
        </w:rPr>
        <w:t xml:space="preserve">расширение и систематизация научных знаний о языке, его единицах и категориях; </w:t>
      </w:r>
      <w:r>
        <w:rPr>
          <w:rFonts w:eastAsia="Times New Roman"/>
          <w:spacing w:val="-2"/>
          <w:sz w:val="24"/>
          <w:szCs w:val="24"/>
        </w:rPr>
        <w:t>осознание</w:t>
      </w:r>
      <w:r w:rsidR="004370AD">
        <w:rPr>
          <w:rFonts w:ascii="Arial" w:eastAsia="Times New Roman" w:hAnsi="Arial" w:cs="Arial"/>
          <w:sz w:val="24"/>
          <w:szCs w:val="24"/>
        </w:rPr>
        <w:t xml:space="preserve"> </w:t>
      </w:r>
      <w:r>
        <w:rPr>
          <w:rFonts w:eastAsia="Times New Roman"/>
          <w:spacing w:val="-2"/>
          <w:sz w:val="24"/>
          <w:szCs w:val="24"/>
        </w:rPr>
        <w:t>взаимосвязи</w:t>
      </w:r>
      <w:r w:rsidR="004370AD">
        <w:rPr>
          <w:rFonts w:ascii="Arial" w:eastAsia="Times New Roman" w:hAnsi="Arial" w:cs="Arial"/>
          <w:sz w:val="24"/>
          <w:szCs w:val="24"/>
        </w:rPr>
        <w:t xml:space="preserve"> </w:t>
      </w:r>
      <w:r>
        <w:rPr>
          <w:rFonts w:eastAsia="Times New Roman"/>
          <w:spacing w:val="-3"/>
          <w:sz w:val="24"/>
          <w:szCs w:val="24"/>
        </w:rPr>
        <w:t>его</w:t>
      </w:r>
      <w:r w:rsidR="004370AD">
        <w:rPr>
          <w:rFonts w:ascii="Arial" w:eastAsia="Times New Roman" w:hAnsi="Arial" w:cs="Arial"/>
          <w:sz w:val="24"/>
          <w:szCs w:val="24"/>
        </w:rPr>
        <w:t xml:space="preserve"> </w:t>
      </w:r>
      <w:r>
        <w:rPr>
          <w:rFonts w:eastAsia="Times New Roman"/>
          <w:spacing w:val="-2"/>
          <w:sz w:val="24"/>
          <w:szCs w:val="24"/>
        </w:rPr>
        <w:t>уровней</w:t>
      </w:r>
      <w:r>
        <w:rPr>
          <w:rFonts w:ascii="Arial" w:eastAsia="Times New Roman" w:hAnsi="Arial" w:cs="Arial"/>
          <w:sz w:val="24"/>
          <w:szCs w:val="24"/>
        </w:rPr>
        <w:tab/>
      </w:r>
      <w:r>
        <w:rPr>
          <w:rFonts w:eastAsia="Times New Roman"/>
          <w:sz w:val="24"/>
          <w:szCs w:val="24"/>
        </w:rPr>
        <w:t>и</w:t>
      </w:r>
      <w:r w:rsidR="004370AD">
        <w:rPr>
          <w:rFonts w:ascii="Arial" w:eastAsia="Times New Roman" w:hAnsi="Arial" w:cs="Arial"/>
          <w:sz w:val="24"/>
          <w:szCs w:val="24"/>
        </w:rPr>
        <w:t xml:space="preserve"> </w:t>
      </w:r>
      <w:r>
        <w:rPr>
          <w:rFonts w:eastAsia="Times New Roman"/>
          <w:spacing w:val="-2"/>
          <w:sz w:val="24"/>
          <w:szCs w:val="24"/>
        </w:rPr>
        <w:t>единиц;</w:t>
      </w:r>
      <w:r w:rsidR="004370AD">
        <w:rPr>
          <w:rFonts w:ascii="Arial" w:eastAsia="Times New Roman" w:cs="Arial"/>
          <w:sz w:val="24"/>
          <w:szCs w:val="24"/>
        </w:rPr>
        <w:t xml:space="preserve"> </w:t>
      </w:r>
      <w:r>
        <w:rPr>
          <w:rFonts w:eastAsia="Times New Roman"/>
          <w:spacing w:val="-2"/>
          <w:sz w:val="24"/>
          <w:szCs w:val="24"/>
        </w:rPr>
        <w:t>освоение</w:t>
      </w:r>
      <w:r w:rsidR="004370AD">
        <w:rPr>
          <w:rFonts w:ascii="Arial" w:eastAsia="Times New Roman" w:hAnsi="Arial" w:cs="Arial"/>
          <w:sz w:val="24"/>
          <w:szCs w:val="24"/>
        </w:rPr>
        <w:t xml:space="preserve"> </w:t>
      </w:r>
      <w:r>
        <w:rPr>
          <w:rFonts w:eastAsia="Times New Roman"/>
          <w:spacing w:val="-2"/>
          <w:sz w:val="24"/>
          <w:szCs w:val="24"/>
        </w:rPr>
        <w:t>базовых</w:t>
      </w:r>
      <w:r w:rsidR="004370AD">
        <w:rPr>
          <w:rFonts w:ascii="Arial" w:eastAsia="Times New Roman" w:hAnsi="Arial" w:cs="Arial"/>
          <w:sz w:val="24"/>
          <w:szCs w:val="24"/>
        </w:rPr>
        <w:t xml:space="preserve"> </w:t>
      </w:r>
      <w:r>
        <w:rPr>
          <w:rFonts w:eastAsia="Times New Roman"/>
          <w:spacing w:val="-2"/>
          <w:sz w:val="24"/>
          <w:szCs w:val="24"/>
        </w:rPr>
        <w:t xml:space="preserve">понятий </w:t>
      </w:r>
      <w:r>
        <w:rPr>
          <w:rFonts w:eastAsia="Times New Roman"/>
          <w:sz w:val="24"/>
          <w:szCs w:val="24"/>
        </w:rPr>
        <w:t>лингвистики:</w:t>
      </w:r>
      <w:r w:rsidR="004370AD">
        <w:rPr>
          <w:rFonts w:eastAsia="Times New Roman"/>
          <w:sz w:val="24"/>
          <w:szCs w:val="24"/>
        </w:rPr>
        <w:t xml:space="preserve"> </w:t>
      </w:r>
      <w:r>
        <w:rPr>
          <w:rFonts w:eastAsia="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r w:rsidR="004370AD">
        <w:rPr>
          <w:rFonts w:eastAsia="Times New Roman"/>
          <w:sz w:val="24"/>
          <w:szCs w:val="24"/>
        </w:rPr>
        <w:t xml:space="preserve"> </w:t>
      </w:r>
      <w:r>
        <w:rPr>
          <w:rFonts w:eastAsia="Times New Roman"/>
          <w:sz w:val="24"/>
          <w:szCs w:val="24"/>
        </w:rPr>
        <w:t xml:space="preserve">распознавание существительных, </w:t>
      </w:r>
      <w:r>
        <w:rPr>
          <w:rFonts w:eastAsia="Times New Roman"/>
          <w:spacing w:val="-11"/>
          <w:sz w:val="24"/>
          <w:szCs w:val="24"/>
        </w:rPr>
        <w:t>прилагательных, местоимений, числительных, наречий разных разрядов</w:t>
      </w:r>
      <w:r w:rsidR="004370AD">
        <w:rPr>
          <w:rFonts w:ascii="Arial" w:eastAsia="Times New Roman" w:hAnsi="Arial" w:cs="Arial"/>
          <w:sz w:val="24"/>
          <w:szCs w:val="24"/>
        </w:rPr>
        <w:t xml:space="preserve"> </w:t>
      </w:r>
      <w:r>
        <w:rPr>
          <w:rFonts w:eastAsia="Times New Roman"/>
          <w:sz w:val="24"/>
          <w:szCs w:val="24"/>
        </w:rPr>
        <w:t>и</w:t>
      </w:r>
      <w:r w:rsidR="004370AD">
        <w:rPr>
          <w:rFonts w:ascii="Arial" w:eastAsia="Times New Roman" w:hAnsi="Arial" w:cs="Arial"/>
          <w:sz w:val="24"/>
          <w:szCs w:val="24"/>
        </w:rPr>
        <w:t xml:space="preserve"> </w:t>
      </w:r>
      <w:r>
        <w:rPr>
          <w:rFonts w:eastAsia="Times New Roman"/>
          <w:spacing w:val="-2"/>
          <w:sz w:val="24"/>
          <w:szCs w:val="24"/>
        </w:rPr>
        <w:t xml:space="preserve">их </w:t>
      </w:r>
      <w:r>
        <w:rPr>
          <w:rFonts w:eastAsia="Times New Roman"/>
          <w:spacing w:val="-12"/>
          <w:sz w:val="24"/>
          <w:szCs w:val="24"/>
        </w:rPr>
        <w:t>морфологических признаков, умение различать слова категории состояния</w:t>
      </w:r>
      <w:r w:rsidR="004370AD">
        <w:rPr>
          <w:rFonts w:ascii="Arial" w:eastAsia="Times New Roman" w:hAnsi="Arial" w:cs="Arial"/>
          <w:sz w:val="24"/>
          <w:szCs w:val="24"/>
        </w:rPr>
        <w:t xml:space="preserve"> </w:t>
      </w:r>
      <w:r>
        <w:rPr>
          <w:rFonts w:eastAsia="Times New Roman"/>
          <w:sz w:val="24"/>
          <w:szCs w:val="24"/>
        </w:rPr>
        <w:t>и наречия;</w:t>
      </w:r>
      <w:r w:rsidR="004370AD">
        <w:rPr>
          <w:rFonts w:eastAsia="Times New Roman"/>
          <w:sz w:val="24"/>
          <w:szCs w:val="24"/>
        </w:rPr>
        <w:t xml:space="preserve"> </w:t>
      </w:r>
      <w:r>
        <w:rPr>
          <w:rFonts w:eastAsia="Times New Roman"/>
          <w:sz w:val="24"/>
          <w:szCs w:val="24"/>
        </w:rPr>
        <w:t>распознавание глаголов, причастий, деепричастий и их морфологических признаков;</w:t>
      </w:r>
      <w:r w:rsidR="004370AD">
        <w:rPr>
          <w:rFonts w:eastAsia="Times New Roman"/>
          <w:sz w:val="24"/>
          <w:szCs w:val="24"/>
        </w:rPr>
        <w:t xml:space="preserve"> </w:t>
      </w:r>
      <w:r>
        <w:rPr>
          <w:rFonts w:eastAsia="Times New Roman"/>
          <w:sz w:val="24"/>
          <w:szCs w:val="24"/>
        </w:rPr>
        <w:t>распознавание предлогов, частиц и союзов разных разрядов, определение смысловых оттенков частиц;</w:t>
      </w:r>
      <w:r w:rsidR="004370AD">
        <w:rPr>
          <w:rFonts w:eastAsia="Times New Roman"/>
          <w:sz w:val="24"/>
          <w:szCs w:val="24"/>
        </w:rPr>
        <w:t xml:space="preserve"> </w:t>
      </w:r>
      <w:r>
        <w:rPr>
          <w:rFonts w:eastAsia="Times New Roman"/>
          <w:sz w:val="24"/>
          <w:szCs w:val="24"/>
        </w:rPr>
        <w:t>распознавание междометий разных разрядов, определение грамматических особенностей междометий;</w:t>
      </w:r>
    </w:p>
    <w:p w:rsidR="00591780" w:rsidRPr="009C67F7" w:rsidRDefault="001679D4" w:rsidP="007B7555">
      <w:pPr>
        <w:numPr>
          <w:ilvl w:val="0"/>
          <w:numId w:val="18"/>
        </w:numPr>
        <w:shd w:val="clear" w:color="auto" w:fill="FFFFFF"/>
        <w:tabs>
          <w:tab w:val="left" w:pos="350"/>
          <w:tab w:val="left" w:pos="1478"/>
          <w:tab w:val="left" w:pos="2597"/>
          <w:tab w:val="left" w:pos="4426"/>
          <w:tab w:val="left" w:pos="6758"/>
          <w:tab w:val="left" w:pos="7954"/>
          <w:tab w:val="left" w:pos="8986"/>
          <w:tab w:val="left" w:pos="9648"/>
        </w:tabs>
        <w:spacing w:line="274" w:lineRule="exact"/>
        <w:ind w:firstLine="566"/>
        <w:jc w:val="both"/>
        <w:rPr>
          <w:spacing w:val="-1"/>
          <w:sz w:val="24"/>
          <w:szCs w:val="24"/>
        </w:rPr>
      </w:pPr>
      <w:r>
        <w:rPr>
          <w:rFonts w:eastAsia="Times New Roman"/>
          <w:sz w:val="24"/>
          <w:szCs w:val="24"/>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r w:rsidR="004370AD">
        <w:rPr>
          <w:rFonts w:eastAsia="Times New Roman"/>
          <w:sz w:val="24"/>
          <w:szCs w:val="24"/>
        </w:rPr>
        <w:t xml:space="preserve"> </w:t>
      </w:r>
      <w:r>
        <w:rPr>
          <w:rFonts w:eastAsia="Times New Roman"/>
          <w:sz w:val="24"/>
          <w:szCs w:val="24"/>
        </w:rPr>
        <w:t xml:space="preserve">проведение фонетического, морфемного и словообразовательного (как взаимосвязанных этапов анализа </w:t>
      </w:r>
      <w:r>
        <w:rPr>
          <w:rFonts w:eastAsia="Times New Roman"/>
          <w:spacing w:val="-2"/>
          <w:sz w:val="24"/>
          <w:szCs w:val="24"/>
        </w:rPr>
        <w:t>структуры</w:t>
      </w:r>
      <w:r w:rsidR="004370AD">
        <w:rPr>
          <w:rFonts w:ascii="Arial" w:eastAsia="Times New Roman" w:hAnsi="Arial" w:cs="Arial"/>
          <w:sz w:val="24"/>
          <w:szCs w:val="24"/>
        </w:rPr>
        <w:t xml:space="preserve"> </w:t>
      </w:r>
      <w:r>
        <w:rPr>
          <w:rFonts w:eastAsia="Times New Roman"/>
          <w:spacing w:val="-1"/>
          <w:sz w:val="24"/>
          <w:szCs w:val="24"/>
        </w:rPr>
        <w:t>слова),</w:t>
      </w:r>
      <w:r w:rsidR="004370AD">
        <w:rPr>
          <w:rFonts w:ascii="Arial" w:eastAsia="Times New Roman" w:cs="Arial"/>
          <w:sz w:val="24"/>
          <w:szCs w:val="24"/>
        </w:rPr>
        <w:t xml:space="preserve"> </w:t>
      </w:r>
      <w:r>
        <w:rPr>
          <w:rFonts w:eastAsia="Times New Roman"/>
          <w:spacing w:val="-2"/>
          <w:sz w:val="24"/>
          <w:szCs w:val="24"/>
        </w:rPr>
        <w:t>лексического,</w:t>
      </w:r>
      <w:r w:rsidR="004370AD">
        <w:rPr>
          <w:rFonts w:ascii="Arial" w:eastAsia="Times New Roman" w:cs="Arial"/>
          <w:sz w:val="24"/>
          <w:szCs w:val="24"/>
        </w:rPr>
        <w:t xml:space="preserve"> </w:t>
      </w:r>
      <w:r>
        <w:rPr>
          <w:rFonts w:eastAsia="Times New Roman"/>
          <w:spacing w:val="-2"/>
          <w:sz w:val="24"/>
          <w:szCs w:val="24"/>
        </w:rPr>
        <w:t>морфологического</w:t>
      </w:r>
      <w:r w:rsidR="004370AD">
        <w:rPr>
          <w:rFonts w:ascii="Arial" w:eastAsia="Times New Roman" w:hAnsi="Arial" w:cs="Arial"/>
          <w:sz w:val="24"/>
          <w:szCs w:val="24"/>
        </w:rPr>
        <w:t xml:space="preserve"> </w:t>
      </w:r>
      <w:r>
        <w:rPr>
          <w:rFonts w:eastAsia="Times New Roman"/>
          <w:spacing w:val="-3"/>
          <w:sz w:val="24"/>
          <w:szCs w:val="24"/>
        </w:rPr>
        <w:t>анализа</w:t>
      </w:r>
      <w:r w:rsidR="004370AD">
        <w:rPr>
          <w:rFonts w:ascii="Arial" w:eastAsia="Times New Roman" w:hAnsi="Arial" w:cs="Arial"/>
          <w:sz w:val="24"/>
          <w:szCs w:val="24"/>
        </w:rPr>
        <w:t xml:space="preserve"> </w:t>
      </w:r>
      <w:r>
        <w:rPr>
          <w:rFonts w:eastAsia="Times New Roman"/>
          <w:spacing w:val="-2"/>
          <w:sz w:val="24"/>
          <w:szCs w:val="24"/>
        </w:rPr>
        <w:t>слова,</w:t>
      </w:r>
      <w:r w:rsidR="004370AD">
        <w:rPr>
          <w:rFonts w:ascii="Arial" w:eastAsia="Times New Roman" w:cs="Arial"/>
          <w:sz w:val="24"/>
          <w:szCs w:val="24"/>
        </w:rPr>
        <w:t xml:space="preserve"> </w:t>
      </w:r>
      <w:r>
        <w:rPr>
          <w:rFonts w:eastAsia="Times New Roman"/>
          <w:spacing w:val="-3"/>
          <w:sz w:val="24"/>
          <w:szCs w:val="24"/>
        </w:rPr>
        <w:t xml:space="preserve">анализа </w:t>
      </w:r>
      <w:r>
        <w:rPr>
          <w:rFonts w:eastAsia="Times New Roman"/>
          <w:spacing w:val="-1"/>
          <w:sz w:val="24"/>
          <w:szCs w:val="24"/>
        </w:rPr>
        <w:t>словообразовательных пар и словообразовательных цепочек слов;</w:t>
      </w:r>
      <w:r w:rsidR="004370AD">
        <w:rPr>
          <w:rFonts w:eastAsia="Times New Roman"/>
          <w:spacing w:val="-1"/>
          <w:sz w:val="24"/>
          <w:szCs w:val="24"/>
        </w:rPr>
        <w:t xml:space="preserve"> </w:t>
      </w:r>
      <w:r>
        <w:rPr>
          <w:rFonts w:eastAsia="Times New Roman"/>
          <w:spacing w:val="-1"/>
          <w:sz w:val="24"/>
          <w:szCs w:val="24"/>
        </w:rPr>
        <w:t xml:space="preserve">проведение синтаксического </w:t>
      </w:r>
      <w:r>
        <w:rPr>
          <w:rFonts w:eastAsia="Times New Roman"/>
          <w:sz w:val="24"/>
          <w:szCs w:val="24"/>
        </w:rPr>
        <w:t>анализа предложения, определение синтаксической роли самостоятельных частей речи в предложении;</w:t>
      </w:r>
      <w:r w:rsidR="00F50A7D">
        <w:rPr>
          <w:rFonts w:eastAsia="Times New Roman"/>
          <w:sz w:val="24"/>
          <w:szCs w:val="24"/>
        </w:rPr>
        <w:t xml:space="preserve"> </w:t>
      </w:r>
      <w:r>
        <w:rPr>
          <w:rFonts w:eastAsia="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r w:rsidR="00F50A7D">
        <w:rPr>
          <w:rFonts w:eastAsia="Times New Roman"/>
          <w:sz w:val="24"/>
          <w:szCs w:val="24"/>
        </w:rPr>
        <w:t xml:space="preserve"> </w:t>
      </w:r>
      <w:r>
        <w:rPr>
          <w:rFonts w:eastAsia="Times New Roman"/>
          <w:sz w:val="24"/>
          <w:szCs w:val="24"/>
        </w:rPr>
        <w:lastRenderedPageBreak/>
        <w:t>определение звукового состава слова, правильное деление на слоги, характеристика звуков слова;</w:t>
      </w:r>
      <w:r w:rsidR="00F50A7D">
        <w:rPr>
          <w:rFonts w:eastAsia="Times New Roman"/>
          <w:sz w:val="24"/>
          <w:szCs w:val="24"/>
        </w:rPr>
        <w:t xml:space="preserve"> </w:t>
      </w:r>
      <w:r>
        <w:rPr>
          <w:rFonts w:eastAsia="Times New Roman"/>
          <w:sz w:val="24"/>
          <w:szCs w:val="24"/>
        </w:rPr>
        <w:t xml:space="preserve">определение лексического значения слова, значений </w:t>
      </w:r>
      <w:r>
        <w:rPr>
          <w:rFonts w:eastAsia="Times New Roman"/>
          <w:spacing w:val="-1"/>
          <w:sz w:val="24"/>
          <w:szCs w:val="24"/>
        </w:rPr>
        <w:t xml:space="preserve">многозначного слова, стилистической окраски слова, сферы употребления, подбор синонимов, </w:t>
      </w:r>
      <w:r>
        <w:rPr>
          <w:rFonts w:eastAsia="Times New Roman"/>
          <w:sz w:val="24"/>
          <w:szCs w:val="24"/>
        </w:rPr>
        <w:t>антонимов;</w:t>
      </w:r>
      <w:r w:rsidR="00F50A7D">
        <w:rPr>
          <w:rFonts w:eastAsia="Times New Roman"/>
          <w:sz w:val="24"/>
          <w:szCs w:val="24"/>
        </w:rPr>
        <w:t xml:space="preserve"> </w:t>
      </w:r>
      <w:r>
        <w:rPr>
          <w:rFonts w:eastAsia="Times New Roman"/>
          <w:sz w:val="24"/>
          <w:szCs w:val="24"/>
        </w:rPr>
        <w:t xml:space="preserve">деление слова на морфемы на основе смыслового, грамматического и </w:t>
      </w:r>
      <w:r>
        <w:rPr>
          <w:rFonts w:eastAsia="Times New Roman"/>
          <w:spacing w:val="-10"/>
          <w:sz w:val="24"/>
          <w:szCs w:val="24"/>
        </w:rPr>
        <w:t>словообразовательного анализа слова;</w:t>
      </w:r>
      <w:r w:rsidR="00F50A7D">
        <w:rPr>
          <w:rFonts w:eastAsia="Times New Roman"/>
          <w:spacing w:val="-10"/>
          <w:sz w:val="24"/>
          <w:szCs w:val="24"/>
        </w:rPr>
        <w:t xml:space="preserve"> </w:t>
      </w:r>
      <w:r>
        <w:rPr>
          <w:rFonts w:eastAsia="Times New Roman"/>
          <w:spacing w:val="-10"/>
          <w:sz w:val="24"/>
          <w:szCs w:val="24"/>
        </w:rPr>
        <w:t>умение различать словообразовательные</w:t>
      </w:r>
      <w:r w:rsidR="00F50A7D">
        <w:rPr>
          <w:rFonts w:ascii="Arial" w:eastAsia="Times New Roman" w:hAnsi="Arial" w:cs="Arial"/>
          <w:sz w:val="24"/>
          <w:szCs w:val="24"/>
        </w:rPr>
        <w:t xml:space="preserve"> </w:t>
      </w:r>
      <w:r>
        <w:rPr>
          <w:rFonts w:eastAsia="Times New Roman"/>
          <w:sz w:val="24"/>
          <w:szCs w:val="24"/>
        </w:rPr>
        <w:t>и формообразующие морфемы, способы словообразования;</w:t>
      </w:r>
      <w:r w:rsidR="00F50A7D">
        <w:rPr>
          <w:rFonts w:eastAsia="Times New Roman"/>
          <w:sz w:val="24"/>
          <w:szCs w:val="24"/>
        </w:rPr>
        <w:t xml:space="preserve"> </w:t>
      </w:r>
      <w:r>
        <w:rPr>
          <w:rFonts w:eastAsia="Times New Roman"/>
          <w:sz w:val="24"/>
          <w:szCs w:val="24"/>
        </w:rPr>
        <w:t xml:space="preserve">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w:t>
      </w:r>
      <w:r w:rsidR="00F50A7D">
        <w:rPr>
          <w:rFonts w:eastAsia="Times New Roman"/>
          <w:spacing w:val="-9"/>
          <w:sz w:val="24"/>
          <w:szCs w:val="24"/>
        </w:rPr>
        <w:t xml:space="preserve">синтаксической </w:t>
      </w:r>
      <w:r>
        <w:rPr>
          <w:rFonts w:eastAsia="Times New Roman"/>
          <w:spacing w:val="-9"/>
          <w:sz w:val="24"/>
          <w:szCs w:val="24"/>
        </w:rPr>
        <w:t>функции;</w:t>
      </w:r>
      <w:r w:rsidR="00F50A7D">
        <w:rPr>
          <w:rFonts w:eastAsia="Times New Roman"/>
          <w:spacing w:val="-9"/>
          <w:sz w:val="24"/>
          <w:szCs w:val="24"/>
        </w:rPr>
        <w:t xml:space="preserve"> опознавание основных единиц синтаксиса </w:t>
      </w:r>
      <w:r>
        <w:rPr>
          <w:rFonts w:eastAsia="Times New Roman"/>
          <w:spacing w:val="-9"/>
          <w:sz w:val="24"/>
          <w:szCs w:val="24"/>
        </w:rPr>
        <w:t>(словосочетание,</w:t>
      </w:r>
      <w:r w:rsidR="009C67F7">
        <w:rPr>
          <w:spacing w:val="-1"/>
          <w:sz w:val="24"/>
          <w:szCs w:val="24"/>
        </w:rPr>
        <w:t xml:space="preserve"> </w:t>
      </w:r>
      <w:r w:rsidRPr="009C67F7">
        <w:rPr>
          <w:rFonts w:eastAsia="Times New Roman"/>
          <w:sz w:val="24"/>
          <w:szCs w:val="24"/>
        </w:rPr>
        <w:t>предложение, текст); умение выделять словосочетание в с</w:t>
      </w:r>
      <w:r w:rsidR="00F50A7D" w:rsidRPr="009C67F7">
        <w:rPr>
          <w:rFonts w:eastAsia="Times New Roman"/>
          <w:sz w:val="24"/>
          <w:szCs w:val="24"/>
        </w:rPr>
        <w:t xml:space="preserve">оставе предложения, определение </w:t>
      </w:r>
      <w:r w:rsidRPr="009C67F7">
        <w:rPr>
          <w:rFonts w:eastAsia="Times New Roman"/>
          <w:sz w:val="24"/>
          <w:szCs w:val="24"/>
        </w:rPr>
        <w:t>главного и зависимого слова в словосочетании, определение его вида;</w:t>
      </w:r>
      <w:r w:rsidR="00F50A7D" w:rsidRPr="009C67F7">
        <w:rPr>
          <w:rFonts w:eastAsia="Times New Roman"/>
          <w:sz w:val="24"/>
          <w:szCs w:val="24"/>
        </w:rPr>
        <w:t xml:space="preserve"> определение вида </w:t>
      </w:r>
      <w:r w:rsidRPr="009C67F7">
        <w:rPr>
          <w:rFonts w:eastAsia="Times New Roman"/>
          <w:sz w:val="24"/>
          <w:szCs w:val="24"/>
        </w:rPr>
        <w:t>предложения по цели высказывания и эмоциональной окра</w:t>
      </w:r>
      <w:r w:rsidR="00F50A7D" w:rsidRPr="009C67F7">
        <w:rPr>
          <w:rFonts w:eastAsia="Times New Roman"/>
          <w:sz w:val="24"/>
          <w:szCs w:val="24"/>
        </w:rPr>
        <w:t xml:space="preserve">ске; определение грамматической </w:t>
      </w:r>
      <w:r w:rsidRPr="009C67F7">
        <w:rPr>
          <w:rFonts w:eastAsia="Times New Roman"/>
          <w:sz w:val="24"/>
          <w:szCs w:val="24"/>
        </w:rPr>
        <w:t>основы предложения;</w:t>
      </w:r>
      <w:r w:rsidR="00F50A7D" w:rsidRPr="009C67F7">
        <w:rPr>
          <w:rFonts w:eastAsia="Times New Roman"/>
          <w:sz w:val="24"/>
          <w:szCs w:val="24"/>
        </w:rPr>
        <w:t xml:space="preserve"> </w:t>
      </w:r>
      <w:r w:rsidRPr="009C67F7">
        <w:rPr>
          <w:rFonts w:eastAsia="Times New Roman"/>
          <w:sz w:val="24"/>
          <w:szCs w:val="24"/>
        </w:rPr>
        <w:t xml:space="preserve">распознавание распространённых и </w:t>
      </w:r>
      <w:r w:rsidR="00F50A7D" w:rsidRPr="009C67F7">
        <w:rPr>
          <w:rFonts w:eastAsia="Times New Roman"/>
          <w:sz w:val="24"/>
          <w:szCs w:val="24"/>
        </w:rPr>
        <w:t xml:space="preserve">нераспространённых предложений, </w:t>
      </w:r>
      <w:r w:rsidRPr="009C67F7">
        <w:rPr>
          <w:rFonts w:eastAsia="Times New Roman"/>
          <w:sz w:val="24"/>
          <w:szCs w:val="24"/>
        </w:rPr>
        <w:t xml:space="preserve">предложений осложнённой и неосложнённой структуры, </w:t>
      </w:r>
      <w:r w:rsidR="00F50A7D" w:rsidRPr="009C67F7">
        <w:rPr>
          <w:rFonts w:eastAsia="Times New Roman"/>
          <w:sz w:val="24"/>
          <w:szCs w:val="24"/>
        </w:rPr>
        <w:t xml:space="preserve">полных и неполных; распознавание </w:t>
      </w:r>
      <w:r w:rsidRPr="009C67F7">
        <w:rPr>
          <w:rFonts w:eastAsia="Times New Roman"/>
          <w:sz w:val="24"/>
          <w:szCs w:val="24"/>
        </w:rPr>
        <w:t>второстепенных членов предложения, однородных ч</w:t>
      </w:r>
      <w:r w:rsidR="00F50A7D" w:rsidRPr="009C67F7">
        <w:rPr>
          <w:rFonts w:eastAsia="Times New Roman"/>
          <w:sz w:val="24"/>
          <w:szCs w:val="24"/>
        </w:rPr>
        <w:t xml:space="preserve">ленов предложения, обособленных </w:t>
      </w:r>
      <w:r w:rsidRPr="009C67F7">
        <w:rPr>
          <w:rFonts w:eastAsia="Times New Roman"/>
          <w:sz w:val="24"/>
          <w:szCs w:val="24"/>
        </w:rPr>
        <w:t>членов предложения; обращений; вводных и вставных конструкций;</w:t>
      </w:r>
      <w:r w:rsidR="00F50A7D" w:rsidRPr="009C67F7">
        <w:rPr>
          <w:rFonts w:eastAsia="Times New Roman"/>
          <w:sz w:val="24"/>
          <w:szCs w:val="24"/>
        </w:rPr>
        <w:t xml:space="preserve"> опознавание сложного </w:t>
      </w:r>
      <w:r w:rsidRPr="009C67F7">
        <w:rPr>
          <w:rFonts w:eastAsia="Times New Roman"/>
          <w:sz w:val="24"/>
          <w:szCs w:val="24"/>
        </w:rPr>
        <w:t xml:space="preserve">предложения, типов сложного предложения, сложных </w:t>
      </w:r>
      <w:r w:rsidR="00F50A7D" w:rsidRPr="009C67F7">
        <w:rPr>
          <w:rFonts w:eastAsia="Times New Roman"/>
          <w:sz w:val="24"/>
          <w:szCs w:val="24"/>
        </w:rPr>
        <w:t xml:space="preserve">предложений с различными видами </w:t>
      </w:r>
      <w:r w:rsidRPr="009C67F7">
        <w:rPr>
          <w:rFonts w:eastAsia="Times New Roman"/>
          <w:spacing w:val="-2"/>
          <w:sz w:val="24"/>
          <w:szCs w:val="24"/>
        </w:rPr>
        <w:t>связи,</w:t>
      </w:r>
      <w:r w:rsidR="00F50A7D" w:rsidRPr="009C67F7">
        <w:rPr>
          <w:rFonts w:ascii="Arial" w:eastAsia="Times New Roman" w:cs="Arial"/>
          <w:sz w:val="24"/>
          <w:szCs w:val="24"/>
        </w:rPr>
        <w:t xml:space="preserve"> </w:t>
      </w:r>
      <w:r w:rsidRPr="009C67F7">
        <w:rPr>
          <w:rFonts w:eastAsia="Times New Roman"/>
          <w:spacing w:val="-2"/>
          <w:sz w:val="24"/>
          <w:szCs w:val="24"/>
        </w:rPr>
        <w:t>выделение</w:t>
      </w:r>
      <w:r w:rsidR="00F50A7D" w:rsidRPr="009C67F7">
        <w:rPr>
          <w:rFonts w:ascii="Arial" w:eastAsia="Times New Roman" w:hAnsi="Arial" w:cs="Arial"/>
          <w:sz w:val="24"/>
          <w:szCs w:val="24"/>
        </w:rPr>
        <w:t xml:space="preserve"> </w:t>
      </w:r>
      <w:r w:rsidRPr="009C67F7">
        <w:rPr>
          <w:rFonts w:eastAsia="Times New Roman"/>
          <w:spacing w:val="-3"/>
          <w:sz w:val="24"/>
          <w:szCs w:val="24"/>
        </w:rPr>
        <w:t>средств</w:t>
      </w:r>
      <w:r w:rsidR="00F50A7D" w:rsidRPr="009C67F7">
        <w:rPr>
          <w:rFonts w:ascii="Arial" w:eastAsia="Times New Roman" w:hAnsi="Arial" w:cs="Arial"/>
          <w:sz w:val="24"/>
          <w:szCs w:val="24"/>
        </w:rPr>
        <w:t xml:space="preserve"> </w:t>
      </w:r>
      <w:r w:rsidRPr="009C67F7">
        <w:rPr>
          <w:rFonts w:eastAsia="Times New Roman"/>
          <w:spacing w:val="-3"/>
          <w:sz w:val="24"/>
          <w:szCs w:val="24"/>
        </w:rPr>
        <w:t>синтаксической</w:t>
      </w:r>
      <w:r w:rsidR="00F50A7D" w:rsidRPr="009C67F7">
        <w:rPr>
          <w:rFonts w:ascii="Arial" w:eastAsia="Times New Roman" w:hAnsi="Arial" w:cs="Arial"/>
          <w:sz w:val="24"/>
          <w:szCs w:val="24"/>
        </w:rPr>
        <w:t xml:space="preserve"> </w:t>
      </w:r>
      <w:r w:rsidRPr="009C67F7">
        <w:rPr>
          <w:rFonts w:eastAsia="Times New Roman"/>
          <w:spacing w:val="-2"/>
          <w:sz w:val="24"/>
          <w:szCs w:val="24"/>
        </w:rPr>
        <w:t>связи</w:t>
      </w:r>
      <w:r w:rsidR="00F50A7D" w:rsidRPr="009C67F7">
        <w:rPr>
          <w:rFonts w:ascii="Arial" w:eastAsia="Times New Roman" w:hAnsi="Arial" w:cs="Arial"/>
          <w:sz w:val="24"/>
          <w:szCs w:val="24"/>
        </w:rPr>
        <w:t xml:space="preserve"> </w:t>
      </w:r>
      <w:r w:rsidRPr="009C67F7">
        <w:rPr>
          <w:rFonts w:eastAsia="Times New Roman"/>
          <w:sz w:val="24"/>
          <w:szCs w:val="24"/>
        </w:rPr>
        <w:t>между</w:t>
      </w:r>
      <w:r w:rsidRPr="009C67F7">
        <w:rPr>
          <w:rFonts w:ascii="Arial" w:eastAsia="Times New Roman" w:hAnsi="Arial" w:cs="Arial"/>
          <w:sz w:val="24"/>
          <w:szCs w:val="24"/>
        </w:rPr>
        <w:tab/>
      </w:r>
      <w:r w:rsidRPr="009C67F7">
        <w:rPr>
          <w:rFonts w:eastAsia="Times New Roman"/>
          <w:spacing w:val="-3"/>
          <w:sz w:val="24"/>
          <w:szCs w:val="24"/>
        </w:rPr>
        <w:t>частями</w:t>
      </w:r>
      <w:r w:rsidR="00F50A7D" w:rsidRPr="009C67F7">
        <w:rPr>
          <w:rFonts w:ascii="Arial" w:eastAsia="Times New Roman" w:hAnsi="Arial" w:cs="Arial"/>
          <w:sz w:val="24"/>
          <w:szCs w:val="24"/>
        </w:rPr>
        <w:t xml:space="preserve"> </w:t>
      </w:r>
      <w:r w:rsidRPr="009C67F7">
        <w:rPr>
          <w:rFonts w:eastAsia="Times New Roman"/>
          <w:spacing w:val="-3"/>
          <w:sz w:val="24"/>
          <w:szCs w:val="24"/>
        </w:rPr>
        <w:t>сложного</w:t>
      </w:r>
      <w:r w:rsidR="00F50A7D">
        <w:t xml:space="preserve"> </w:t>
      </w:r>
      <w:r w:rsidRPr="009C67F7">
        <w:rPr>
          <w:rFonts w:eastAsia="Times New Roman"/>
          <w:sz w:val="24"/>
          <w:szCs w:val="24"/>
        </w:rPr>
        <w:t>предложения;</w:t>
      </w:r>
      <w:r w:rsidR="00F50A7D" w:rsidRPr="009C67F7">
        <w:rPr>
          <w:rFonts w:eastAsia="Times New Roman"/>
          <w:sz w:val="24"/>
          <w:szCs w:val="24"/>
        </w:rPr>
        <w:t xml:space="preserve"> </w:t>
      </w:r>
      <w:r w:rsidRPr="009C67F7">
        <w:rPr>
          <w:rFonts w:eastAsia="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r w:rsidR="00F50A7D" w:rsidRPr="009C67F7">
        <w:rPr>
          <w:rFonts w:eastAsia="Times New Roman"/>
          <w:sz w:val="24"/>
          <w:szCs w:val="24"/>
        </w:rPr>
        <w:t xml:space="preserve"> </w:t>
      </w:r>
      <w:r w:rsidRPr="009C67F7">
        <w:rPr>
          <w:rFonts w:eastAsia="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591780" w:rsidRDefault="001679D4" w:rsidP="007B7555">
      <w:pPr>
        <w:shd w:val="clear" w:color="auto" w:fill="FFFFFF"/>
        <w:tabs>
          <w:tab w:val="left" w:pos="413"/>
          <w:tab w:val="left" w:pos="1906"/>
          <w:tab w:val="left" w:pos="5616"/>
          <w:tab w:val="left" w:pos="7382"/>
          <w:tab w:val="left" w:pos="8986"/>
        </w:tabs>
        <w:spacing w:line="274" w:lineRule="exact"/>
        <w:ind w:firstLine="566"/>
        <w:jc w:val="both"/>
      </w:pPr>
      <w:r>
        <w:rPr>
          <w:spacing w:val="-1"/>
          <w:sz w:val="24"/>
          <w:szCs w:val="24"/>
        </w:rPr>
        <w:t>6)</w:t>
      </w:r>
      <w:r w:rsidR="008E1039">
        <w:rPr>
          <w:sz w:val="24"/>
          <w:szCs w:val="24"/>
        </w:rPr>
        <w:t xml:space="preserve"> </w:t>
      </w:r>
      <w:r>
        <w:rPr>
          <w:rFonts w:eastAsia="Times New Roman"/>
          <w:sz w:val="24"/>
          <w:szCs w:val="24"/>
        </w:rPr>
        <w:t>обогащение активного и потенциального слова</w:t>
      </w:r>
      <w:r w:rsidR="00F50A7D">
        <w:rPr>
          <w:rFonts w:eastAsia="Times New Roman"/>
          <w:sz w:val="24"/>
          <w:szCs w:val="24"/>
        </w:rPr>
        <w:t xml:space="preserve">рного запаса, расширение объема </w:t>
      </w:r>
      <w:r>
        <w:rPr>
          <w:rFonts w:eastAsia="Times New Roman"/>
          <w:sz w:val="24"/>
          <w:szCs w:val="24"/>
        </w:rPr>
        <w:t>используемых в речи грамматических языковых средств дл</w:t>
      </w:r>
      <w:r w:rsidR="00F50A7D">
        <w:rPr>
          <w:rFonts w:eastAsia="Times New Roman"/>
          <w:sz w:val="24"/>
          <w:szCs w:val="24"/>
        </w:rPr>
        <w:t xml:space="preserve">я свободного выражения мыслей и </w:t>
      </w:r>
      <w:r>
        <w:rPr>
          <w:rFonts w:eastAsia="Times New Roman"/>
          <w:sz w:val="24"/>
          <w:szCs w:val="24"/>
        </w:rPr>
        <w:t>чувств в соответствии с ситуацией и стилем общения:</w:t>
      </w:r>
      <w:r w:rsidR="00F50A7D">
        <w:rPr>
          <w:rFonts w:eastAsia="Times New Roman"/>
          <w:sz w:val="24"/>
          <w:szCs w:val="24"/>
        </w:rPr>
        <w:t xml:space="preserve"> </w:t>
      </w:r>
      <w:r>
        <w:rPr>
          <w:rFonts w:eastAsia="Times New Roman"/>
          <w:sz w:val="24"/>
          <w:szCs w:val="24"/>
        </w:rPr>
        <w:t>уме</w:t>
      </w:r>
      <w:r w:rsidR="00F50A7D">
        <w:rPr>
          <w:rFonts w:eastAsia="Times New Roman"/>
          <w:sz w:val="24"/>
          <w:szCs w:val="24"/>
        </w:rPr>
        <w:t xml:space="preserve">ние использовать словари (в том </w:t>
      </w:r>
      <w:r>
        <w:rPr>
          <w:rFonts w:eastAsia="Times New Roman"/>
          <w:sz w:val="24"/>
          <w:szCs w:val="24"/>
        </w:rPr>
        <w:t>числе - мультимедийные) при решении задач построения</w:t>
      </w:r>
      <w:r w:rsidR="00F50A7D">
        <w:rPr>
          <w:rFonts w:eastAsia="Times New Roman"/>
          <w:sz w:val="24"/>
          <w:szCs w:val="24"/>
        </w:rPr>
        <w:t xml:space="preserve"> устного и письменного речевого </w:t>
      </w:r>
      <w:r>
        <w:rPr>
          <w:rFonts w:eastAsia="Times New Roman"/>
          <w:sz w:val="24"/>
          <w:szCs w:val="24"/>
        </w:rPr>
        <w:t>высказывания, осуществлять эффективный и опера</w:t>
      </w:r>
      <w:r w:rsidR="00F50A7D">
        <w:rPr>
          <w:rFonts w:eastAsia="Times New Roman"/>
          <w:sz w:val="24"/>
          <w:szCs w:val="24"/>
        </w:rPr>
        <w:t xml:space="preserve">тивный поиск на основе знаний о </w:t>
      </w:r>
      <w:r>
        <w:rPr>
          <w:rFonts w:eastAsia="Times New Roman"/>
          <w:sz w:val="24"/>
          <w:szCs w:val="24"/>
        </w:rPr>
        <w:t>назначении различных видов словарей, их строения и способах</w:t>
      </w:r>
      <w:r w:rsidR="00F50A7D">
        <w:rPr>
          <w:rFonts w:eastAsia="Times New Roman"/>
          <w:sz w:val="24"/>
          <w:szCs w:val="24"/>
        </w:rPr>
        <w:t xml:space="preserve"> конструирования </w:t>
      </w:r>
      <w:r>
        <w:rPr>
          <w:rFonts w:eastAsia="Times New Roman"/>
          <w:sz w:val="24"/>
          <w:szCs w:val="24"/>
        </w:rPr>
        <w:t>информационных запросов;</w:t>
      </w:r>
      <w:r w:rsidR="00F50A7D">
        <w:rPr>
          <w:rFonts w:eastAsia="Times New Roman"/>
          <w:sz w:val="24"/>
          <w:szCs w:val="24"/>
        </w:rPr>
        <w:t xml:space="preserve"> </w:t>
      </w:r>
      <w:r>
        <w:rPr>
          <w:rFonts w:eastAsia="Times New Roman"/>
          <w:sz w:val="24"/>
          <w:szCs w:val="24"/>
        </w:rPr>
        <w:t>пользование толковыми слова</w:t>
      </w:r>
      <w:r w:rsidR="00F50A7D">
        <w:rPr>
          <w:rFonts w:eastAsia="Times New Roman"/>
          <w:sz w:val="24"/>
          <w:szCs w:val="24"/>
        </w:rPr>
        <w:t xml:space="preserve">рями для извлечения необходимой </w:t>
      </w:r>
      <w:r>
        <w:rPr>
          <w:rFonts w:eastAsia="Times New Roman"/>
          <w:sz w:val="24"/>
          <w:szCs w:val="24"/>
        </w:rPr>
        <w:t>информации, прежде всего - для определения лексического з</w:t>
      </w:r>
      <w:r w:rsidR="00F50A7D">
        <w:rPr>
          <w:rFonts w:eastAsia="Times New Roman"/>
          <w:sz w:val="24"/>
          <w:szCs w:val="24"/>
        </w:rPr>
        <w:t xml:space="preserve">начения (прямого и переносного) </w:t>
      </w:r>
      <w:r>
        <w:rPr>
          <w:rFonts w:eastAsia="Times New Roman"/>
          <w:sz w:val="24"/>
          <w:szCs w:val="24"/>
        </w:rPr>
        <w:t>слова, принадлежности к его группе однозначных или многозначных сло</w:t>
      </w:r>
      <w:r w:rsidR="00F50A7D">
        <w:rPr>
          <w:rFonts w:eastAsia="Times New Roman"/>
          <w:sz w:val="24"/>
          <w:szCs w:val="24"/>
        </w:rPr>
        <w:t xml:space="preserve">в, определения </w:t>
      </w:r>
      <w:r>
        <w:rPr>
          <w:rFonts w:eastAsia="Times New Roman"/>
          <w:sz w:val="24"/>
          <w:szCs w:val="24"/>
        </w:rPr>
        <w:t>прямого и переносного значения, особенностей употребления;</w:t>
      </w:r>
      <w:r w:rsidR="00F50A7D">
        <w:rPr>
          <w:rFonts w:eastAsia="Times New Roman"/>
          <w:sz w:val="24"/>
          <w:szCs w:val="24"/>
        </w:rPr>
        <w:t xml:space="preserve"> пользование орфоэпическими, </w:t>
      </w:r>
      <w:r>
        <w:rPr>
          <w:rFonts w:eastAsia="Times New Roman"/>
          <w:sz w:val="24"/>
          <w:szCs w:val="24"/>
        </w:rPr>
        <w:t>орфографическими словарями для определения нормат</w:t>
      </w:r>
      <w:r w:rsidR="00F50A7D">
        <w:rPr>
          <w:rFonts w:eastAsia="Times New Roman"/>
          <w:sz w:val="24"/>
          <w:szCs w:val="24"/>
        </w:rPr>
        <w:t xml:space="preserve">ивного написания и произношения </w:t>
      </w:r>
      <w:r>
        <w:rPr>
          <w:rFonts w:eastAsia="Times New Roman"/>
          <w:sz w:val="24"/>
          <w:szCs w:val="24"/>
        </w:rPr>
        <w:t>слова;</w:t>
      </w:r>
      <w:r w:rsidR="00F50A7D">
        <w:rPr>
          <w:rFonts w:eastAsia="Times New Roman"/>
          <w:sz w:val="24"/>
          <w:szCs w:val="24"/>
        </w:rPr>
        <w:t xml:space="preserve"> </w:t>
      </w:r>
      <w:r>
        <w:rPr>
          <w:rFonts w:eastAsia="Times New Roman"/>
          <w:sz w:val="24"/>
          <w:szCs w:val="24"/>
        </w:rPr>
        <w:t>использование фразеологических словарей для определения значения и о</w:t>
      </w:r>
      <w:r w:rsidR="00F50A7D">
        <w:rPr>
          <w:rFonts w:eastAsia="Times New Roman"/>
          <w:sz w:val="24"/>
          <w:szCs w:val="24"/>
        </w:rPr>
        <w:t xml:space="preserve">собенностей </w:t>
      </w:r>
      <w:r>
        <w:rPr>
          <w:rFonts w:eastAsia="Times New Roman"/>
          <w:spacing w:val="-2"/>
          <w:sz w:val="24"/>
          <w:szCs w:val="24"/>
        </w:rPr>
        <w:t>употребления</w:t>
      </w:r>
      <w:r w:rsidR="00F50A7D">
        <w:rPr>
          <w:rFonts w:ascii="Arial" w:eastAsia="Times New Roman" w:hAnsi="Arial" w:cs="Arial"/>
          <w:sz w:val="24"/>
          <w:szCs w:val="24"/>
        </w:rPr>
        <w:t xml:space="preserve"> </w:t>
      </w:r>
      <w:r>
        <w:rPr>
          <w:rFonts w:eastAsia="Times New Roman"/>
          <w:spacing w:val="-2"/>
          <w:sz w:val="24"/>
          <w:szCs w:val="24"/>
        </w:rPr>
        <w:t>фразеологизмов;</w:t>
      </w:r>
      <w:r w:rsidR="00F50A7D">
        <w:rPr>
          <w:rFonts w:eastAsia="Times New Roman"/>
          <w:spacing w:val="-2"/>
          <w:sz w:val="24"/>
          <w:szCs w:val="24"/>
        </w:rPr>
        <w:t xml:space="preserve"> </w:t>
      </w:r>
      <w:r>
        <w:rPr>
          <w:rFonts w:eastAsia="Times New Roman"/>
          <w:spacing w:val="-2"/>
          <w:sz w:val="24"/>
          <w:szCs w:val="24"/>
        </w:rPr>
        <w:t>использование</w:t>
      </w:r>
      <w:r w:rsidR="00F50A7D">
        <w:rPr>
          <w:rFonts w:ascii="Arial" w:eastAsia="Times New Roman" w:hAnsi="Arial" w:cs="Arial"/>
          <w:sz w:val="24"/>
          <w:szCs w:val="24"/>
        </w:rPr>
        <w:t xml:space="preserve"> </w:t>
      </w:r>
      <w:r>
        <w:rPr>
          <w:rFonts w:eastAsia="Times New Roman"/>
          <w:spacing w:val="-2"/>
          <w:sz w:val="24"/>
          <w:szCs w:val="24"/>
        </w:rPr>
        <w:t>морфемных,</w:t>
      </w:r>
      <w:r w:rsidR="00F50A7D">
        <w:rPr>
          <w:rFonts w:ascii="Arial" w:eastAsia="Times New Roman" w:cs="Arial"/>
          <w:sz w:val="24"/>
          <w:szCs w:val="24"/>
        </w:rPr>
        <w:t xml:space="preserve"> </w:t>
      </w:r>
      <w:r w:rsidR="00F50A7D">
        <w:rPr>
          <w:rFonts w:eastAsia="Times New Roman"/>
          <w:spacing w:val="-2"/>
          <w:sz w:val="24"/>
          <w:szCs w:val="24"/>
        </w:rPr>
        <w:t xml:space="preserve">словообразовательных, </w:t>
      </w:r>
      <w:r>
        <w:rPr>
          <w:rFonts w:eastAsia="Times New Roman"/>
          <w:spacing w:val="-12"/>
          <w:sz w:val="24"/>
          <w:szCs w:val="24"/>
        </w:rPr>
        <w:t>этимологических словарей для морфемного и словообразовательного</w:t>
      </w:r>
      <w:r w:rsidR="00F50A7D">
        <w:rPr>
          <w:rFonts w:ascii="Arial" w:eastAsia="Times New Roman" w:hAnsi="Arial" w:cs="Arial"/>
          <w:sz w:val="24"/>
          <w:szCs w:val="24"/>
        </w:rPr>
        <w:t xml:space="preserve"> </w:t>
      </w:r>
      <w:r w:rsidR="00F50A7D">
        <w:rPr>
          <w:rFonts w:eastAsia="Times New Roman"/>
          <w:spacing w:val="-3"/>
          <w:sz w:val="24"/>
          <w:szCs w:val="24"/>
        </w:rPr>
        <w:t xml:space="preserve">анализа </w:t>
      </w:r>
      <w:r>
        <w:rPr>
          <w:rFonts w:eastAsia="Times New Roman"/>
          <w:sz w:val="24"/>
          <w:szCs w:val="24"/>
        </w:rPr>
        <w:t>слов;</w:t>
      </w:r>
      <w:r w:rsidR="00F50A7D">
        <w:rPr>
          <w:rFonts w:eastAsia="Times New Roman"/>
          <w:sz w:val="24"/>
          <w:szCs w:val="24"/>
        </w:rPr>
        <w:t xml:space="preserve"> </w:t>
      </w:r>
      <w:r>
        <w:rPr>
          <w:rFonts w:eastAsia="Times New Roman"/>
          <w:sz w:val="24"/>
          <w:szCs w:val="24"/>
        </w:rPr>
        <w:t>использование словарей для подбора к словам синонимов, антонимов;</w:t>
      </w:r>
    </w:p>
    <w:p w:rsidR="00591780" w:rsidRDefault="001679D4" w:rsidP="007B7555">
      <w:pPr>
        <w:shd w:val="clear" w:color="auto" w:fill="FFFFFF"/>
        <w:tabs>
          <w:tab w:val="left" w:pos="341"/>
          <w:tab w:val="left" w:pos="1358"/>
          <w:tab w:val="left" w:pos="2506"/>
          <w:tab w:val="left" w:pos="3053"/>
          <w:tab w:val="left" w:pos="4738"/>
          <w:tab w:val="left" w:pos="6686"/>
          <w:tab w:val="left" w:pos="8285"/>
          <w:tab w:val="left" w:pos="8813"/>
        </w:tabs>
        <w:spacing w:line="274" w:lineRule="exact"/>
        <w:ind w:firstLine="566"/>
        <w:jc w:val="both"/>
      </w:pPr>
      <w:r>
        <w:rPr>
          <w:spacing w:val="-1"/>
          <w:sz w:val="24"/>
          <w:szCs w:val="24"/>
        </w:rPr>
        <w:t>7)</w:t>
      </w:r>
      <w:r w:rsidR="008E1039">
        <w:rPr>
          <w:sz w:val="24"/>
          <w:szCs w:val="24"/>
        </w:rPr>
        <w:t xml:space="preserve"> </w:t>
      </w:r>
      <w:r>
        <w:rPr>
          <w:rFonts w:eastAsia="Times New Roman"/>
          <w:sz w:val="24"/>
          <w:szCs w:val="24"/>
        </w:rPr>
        <w:t>овладение основными нормами литературного языка</w:t>
      </w:r>
      <w:r w:rsidR="00F50A7D">
        <w:rPr>
          <w:rFonts w:eastAsia="Times New Roman"/>
          <w:sz w:val="24"/>
          <w:szCs w:val="24"/>
        </w:rPr>
        <w:t xml:space="preserve"> (орфоэпическими, лексическими, </w:t>
      </w:r>
      <w:r>
        <w:rPr>
          <w:rFonts w:eastAsia="Times New Roman"/>
          <w:sz w:val="24"/>
          <w:szCs w:val="24"/>
        </w:rPr>
        <w:t>грамматическими, орфографическими, пунктуацион</w:t>
      </w:r>
      <w:r w:rsidR="00F50A7D">
        <w:rPr>
          <w:rFonts w:eastAsia="Times New Roman"/>
          <w:sz w:val="24"/>
          <w:szCs w:val="24"/>
        </w:rPr>
        <w:t xml:space="preserve">ными, стилистическими), нормами </w:t>
      </w:r>
      <w:r>
        <w:rPr>
          <w:rFonts w:eastAsia="Times New Roman"/>
          <w:sz w:val="24"/>
          <w:szCs w:val="24"/>
        </w:rPr>
        <w:t>речевого этикета; приобретение опыта использования языко</w:t>
      </w:r>
      <w:r w:rsidR="00F50A7D">
        <w:rPr>
          <w:rFonts w:eastAsia="Times New Roman"/>
          <w:sz w:val="24"/>
          <w:szCs w:val="24"/>
        </w:rPr>
        <w:t xml:space="preserve">вых норм в речевой практике при </w:t>
      </w:r>
      <w:r>
        <w:rPr>
          <w:rFonts w:eastAsia="Times New Roman"/>
          <w:spacing w:val="-1"/>
          <w:sz w:val="24"/>
          <w:szCs w:val="24"/>
        </w:rPr>
        <w:t>создании</w:t>
      </w:r>
      <w:r w:rsidR="00F50A7D">
        <w:rPr>
          <w:rFonts w:ascii="Arial" w:eastAsia="Times New Roman" w:hAnsi="Arial" w:cs="Arial"/>
          <w:sz w:val="24"/>
          <w:szCs w:val="24"/>
        </w:rPr>
        <w:t xml:space="preserve"> </w:t>
      </w:r>
      <w:r>
        <w:rPr>
          <w:rFonts w:eastAsia="Times New Roman"/>
          <w:spacing w:val="-3"/>
          <w:sz w:val="24"/>
          <w:szCs w:val="24"/>
        </w:rPr>
        <w:t>устных</w:t>
      </w:r>
      <w:r w:rsidR="00F50A7D">
        <w:rPr>
          <w:rFonts w:ascii="Arial" w:eastAsia="Times New Roman" w:hAnsi="Arial" w:cs="Arial"/>
          <w:sz w:val="24"/>
          <w:szCs w:val="24"/>
        </w:rPr>
        <w:t xml:space="preserve"> </w:t>
      </w:r>
      <w:r>
        <w:rPr>
          <w:rFonts w:eastAsia="Times New Roman"/>
          <w:sz w:val="24"/>
          <w:szCs w:val="24"/>
        </w:rPr>
        <w:t>и</w:t>
      </w:r>
      <w:r w:rsidR="00F50A7D">
        <w:rPr>
          <w:rFonts w:ascii="Arial" w:eastAsia="Times New Roman" w:hAnsi="Arial" w:cs="Arial"/>
          <w:sz w:val="24"/>
          <w:szCs w:val="24"/>
        </w:rPr>
        <w:t xml:space="preserve"> </w:t>
      </w:r>
      <w:r>
        <w:rPr>
          <w:rFonts w:eastAsia="Times New Roman"/>
          <w:spacing w:val="-2"/>
          <w:sz w:val="24"/>
          <w:szCs w:val="24"/>
        </w:rPr>
        <w:t>письменных</w:t>
      </w:r>
      <w:r w:rsidR="00F50A7D">
        <w:rPr>
          <w:rFonts w:ascii="Arial" w:eastAsia="Times New Roman" w:hAnsi="Arial" w:cs="Arial"/>
          <w:sz w:val="24"/>
          <w:szCs w:val="24"/>
        </w:rPr>
        <w:t xml:space="preserve"> </w:t>
      </w:r>
      <w:r>
        <w:rPr>
          <w:rFonts w:eastAsia="Times New Roman"/>
          <w:spacing w:val="-2"/>
          <w:sz w:val="24"/>
          <w:szCs w:val="24"/>
        </w:rPr>
        <w:t>высказываний;</w:t>
      </w:r>
      <w:r w:rsidR="00F50A7D">
        <w:rPr>
          <w:rFonts w:ascii="Arial" w:eastAsia="Times New Roman" w:cs="Arial"/>
          <w:sz w:val="24"/>
          <w:szCs w:val="24"/>
        </w:rPr>
        <w:t xml:space="preserve"> </w:t>
      </w:r>
      <w:r>
        <w:rPr>
          <w:rFonts w:eastAsia="Times New Roman"/>
          <w:spacing w:val="-2"/>
          <w:sz w:val="24"/>
          <w:szCs w:val="24"/>
        </w:rPr>
        <w:t>стремление</w:t>
      </w:r>
      <w:r w:rsidR="00F50A7D">
        <w:rPr>
          <w:rFonts w:ascii="Arial" w:eastAsia="Times New Roman" w:hAnsi="Arial" w:cs="Arial"/>
          <w:sz w:val="24"/>
          <w:szCs w:val="24"/>
        </w:rPr>
        <w:t xml:space="preserve"> </w:t>
      </w:r>
      <w:r>
        <w:rPr>
          <w:rFonts w:eastAsia="Times New Roman"/>
          <w:sz w:val="24"/>
          <w:szCs w:val="24"/>
        </w:rPr>
        <w:t>к</w:t>
      </w:r>
      <w:r w:rsidR="00F50A7D">
        <w:rPr>
          <w:rFonts w:ascii="Arial" w:eastAsia="Times New Roman" w:hAnsi="Arial" w:cs="Arial"/>
          <w:sz w:val="24"/>
          <w:szCs w:val="24"/>
        </w:rPr>
        <w:t xml:space="preserve"> </w:t>
      </w:r>
      <w:r w:rsidR="00F50A7D">
        <w:rPr>
          <w:rFonts w:eastAsia="Times New Roman"/>
          <w:spacing w:val="-2"/>
          <w:sz w:val="24"/>
          <w:szCs w:val="24"/>
        </w:rPr>
        <w:t xml:space="preserve">речевому </w:t>
      </w:r>
      <w:r>
        <w:rPr>
          <w:rFonts w:eastAsia="Times New Roman"/>
          <w:sz w:val="24"/>
          <w:szCs w:val="24"/>
        </w:rPr>
        <w:t>самосовершенствованию, овладение основными стил</w:t>
      </w:r>
      <w:r w:rsidR="008C5913">
        <w:rPr>
          <w:rFonts w:eastAsia="Times New Roman"/>
          <w:sz w:val="24"/>
          <w:szCs w:val="24"/>
        </w:rPr>
        <w:t xml:space="preserve">истическими ресурсами лексики и </w:t>
      </w:r>
      <w:r>
        <w:rPr>
          <w:rFonts w:eastAsia="Times New Roman"/>
          <w:sz w:val="24"/>
          <w:szCs w:val="24"/>
        </w:rPr>
        <w:t>фразеологии языка:</w:t>
      </w:r>
      <w:r w:rsidR="00F50A7D">
        <w:rPr>
          <w:rFonts w:eastAsia="Times New Roman"/>
          <w:sz w:val="24"/>
          <w:szCs w:val="24"/>
        </w:rPr>
        <w:t xml:space="preserve"> </w:t>
      </w:r>
      <w:r>
        <w:rPr>
          <w:rFonts w:eastAsia="Times New Roman"/>
          <w:sz w:val="24"/>
          <w:szCs w:val="24"/>
        </w:rPr>
        <w:t>поиск орфограммы и применение правил</w:t>
      </w:r>
      <w:r w:rsidR="008C5913">
        <w:rPr>
          <w:rFonts w:eastAsia="Times New Roman"/>
          <w:sz w:val="24"/>
          <w:szCs w:val="24"/>
        </w:rPr>
        <w:t xml:space="preserve"> написания слов с орфограммами; </w:t>
      </w:r>
      <w:r>
        <w:rPr>
          <w:rFonts w:eastAsia="Times New Roman"/>
          <w:sz w:val="24"/>
          <w:szCs w:val="24"/>
        </w:rPr>
        <w:t xml:space="preserve">освоение правил правописания служебных частей речи и умения </w:t>
      </w:r>
      <w:r w:rsidR="00F50A7D">
        <w:rPr>
          <w:rFonts w:eastAsia="Times New Roman"/>
          <w:sz w:val="24"/>
          <w:szCs w:val="24"/>
        </w:rPr>
        <w:t xml:space="preserve">применять их на </w:t>
      </w:r>
      <w:r>
        <w:rPr>
          <w:rFonts w:eastAsia="Times New Roman"/>
          <w:sz w:val="24"/>
          <w:szCs w:val="24"/>
        </w:rPr>
        <w:t>письме;</w:t>
      </w:r>
      <w:r w:rsidR="00F50A7D">
        <w:rPr>
          <w:rFonts w:eastAsia="Times New Roman"/>
          <w:sz w:val="24"/>
          <w:szCs w:val="24"/>
        </w:rPr>
        <w:t xml:space="preserve"> </w:t>
      </w:r>
      <w:r>
        <w:rPr>
          <w:rFonts w:eastAsia="Times New Roman"/>
          <w:sz w:val="24"/>
          <w:szCs w:val="24"/>
        </w:rPr>
        <w:t>применение правильного переноса слов;</w:t>
      </w:r>
      <w:r w:rsidR="00F50A7D">
        <w:rPr>
          <w:rFonts w:eastAsia="Times New Roman"/>
          <w:sz w:val="24"/>
          <w:szCs w:val="24"/>
        </w:rPr>
        <w:t xml:space="preserve"> </w:t>
      </w:r>
      <w:r>
        <w:rPr>
          <w:rFonts w:eastAsia="Times New Roman"/>
          <w:sz w:val="24"/>
          <w:szCs w:val="24"/>
        </w:rPr>
        <w:t>прим</w:t>
      </w:r>
      <w:r w:rsidR="00F50A7D">
        <w:rPr>
          <w:rFonts w:eastAsia="Times New Roman"/>
          <w:sz w:val="24"/>
          <w:szCs w:val="24"/>
        </w:rPr>
        <w:t xml:space="preserve">енение правил постановки знаков </w:t>
      </w:r>
      <w:r>
        <w:rPr>
          <w:rFonts w:eastAsia="Times New Roman"/>
          <w:sz w:val="24"/>
          <w:szCs w:val="24"/>
        </w:rPr>
        <w:t>препинания в конце предложения, в простом и в сложном</w:t>
      </w:r>
      <w:r w:rsidR="00F50A7D">
        <w:rPr>
          <w:rFonts w:eastAsia="Times New Roman"/>
          <w:sz w:val="24"/>
          <w:szCs w:val="24"/>
        </w:rPr>
        <w:t xml:space="preserve"> предложениях, при прямой речи, </w:t>
      </w:r>
      <w:r>
        <w:rPr>
          <w:rFonts w:eastAsia="Times New Roman"/>
          <w:sz w:val="24"/>
          <w:szCs w:val="24"/>
        </w:rPr>
        <w:t>цитировании, диалоге;</w:t>
      </w:r>
      <w:r w:rsidR="00F50A7D">
        <w:rPr>
          <w:rFonts w:eastAsia="Times New Roman"/>
          <w:sz w:val="24"/>
          <w:szCs w:val="24"/>
        </w:rPr>
        <w:t xml:space="preserve"> </w:t>
      </w:r>
      <w:r>
        <w:rPr>
          <w:rFonts w:eastAsia="Times New Roman"/>
          <w:sz w:val="24"/>
          <w:szCs w:val="24"/>
        </w:rPr>
        <w:t xml:space="preserve">соблюдение основных орфоэпических правил современного </w:t>
      </w:r>
      <w:r w:rsidR="00F50A7D">
        <w:rPr>
          <w:rFonts w:eastAsia="Times New Roman"/>
          <w:sz w:val="24"/>
          <w:szCs w:val="24"/>
        </w:rPr>
        <w:t xml:space="preserve">русского </w:t>
      </w:r>
      <w:r>
        <w:rPr>
          <w:rFonts w:eastAsia="Times New Roman"/>
          <w:sz w:val="24"/>
          <w:szCs w:val="24"/>
        </w:rPr>
        <w:t>литературного языка, определение места уд</w:t>
      </w:r>
      <w:r w:rsidR="00F50A7D">
        <w:rPr>
          <w:rFonts w:eastAsia="Times New Roman"/>
          <w:sz w:val="24"/>
          <w:szCs w:val="24"/>
        </w:rPr>
        <w:t xml:space="preserve">арения в слове в соответствии с </w:t>
      </w:r>
      <w:r>
        <w:rPr>
          <w:rFonts w:eastAsia="Times New Roman"/>
          <w:sz w:val="24"/>
          <w:szCs w:val="24"/>
        </w:rPr>
        <w:t>акцентологическими нормами;</w:t>
      </w:r>
      <w:r w:rsidR="00F50A7D">
        <w:rPr>
          <w:rFonts w:eastAsia="Times New Roman"/>
          <w:sz w:val="24"/>
          <w:szCs w:val="24"/>
        </w:rPr>
        <w:t xml:space="preserve"> </w:t>
      </w:r>
      <w:r>
        <w:rPr>
          <w:rFonts w:eastAsia="Times New Roman"/>
          <w:sz w:val="24"/>
          <w:szCs w:val="24"/>
        </w:rPr>
        <w:t>выявление смыслового, стил</w:t>
      </w:r>
      <w:r w:rsidR="00F50A7D">
        <w:rPr>
          <w:rFonts w:eastAsia="Times New Roman"/>
          <w:sz w:val="24"/>
          <w:szCs w:val="24"/>
        </w:rPr>
        <w:t xml:space="preserve">истического различия синонимов, </w:t>
      </w:r>
      <w:r>
        <w:rPr>
          <w:rFonts w:eastAsia="Times New Roman"/>
          <w:sz w:val="24"/>
          <w:szCs w:val="24"/>
        </w:rPr>
        <w:t>употребления их в речи с учётом значения, смыс</w:t>
      </w:r>
      <w:r w:rsidR="00F50A7D">
        <w:rPr>
          <w:rFonts w:eastAsia="Times New Roman"/>
          <w:sz w:val="24"/>
          <w:szCs w:val="24"/>
        </w:rPr>
        <w:t xml:space="preserve">лового различия, стилистической </w:t>
      </w:r>
      <w:r>
        <w:rPr>
          <w:rFonts w:eastAsia="Times New Roman"/>
          <w:sz w:val="24"/>
          <w:szCs w:val="24"/>
        </w:rPr>
        <w:t>окраски;</w:t>
      </w:r>
      <w:r w:rsidR="00F50A7D">
        <w:rPr>
          <w:rFonts w:eastAsia="Times New Roman"/>
          <w:sz w:val="24"/>
          <w:szCs w:val="24"/>
        </w:rPr>
        <w:t xml:space="preserve"> </w:t>
      </w:r>
      <w:r>
        <w:rPr>
          <w:rFonts w:eastAsia="Times New Roman"/>
          <w:sz w:val="24"/>
          <w:szCs w:val="24"/>
        </w:rPr>
        <w:t>нормативное изменение форм существительны</w:t>
      </w:r>
      <w:r w:rsidR="00F50A7D">
        <w:rPr>
          <w:rFonts w:eastAsia="Times New Roman"/>
          <w:sz w:val="24"/>
          <w:szCs w:val="24"/>
        </w:rPr>
        <w:t xml:space="preserve">х, прилагательных, местоимений, </w:t>
      </w:r>
      <w:r>
        <w:rPr>
          <w:rFonts w:eastAsia="Times New Roman"/>
          <w:sz w:val="24"/>
          <w:szCs w:val="24"/>
        </w:rPr>
        <w:t>числительных, глаголов;</w:t>
      </w:r>
      <w:r w:rsidR="00F50A7D">
        <w:rPr>
          <w:rFonts w:eastAsia="Times New Roman"/>
          <w:sz w:val="24"/>
          <w:szCs w:val="24"/>
        </w:rPr>
        <w:t xml:space="preserve"> </w:t>
      </w:r>
      <w:r>
        <w:rPr>
          <w:rFonts w:eastAsia="Times New Roman"/>
          <w:sz w:val="24"/>
          <w:szCs w:val="24"/>
        </w:rPr>
        <w:t>соблюдение грамматических норм,</w:t>
      </w:r>
      <w:r w:rsidR="00F50A7D">
        <w:rPr>
          <w:rFonts w:eastAsia="Times New Roman"/>
          <w:sz w:val="24"/>
          <w:szCs w:val="24"/>
        </w:rPr>
        <w:t xml:space="preserve"> в том числе при согласовании и </w:t>
      </w:r>
      <w:r>
        <w:rPr>
          <w:rFonts w:eastAsia="Times New Roman"/>
          <w:sz w:val="24"/>
          <w:szCs w:val="24"/>
        </w:rPr>
        <w:t>управлении, при употреблении несклоняемых имен сущ</w:t>
      </w:r>
      <w:r w:rsidR="00F50A7D">
        <w:rPr>
          <w:rFonts w:eastAsia="Times New Roman"/>
          <w:sz w:val="24"/>
          <w:szCs w:val="24"/>
        </w:rPr>
        <w:t xml:space="preserve">ествительных и аббревиатур, при </w:t>
      </w:r>
      <w:r>
        <w:rPr>
          <w:rFonts w:eastAsia="Times New Roman"/>
          <w:sz w:val="24"/>
          <w:szCs w:val="24"/>
        </w:rPr>
        <w:t>употреблении предложений с деепричастным оборотом, упо</w:t>
      </w:r>
      <w:r w:rsidR="00F50A7D">
        <w:rPr>
          <w:rFonts w:eastAsia="Times New Roman"/>
          <w:sz w:val="24"/>
          <w:szCs w:val="24"/>
        </w:rPr>
        <w:t xml:space="preserve">треблении местоимений для связи </w:t>
      </w:r>
      <w:r>
        <w:rPr>
          <w:rFonts w:eastAsia="Times New Roman"/>
          <w:sz w:val="24"/>
          <w:szCs w:val="24"/>
        </w:rPr>
        <w:t>предложений и частей текста, конструировании пр</w:t>
      </w:r>
      <w:r w:rsidR="00F50A7D">
        <w:rPr>
          <w:rFonts w:eastAsia="Times New Roman"/>
          <w:sz w:val="24"/>
          <w:szCs w:val="24"/>
        </w:rPr>
        <w:t xml:space="preserve">едложений с союзами, соблюдение </w:t>
      </w:r>
      <w:r>
        <w:rPr>
          <w:rFonts w:eastAsia="Times New Roman"/>
          <w:sz w:val="24"/>
          <w:szCs w:val="24"/>
        </w:rPr>
        <w:t>видовременной соотнесённости глаголов-сказуемых в связном тексте;</w:t>
      </w:r>
    </w:p>
    <w:p w:rsidR="00591780" w:rsidRDefault="001679D4" w:rsidP="007B7555">
      <w:pPr>
        <w:shd w:val="clear" w:color="auto" w:fill="FFFFFF"/>
        <w:spacing w:line="274" w:lineRule="exact"/>
        <w:ind w:firstLine="566"/>
      </w:pPr>
      <w:r>
        <w:rPr>
          <w:rFonts w:eastAsia="Times New Roman"/>
          <w:b/>
          <w:bCs/>
          <w:sz w:val="24"/>
          <w:szCs w:val="24"/>
        </w:rPr>
        <w:t>Выпускник научится:</w:t>
      </w:r>
    </w:p>
    <w:p w:rsidR="00591780" w:rsidRDefault="001679D4" w:rsidP="007B7555">
      <w:pPr>
        <w:shd w:val="clear" w:color="auto" w:fill="FFFFFF"/>
        <w:tabs>
          <w:tab w:val="left" w:pos="221"/>
        </w:tabs>
        <w:spacing w:line="274" w:lineRule="exact"/>
        <w:ind w:right="14" w:firstLine="566"/>
        <w:jc w:val="both"/>
      </w:pPr>
      <w:r>
        <w:rPr>
          <w:sz w:val="24"/>
          <w:szCs w:val="24"/>
        </w:rPr>
        <w:lastRenderedPageBreak/>
        <w:t>-</w:t>
      </w:r>
      <w:r>
        <w:rPr>
          <w:sz w:val="24"/>
          <w:szCs w:val="24"/>
        </w:rPr>
        <w:tab/>
      </w:r>
      <w:r>
        <w:rPr>
          <w:rFonts w:eastAsia="Times New Roman"/>
          <w:sz w:val="24"/>
          <w:szCs w:val="24"/>
        </w:rPr>
        <w:t>владеть навыками работы с учебной книгой, слов</w:t>
      </w:r>
      <w:r w:rsidR="00F50A7D">
        <w:rPr>
          <w:rFonts w:eastAsia="Times New Roman"/>
          <w:sz w:val="24"/>
          <w:szCs w:val="24"/>
        </w:rPr>
        <w:t>аря</w:t>
      </w:r>
      <w:r w:rsidR="008C5913">
        <w:rPr>
          <w:rFonts w:eastAsia="Times New Roman"/>
          <w:sz w:val="24"/>
          <w:szCs w:val="24"/>
        </w:rPr>
        <w:t xml:space="preserve">ми и другими информационными </w:t>
      </w:r>
      <w:r>
        <w:rPr>
          <w:rFonts w:eastAsia="Times New Roman"/>
          <w:sz w:val="24"/>
          <w:szCs w:val="24"/>
        </w:rPr>
        <w:t>источниками, включая СМИ и ресурсы Интернета;</w:t>
      </w:r>
    </w:p>
    <w:p w:rsidR="00591780" w:rsidRDefault="001679D4" w:rsidP="007B7555">
      <w:pPr>
        <w:numPr>
          <w:ilvl w:val="0"/>
          <w:numId w:val="12"/>
        </w:numPr>
        <w:shd w:val="clear" w:color="auto" w:fill="FFFFFF"/>
        <w:tabs>
          <w:tab w:val="left" w:pos="163"/>
        </w:tabs>
        <w:spacing w:line="274" w:lineRule="exact"/>
        <w:ind w:right="5" w:firstLine="566"/>
        <w:jc w:val="both"/>
        <w:rPr>
          <w:sz w:val="24"/>
          <w:szCs w:val="24"/>
        </w:rPr>
      </w:pPr>
      <w:r>
        <w:rPr>
          <w:rFonts w:eastAsia="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591780" w:rsidRPr="009C67F7" w:rsidRDefault="001679D4" w:rsidP="007B7555">
      <w:pPr>
        <w:numPr>
          <w:ilvl w:val="0"/>
          <w:numId w:val="12"/>
        </w:numPr>
        <w:shd w:val="clear" w:color="auto" w:fill="FFFFFF"/>
        <w:tabs>
          <w:tab w:val="left" w:pos="163"/>
        </w:tabs>
        <w:spacing w:line="274" w:lineRule="exact"/>
        <w:ind w:firstLine="566"/>
        <w:jc w:val="both"/>
        <w:rPr>
          <w:sz w:val="24"/>
          <w:szCs w:val="24"/>
        </w:rPr>
      </w:pPr>
      <w:r>
        <w:rPr>
          <w:rFonts w:eastAsia="Times New Roman"/>
          <w:sz w:val="24"/>
          <w:szCs w:val="24"/>
        </w:rPr>
        <w:t>владеть различными видами аудирования (с полным пониманием, с пониманием основного</w:t>
      </w:r>
      <w:r w:rsidR="009C67F7">
        <w:rPr>
          <w:sz w:val="24"/>
          <w:szCs w:val="24"/>
        </w:rPr>
        <w:t xml:space="preserve"> </w:t>
      </w:r>
      <w:r w:rsidRPr="009C67F7">
        <w:rPr>
          <w:rFonts w:eastAsia="Times New Roman"/>
          <w:sz w:val="24"/>
          <w:szCs w:val="24"/>
        </w:rPr>
        <w:t>содержания, с выборочным извлечением информации) и информационной переработки текстов различных функциональных разновидностей языка;</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pacing w:val="-1"/>
          <w:sz w:val="24"/>
          <w:szCs w:val="24"/>
        </w:rPr>
        <w:t>адекватно понимать, интерпретировать и комментировать тексты различных функционально-</w:t>
      </w:r>
      <w:r>
        <w:rPr>
          <w:rFonts w:eastAsia="Times New Roman"/>
          <w:sz w:val="24"/>
          <w:szCs w:val="24"/>
        </w:rPr>
        <w:t>смысловых типов речи (повествование, описание, рассуждение) и функциональных разновидностей языка;</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91780" w:rsidRDefault="001679D4" w:rsidP="007B7555">
      <w:pPr>
        <w:shd w:val="clear" w:color="auto" w:fill="FFFFFF"/>
        <w:tabs>
          <w:tab w:val="left" w:pos="254"/>
        </w:tabs>
        <w:spacing w:line="274" w:lineRule="exact"/>
        <w:ind w:right="10" w:firstLine="566"/>
        <w:jc w:val="both"/>
      </w:pPr>
      <w:r>
        <w:rPr>
          <w:sz w:val="24"/>
          <w:szCs w:val="24"/>
        </w:rPr>
        <w:t>-</w:t>
      </w:r>
      <w:r>
        <w:rPr>
          <w:sz w:val="24"/>
          <w:szCs w:val="24"/>
        </w:rPr>
        <w:tab/>
      </w:r>
      <w:r>
        <w:rPr>
          <w:rFonts w:eastAsia="Times New Roman"/>
          <w:sz w:val="24"/>
          <w:szCs w:val="24"/>
        </w:rPr>
        <w:t>анализировать текст с точки зрения его темы, ц</w:t>
      </w:r>
      <w:r w:rsidR="00F50A7D">
        <w:rPr>
          <w:rFonts w:eastAsia="Times New Roman"/>
          <w:sz w:val="24"/>
          <w:szCs w:val="24"/>
        </w:rPr>
        <w:t xml:space="preserve">ели, основной мысли, основной и </w:t>
      </w:r>
      <w:r>
        <w:rPr>
          <w:rFonts w:eastAsia="Times New Roman"/>
          <w:sz w:val="24"/>
          <w:szCs w:val="24"/>
        </w:rPr>
        <w:t>дополнительной информации, принадлежности к функц</w:t>
      </w:r>
      <w:r w:rsidR="00F50A7D">
        <w:rPr>
          <w:rFonts w:eastAsia="Times New Roman"/>
          <w:sz w:val="24"/>
          <w:szCs w:val="24"/>
        </w:rPr>
        <w:t xml:space="preserve">ионально-смысловому типу речи и </w:t>
      </w:r>
      <w:r>
        <w:rPr>
          <w:rFonts w:eastAsia="Times New Roman"/>
          <w:sz w:val="24"/>
          <w:szCs w:val="24"/>
        </w:rPr>
        <w:t>функциональной разновидности языка;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использовать знание алфавита при поиске информации;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различать значимые и незначимые единицы языка;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проводить фонетический и орфоэпический анализ слова;</w:t>
      </w:r>
    </w:p>
    <w:p w:rsidR="00591780" w:rsidRDefault="001679D4" w:rsidP="007B7555">
      <w:pPr>
        <w:shd w:val="clear" w:color="auto" w:fill="FFFFFF"/>
        <w:tabs>
          <w:tab w:val="left" w:pos="178"/>
        </w:tabs>
        <w:spacing w:line="274" w:lineRule="exact"/>
        <w:ind w:right="14" w:firstLine="566"/>
        <w:jc w:val="both"/>
      </w:pPr>
      <w:r>
        <w:rPr>
          <w:sz w:val="24"/>
          <w:szCs w:val="24"/>
        </w:rPr>
        <w:t>-</w:t>
      </w:r>
      <w:r>
        <w:rPr>
          <w:sz w:val="24"/>
          <w:szCs w:val="24"/>
        </w:rPr>
        <w:tab/>
      </w:r>
      <w:r>
        <w:rPr>
          <w:rFonts w:eastAsia="Times New Roman"/>
          <w:sz w:val="24"/>
          <w:szCs w:val="24"/>
        </w:rPr>
        <w:t>классифицировать и группировать звуки речи по заданн</w:t>
      </w:r>
      <w:r w:rsidR="00F50A7D">
        <w:rPr>
          <w:rFonts w:eastAsia="Times New Roman"/>
          <w:sz w:val="24"/>
          <w:szCs w:val="24"/>
        </w:rPr>
        <w:t>ым признакам, слова по заданным</w:t>
      </w:r>
      <w:r w:rsidR="002E279D">
        <w:rPr>
          <w:rFonts w:eastAsia="Times New Roman"/>
          <w:sz w:val="24"/>
          <w:szCs w:val="24"/>
        </w:rPr>
        <w:t xml:space="preserve"> </w:t>
      </w:r>
      <w:r>
        <w:rPr>
          <w:rFonts w:eastAsia="Times New Roman"/>
          <w:sz w:val="24"/>
          <w:szCs w:val="24"/>
        </w:rPr>
        <w:t>параметрам их звукового состава;</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членить слова на слоги и правильно их переносить;</w:t>
      </w:r>
    </w:p>
    <w:p w:rsidR="00591780" w:rsidRDefault="001679D4" w:rsidP="007B7555">
      <w:pPr>
        <w:shd w:val="clear" w:color="auto" w:fill="FFFFFF"/>
        <w:tabs>
          <w:tab w:val="left" w:pos="197"/>
        </w:tabs>
        <w:spacing w:line="274" w:lineRule="exact"/>
        <w:ind w:right="14" w:firstLine="566"/>
        <w:jc w:val="both"/>
      </w:pPr>
      <w:r>
        <w:rPr>
          <w:sz w:val="24"/>
          <w:szCs w:val="24"/>
        </w:rPr>
        <w:t>-</w:t>
      </w:r>
      <w:r>
        <w:rPr>
          <w:sz w:val="24"/>
          <w:szCs w:val="24"/>
        </w:rPr>
        <w:tab/>
      </w:r>
      <w:r>
        <w:rPr>
          <w:rFonts w:eastAsia="Times New Roman"/>
          <w:sz w:val="24"/>
          <w:szCs w:val="24"/>
        </w:rPr>
        <w:t>определять место ударного слога, наблюдать за пере</w:t>
      </w:r>
      <w:r w:rsidR="00F50A7D">
        <w:rPr>
          <w:rFonts w:eastAsia="Times New Roman"/>
          <w:sz w:val="24"/>
          <w:szCs w:val="24"/>
        </w:rPr>
        <w:t xml:space="preserve">мещением ударения при изменении </w:t>
      </w:r>
      <w:r>
        <w:rPr>
          <w:rFonts w:eastAsia="Times New Roman"/>
          <w:sz w:val="24"/>
          <w:szCs w:val="24"/>
        </w:rPr>
        <w:t>формы слова, употреблять в речи слова и их формы в со</w:t>
      </w:r>
      <w:r w:rsidR="00F50A7D">
        <w:rPr>
          <w:rFonts w:eastAsia="Times New Roman"/>
          <w:sz w:val="24"/>
          <w:szCs w:val="24"/>
        </w:rPr>
        <w:t xml:space="preserve">ответствии с акцентологическими </w:t>
      </w:r>
      <w:r>
        <w:rPr>
          <w:rFonts w:eastAsia="Times New Roman"/>
          <w:sz w:val="24"/>
          <w:szCs w:val="24"/>
        </w:rPr>
        <w:t>нормами;</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проводить морфемный и словообразовательный анализ слов;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проводить лексический анализ слова;</w:t>
      </w:r>
    </w:p>
    <w:p w:rsidR="00591780" w:rsidRDefault="00591780" w:rsidP="007B7555">
      <w:pPr>
        <w:ind w:firstLine="566"/>
        <w:rPr>
          <w:sz w:val="2"/>
          <w:szCs w:val="2"/>
        </w:rPr>
      </w:pPr>
    </w:p>
    <w:p w:rsidR="00591780" w:rsidRDefault="001679D4" w:rsidP="007B7555">
      <w:pPr>
        <w:numPr>
          <w:ilvl w:val="0"/>
          <w:numId w:val="6"/>
        </w:numPr>
        <w:shd w:val="clear" w:color="auto" w:fill="FFFFFF"/>
        <w:tabs>
          <w:tab w:val="left" w:pos="202"/>
        </w:tabs>
        <w:spacing w:line="274" w:lineRule="exact"/>
        <w:ind w:right="19" w:firstLine="566"/>
        <w:jc w:val="both"/>
        <w:rPr>
          <w:sz w:val="24"/>
          <w:szCs w:val="24"/>
        </w:rPr>
      </w:pPr>
      <w:r>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591780" w:rsidRDefault="001679D4" w:rsidP="007B7555">
      <w:pPr>
        <w:numPr>
          <w:ilvl w:val="0"/>
          <w:numId w:val="6"/>
        </w:numPr>
        <w:shd w:val="clear" w:color="auto" w:fill="FFFFFF"/>
        <w:tabs>
          <w:tab w:val="left" w:pos="202"/>
        </w:tabs>
        <w:spacing w:before="5" w:line="274" w:lineRule="exact"/>
        <w:ind w:right="14" w:firstLine="566"/>
        <w:jc w:val="both"/>
        <w:rPr>
          <w:sz w:val="24"/>
          <w:szCs w:val="24"/>
        </w:rPr>
      </w:pPr>
      <w:r>
        <w:rPr>
          <w:rFonts w:eastAsia="Times New Roman"/>
          <w:sz w:val="24"/>
          <w:szCs w:val="24"/>
        </w:rPr>
        <w:t>опознавать самостоятельные части речи и их формы, а также служебные части речи и междометия;</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проводить морфологический анализ слова;</w:t>
      </w:r>
    </w:p>
    <w:p w:rsidR="00591780" w:rsidRDefault="001679D4" w:rsidP="007B7555">
      <w:pPr>
        <w:shd w:val="clear" w:color="auto" w:fill="FFFFFF"/>
        <w:tabs>
          <w:tab w:val="left" w:pos="283"/>
        </w:tabs>
        <w:spacing w:line="274" w:lineRule="exact"/>
        <w:ind w:right="19" w:firstLine="566"/>
        <w:jc w:val="both"/>
      </w:pPr>
      <w:r>
        <w:rPr>
          <w:sz w:val="24"/>
          <w:szCs w:val="24"/>
        </w:rPr>
        <w:t>-</w:t>
      </w:r>
      <w:r>
        <w:rPr>
          <w:sz w:val="24"/>
          <w:szCs w:val="24"/>
        </w:rPr>
        <w:tab/>
      </w:r>
      <w:r>
        <w:rPr>
          <w:rFonts w:eastAsia="Times New Roman"/>
          <w:sz w:val="24"/>
          <w:szCs w:val="24"/>
        </w:rPr>
        <w:t xml:space="preserve">применять знания и умения по морфемике и </w:t>
      </w:r>
      <w:r w:rsidR="00F50A7D">
        <w:rPr>
          <w:rFonts w:eastAsia="Times New Roman"/>
          <w:sz w:val="24"/>
          <w:szCs w:val="24"/>
        </w:rPr>
        <w:t xml:space="preserve">словообразованию при проведении </w:t>
      </w:r>
      <w:r>
        <w:rPr>
          <w:rFonts w:eastAsia="Times New Roman"/>
          <w:sz w:val="24"/>
          <w:szCs w:val="24"/>
        </w:rPr>
        <w:t>морфологического анализа слов;</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опознавать основные единицы синтаксиса (словосочетание, предложение, текст);</w:t>
      </w:r>
    </w:p>
    <w:p w:rsidR="00591780" w:rsidRDefault="001679D4" w:rsidP="007B7555">
      <w:pPr>
        <w:shd w:val="clear" w:color="auto" w:fill="FFFFFF"/>
        <w:tabs>
          <w:tab w:val="left" w:pos="269"/>
        </w:tabs>
        <w:spacing w:line="274" w:lineRule="exact"/>
        <w:ind w:right="19" w:firstLine="566"/>
        <w:jc w:val="both"/>
      </w:pPr>
      <w:r>
        <w:rPr>
          <w:sz w:val="24"/>
          <w:szCs w:val="24"/>
        </w:rPr>
        <w:t>-</w:t>
      </w:r>
      <w:r>
        <w:rPr>
          <w:sz w:val="24"/>
          <w:szCs w:val="24"/>
        </w:rPr>
        <w:tab/>
      </w:r>
      <w:r>
        <w:rPr>
          <w:rFonts w:eastAsia="Times New Roman"/>
          <w:sz w:val="24"/>
          <w:szCs w:val="24"/>
        </w:rPr>
        <w:t xml:space="preserve">анализировать различные виды словосочетаний </w:t>
      </w:r>
      <w:r w:rsidR="00F50A7D">
        <w:rPr>
          <w:rFonts w:eastAsia="Times New Roman"/>
          <w:sz w:val="24"/>
          <w:szCs w:val="24"/>
        </w:rPr>
        <w:t xml:space="preserve">и предложений с точки зрения их </w:t>
      </w:r>
      <w:r>
        <w:rPr>
          <w:rFonts w:eastAsia="Times New Roman"/>
          <w:sz w:val="24"/>
          <w:szCs w:val="24"/>
        </w:rPr>
        <w:t>структурно-смысловой организации и функциональных особенностей;</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находить грамматическую основу предложения;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распознавать главные и второстепенные члены предложения;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опознавать предложения простые и сложные, предложения осложненной структуры;</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проводить синтаксический анализ словосочетания и предложения;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соблюдать основные языковые нормы в устной и письменной речи;</w:t>
      </w:r>
    </w:p>
    <w:p w:rsidR="00591780" w:rsidRDefault="001679D4" w:rsidP="007B7555">
      <w:pPr>
        <w:numPr>
          <w:ilvl w:val="0"/>
          <w:numId w:val="16"/>
        </w:numPr>
        <w:shd w:val="clear" w:color="auto" w:fill="FFFFFF"/>
        <w:tabs>
          <w:tab w:val="left" w:pos="139"/>
        </w:tabs>
        <w:spacing w:line="274" w:lineRule="exact"/>
        <w:ind w:right="14" w:firstLine="566"/>
        <w:jc w:val="both"/>
        <w:rPr>
          <w:sz w:val="24"/>
          <w:szCs w:val="24"/>
        </w:rPr>
      </w:pPr>
      <w:r>
        <w:rPr>
          <w:rFonts w:eastAsia="Times New Roman"/>
          <w:sz w:val="24"/>
          <w:szCs w:val="24"/>
        </w:rPr>
        <w:t>опираться на фонетический, морфемный, словообразовательный и морфологический анализ в практике правописания;</w:t>
      </w:r>
    </w:p>
    <w:p w:rsidR="00591780" w:rsidRDefault="001679D4" w:rsidP="007B7555">
      <w:pPr>
        <w:shd w:val="clear" w:color="auto" w:fill="FFFFFF"/>
        <w:tabs>
          <w:tab w:val="left" w:pos="245"/>
        </w:tabs>
        <w:spacing w:line="274" w:lineRule="exact"/>
        <w:ind w:right="14" w:firstLine="566"/>
        <w:jc w:val="both"/>
      </w:pPr>
      <w:r>
        <w:rPr>
          <w:sz w:val="24"/>
          <w:szCs w:val="24"/>
        </w:rPr>
        <w:t>-</w:t>
      </w:r>
      <w:r>
        <w:rPr>
          <w:sz w:val="24"/>
          <w:szCs w:val="24"/>
        </w:rPr>
        <w:tab/>
      </w:r>
      <w:r>
        <w:rPr>
          <w:rFonts w:eastAsia="Times New Roman"/>
          <w:sz w:val="24"/>
          <w:szCs w:val="24"/>
        </w:rPr>
        <w:t>опираться на грамматико-интонационный анализ пр</w:t>
      </w:r>
      <w:r w:rsidR="00F50A7D">
        <w:rPr>
          <w:rFonts w:eastAsia="Times New Roman"/>
          <w:sz w:val="24"/>
          <w:szCs w:val="24"/>
        </w:rPr>
        <w:t xml:space="preserve">и объяснении расстановки знаков </w:t>
      </w:r>
      <w:r>
        <w:rPr>
          <w:rFonts w:eastAsia="Times New Roman"/>
          <w:sz w:val="24"/>
          <w:szCs w:val="24"/>
        </w:rPr>
        <w:t>препинания в предложении;</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использовать орфографические словари.</w:t>
      </w:r>
    </w:p>
    <w:p w:rsidR="00591780" w:rsidRDefault="001679D4" w:rsidP="007B7555">
      <w:pPr>
        <w:shd w:val="clear" w:color="auto" w:fill="FFFFFF"/>
        <w:spacing w:line="274" w:lineRule="exact"/>
        <w:ind w:firstLine="566"/>
      </w:pPr>
      <w:r>
        <w:rPr>
          <w:rFonts w:eastAsia="Times New Roman"/>
          <w:b/>
          <w:bCs/>
          <w:sz w:val="24"/>
          <w:szCs w:val="24"/>
        </w:rPr>
        <w:t>Выпускник получит возможность научиться:</w:t>
      </w:r>
    </w:p>
    <w:p w:rsidR="00591780" w:rsidRDefault="001679D4" w:rsidP="007B7555">
      <w:pPr>
        <w:numPr>
          <w:ilvl w:val="0"/>
          <w:numId w:val="1"/>
        </w:numPr>
        <w:shd w:val="clear" w:color="auto" w:fill="FFFFFF"/>
        <w:tabs>
          <w:tab w:val="left" w:pos="144"/>
        </w:tabs>
        <w:spacing w:line="274" w:lineRule="exact"/>
        <w:ind w:right="14" w:firstLine="566"/>
        <w:jc w:val="both"/>
        <w:rPr>
          <w:i/>
          <w:iCs/>
          <w:sz w:val="24"/>
          <w:szCs w:val="24"/>
        </w:rPr>
      </w:pPr>
      <w:r>
        <w:rPr>
          <w:rFonts w:eastAsia="Times New Roman"/>
          <w:i/>
          <w:iCs/>
          <w:sz w:val="24"/>
          <w:szCs w:val="24"/>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pacing w:val="-1"/>
          <w:sz w:val="24"/>
          <w:szCs w:val="24"/>
        </w:rPr>
        <w:t xml:space="preserve">оценивать собственную и чужую речь с точки зрения точного, уместного и выразительного </w:t>
      </w:r>
      <w:r>
        <w:rPr>
          <w:rFonts w:eastAsia="Times New Roman"/>
          <w:i/>
          <w:iCs/>
          <w:sz w:val="24"/>
          <w:szCs w:val="24"/>
        </w:rPr>
        <w:t>словоупотребления;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опознавать различные выразительные средства языка;</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z w:val="24"/>
          <w:szCs w:val="24"/>
        </w:rPr>
        <w:t>писать конспект, отзыв, тезисы, рефераты, статьи, рецензии, доклады, интервью, очерки, доверенности, резюме и другие жанры;</w:t>
      </w:r>
    </w:p>
    <w:p w:rsidR="00591780" w:rsidRDefault="00F50A7D" w:rsidP="007B7555">
      <w:pPr>
        <w:shd w:val="clear" w:color="auto" w:fill="FFFFFF"/>
        <w:tabs>
          <w:tab w:val="left" w:pos="197"/>
        </w:tabs>
        <w:spacing w:line="274" w:lineRule="exact"/>
        <w:ind w:right="10" w:firstLine="566"/>
        <w:jc w:val="both"/>
      </w:pPr>
      <w:r>
        <w:rPr>
          <w:i/>
          <w:iCs/>
          <w:sz w:val="24"/>
          <w:szCs w:val="24"/>
        </w:rPr>
        <w:t xml:space="preserve">- </w:t>
      </w:r>
      <w:r w:rsidR="001679D4">
        <w:rPr>
          <w:rFonts w:eastAsia="Times New Roman"/>
          <w:i/>
          <w:iCs/>
          <w:sz w:val="24"/>
          <w:szCs w:val="24"/>
        </w:rPr>
        <w:t>осознанно использовать речевые средства в соответствии с задачей коммуникации для</w:t>
      </w:r>
      <w:r>
        <w:rPr>
          <w:rFonts w:eastAsia="Times New Roman"/>
          <w:i/>
          <w:iCs/>
          <w:sz w:val="24"/>
          <w:szCs w:val="24"/>
        </w:rPr>
        <w:t xml:space="preserve"> </w:t>
      </w:r>
      <w:r w:rsidR="001679D4">
        <w:rPr>
          <w:rFonts w:eastAsia="Times New Roman"/>
          <w:i/>
          <w:iCs/>
          <w:sz w:val="24"/>
          <w:szCs w:val="24"/>
        </w:rPr>
        <w:t>выражения своих чувств, мыслей и потребностей;</w:t>
      </w:r>
      <w:r>
        <w:rPr>
          <w:rFonts w:eastAsia="Times New Roman"/>
          <w:i/>
          <w:iCs/>
          <w:sz w:val="24"/>
          <w:szCs w:val="24"/>
        </w:rPr>
        <w:t xml:space="preserve"> планирования и регуляции своей </w:t>
      </w:r>
      <w:r w:rsidR="001679D4">
        <w:rPr>
          <w:rFonts w:eastAsia="Times New Roman"/>
          <w:i/>
          <w:iCs/>
          <w:sz w:val="24"/>
          <w:szCs w:val="24"/>
        </w:rPr>
        <w:t>деятельности;</w:t>
      </w:r>
    </w:p>
    <w:p w:rsidR="00591780" w:rsidRDefault="001679D4" w:rsidP="007B7555">
      <w:pPr>
        <w:shd w:val="clear" w:color="auto" w:fill="FFFFFF"/>
        <w:tabs>
          <w:tab w:val="left" w:pos="269"/>
        </w:tabs>
        <w:spacing w:line="274" w:lineRule="exact"/>
        <w:ind w:right="10" w:firstLine="566"/>
        <w:jc w:val="both"/>
      </w:pPr>
      <w:r>
        <w:rPr>
          <w:i/>
          <w:iCs/>
          <w:sz w:val="24"/>
          <w:szCs w:val="24"/>
        </w:rPr>
        <w:t>-</w:t>
      </w:r>
      <w:r>
        <w:rPr>
          <w:i/>
          <w:iCs/>
          <w:sz w:val="24"/>
          <w:szCs w:val="24"/>
        </w:rPr>
        <w:tab/>
      </w:r>
      <w:r>
        <w:rPr>
          <w:rFonts w:eastAsia="Times New Roman"/>
          <w:i/>
          <w:iCs/>
          <w:sz w:val="24"/>
          <w:szCs w:val="24"/>
        </w:rPr>
        <w:t>участвовать в разных видах обсуждения, форм</w:t>
      </w:r>
      <w:r w:rsidR="00F50A7D">
        <w:rPr>
          <w:rFonts w:eastAsia="Times New Roman"/>
          <w:i/>
          <w:iCs/>
          <w:sz w:val="24"/>
          <w:szCs w:val="24"/>
        </w:rPr>
        <w:t xml:space="preserve">улировать собственную позицию и </w:t>
      </w:r>
      <w:r>
        <w:rPr>
          <w:rFonts w:eastAsia="Times New Roman"/>
          <w:i/>
          <w:iCs/>
          <w:sz w:val="24"/>
          <w:szCs w:val="24"/>
        </w:rPr>
        <w:t>аргументировать ее, привлекая сведения из жизненного и читательского опыта;</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характеризовать словообразовательные цепочки и словообразовательные гнезда;</w:t>
      </w:r>
    </w:p>
    <w:p w:rsidR="00591780" w:rsidRDefault="001679D4" w:rsidP="007B7555">
      <w:pPr>
        <w:shd w:val="clear" w:color="auto" w:fill="FFFFFF"/>
        <w:tabs>
          <w:tab w:val="left" w:pos="264"/>
        </w:tabs>
        <w:spacing w:line="274" w:lineRule="exact"/>
        <w:ind w:right="10" w:firstLine="566"/>
        <w:jc w:val="both"/>
      </w:pPr>
      <w:r>
        <w:rPr>
          <w:i/>
          <w:iCs/>
          <w:sz w:val="24"/>
          <w:szCs w:val="24"/>
        </w:rPr>
        <w:t>-</w:t>
      </w:r>
      <w:r>
        <w:rPr>
          <w:i/>
          <w:iCs/>
          <w:sz w:val="24"/>
          <w:szCs w:val="24"/>
        </w:rPr>
        <w:tab/>
      </w:r>
      <w:r>
        <w:rPr>
          <w:rFonts w:eastAsia="Times New Roman"/>
          <w:i/>
          <w:iCs/>
          <w:sz w:val="24"/>
          <w:szCs w:val="24"/>
        </w:rPr>
        <w:t>использовать этимологические данные для объясне</w:t>
      </w:r>
      <w:r w:rsidR="00F50A7D">
        <w:rPr>
          <w:rFonts w:eastAsia="Times New Roman"/>
          <w:i/>
          <w:iCs/>
          <w:sz w:val="24"/>
          <w:szCs w:val="24"/>
        </w:rPr>
        <w:t xml:space="preserve">ния правописания и лексического </w:t>
      </w:r>
      <w:r>
        <w:rPr>
          <w:rFonts w:eastAsia="Times New Roman"/>
          <w:i/>
          <w:iCs/>
          <w:sz w:val="24"/>
          <w:szCs w:val="24"/>
        </w:rPr>
        <w:t>значения слова;</w:t>
      </w:r>
    </w:p>
    <w:p w:rsidR="00591780" w:rsidRDefault="001679D4" w:rsidP="007B7555">
      <w:pPr>
        <w:numPr>
          <w:ilvl w:val="0"/>
          <w:numId w:val="19"/>
        </w:numPr>
        <w:shd w:val="clear" w:color="auto" w:fill="FFFFFF"/>
        <w:tabs>
          <w:tab w:val="left" w:pos="206"/>
        </w:tabs>
        <w:spacing w:line="274" w:lineRule="exact"/>
        <w:ind w:right="14" w:firstLine="566"/>
        <w:jc w:val="both"/>
        <w:rPr>
          <w:i/>
          <w:iCs/>
          <w:sz w:val="24"/>
          <w:szCs w:val="24"/>
        </w:rPr>
      </w:pPr>
      <w:r>
        <w:rPr>
          <w:rFonts w:eastAsia="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91780" w:rsidRDefault="001679D4" w:rsidP="007B7555">
      <w:pPr>
        <w:numPr>
          <w:ilvl w:val="0"/>
          <w:numId w:val="19"/>
        </w:numPr>
        <w:shd w:val="clear" w:color="auto" w:fill="FFFFFF"/>
        <w:tabs>
          <w:tab w:val="left" w:pos="206"/>
        </w:tabs>
        <w:spacing w:line="274" w:lineRule="exact"/>
        <w:ind w:right="14" w:firstLine="566"/>
        <w:jc w:val="both"/>
        <w:rPr>
          <w:i/>
          <w:iCs/>
          <w:sz w:val="24"/>
          <w:szCs w:val="24"/>
        </w:rPr>
      </w:pPr>
      <w:r>
        <w:rPr>
          <w:rFonts w:eastAsia="Times New Roman"/>
          <w:i/>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591780" w:rsidRDefault="001679D4" w:rsidP="007B7555">
      <w:pPr>
        <w:shd w:val="clear" w:color="auto" w:fill="FFFFFF"/>
        <w:spacing w:before="413" w:line="274" w:lineRule="exact"/>
        <w:ind w:firstLine="566"/>
      </w:pPr>
      <w:r>
        <w:rPr>
          <w:b/>
          <w:bCs/>
          <w:sz w:val="24"/>
          <w:szCs w:val="24"/>
        </w:rPr>
        <w:t xml:space="preserve">1.2.5.1.2. </w:t>
      </w:r>
      <w:r>
        <w:rPr>
          <w:rFonts w:eastAsia="Times New Roman"/>
          <w:b/>
          <w:bCs/>
          <w:sz w:val="24"/>
          <w:szCs w:val="24"/>
        </w:rPr>
        <w:t>Литература</w:t>
      </w:r>
    </w:p>
    <w:p w:rsidR="00591780" w:rsidRDefault="001679D4" w:rsidP="007B7555">
      <w:pPr>
        <w:shd w:val="clear" w:color="auto" w:fill="FFFFFF"/>
        <w:spacing w:line="274" w:lineRule="exact"/>
        <w:ind w:right="10" w:firstLine="566"/>
        <w:jc w:val="both"/>
      </w:pPr>
      <w:r>
        <w:rPr>
          <w:rFonts w:eastAsia="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591780" w:rsidRDefault="001679D4" w:rsidP="007B7555">
      <w:pPr>
        <w:shd w:val="clear" w:color="auto" w:fill="FFFFFF"/>
        <w:tabs>
          <w:tab w:val="left" w:pos="307"/>
        </w:tabs>
        <w:spacing w:line="274" w:lineRule="exact"/>
        <w:ind w:right="10" w:firstLine="566"/>
        <w:jc w:val="both"/>
      </w:pPr>
      <w:r>
        <w:rPr>
          <w:spacing w:val="-1"/>
          <w:sz w:val="24"/>
          <w:szCs w:val="24"/>
        </w:rPr>
        <w:t>1)</w:t>
      </w:r>
      <w:r>
        <w:rPr>
          <w:rFonts w:eastAsia="Times New Roman"/>
          <w:sz w:val="24"/>
          <w:szCs w:val="24"/>
        </w:rPr>
        <w:t>осознание значимости чтения и изучения литературы д</w:t>
      </w:r>
      <w:r w:rsidR="00F50A7D">
        <w:rPr>
          <w:rFonts w:eastAsia="Times New Roman"/>
          <w:sz w:val="24"/>
          <w:szCs w:val="24"/>
        </w:rPr>
        <w:t xml:space="preserve">ля своего дальнейшего развития; </w:t>
      </w:r>
      <w:r>
        <w:rPr>
          <w:rFonts w:eastAsia="Times New Roman"/>
          <w:sz w:val="24"/>
          <w:szCs w:val="24"/>
        </w:rPr>
        <w:t xml:space="preserve">формирование потребности в систематическом чтении как </w:t>
      </w:r>
      <w:r w:rsidR="00F50A7D">
        <w:rPr>
          <w:rFonts w:eastAsia="Times New Roman"/>
          <w:sz w:val="24"/>
          <w:szCs w:val="24"/>
        </w:rPr>
        <w:t xml:space="preserve">средстве познания мира и себя в </w:t>
      </w:r>
      <w:r>
        <w:rPr>
          <w:rFonts w:eastAsia="Times New Roman"/>
          <w:sz w:val="24"/>
          <w:szCs w:val="24"/>
        </w:rPr>
        <w:t>этом мире, гармонизации отношений человека и общества, многоаспектного диалога;</w:t>
      </w:r>
    </w:p>
    <w:p w:rsidR="00591780" w:rsidRDefault="001679D4" w:rsidP="007B7555">
      <w:pPr>
        <w:shd w:val="clear" w:color="auto" w:fill="FFFFFF"/>
        <w:tabs>
          <w:tab w:val="left" w:pos="274"/>
        </w:tabs>
        <w:spacing w:line="274" w:lineRule="exact"/>
        <w:ind w:right="10" w:firstLine="566"/>
        <w:jc w:val="both"/>
      </w:pPr>
      <w:r>
        <w:rPr>
          <w:spacing w:val="-1"/>
          <w:sz w:val="24"/>
          <w:szCs w:val="24"/>
        </w:rPr>
        <w:t>2)</w:t>
      </w:r>
      <w:r>
        <w:rPr>
          <w:rFonts w:eastAsia="Times New Roman"/>
          <w:sz w:val="24"/>
          <w:szCs w:val="24"/>
        </w:rPr>
        <w:t>понимание литературы как одной из основных национальн</w:t>
      </w:r>
      <w:r w:rsidR="00F50A7D">
        <w:rPr>
          <w:rFonts w:eastAsia="Times New Roman"/>
          <w:sz w:val="24"/>
          <w:szCs w:val="24"/>
        </w:rPr>
        <w:t xml:space="preserve">о-культурных ценностей народа, </w:t>
      </w:r>
      <w:r>
        <w:rPr>
          <w:rFonts w:eastAsia="Times New Roman"/>
          <w:sz w:val="24"/>
          <w:szCs w:val="24"/>
        </w:rPr>
        <w:t>как особого способа познания жизни;</w:t>
      </w:r>
    </w:p>
    <w:p w:rsidR="00591780" w:rsidRDefault="001679D4" w:rsidP="007B7555">
      <w:pPr>
        <w:numPr>
          <w:ilvl w:val="0"/>
          <w:numId w:val="20"/>
        </w:numPr>
        <w:shd w:val="clear" w:color="auto" w:fill="FFFFFF"/>
        <w:tabs>
          <w:tab w:val="left" w:pos="350"/>
        </w:tabs>
        <w:spacing w:line="274" w:lineRule="exact"/>
        <w:ind w:right="5" w:firstLine="566"/>
        <w:jc w:val="both"/>
        <w:rPr>
          <w:spacing w:val="-1"/>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591780" w:rsidRDefault="001679D4" w:rsidP="007B7555">
      <w:pPr>
        <w:numPr>
          <w:ilvl w:val="0"/>
          <w:numId w:val="20"/>
        </w:numPr>
        <w:shd w:val="clear" w:color="auto" w:fill="FFFFFF"/>
        <w:tabs>
          <w:tab w:val="left" w:pos="350"/>
        </w:tabs>
        <w:spacing w:line="274" w:lineRule="exact"/>
        <w:ind w:right="14" w:firstLine="566"/>
        <w:jc w:val="both"/>
        <w:rPr>
          <w:spacing w:val="-1"/>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91780" w:rsidRDefault="00591780" w:rsidP="007B7555">
      <w:pPr>
        <w:ind w:firstLine="566"/>
        <w:rPr>
          <w:sz w:val="2"/>
          <w:szCs w:val="2"/>
        </w:rPr>
      </w:pPr>
    </w:p>
    <w:p w:rsidR="00591780" w:rsidRDefault="001679D4" w:rsidP="007B7555">
      <w:pPr>
        <w:numPr>
          <w:ilvl w:val="0"/>
          <w:numId w:val="21"/>
        </w:numPr>
        <w:shd w:val="clear" w:color="auto" w:fill="FFFFFF"/>
        <w:tabs>
          <w:tab w:val="left" w:pos="274"/>
        </w:tabs>
        <w:spacing w:line="274" w:lineRule="exact"/>
        <w:ind w:right="19" w:firstLine="566"/>
        <w:jc w:val="both"/>
        <w:rPr>
          <w:spacing w:val="-1"/>
          <w:sz w:val="24"/>
          <w:szCs w:val="24"/>
        </w:rPr>
      </w:pPr>
      <w:r>
        <w:rPr>
          <w:rFonts w:eastAsia="Times New Roman"/>
          <w:spacing w:val="-1"/>
          <w:sz w:val="24"/>
          <w:szCs w:val="24"/>
        </w:rPr>
        <w:t xml:space="preserve">развитие способности понимать литературные художественные произведения, отражающие </w:t>
      </w:r>
      <w:r>
        <w:rPr>
          <w:rFonts w:eastAsia="Times New Roman"/>
          <w:sz w:val="24"/>
          <w:szCs w:val="24"/>
        </w:rPr>
        <w:t>разные этнокультурные традиции;</w:t>
      </w:r>
    </w:p>
    <w:p w:rsidR="00591780" w:rsidRDefault="001679D4" w:rsidP="007B7555">
      <w:pPr>
        <w:numPr>
          <w:ilvl w:val="0"/>
          <w:numId w:val="21"/>
        </w:numPr>
        <w:shd w:val="clear" w:color="auto" w:fill="FFFFFF"/>
        <w:tabs>
          <w:tab w:val="left" w:pos="274"/>
        </w:tabs>
        <w:spacing w:line="274" w:lineRule="exact"/>
        <w:ind w:right="10" w:firstLine="566"/>
        <w:jc w:val="both"/>
        <w:rPr>
          <w:spacing w:val="-1"/>
          <w:sz w:val="24"/>
          <w:szCs w:val="24"/>
        </w:rPr>
      </w:pPr>
      <w:r>
        <w:rPr>
          <w:rFonts w:eastAsia="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91780" w:rsidRDefault="001679D4" w:rsidP="007B7555">
      <w:pPr>
        <w:shd w:val="clear" w:color="auto" w:fill="FFFFFF"/>
        <w:spacing w:before="326" w:line="274" w:lineRule="exact"/>
        <w:ind w:firstLine="566"/>
      </w:pPr>
      <w:r>
        <w:rPr>
          <w:rFonts w:eastAsia="Times New Roman"/>
          <w:b/>
          <w:bCs/>
          <w:sz w:val="24"/>
          <w:szCs w:val="24"/>
        </w:rPr>
        <w:t>Выпускник научится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определять тему и основную мысль произведения (5–6 кл.);</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владеть различными видами пересказа (5–6 кл.), пересказывать сюжет;</w:t>
      </w:r>
    </w:p>
    <w:p w:rsidR="00591780" w:rsidRDefault="00591780" w:rsidP="007B7555">
      <w:pPr>
        <w:ind w:firstLine="566"/>
        <w:rPr>
          <w:sz w:val="2"/>
          <w:szCs w:val="2"/>
        </w:rPr>
      </w:pPr>
    </w:p>
    <w:p w:rsidR="00591780" w:rsidRDefault="001679D4" w:rsidP="007B7555">
      <w:pPr>
        <w:numPr>
          <w:ilvl w:val="0"/>
          <w:numId w:val="14"/>
        </w:numPr>
        <w:shd w:val="clear" w:color="auto" w:fill="FFFFFF"/>
        <w:tabs>
          <w:tab w:val="left" w:pos="197"/>
        </w:tabs>
        <w:spacing w:line="274" w:lineRule="exact"/>
        <w:ind w:firstLine="566"/>
        <w:rPr>
          <w:sz w:val="24"/>
          <w:szCs w:val="24"/>
        </w:rPr>
      </w:pPr>
      <w:r>
        <w:rPr>
          <w:rFonts w:eastAsia="Times New Roman"/>
          <w:sz w:val="24"/>
          <w:szCs w:val="24"/>
        </w:rPr>
        <w:t>выявлять особенности композиции, основной конфликт, вычленять фабулу (6–7 кл.);</w:t>
      </w:r>
    </w:p>
    <w:p w:rsidR="00591780" w:rsidRDefault="001679D4" w:rsidP="007B7555">
      <w:pPr>
        <w:numPr>
          <w:ilvl w:val="0"/>
          <w:numId w:val="14"/>
        </w:numPr>
        <w:shd w:val="clear" w:color="auto" w:fill="FFFFFF"/>
        <w:tabs>
          <w:tab w:val="left" w:pos="197"/>
        </w:tabs>
        <w:spacing w:line="274" w:lineRule="exact"/>
        <w:ind w:firstLine="566"/>
        <w:jc w:val="both"/>
        <w:rPr>
          <w:sz w:val="24"/>
          <w:szCs w:val="24"/>
        </w:rPr>
      </w:pPr>
      <w:r>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591780" w:rsidRDefault="001679D4" w:rsidP="007B7555">
      <w:pPr>
        <w:numPr>
          <w:ilvl w:val="0"/>
          <w:numId w:val="14"/>
        </w:numPr>
        <w:shd w:val="clear" w:color="auto" w:fill="FFFFFF"/>
        <w:tabs>
          <w:tab w:val="left" w:pos="197"/>
        </w:tabs>
        <w:spacing w:line="274" w:lineRule="exact"/>
        <w:ind w:right="10" w:firstLine="566"/>
        <w:jc w:val="both"/>
        <w:rPr>
          <w:sz w:val="24"/>
          <w:szCs w:val="24"/>
        </w:rPr>
      </w:pPr>
      <w:r>
        <w:rPr>
          <w:rFonts w:eastAsia="Times New Roman"/>
          <w:sz w:val="24"/>
          <w:szCs w:val="24"/>
        </w:rPr>
        <w:t xml:space="preserve">находить основные изобразительно-выразительные средства, характерные для творческой </w:t>
      </w:r>
      <w:r>
        <w:rPr>
          <w:rFonts w:eastAsia="Times New Roman"/>
          <w:sz w:val="24"/>
          <w:szCs w:val="24"/>
        </w:rPr>
        <w:lastRenderedPageBreak/>
        <w:t>манеры писателя, определять их художественные функции (5–7 кл.); выявлять особенности языка и стиля писателя (7–9 кл.);</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определять родо-жанровую специфику художественного произведения (5–9 кл.);</w:t>
      </w:r>
    </w:p>
    <w:p w:rsidR="00591780" w:rsidRDefault="001679D4" w:rsidP="007B7555">
      <w:pPr>
        <w:numPr>
          <w:ilvl w:val="0"/>
          <w:numId w:val="15"/>
        </w:numPr>
        <w:shd w:val="clear" w:color="auto" w:fill="FFFFFF"/>
        <w:tabs>
          <w:tab w:val="left" w:pos="221"/>
        </w:tabs>
        <w:spacing w:line="274" w:lineRule="exact"/>
        <w:ind w:right="5" w:firstLine="566"/>
        <w:jc w:val="both"/>
        <w:rPr>
          <w:sz w:val="24"/>
          <w:szCs w:val="24"/>
        </w:rPr>
      </w:pPr>
      <w:r>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591780" w:rsidRDefault="001679D4" w:rsidP="007B7555">
      <w:pPr>
        <w:numPr>
          <w:ilvl w:val="0"/>
          <w:numId w:val="15"/>
        </w:numPr>
        <w:shd w:val="clear" w:color="auto" w:fill="FFFFFF"/>
        <w:tabs>
          <w:tab w:val="left" w:pos="221"/>
        </w:tabs>
        <w:spacing w:line="274" w:lineRule="exact"/>
        <w:ind w:right="10" w:firstLine="566"/>
        <w:jc w:val="both"/>
        <w:rPr>
          <w:sz w:val="24"/>
          <w:szCs w:val="24"/>
        </w:rPr>
      </w:pPr>
      <w:r>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91780" w:rsidRDefault="001679D4" w:rsidP="007B7555">
      <w:pPr>
        <w:numPr>
          <w:ilvl w:val="0"/>
          <w:numId w:val="15"/>
        </w:numPr>
        <w:shd w:val="clear" w:color="auto" w:fill="FFFFFF"/>
        <w:tabs>
          <w:tab w:val="left" w:pos="221"/>
        </w:tabs>
        <w:spacing w:line="274" w:lineRule="exact"/>
        <w:ind w:right="14" w:firstLine="566"/>
        <w:jc w:val="both"/>
        <w:rPr>
          <w:sz w:val="24"/>
          <w:szCs w:val="24"/>
        </w:rPr>
      </w:pPr>
      <w:r>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591780" w:rsidRDefault="001679D4" w:rsidP="007B7555">
      <w:pPr>
        <w:shd w:val="clear" w:color="auto" w:fill="FFFFFF"/>
        <w:tabs>
          <w:tab w:val="left" w:pos="317"/>
        </w:tabs>
        <w:spacing w:line="274" w:lineRule="exact"/>
        <w:ind w:right="10" w:firstLine="566"/>
        <w:jc w:val="both"/>
      </w:pPr>
      <w:r>
        <w:rPr>
          <w:sz w:val="24"/>
          <w:szCs w:val="24"/>
        </w:rPr>
        <w:t>-</w:t>
      </w:r>
      <w:r>
        <w:rPr>
          <w:sz w:val="24"/>
          <w:szCs w:val="24"/>
        </w:rPr>
        <w:tab/>
      </w:r>
      <w:r>
        <w:rPr>
          <w:rFonts w:eastAsia="Times New Roman"/>
          <w:sz w:val="24"/>
          <w:szCs w:val="24"/>
        </w:rPr>
        <w:t>выразительно читать с листа и наизусть прои</w:t>
      </w:r>
      <w:r w:rsidR="008E3C69">
        <w:rPr>
          <w:rFonts w:eastAsia="Times New Roman"/>
          <w:sz w:val="24"/>
          <w:szCs w:val="24"/>
        </w:rPr>
        <w:t xml:space="preserve">зведения/фрагменты произведений </w:t>
      </w:r>
      <w:r>
        <w:rPr>
          <w:rFonts w:eastAsia="Times New Roman"/>
          <w:sz w:val="24"/>
          <w:szCs w:val="24"/>
        </w:rPr>
        <w:t>художественной литературы, передавая личное отношение к произведению (5-9 класс);</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317"/>
        </w:tabs>
        <w:spacing w:line="274" w:lineRule="exact"/>
        <w:ind w:right="5" w:firstLine="566"/>
        <w:jc w:val="both"/>
      </w:pPr>
      <w:r>
        <w:rPr>
          <w:i/>
          <w:iCs/>
          <w:sz w:val="24"/>
          <w:szCs w:val="24"/>
        </w:rPr>
        <w:t>-</w:t>
      </w:r>
      <w:r>
        <w:rPr>
          <w:i/>
          <w:iCs/>
          <w:sz w:val="24"/>
          <w:szCs w:val="24"/>
        </w:rPr>
        <w:tab/>
      </w:r>
      <w:r>
        <w:rPr>
          <w:rFonts w:eastAsia="Times New Roman"/>
          <w:i/>
          <w:iCs/>
          <w:sz w:val="24"/>
          <w:szCs w:val="24"/>
        </w:rPr>
        <w:t>объяснять свое понимание нравственно-филосо</w:t>
      </w:r>
      <w:r w:rsidR="00F50A7D">
        <w:rPr>
          <w:rFonts w:eastAsia="Times New Roman"/>
          <w:i/>
          <w:iCs/>
          <w:sz w:val="24"/>
          <w:szCs w:val="24"/>
        </w:rPr>
        <w:t xml:space="preserve">фской, социально-исторической и </w:t>
      </w:r>
      <w:r>
        <w:rPr>
          <w:rFonts w:eastAsia="Times New Roman"/>
          <w:i/>
          <w:iCs/>
          <w:sz w:val="24"/>
          <w:szCs w:val="24"/>
        </w:rPr>
        <w:t>эстетической проблематики произведений (7–9 кл.);</w:t>
      </w:r>
    </w:p>
    <w:p w:rsidR="00591780" w:rsidRDefault="001679D4" w:rsidP="007B7555">
      <w:pPr>
        <w:shd w:val="clear" w:color="auto" w:fill="FFFFFF"/>
        <w:tabs>
          <w:tab w:val="left" w:pos="154"/>
        </w:tabs>
        <w:spacing w:line="274" w:lineRule="exact"/>
        <w:ind w:right="14" w:firstLine="566"/>
        <w:jc w:val="both"/>
      </w:pPr>
      <w:r>
        <w:rPr>
          <w:i/>
          <w:iCs/>
          <w:sz w:val="24"/>
          <w:szCs w:val="24"/>
        </w:rPr>
        <w:t>-</w:t>
      </w:r>
      <w:r>
        <w:rPr>
          <w:i/>
          <w:iCs/>
          <w:sz w:val="24"/>
          <w:szCs w:val="24"/>
        </w:rPr>
        <w:tab/>
      </w:r>
      <w:r>
        <w:rPr>
          <w:rFonts w:eastAsia="Times New Roman"/>
          <w:i/>
          <w:iCs/>
          <w:sz w:val="24"/>
          <w:szCs w:val="24"/>
        </w:rPr>
        <w:t>выделять в произведениях элементы художественной ф</w:t>
      </w:r>
      <w:r w:rsidR="00F50A7D">
        <w:rPr>
          <w:rFonts w:eastAsia="Times New Roman"/>
          <w:i/>
          <w:iCs/>
          <w:sz w:val="24"/>
          <w:szCs w:val="24"/>
        </w:rPr>
        <w:t xml:space="preserve">ормы и обнаруживать связи между </w:t>
      </w:r>
      <w:r>
        <w:rPr>
          <w:rFonts w:eastAsia="Times New Roman"/>
          <w:i/>
          <w:iCs/>
          <w:sz w:val="24"/>
          <w:szCs w:val="24"/>
        </w:rPr>
        <w:t>ними (5–7 кл.), постепенно переходя к анализу тек</w:t>
      </w:r>
      <w:r w:rsidR="008E3C69">
        <w:rPr>
          <w:rFonts w:eastAsia="Times New Roman"/>
          <w:i/>
          <w:iCs/>
          <w:sz w:val="24"/>
          <w:szCs w:val="24"/>
        </w:rPr>
        <w:t xml:space="preserve">ста; анализировать литературные </w:t>
      </w:r>
      <w:r>
        <w:rPr>
          <w:rFonts w:eastAsia="Times New Roman"/>
          <w:i/>
          <w:iCs/>
          <w:sz w:val="24"/>
          <w:szCs w:val="24"/>
        </w:rPr>
        <w:t>произведения разных жанров (8–9 кл.);</w:t>
      </w:r>
    </w:p>
    <w:p w:rsidR="00591780" w:rsidRDefault="001679D4" w:rsidP="007B7555">
      <w:pPr>
        <w:numPr>
          <w:ilvl w:val="0"/>
          <w:numId w:val="2"/>
        </w:numPr>
        <w:shd w:val="clear" w:color="auto" w:fill="FFFFFF"/>
        <w:tabs>
          <w:tab w:val="left" w:pos="192"/>
        </w:tabs>
        <w:spacing w:line="274" w:lineRule="exact"/>
        <w:ind w:right="14" w:firstLine="566"/>
        <w:jc w:val="both"/>
        <w:rPr>
          <w:i/>
          <w:iCs/>
          <w:sz w:val="24"/>
          <w:szCs w:val="24"/>
        </w:rPr>
      </w:pPr>
      <w:r>
        <w:rPr>
          <w:rFonts w:eastAsia="Times New Roman"/>
          <w:i/>
          <w:iCs/>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91780" w:rsidRDefault="001679D4" w:rsidP="007B7555">
      <w:pPr>
        <w:numPr>
          <w:ilvl w:val="0"/>
          <w:numId w:val="2"/>
        </w:numPr>
        <w:shd w:val="clear" w:color="auto" w:fill="FFFFFF"/>
        <w:tabs>
          <w:tab w:val="left" w:pos="192"/>
        </w:tabs>
        <w:spacing w:line="274" w:lineRule="exact"/>
        <w:ind w:right="5" w:firstLine="566"/>
        <w:jc w:val="both"/>
        <w:rPr>
          <w:i/>
          <w:iCs/>
          <w:sz w:val="24"/>
          <w:szCs w:val="24"/>
        </w:rPr>
      </w:pPr>
      <w:r>
        <w:rPr>
          <w:rFonts w:eastAsia="Times New Roman"/>
          <w:i/>
          <w:iCs/>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8E3C69" w:rsidRDefault="001679D4" w:rsidP="007B7555">
      <w:pPr>
        <w:shd w:val="clear" w:color="auto" w:fill="FFFFFF"/>
        <w:tabs>
          <w:tab w:val="left" w:pos="288"/>
        </w:tabs>
        <w:spacing w:line="274" w:lineRule="exact"/>
        <w:ind w:right="5" w:firstLine="566"/>
        <w:jc w:val="both"/>
      </w:pPr>
      <w:r>
        <w:rPr>
          <w:i/>
          <w:iCs/>
          <w:sz w:val="24"/>
          <w:szCs w:val="24"/>
        </w:rPr>
        <w:t>-</w:t>
      </w:r>
      <w:r>
        <w:rPr>
          <w:i/>
          <w:iCs/>
          <w:sz w:val="24"/>
          <w:szCs w:val="24"/>
        </w:rPr>
        <w:tab/>
      </w:r>
      <w:r>
        <w:rPr>
          <w:rFonts w:eastAsia="Times New Roman"/>
          <w:i/>
          <w:iCs/>
          <w:sz w:val="24"/>
          <w:szCs w:val="24"/>
        </w:rPr>
        <w:t>ориентироваться в информационном образоват</w:t>
      </w:r>
      <w:r w:rsidR="008E3C69">
        <w:rPr>
          <w:rFonts w:eastAsia="Times New Roman"/>
          <w:i/>
          <w:iCs/>
          <w:sz w:val="24"/>
          <w:szCs w:val="24"/>
        </w:rPr>
        <w:t xml:space="preserve">ельном пространстве: работать с </w:t>
      </w:r>
      <w:r>
        <w:rPr>
          <w:rFonts w:eastAsia="Times New Roman"/>
          <w:i/>
          <w:iCs/>
          <w:sz w:val="24"/>
          <w:szCs w:val="24"/>
        </w:rPr>
        <w:t>энциклопедиями, словарями, справочниками, спе</w:t>
      </w:r>
      <w:r w:rsidR="008E3C69">
        <w:rPr>
          <w:rFonts w:eastAsia="Times New Roman"/>
          <w:i/>
          <w:iCs/>
          <w:sz w:val="24"/>
          <w:szCs w:val="24"/>
        </w:rPr>
        <w:t xml:space="preserve">циальной литературой (5–9 кл.); </w:t>
      </w:r>
      <w:r>
        <w:rPr>
          <w:rFonts w:eastAsia="Times New Roman"/>
          <w:i/>
          <w:iCs/>
          <w:sz w:val="24"/>
          <w:szCs w:val="24"/>
        </w:rPr>
        <w:t>пользоваться каталогами библиотек, библиографическими</w:t>
      </w:r>
      <w:r w:rsidR="008E3C69">
        <w:rPr>
          <w:rFonts w:eastAsia="Times New Roman"/>
          <w:i/>
          <w:iCs/>
          <w:sz w:val="24"/>
          <w:szCs w:val="24"/>
        </w:rPr>
        <w:t xml:space="preserve"> указателями, системой поиска в </w:t>
      </w:r>
      <w:r>
        <w:rPr>
          <w:rFonts w:eastAsia="Times New Roman"/>
          <w:i/>
          <w:iCs/>
          <w:sz w:val="24"/>
          <w:szCs w:val="24"/>
        </w:rPr>
        <w:t>Интернете (5–9 кл.) (в каждом классе – на своем уровне).</w:t>
      </w:r>
    </w:p>
    <w:p w:rsidR="00591780" w:rsidRDefault="008E3C69" w:rsidP="007B7555">
      <w:pPr>
        <w:shd w:val="clear" w:color="auto" w:fill="FFFFFF"/>
        <w:tabs>
          <w:tab w:val="left" w:pos="288"/>
        </w:tabs>
        <w:spacing w:line="274" w:lineRule="exact"/>
        <w:ind w:right="5" w:firstLine="566"/>
        <w:jc w:val="both"/>
      </w:pPr>
      <w:r>
        <w:t xml:space="preserve">        </w:t>
      </w:r>
      <w:r w:rsidR="001679D4">
        <w:rPr>
          <w:rFonts w:eastAsia="Times New Roman"/>
          <w:sz w:val="24"/>
          <w:szCs w:val="24"/>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591780" w:rsidRDefault="001679D4" w:rsidP="007B7555">
      <w:pPr>
        <w:shd w:val="clear" w:color="auto" w:fill="FFFFFF"/>
        <w:spacing w:line="274" w:lineRule="exact"/>
        <w:ind w:right="5" w:firstLine="566"/>
        <w:jc w:val="both"/>
      </w:pPr>
      <w:r>
        <w:rPr>
          <w:rFonts w:eastAsia="Times New Roman"/>
          <w:sz w:val="24"/>
          <w:szCs w:val="24"/>
        </w:rPr>
        <w:t>При оценке предметных результатов обучения литературе учитывается несколько основных уровней сформированности читательской культуры.</w:t>
      </w:r>
    </w:p>
    <w:p w:rsidR="00591780" w:rsidRDefault="001679D4" w:rsidP="007B7555">
      <w:pPr>
        <w:shd w:val="clear" w:color="auto" w:fill="FFFFFF"/>
        <w:tabs>
          <w:tab w:val="left" w:pos="1123"/>
          <w:tab w:val="left" w:pos="2318"/>
          <w:tab w:val="left" w:pos="4003"/>
          <w:tab w:val="left" w:pos="6782"/>
          <w:tab w:val="left" w:pos="8429"/>
        </w:tabs>
        <w:spacing w:line="274" w:lineRule="exact"/>
        <w:ind w:firstLine="566"/>
      </w:pPr>
      <w:r>
        <w:rPr>
          <w:b/>
          <w:bCs/>
          <w:sz w:val="24"/>
          <w:szCs w:val="24"/>
          <w:lang w:val="en-US"/>
        </w:rPr>
        <w:t>I</w:t>
      </w:r>
      <w:r w:rsidRPr="001679D4">
        <w:rPr>
          <w:rFonts w:ascii="Arial" w:cs="Arial"/>
          <w:b/>
          <w:bCs/>
          <w:sz w:val="24"/>
          <w:szCs w:val="24"/>
        </w:rPr>
        <w:tab/>
      </w:r>
      <w:r>
        <w:rPr>
          <w:rFonts w:eastAsia="Times New Roman"/>
          <w:b/>
          <w:bCs/>
          <w:spacing w:val="-1"/>
          <w:sz w:val="24"/>
          <w:szCs w:val="24"/>
        </w:rPr>
        <w:t>уровень</w:t>
      </w:r>
      <w:r w:rsidR="00B877B4">
        <w:rPr>
          <w:rFonts w:ascii="Arial" w:eastAsia="Times New Roman" w:hAnsi="Arial" w:cs="Arial"/>
          <w:b/>
          <w:bCs/>
          <w:sz w:val="24"/>
          <w:szCs w:val="24"/>
        </w:rPr>
        <w:t xml:space="preserve"> </w:t>
      </w:r>
      <w:r>
        <w:rPr>
          <w:rFonts w:eastAsia="Times New Roman"/>
          <w:spacing w:val="-2"/>
          <w:sz w:val="24"/>
          <w:szCs w:val="24"/>
        </w:rPr>
        <w:t>определяется</w:t>
      </w:r>
      <w:r w:rsidR="00B877B4">
        <w:rPr>
          <w:rFonts w:ascii="Arial" w:eastAsia="Times New Roman" w:hAnsi="Arial" w:cs="Arial"/>
          <w:sz w:val="24"/>
          <w:szCs w:val="24"/>
        </w:rPr>
        <w:t xml:space="preserve"> </w:t>
      </w:r>
      <w:r>
        <w:rPr>
          <w:rFonts w:eastAsia="Times New Roman"/>
          <w:spacing w:val="-2"/>
          <w:sz w:val="24"/>
          <w:szCs w:val="24"/>
        </w:rPr>
        <w:t>наивно-реалистическим</w:t>
      </w:r>
      <w:r w:rsidR="00B877B4">
        <w:rPr>
          <w:rFonts w:ascii="Arial" w:eastAsia="Times New Roman" w:hAnsi="Arial" w:cs="Arial"/>
          <w:sz w:val="24"/>
          <w:szCs w:val="24"/>
        </w:rPr>
        <w:t xml:space="preserve"> </w:t>
      </w:r>
      <w:r>
        <w:rPr>
          <w:rFonts w:eastAsia="Times New Roman"/>
          <w:spacing w:val="-1"/>
          <w:sz w:val="24"/>
          <w:szCs w:val="24"/>
        </w:rPr>
        <w:t>восприятием</w:t>
      </w:r>
      <w:r w:rsidR="00B877B4">
        <w:rPr>
          <w:rFonts w:ascii="Arial" w:eastAsia="Times New Roman" w:hAnsi="Arial" w:cs="Arial"/>
          <w:sz w:val="24"/>
          <w:szCs w:val="24"/>
        </w:rPr>
        <w:t xml:space="preserve"> </w:t>
      </w:r>
      <w:r>
        <w:rPr>
          <w:rFonts w:eastAsia="Times New Roman"/>
          <w:spacing w:val="-2"/>
          <w:sz w:val="24"/>
          <w:szCs w:val="24"/>
        </w:rPr>
        <w:t>литературно-</w:t>
      </w:r>
    </w:p>
    <w:p w:rsidR="00591780" w:rsidRDefault="001679D4" w:rsidP="007B7555">
      <w:pPr>
        <w:shd w:val="clear" w:color="auto" w:fill="FFFFFF"/>
        <w:spacing w:line="274" w:lineRule="exact"/>
        <w:ind w:firstLine="566"/>
        <w:jc w:val="both"/>
      </w:pPr>
      <w:r>
        <w:rPr>
          <w:rFonts w:eastAsia="Times New Roman"/>
          <w:sz w:val="24"/>
          <w:szCs w:val="24"/>
        </w:rPr>
        <w:t xml:space="preserve">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w:t>
      </w:r>
      <w:r>
        <w:rPr>
          <w:rFonts w:eastAsia="Times New Roman"/>
          <w:spacing w:val="-1"/>
          <w:sz w:val="24"/>
          <w:szCs w:val="24"/>
        </w:rPr>
        <w:t xml:space="preserve">с житейских позиций. Такое эмоциональное непосредственное восприятие, создает основу для </w:t>
      </w:r>
      <w:r>
        <w:rPr>
          <w:rFonts w:eastAsia="Times New Roman"/>
          <w:sz w:val="24"/>
          <w:szCs w:val="24"/>
        </w:rPr>
        <w:t xml:space="preserve">формирования осмысленного и глубокого чтения, но с точки зрения эстетической еще не является достаточным. Оно </w:t>
      </w:r>
      <w:r>
        <w:rPr>
          <w:rFonts w:eastAsia="Times New Roman"/>
          <w:i/>
          <w:iCs/>
          <w:sz w:val="24"/>
          <w:szCs w:val="24"/>
        </w:rPr>
        <w:t xml:space="preserve">характеризуется способностями читателя воспроизводить содержание литературного произведения, отвечая на тестовые вопросы </w:t>
      </w:r>
      <w:r>
        <w:rPr>
          <w:rFonts w:eastAsia="Times New Roman"/>
          <w:sz w:val="24"/>
          <w:szCs w:val="24"/>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591780" w:rsidRDefault="001679D4" w:rsidP="007B7555">
      <w:pPr>
        <w:shd w:val="clear" w:color="auto" w:fill="FFFFFF"/>
        <w:spacing w:line="274" w:lineRule="exact"/>
        <w:ind w:right="10" w:firstLine="566"/>
        <w:jc w:val="both"/>
      </w:pPr>
      <w:r>
        <w:rPr>
          <w:rFonts w:eastAsia="Times New Roman"/>
          <w:sz w:val="24"/>
          <w:szCs w:val="24"/>
        </w:rPr>
        <w:t xml:space="preserve">К основным видам деятельности, позволяющим диагностировать возможности читателей </w:t>
      </w:r>
      <w:r>
        <w:rPr>
          <w:rFonts w:eastAsia="Times New Roman"/>
          <w:sz w:val="24"/>
          <w:szCs w:val="24"/>
          <w:lang w:val="en-US"/>
        </w:rPr>
        <w:t>I</w:t>
      </w:r>
      <w:r w:rsidRPr="001679D4">
        <w:rPr>
          <w:rFonts w:eastAsia="Times New Roman"/>
          <w:sz w:val="24"/>
          <w:szCs w:val="24"/>
        </w:rPr>
        <w:t xml:space="preserve"> </w:t>
      </w:r>
      <w:r>
        <w:rPr>
          <w:rFonts w:eastAsia="Times New Roman"/>
          <w:sz w:val="24"/>
          <w:szCs w:val="24"/>
        </w:rPr>
        <w:t xml:space="preserve">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w:t>
      </w:r>
      <w:r>
        <w:rPr>
          <w:rFonts w:eastAsia="Times New Roman"/>
          <w:spacing w:val="-1"/>
          <w:sz w:val="24"/>
          <w:szCs w:val="24"/>
        </w:rPr>
        <w:t xml:space="preserve">заданному алгоритму с инструкцией); формулировка вопросов; составление системы вопросов </w:t>
      </w:r>
      <w:r>
        <w:rPr>
          <w:rFonts w:eastAsia="Times New Roman"/>
          <w:sz w:val="24"/>
          <w:szCs w:val="24"/>
        </w:rPr>
        <w:t>и ответы на них (устные, письменные). Условно им соответствуют следующие типы диагностических заданий:</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выразительно прочтите следующий фрагмент;</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определите, какие события в произведении являются центральными;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определите, где и когда происходят описываемые события;</w:t>
      </w:r>
    </w:p>
    <w:p w:rsidR="00591780" w:rsidRDefault="001679D4" w:rsidP="007B7555">
      <w:pPr>
        <w:numPr>
          <w:ilvl w:val="0"/>
          <w:numId w:val="22"/>
        </w:numPr>
        <w:shd w:val="clear" w:color="auto" w:fill="FFFFFF"/>
        <w:tabs>
          <w:tab w:val="left" w:pos="130"/>
        </w:tabs>
        <w:spacing w:line="274" w:lineRule="exact"/>
        <w:ind w:firstLine="566"/>
        <w:rPr>
          <w:sz w:val="24"/>
          <w:szCs w:val="24"/>
        </w:rPr>
      </w:pPr>
      <w:r>
        <w:rPr>
          <w:rFonts w:eastAsia="Times New Roman"/>
          <w:sz w:val="24"/>
          <w:szCs w:val="24"/>
        </w:rPr>
        <w:lastRenderedPageBreak/>
        <w:t>опишите, каким вам представляется герой произведения, прокомментируйте слова героя;</w:t>
      </w:r>
    </w:p>
    <w:p w:rsidR="00591780" w:rsidRDefault="001679D4" w:rsidP="007B7555">
      <w:pPr>
        <w:numPr>
          <w:ilvl w:val="0"/>
          <w:numId w:val="22"/>
        </w:numPr>
        <w:shd w:val="clear" w:color="auto" w:fill="FFFFFF"/>
        <w:tabs>
          <w:tab w:val="left" w:pos="130"/>
        </w:tabs>
        <w:spacing w:line="274" w:lineRule="exact"/>
        <w:ind w:firstLine="566"/>
        <w:rPr>
          <w:sz w:val="24"/>
          <w:szCs w:val="24"/>
        </w:rPr>
      </w:pPr>
      <w:r>
        <w:rPr>
          <w:rFonts w:eastAsia="Times New Roman"/>
          <w:sz w:val="24"/>
          <w:szCs w:val="24"/>
        </w:rPr>
        <w:t>выделите в тексте наиболее непонятные (загадочные, удивительные и т. п.) для вас места;</w:t>
      </w:r>
    </w:p>
    <w:p w:rsidR="00591780" w:rsidRDefault="001679D4" w:rsidP="007B7555">
      <w:pPr>
        <w:numPr>
          <w:ilvl w:val="0"/>
          <w:numId w:val="22"/>
        </w:numPr>
        <w:shd w:val="clear" w:color="auto" w:fill="FFFFFF"/>
        <w:tabs>
          <w:tab w:val="left" w:pos="130"/>
        </w:tabs>
        <w:spacing w:line="274" w:lineRule="exact"/>
        <w:ind w:firstLine="566"/>
        <w:rPr>
          <w:sz w:val="24"/>
          <w:szCs w:val="24"/>
        </w:rPr>
      </w:pPr>
      <w:r>
        <w:rPr>
          <w:rFonts w:eastAsia="Times New Roman"/>
          <w:sz w:val="24"/>
          <w:szCs w:val="24"/>
        </w:rPr>
        <w:t>ответьте на поставленный учителем/автором учебника вопрос;</w:t>
      </w:r>
    </w:p>
    <w:p w:rsidR="00591780" w:rsidRDefault="001679D4" w:rsidP="007B7555">
      <w:pPr>
        <w:numPr>
          <w:ilvl w:val="0"/>
          <w:numId w:val="22"/>
        </w:numPr>
        <w:shd w:val="clear" w:color="auto" w:fill="FFFFFF"/>
        <w:tabs>
          <w:tab w:val="left" w:pos="130"/>
        </w:tabs>
        <w:spacing w:line="274" w:lineRule="exact"/>
        <w:ind w:firstLine="566"/>
        <w:rPr>
          <w:sz w:val="24"/>
          <w:szCs w:val="24"/>
        </w:rPr>
      </w:pPr>
      <w:r>
        <w:rPr>
          <w:rFonts w:eastAsia="Times New Roman"/>
          <w:sz w:val="24"/>
          <w:szCs w:val="24"/>
        </w:rPr>
        <w:t>определите, выделите, найдите, перечислите признаки, черты, повторяющиеся детали и т.п.</w:t>
      </w:r>
    </w:p>
    <w:p w:rsidR="00591780" w:rsidRDefault="001679D4" w:rsidP="007B7555">
      <w:pPr>
        <w:shd w:val="clear" w:color="auto" w:fill="FFFFFF"/>
        <w:tabs>
          <w:tab w:val="left" w:pos="1070"/>
        </w:tabs>
        <w:spacing w:line="274" w:lineRule="exact"/>
        <w:ind w:right="10" w:firstLine="566"/>
        <w:jc w:val="both"/>
      </w:pPr>
      <w:r>
        <w:rPr>
          <w:b/>
          <w:bCs/>
          <w:spacing w:val="-1"/>
          <w:sz w:val="24"/>
          <w:szCs w:val="24"/>
        </w:rPr>
        <w:t>II</w:t>
      </w:r>
      <w:r w:rsidR="00B877B4">
        <w:rPr>
          <w:b/>
          <w:bCs/>
          <w:sz w:val="24"/>
          <w:szCs w:val="24"/>
        </w:rPr>
        <w:t xml:space="preserve"> </w:t>
      </w:r>
      <w:r>
        <w:rPr>
          <w:rFonts w:eastAsia="Times New Roman"/>
          <w:b/>
          <w:bCs/>
          <w:sz w:val="24"/>
          <w:szCs w:val="24"/>
        </w:rPr>
        <w:t xml:space="preserve">уровень </w:t>
      </w:r>
      <w:r>
        <w:rPr>
          <w:rFonts w:eastAsia="Times New Roman"/>
          <w:sz w:val="24"/>
          <w:szCs w:val="24"/>
        </w:rPr>
        <w:t>сформированности читательской ку</w:t>
      </w:r>
      <w:r w:rsidR="003D5A16">
        <w:rPr>
          <w:rFonts w:eastAsia="Times New Roman"/>
          <w:sz w:val="24"/>
          <w:szCs w:val="24"/>
        </w:rPr>
        <w:t xml:space="preserve">льтуры характеризуется тем, что </w:t>
      </w:r>
      <w:r>
        <w:rPr>
          <w:rFonts w:eastAsia="Times New Roman"/>
          <w:sz w:val="24"/>
          <w:szCs w:val="24"/>
        </w:rPr>
        <w:t>обучающийся понимает обусловленность особенност</w:t>
      </w:r>
      <w:r w:rsidR="003D5A16">
        <w:rPr>
          <w:rFonts w:eastAsia="Times New Roman"/>
          <w:sz w:val="24"/>
          <w:szCs w:val="24"/>
        </w:rPr>
        <w:t xml:space="preserve">ей художественного произведения </w:t>
      </w:r>
      <w:r>
        <w:rPr>
          <w:rFonts w:eastAsia="Times New Roman"/>
          <w:spacing w:val="-1"/>
          <w:sz w:val="24"/>
          <w:szCs w:val="24"/>
        </w:rPr>
        <w:t>авторской волей, однако умение находить способы проявлени</w:t>
      </w:r>
      <w:r w:rsidR="003D5A16">
        <w:rPr>
          <w:rFonts w:eastAsia="Times New Roman"/>
          <w:spacing w:val="-1"/>
          <w:sz w:val="24"/>
          <w:szCs w:val="24"/>
        </w:rPr>
        <w:t xml:space="preserve">я авторской позиции у него пока </w:t>
      </w:r>
      <w:r>
        <w:rPr>
          <w:rFonts w:eastAsia="Times New Roman"/>
          <w:sz w:val="24"/>
          <w:szCs w:val="24"/>
        </w:rPr>
        <w:t>отсутствуют</w:t>
      </w:r>
    </w:p>
    <w:p w:rsidR="00591780" w:rsidRDefault="001679D4" w:rsidP="007B7555">
      <w:pPr>
        <w:shd w:val="clear" w:color="auto" w:fill="FFFFFF"/>
        <w:spacing w:line="274" w:lineRule="exact"/>
        <w:ind w:firstLine="566"/>
        <w:jc w:val="both"/>
      </w:pPr>
      <w:r>
        <w:rPr>
          <w:rFonts w:eastAsia="Times New Roman"/>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Pr>
          <w:rFonts w:eastAsia="Times New Roman"/>
          <w:i/>
          <w:iCs/>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91780" w:rsidRDefault="001679D4" w:rsidP="007B7555">
      <w:pPr>
        <w:shd w:val="clear" w:color="auto" w:fill="FFFFFF"/>
        <w:tabs>
          <w:tab w:val="left" w:pos="2770"/>
        </w:tabs>
        <w:spacing w:line="274" w:lineRule="exact"/>
        <w:ind w:right="5" w:firstLine="566"/>
        <w:jc w:val="both"/>
      </w:pPr>
      <w:r>
        <w:rPr>
          <w:rFonts w:eastAsia="Times New Roman"/>
          <w:sz w:val="24"/>
          <w:szCs w:val="24"/>
        </w:rPr>
        <w:t>К основным видам деятельности, позволяю</w:t>
      </w:r>
      <w:r w:rsidR="003D5A16">
        <w:rPr>
          <w:rFonts w:eastAsia="Times New Roman"/>
          <w:sz w:val="24"/>
          <w:szCs w:val="24"/>
        </w:rPr>
        <w:t xml:space="preserve">щим диагностировать возможности </w:t>
      </w:r>
      <w:r w:rsidR="003D5A16">
        <w:rPr>
          <w:rFonts w:eastAsia="Times New Roman"/>
          <w:spacing w:val="-5"/>
          <w:sz w:val="24"/>
          <w:szCs w:val="24"/>
        </w:rPr>
        <w:t xml:space="preserve">читателей, </w:t>
      </w:r>
      <w:r>
        <w:rPr>
          <w:rFonts w:eastAsia="Times New Roman"/>
          <w:spacing w:val="-5"/>
          <w:sz w:val="24"/>
          <w:szCs w:val="24"/>
        </w:rPr>
        <w:t>достигших</w:t>
      </w:r>
      <w:r w:rsidR="003D5A16">
        <w:rPr>
          <w:rFonts w:ascii="Arial" w:eastAsia="Times New Roman" w:hAnsi="Arial" w:cs="Arial"/>
          <w:sz w:val="24"/>
          <w:szCs w:val="24"/>
        </w:rPr>
        <w:t xml:space="preserve"> </w:t>
      </w:r>
      <w:r w:rsidR="003D5A16">
        <w:rPr>
          <w:rFonts w:eastAsia="Times New Roman" w:hAnsi="Arial"/>
          <w:spacing w:val="-10"/>
          <w:sz w:val="24"/>
          <w:szCs w:val="24"/>
        </w:rPr>
        <w:t xml:space="preserve">II </w:t>
      </w:r>
      <w:r w:rsidR="003D5A16">
        <w:rPr>
          <w:rFonts w:eastAsia="Times New Roman"/>
          <w:spacing w:val="-10"/>
          <w:sz w:val="24"/>
          <w:szCs w:val="24"/>
        </w:rPr>
        <w:t xml:space="preserve">уровня, можно отнести устное и письменное </w:t>
      </w:r>
      <w:r>
        <w:rPr>
          <w:rFonts w:eastAsia="Times New Roman"/>
          <w:spacing w:val="-10"/>
          <w:sz w:val="24"/>
          <w:szCs w:val="24"/>
        </w:rPr>
        <w:t>выполнение</w:t>
      </w:r>
    </w:p>
    <w:p w:rsidR="00591780" w:rsidRDefault="001679D4" w:rsidP="007B7555">
      <w:pPr>
        <w:shd w:val="clear" w:color="auto" w:fill="FFFFFF"/>
        <w:spacing w:line="274" w:lineRule="exact"/>
        <w:ind w:firstLine="566"/>
        <w:jc w:val="both"/>
      </w:pPr>
      <w:r>
        <w:rPr>
          <w:rFonts w:eastAsia="Times New Roman"/>
          <w:sz w:val="24"/>
          <w:szCs w:val="24"/>
        </w:rPr>
        <w:t xml:space="preserve">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eastAsia="Times New Roman"/>
          <w:i/>
          <w:iCs/>
          <w:sz w:val="24"/>
          <w:szCs w:val="24"/>
        </w:rPr>
        <w:t xml:space="preserve">пофразового </w:t>
      </w:r>
      <w:r>
        <w:rPr>
          <w:rFonts w:eastAsia="Times New Roman"/>
          <w:sz w:val="24"/>
          <w:szCs w:val="24"/>
        </w:rPr>
        <w:t xml:space="preserve">(при анализе стихотворений и небольших прозаических произведений – рассказов, новелл) или </w:t>
      </w:r>
      <w:r>
        <w:rPr>
          <w:rFonts w:eastAsia="Times New Roman"/>
          <w:i/>
          <w:iCs/>
          <w:sz w:val="24"/>
          <w:szCs w:val="24"/>
        </w:rPr>
        <w:t>поэпизодного</w:t>
      </w:r>
      <w:r>
        <w:rPr>
          <w:rFonts w:eastAsia="Times New Roman"/>
          <w:sz w:val="24"/>
          <w:szCs w:val="24"/>
        </w:rPr>
        <w:t>; проведение целостного и межтекстового анализа).</w:t>
      </w:r>
    </w:p>
    <w:p w:rsidR="00591780" w:rsidRDefault="001679D4" w:rsidP="007B7555">
      <w:pPr>
        <w:shd w:val="clear" w:color="auto" w:fill="FFFFFF"/>
        <w:spacing w:line="274" w:lineRule="exact"/>
        <w:ind w:firstLine="566"/>
      </w:pPr>
      <w:r>
        <w:rPr>
          <w:rFonts w:eastAsia="Times New Roman"/>
          <w:sz w:val="24"/>
          <w:szCs w:val="24"/>
        </w:rPr>
        <w:t>Условно им соответствуют следующие типы диагностических заданий:</w:t>
      </w:r>
    </w:p>
    <w:p w:rsidR="00591780" w:rsidRDefault="001679D4" w:rsidP="007B7555">
      <w:pPr>
        <w:numPr>
          <w:ilvl w:val="0"/>
          <w:numId w:val="22"/>
        </w:numPr>
        <w:shd w:val="clear" w:color="auto" w:fill="FFFFFF"/>
        <w:tabs>
          <w:tab w:val="left" w:pos="130"/>
        </w:tabs>
        <w:spacing w:line="274" w:lineRule="exact"/>
        <w:ind w:firstLine="566"/>
        <w:rPr>
          <w:sz w:val="24"/>
          <w:szCs w:val="24"/>
        </w:rPr>
      </w:pPr>
      <w:r>
        <w:rPr>
          <w:rFonts w:eastAsia="Times New Roman"/>
          <w:spacing w:val="-9"/>
          <w:sz w:val="24"/>
          <w:szCs w:val="24"/>
        </w:rPr>
        <w:t>выделите, определите, найдите, перечислите признаки, черты, повторяющиеся детали и т. п.;</w:t>
      </w:r>
    </w:p>
    <w:p w:rsidR="00591780" w:rsidRDefault="001679D4" w:rsidP="007B7555">
      <w:pPr>
        <w:numPr>
          <w:ilvl w:val="0"/>
          <w:numId w:val="22"/>
        </w:numPr>
        <w:shd w:val="clear" w:color="auto" w:fill="FFFFFF"/>
        <w:tabs>
          <w:tab w:val="left" w:pos="130"/>
        </w:tabs>
        <w:spacing w:line="269" w:lineRule="exact"/>
        <w:ind w:firstLine="566"/>
        <w:rPr>
          <w:sz w:val="24"/>
          <w:szCs w:val="24"/>
        </w:rPr>
      </w:pPr>
      <w:r>
        <w:rPr>
          <w:rFonts w:eastAsia="Times New Roman"/>
          <w:spacing w:val="-9"/>
          <w:sz w:val="24"/>
          <w:szCs w:val="24"/>
        </w:rPr>
        <w:t>покажите, какие особенности художественного текста проявляют позицию его автора;</w:t>
      </w:r>
    </w:p>
    <w:p w:rsidR="00591780" w:rsidRDefault="001679D4" w:rsidP="007B7555">
      <w:pPr>
        <w:numPr>
          <w:ilvl w:val="0"/>
          <w:numId w:val="22"/>
        </w:numPr>
        <w:shd w:val="clear" w:color="auto" w:fill="FFFFFF"/>
        <w:tabs>
          <w:tab w:val="left" w:pos="130"/>
        </w:tabs>
        <w:spacing w:line="269" w:lineRule="exact"/>
        <w:ind w:firstLine="566"/>
        <w:jc w:val="both"/>
        <w:rPr>
          <w:sz w:val="24"/>
          <w:szCs w:val="24"/>
        </w:rPr>
      </w:pPr>
      <w:r>
        <w:rPr>
          <w:rFonts w:eastAsia="Times New Roman"/>
          <w:spacing w:val="-1"/>
          <w:sz w:val="24"/>
          <w:szCs w:val="24"/>
        </w:rPr>
        <w:t xml:space="preserve">покажите, как в художественном мире произведения проявляются черты реального мира (как </w:t>
      </w:r>
      <w:r>
        <w:rPr>
          <w:rFonts w:eastAsia="Times New Roman"/>
          <w:spacing w:val="-2"/>
          <w:sz w:val="24"/>
          <w:szCs w:val="24"/>
        </w:rPr>
        <w:t>внешне</w:t>
      </w:r>
      <w:r w:rsidR="003D5A16">
        <w:rPr>
          <w:rFonts w:eastAsia="Times New Roman"/>
          <w:spacing w:val="-2"/>
          <w:sz w:val="24"/>
          <w:szCs w:val="24"/>
        </w:rPr>
        <w:t xml:space="preserve">й для человека реальности, так и </w:t>
      </w:r>
      <w:r>
        <w:rPr>
          <w:rFonts w:eastAsia="Times New Roman"/>
          <w:spacing w:val="-2"/>
          <w:sz w:val="24"/>
          <w:szCs w:val="24"/>
        </w:rPr>
        <w:t>внутреннего мира человека);</w:t>
      </w:r>
    </w:p>
    <w:p w:rsidR="00591780" w:rsidRDefault="001679D4" w:rsidP="007B7555">
      <w:pPr>
        <w:numPr>
          <w:ilvl w:val="0"/>
          <w:numId w:val="22"/>
        </w:numPr>
        <w:shd w:val="clear" w:color="auto" w:fill="FFFFFF"/>
        <w:tabs>
          <w:tab w:val="left" w:pos="130"/>
        </w:tabs>
        <w:spacing w:line="269" w:lineRule="exact"/>
        <w:ind w:firstLine="566"/>
        <w:rPr>
          <w:sz w:val="24"/>
          <w:szCs w:val="24"/>
        </w:rPr>
      </w:pPr>
      <w:r>
        <w:rPr>
          <w:rFonts w:eastAsia="Times New Roman"/>
          <w:spacing w:val="-9"/>
          <w:sz w:val="24"/>
          <w:szCs w:val="24"/>
        </w:rPr>
        <w:t>проанализируйте фрагменты, эпизоды текста (по предложенному алгоритму и без него);</w:t>
      </w:r>
    </w:p>
    <w:p w:rsidR="00591780" w:rsidRDefault="001679D4" w:rsidP="007B7555">
      <w:pPr>
        <w:shd w:val="clear" w:color="auto" w:fill="FFFFFF"/>
        <w:spacing w:line="254" w:lineRule="exact"/>
        <w:ind w:right="10" w:firstLine="566"/>
        <w:jc w:val="both"/>
      </w:pPr>
      <w:r>
        <w:rPr>
          <w:rFonts w:eastAsia="Times New Roman"/>
          <w:spacing w:val="-8"/>
          <w:sz w:val="24"/>
          <w:szCs w:val="24"/>
        </w:rPr>
        <w:t xml:space="preserve">сопоставьте, сравните, найдите сходства и различия (как в одном тексте, так и между разными </w:t>
      </w:r>
      <w:r>
        <w:rPr>
          <w:rFonts w:eastAsia="Times New Roman"/>
          <w:sz w:val="24"/>
          <w:szCs w:val="24"/>
        </w:rPr>
        <w:t>произведениями);</w:t>
      </w:r>
    </w:p>
    <w:p w:rsidR="00591780" w:rsidRDefault="001679D4" w:rsidP="007B7555">
      <w:pPr>
        <w:shd w:val="clear" w:color="auto" w:fill="FFFFFF"/>
        <w:tabs>
          <w:tab w:val="left" w:pos="130"/>
        </w:tabs>
        <w:spacing w:line="254" w:lineRule="exact"/>
        <w:ind w:firstLine="566"/>
      </w:pPr>
      <w:r>
        <w:rPr>
          <w:sz w:val="24"/>
          <w:szCs w:val="24"/>
        </w:rPr>
        <w:t>-</w:t>
      </w:r>
      <w:r>
        <w:rPr>
          <w:sz w:val="24"/>
          <w:szCs w:val="24"/>
        </w:rPr>
        <w:tab/>
      </w:r>
      <w:r>
        <w:rPr>
          <w:rFonts w:eastAsia="Times New Roman"/>
          <w:spacing w:val="-9"/>
          <w:sz w:val="24"/>
          <w:szCs w:val="24"/>
        </w:rPr>
        <w:t>определите жанр произведения, охарактеризуйте его особенности;</w:t>
      </w:r>
    </w:p>
    <w:p w:rsidR="00591780" w:rsidRDefault="001679D4" w:rsidP="007B7555">
      <w:pPr>
        <w:shd w:val="clear" w:color="auto" w:fill="FFFFFF"/>
        <w:spacing w:line="274" w:lineRule="exact"/>
        <w:ind w:firstLine="566"/>
      </w:pPr>
      <w:r>
        <w:rPr>
          <w:rFonts w:eastAsia="Times New Roman"/>
          <w:spacing w:val="-10"/>
          <w:sz w:val="24"/>
          <w:szCs w:val="24"/>
        </w:rPr>
        <w:t>дайте свое рабочее определение следующему теоретико-литературному понятию.</w:t>
      </w:r>
    </w:p>
    <w:p w:rsidR="00591780" w:rsidRDefault="001679D4" w:rsidP="007B7555">
      <w:pPr>
        <w:shd w:val="clear" w:color="auto" w:fill="FFFFFF"/>
        <w:spacing w:line="274" w:lineRule="exact"/>
        <w:ind w:right="5" w:firstLine="566"/>
        <w:jc w:val="both"/>
      </w:pPr>
      <w:r>
        <w:rPr>
          <w:rFonts w:eastAsia="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91780" w:rsidRDefault="001679D4" w:rsidP="007B7555">
      <w:pPr>
        <w:shd w:val="clear" w:color="auto" w:fill="FFFFFF"/>
        <w:tabs>
          <w:tab w:val="left" w:pos="1070"/>
        </w:tabs>
        <w:spacing w:line="274" w:lineRule="exact"/>
        <w:ind w:right="5" w:firstLine="566"/>
        <w:jc w:val="both"/>
      </w:pPr>
      <w:r>
        <w:rPr>
          <w:b/>
          <w:bCs/>
          <w:spacing w:val="-2"/>
          <w:sz w:val="24"/>
          <w:szCs w:val="24"/>
        </w:rPr>
        <w:t>III</w:t>
      </w:r>
      <w:r>
        <w:rPr>
          <w:b/>
          <w:bCs/>
          <w:sz w:val="24"/>
          <w:szCs w:val="24"/>
        </w:rPr>
        <w:tab/>
      </w:r>
      <w:r>
        <w:rPr>
          <w:rFonts w:eastAsia="Times New Roman"/>
          <w:b/>
          <w:bCs/>
          <w:sz w:val="24"/>
          <w:szCs w:val="24"/>
        </w:rPr>
        <w:t xml:space="preserve">уровень </w:t>
      </w:r>
      <w:r>
        <w:rPr>
          <w:rFonts w:eastAsia="Times New Roman"/>
          <w:sz w:val="24"/>
          <w:szCs w:val="24"/>
        </w:rPr>
        <w:t>определяется умением воспринимать произв</w:t>
      </w:r>
      <w:r w:rsidR="003D5A16">
        <w:rPr>
          <w:rFonts w:eastAsia="Times New Roman"/>
          <w:sz w:val="24"/>
          <w:szCs w:val="24"/>
        </w:rPr>
        <w:t xml:space="preserve">едение как художественное </w:t>
      </w:r>
      <w:r>
        <w:rPr>
          <w:rFonts w:eastAsia="Times New Roman"/>
          <w:sz w:val="24"/>
          <w:szCs w:val="24"/>
        </w:rPr>
        <w:t>целое, концептуально осмыслять его в этой целост</w:t>
      </w:r>
      <w:r w:rsidR="003D5A16">
        <w:rPr>
          <w:rFonts w:eastAsia="Times New Roman"/>
          <w:sz w:val="24"/>
          <w:szCs w:val="24"/>
        </w:rPr>
        <w:t xml:space="preserve">ности, видеть воплощенный в нем </w:t>
      </w:r>
      <w:r>
        <w:rPr>
          <w:rFonts w:eastAsia="Times New Roman"/>
          <w:sz w:val="24"/>
          <w:szCs w:val="24"/>
        </w:rPr>
        <w:t xml:space="preserve">авторский замысел. Читатель, достигший этого </w:t>
      </w:r>
      <w:r w:rsidR="003D5A16">
        <w:rPr>
          <w:rFonts w:eastAsia="Times New Roman"/>
          <w:sz w:val="24"/>
          <w:szCs w:val="24"/>
        </w:rPr>
        <w:t xml:space="preserve">уровня, сумеет интерпретировать </w:t>
      </w:r>
      <w:r>
        <w:rPr>
          <w:rFonts w:eastAsia="Times New Roman"/>
          <w:sz w:val="24"/>
          <w:szCs w:val="24"/>
        </w:rPr>
        <w:t>художественный смысл произведения, то есть отвечать на вопросы: «Почему (</w:t>
      </w:r>
      <w:r w:rsidR="003D5A16">
        <w:rPr>
          <w:rFonts w:eastAsia="Times New Roman"/>
          <w:sz w:val="24"/>
          <w:szCs w:val="24"/>
        </w:rPr>
        <w:t xml:space="preserve">с какой целью?) </w:t>
      </w:r>
      <w:r>
        <w:rPr>
          <w:rFonts w:eastAsia="Times New Roman"/>
          <w:sz w:val="24"/>
          <w:szCs w:val="24"/>
        </w:rPr>
        <w:t>произведение построено так, а не иначе? Какой художест</w:t>
      </w:r>
      <w:r w:rsidR="003D5A16">
        <w:rPr>
          <w:rFonts w:eastAsia="Times New Roman"/>
          <w:sz w:val="24"/>
          <w:szCs w:val="24"/>
        </w:rPr>
        <w:t xml:space="preserve">венный эффект дало именно такое </w:t>
      </w:r>
      <w:r>
        <w:rPr>
          <w:rFonts w:eastAsia="Times New Roman"/>
          <w:sz w:val="24"/>
          <w:szCs w:val="24"/>
        </w:rPr>
        <w:t>построение, какой вывод на основе именно такого построен</w:t>
      </w:r>
      <w:r w:rsidR="003D5A16">
        <w:rPr>
          <w:rFonts w:eastAsia="Times New Roman"/>
          <w:sz w:val="24"/>
          <w:szCs w:val="24"/>
        </w:rPr>
        <w:t xml:space="preserve">ия мы можем сделать о тематике, </w:t>
      </w:r>
      <w:r>
        <w:rPr>
          <w:rFonts w:eastAsia="Times New Roman"/>
          <w:sz w:val="24"/>
          <w:szCs w:val="24"/>
        </w:rPr>
        <w:t>проблематике и авторской позиции в данном конкретном произведении?».</w:t>
      </w:r>
    </w:p>
    <w:p w:rsidR="00591780" w:rsidRDefault="001679D4" w:rsidP="007B7555">
      <w:pPr>
        <w:shd w:val="clear" w:color="auto" w:fill="FFFFFF"/>
        <w:spacing w:line="274" w:lineRule="exact"/>
        <w:ind w:right="5" w:firstLine="566"/>
        <w:jc w:val="both"/>
      </w:pPr>
      <w:r>
        <w:rPr>
          <w:rFonts w:eastAsia="Times New Roman"/>
          <w:sz w:val="24"/>
          <w:szCs w:val="24"/>
        </w:rPr>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591780" w:rsidRDefault="001679D4" w:rsidP="007B7555">
      <w:pPr>
        <w:shd w:val="clear" w:color="auto" w:fill="FFFFFF"/>
        <w:spacing w:line="274" w:lineRule="exact"/>
        <w:ind w:firstLine="566"/>
      </w:pPr>
      <w:r>
        <w:rPr>
          <w:rFonts w:eastAsia="Times New Roman"/>
          <w:sz w:val="24"/>
          <w:szCs w:val="24"/>
        </w:rPr>
        <w:t>Условно им соответствуют следующие типы диагностических заданий:</w:t>
      </w:r>
    </w:p>
    <w:p w:rsidR="00591780" w:rsidRDefault="001679D4" w:rsidP="007B7555">
      <w:pPr>
        <w:numPr>
          <w:ilvl w:val="0"/>
          <w:numId w:val="22"/>
        </w:numPr>
        <w:shd w:val="clear" w:color="auto" w:fill="FFFFFF"/>
        <w:tabs>
          <w:tab w:val="left" w:pos="130"/>
        </w:tabs>
        <w:spacing w:line="274" w:lineRule="exact"/>
        <w:ind w:firstLine="566"/>
        <w:rPr>
          <w:sz w:val="24"/>
          <w:szCs w:val="24"/>
        </w:rPr>
      </w:pPr>
      <w:r>
        <w:rPr>
          <w:rFonts w:eastAsia="Times New Roman"/>
          <w:sz w:val="24"/>
          <w:szCs w:val="24"/>
        </w:rPr>
        <w:t>выделите, определите, найдите, перечислите признаки, черты, повторяющиеся детали и т.п.</w:t>
      </w:r>
    </w:p>
    <w:p w:rsidR="00591780" w:rsidRDefault="001679D4" w:rsidP="007B7555">
      <w:pPr>
        <w:numPr>
          <w:ilvl w:val="0"/>
          <w:numId w:val="22"/>
        </w:numPr>
        <w:shd w:val="clear" w:color="auto" w:fill="FFFFFF"/>
        <w:tabs>
          <w:tab w:val="left" w:pos="130"/>
        </w:tabs>
        <w:spacing w:line="274" w:lineRule="exact"/>
        <w:ind w:firstLine="566"/>
        <w:rPr>
          <w:sz w:val="24"/>
          <w:szCs w:val="24"/>
        </w:rPr>
      </w:pPr>
      <w:r>
        <w:rPr>
          <w:rFonts w:eastAsia="Times New Roman"/>
          <w:sz w:val="24"/>
          <w:szCs w:val="24"/>
        </w:rPr>
        <w:t>определите художественную функцию той или иной детали, приема и т. п.;</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определите позицию автора и способы ее выражения;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проинтерпретируйте выбранный фрагмент произведения;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объясните (устно, письменно) смысл названия произведения;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lastRenderedPageBreak/>
        <w:t>озаглавьте предложенный текст (в случае если у литературного произведения нет заглавия);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напишите сочинение-интерпретацию;</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напишите рецензию на произведение, не изучавшееся на уроках литературы.</w:t>
      </w:r>
    </w:p>
    <w:p w:rsidR="00591780" w:rsidRDefault="001679D4" w:rsidP="007B7555">
      <w:pPr>
        <w:shd w:val="clear" w:color="auto" w:fill="FFFFFF"/>
        <w:spacing w:line="274" w:lineRule="exact"/>
        <w:ind w:right="5" w:firstLine="566"/>
        <w:jc w:val="both"/>
      </w:pPr>
      <w:r>
        <w:rPr>
          <w:rFonts w:eastAsia="Times New Roman"/>
          <w:sz w:val="24"/>
          <w:szCs w:val="24"/>
        </w:rPr>
        <w:t xml:space="preserve">Понимание текста на этом уровне читательской культуры осуществляется на основе </w:t>
      </w:r>
      <w:r>
        <w:rPr>
          <w:rFonts w:eastAsia="Times New Roman"/>
          <w:spacing w:val="-1"/>
          <w:sz w:val="24"/>
          <w:szCs w:val="24"/>
        </w:rPr>
        <w:t xml:space="preserve">«распаковки» смыслов художественного текста как дважды «закодированного» (естественным </w:t>
      </w:r>
      <w:r>
        <w:rPr>
          <w:rFonts w:eastAsia="Times New Roman"/>
          <w:sz w:val="24"/>
          <w:szCs w:val="24"/>
        </w:rPr>
        <w:t>языком и специфическими художественными средствами</w:t>
      </w:r>
      <w:r>
        <w:rPr>
          <w:rFonts w:eastAsia="Times New Roman"/>
          <w:sz w:val="24"/>
          <w:szCs w:val="24"/>
          <w:vertAlign w:val="superscript"/>
        </w:rPr>
        <w:t>3</w:t>
      </w:r>
      <w:r>
        <w:rPr>
          <w:rFonts w:eastAsia="Times New Roman"/>
          <w:sz w:val="24"/>
          <w:szCs w:val="24"/>
        </w:rPr>
        <w:t>).</w:t>
      </w:r>
    </w:p>
    <w:p w:rsidR="00591780" w:rsidRDefault="001679D4" w:rsidP="007B7555">
      <w:pPr>
        <w:shd w:val="clear" w:color="auto" w:fill="FFFFFF"/>
        <w:spacing w:line="274" w:lineRule="exact"/>
        <w:ind w:right="5" w:firstLine="566"/>
        <w:jc w:val="both"/>
      </w:pPr>
      <w:r>
        <w:rPr>
          <w:rFonts w:eastAsia="Times New Roman"/>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591780" w:rsidRDefault="001679D4" w:rsidP="007B7555">
      <w:pPr>
        <w:shd w:val="clear" w:color="auto" w:fill="FFFFFF"/>
        <w:spacing w:line="274" w:lineRule="exact"/>
        <w:ind w:right="5" w:firstLine="566"/>
        <w:jc w:val="both"/>
      </w:pPr>
      <w:r>
        <w:rPr>
          <w:rFonts w:eastAsia="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eastAsia="Times New Roman"/>
          <w:b/>
          <w:bCs/>
          <w:sz w:val="24"/>
          <w:szCs w:val="24"/>
        </w:rPr>
        <w:t xml:space="preserve">качество </w:t>
      </w:r>
      <w:r>
        <w:rPr>
          <w:rFonts w:eastAsia="Times New Roman"/>
          <w:sz w:val="24"/>
          <w:szCs w:val="24"/>
        </w:rP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91780" w:rsidRDefault="001679D4" w:rsidP="007B7555">
      <w:pPr>
        <w:shd w:val="clear" w:color="auto" w:fill="FFFFFF"/>
        <w:spacing w:before="278" w:line="274" w:lineRule="exact"/>
        <w:ind w:firstLine="566"/>
      </w:pPr>
      <w:r>
        <w:rPr>
          <w:b/>
          <w:bCs/>
          <w:sz w:val="24"/>
          <w:szCs w:val="24"/>
        </w:rPr>
        <w:t xml:space="preserve">1.2.5.2. </w:t>
      </w:r>
      <w:r>
        <w:rPr>
          <w:rFonts w:eastAsia="Times New Roman"/>
          <w:b/>
          <w:bCs/>
          <w:sz w:val="24"/>
          <w:szCs w:val="24"/>
        </w:rPr>
        <w:t>Родной язык и родная литература</w:t>
      </w:r>
    </w:p>
    <w:p w:rsidR="00591780" w:rsidRDefault="001679D4" w:rsidP="007B7555">
      <w:pPr>
        <w:shd w:val="clear" w:color="auto" w:fill="FFFFFF"/>
        <w:spacing w:line="274" w:lineRule="exact"/>
        <w:ind w:firstLine="566"/>
      </w:pPr>
      <w:r>
        <w:rPr>
          <w:rFonts w:eastAsia="Times New Roman"/>
          <w:sz w:val="24"/>
          <w:szCs w:val="24"/>
        </w:rPr>
        <w:t>Изучение предметной области «Родной язык и родная литература» должно обеспечить:</w:t>
      </w:r>
    </w:p>
    <w:p w:rsidR="00591780" w:rsidRDefault="001679D4" w:rsidP="007B7555">
      <w:pPr>
        <w:shd w:val="clear" w:color="auto" w:fill="FFFFFF"/>
        <w:tabs>
          <w:tab w:val="left" w:pos="806"/>
        </w:tabs>
        <w:spacing w:before="5" w:line="274" w:lineRule="exact"/>
        <w:ind w:right="14" w:firstLine="566"/>
        <w:jc w:val="both"/>
      </w:pPr>
      <w:r>
        <w:rPr>
          <w:sz w:val="24"/>
          <w:szCs w:val="24"/>
        </w:rPr>
        <w:t>-</w:t>
      </w:r>
      <w:r>
        <w:rPr>
          <w:sz w:val="24"/>
          <w:szCs w:val="24"/>
        </w:rPr>
        <w:tab/>
      </w:r>
      <w:r>
        <w:rPr>
          <w:rFonts w:eastAsia="Times New Roman"/>
          <w:sz w:val="24"/>
          <w:szCs w:val="24"/>
        </w:rPr>
        <w:t>воспитание ценностного отношения к родном</w:t>
      </w:r>
      <w:r w:rsidR="003D5A16">
        <w:rPr>
          <w:rFonts w:eastAsia="Times New Roman"/>
          <w:sz w:val="24"/>
          <w:szCs w:val="24"/>
        </w:rPr>
        <w:t xml:space="preserve">у языку и родной литературе как </w:t>
      </w:r>
      <w:r>
        <w:rPr>
          <w:rFonts w:eastAsia="Times New Roman"/>
          <w:sz w:val="24"/>
          <w:szCs w:val="24"/>
        </w:rPr>
        <w:t>хранителю культуры, включение в культурно-языковое поле своего народа;</w:t>
      </w:r>
    </w:p>
    <w:p w:rsidR="00591780" w:rsidRDefault="001679D4" w:rsidP="007B7555">
      <w:pPr>
        <w:shd w:val="clear" w:color="auto" w:fill="FFFFFF"/>
        <w:tabs>
          <w:tab w:val="left" w:pos="710"/>
        </w:tabs>
        <w:spacing w:line="274" w:lineRule="exact"/>
        <w:ind w:firstLine="566"/>
      </w:pPr>
      <w:r>
        <w:rPr>
          <w:sz w:val="24"/>
          <w:szCs w:val="24"/>
        </w:rPr>
        <w:t>-</w:t>
      </w:r>
      <w:r>
        <w:rPr>
          <w:sz w:val="24"/>
          <w:szCs w:val="24"/>
        </w:rPr>
        <w:tab/>
      </w:r>
      <w:r>
        <w:rPr>
          <w:rFonts w:eastAsia="Times New Roman"/>
          <w:sz w:val="24"/>
          <w:szCs w:val="24"/>
        </w:rPr>
        <w:t>приобщение к литературному наследию своего народа;</w:t>
      </w:r>
    </w:p>
    <w:p w:rsidR="00591780" w:rsidRDefault="001679D4" w:rsidP="007B7555">
      <w:pPr>
        <w:shd w:val="clear" w:color="auto" w:fill="FFFFFF"/>
        <w:tabs>
          <w:tab w:val="left" w:pos="778"/>
        </w:tabs>
        <w:spacing w:line="274" w:lineRule="exact"/>
        <w:ind w:right="5" w:firstLine="566"/>
        <w:jc w:val="both"/>
      </w:pPr>
      <w:r>
        <w:rPr>
          <w:sz w:val="24"/>
          <w:szCs w:val="24"/>
        </w:rPr>
        <w:t>-</w:t>
      </w:r>
      <w:r>
        <w:rPr>
          <w:sz w:val="24"/>
          <w:szCs w:val="24"/>
        </w:rPr>
        <w:tab/>
      </w:r>
      <w:r>
        <w:rPr>
          <w:rFonts w:eastAsia="Times New Roman"/>
          <w:sz w:val="24"/>
          <w:szCs w:val="24"/>
        </w:rPr>
        <w:t>формирование причастности к свершениям и тра</w:t>
      </w:r>
      <w:r w:rsidR="003D5A16">
        <w:rPr>
          <w:rFonts w:eastAsia="Times New Roman"/>
          <w:sz w:val="24"/>
          <w:szCs w:val="24"/>
        </w:rPr>
        <w:t xml:space="preserve">дициям своего народа, осознание </w:t>
      </w:r>
      <w:r>
        <w:rPr>
          <w:rFonts w:eastAsia="Times New Roman"/>
          <w:sz w:val="24"/>
          <w:szCs w:val="24"/>
        </w:rPr>
        <w:t>исторической преемственности поколений, своей ответст</w:t>
      </w:r>
      <w:r w:rsidR="003D5A16">
        <w:rPr>
          <w:rFonts w:eastAsia="Times New Roman"/>
          <w:sz w:val="24"/>
          <w:szCs w:val="24"/>
        </w:rPr>
        <w:t xml:space="preserve">венности за сохранение культуры </w:t>
      </w:r>
      <w:r>
        <w:rPr>
          <w:rFonts w:eastAsia="Times New Roman"/>
          <w:sz w:val="24"/>
          <w:szCs w:val="24"/>
        </w:rPr>
        <w:t>народа;</w:t>
      </w:r>
    </w:p>
    <w:p w:rsidR="00591780" w:rsidRDefault="001679D4" w:rsidP="007B7555">
      <w:pPr>
        <w:numPr>
          <w:ilvl w:val="0"/>
          <w:numId w:val="4"/>
        </w:numPr>
        <w:shd w:val="clear" w:color="auto" w:fill="FFFFFF"/>
        <w:tabs>
          <w:tab w:val="left" w:pos="734"/>
        </w:tabs>
        <w:spacing w:line="274" w:lineRule="exact"/>
        <w:ind w:right="10" w:firstLine="566"/>
        <w:jc w:val="both"/>
        <w:rPr>
          <w:sz w:val="24"/>
          <w:szCs w:val="24"/>
        </w:rPr>
      </w:pPr>
      <w:r>
        <w:rPr>
          <w:rFonts w:eastAsia="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B877B4" w:rsidRDefault="001679D4" w:rsidP="00B877B4">
      <w:pPr>
        <w:numPr>
          <w:ilvl w:val="0"/>
          <w:numId w:val="4"/>
        </w:numPr>
        <w:shd w:val="clear" w:color="auto" w:fill="FFFFFF"/>
        <w:tabs>
          <w:tab w:val="left" w:pos="734"/>
        </w:tabs>
        <w:spacing w:line="274" w:lineRule="exact"/>
        <w:ind w:firstLine="566"/>
        <w:jc w:val="both"/>
        <w:rPr>
          <w:sz w:val="24"/>
          <w:szCs w:val="24"/>
        </w:rPr>
      </w:pPr>
      <w:r>
        <w:rPr>
          <w:rFonts w:eastAsia="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591780" w:rsidRPr="00B877B4" w:rsidRDefault="001679D4" w:rsidP="00B877B4">
      <w:pPr>
        <w:numPr>
          <w:ilvl w:val="0"/>
          <w:numId w:val="4"/>
        </w:numPr>
        <w:shd w:val="clear" w:color="auto" w:fill="FFFFFF"/>
        <w:tabs>
          <w:tab w:val="left" w:pos="734"/>
        </w:tabs>
        <w:spacing w:line="274" w:lineRule="exact"/>
        <w:ind w:firstLine="566"/>
        <w:jc w:val="both"/>
        <w:rPr>
          <w:sz w:val="24"/>
          <w:szCs w:val="24"/>
        </w:rPr>
      </w:pPr>
      <w:r w:rsidRPr="00B877B4">
        <w:rPr>
          <w:rFonts w:eastAsia="Times New Roman"/>
          <w:b/>
          <w:bCs/>
          <w:sz w:val="24"/>
          <w:szCs w:val="24"/>
        </w:rPr>
        <w:t>Предметные результаты изучения предметной области «Родной язык и родная литература» отражают:</w:t>
      </w:r>
    </w:p>
    <w:p w:rsidR="00591780" w:rsidRDefault="001679D4" w:rsidP="007B7555">
      <w:pPr>
        <w:shd w:val="clear" w:color="auto" w:fill="FFFFFF"/>
        <w:spacing w:before="274" w:line="274" w:lineRule="exact"/>
        <w:ind w:firstLine="566"/>
      </w:pPr>
      <w:r>
        <w:rPr>
          <w:b/>
          <w:bCs/>
          <w:sz w:val="24"/>
          <w:szCs w:val="24"/>
        </w:rPr>
        <w:t xml:space="preserve">1.2.5.2.1. </w:t>
      </w:r>
      <w:r>
        <w:rPr>
          <w:rFonts w:eastAsia="Times New Roman"/>
          <w:b/>
          <w:bCs/>
          <w:sz w:val="24"/>
          <w:szCs w:val="24"/>
        </w:rPr>
        <w:t>Родной язык (русский):</w:t>
      </w:r>
    </w:p>
    <w:p w:rsidR="00591780" w:rsidRDefault="001679D4" w:rsidP="007B7555">
      <w:pPr>
        <w:shd w:val="clear" w:color="auto" w:fill="FFFFFF"/>
        <w:spacing w:line="274" w:lineRule="exact"/>
        <w:ind w:firstLine="566"/>
        <w:jc w:val="both"/>
      </w:pPr>
      <w:r>
        <w:rPr>
          <w:sz w:val="24"/>
          <w:szCs w:val="24"/>
        </w:rPr>
        <w:t xml:space="preserve">1) </w:t>
      </w:r>
      <w:r>
        <w:rPr>
          <w:rFonts w:eastAsia="Times New Roman"/>
          <w:sz w:val="24"/>
          <w:szCs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r w:rsidR="009C67F7">
        <w:t xml:space="preserve"> (</w:t>
      </w:r>
      <w:r w:rsidR="009C67F7">
        <w:rPr>
          <w:rFonts w:eastAsia="Times New Roman"/>
          <w:spacing w:val="-1"/>
        </w:rPr>
        <w:t>с</w:t>
      </w:r>
      <w:r>
        <w:rPr>
          <w:rFonts w:eastAsia="Times New Roman"/>
          <w:spacing w:val="-1"/>
        </w:rPr>
        <w:t>м. Лотман Ю. М. История и типология русской культуры. СПб.: Искусство-СПБ, 2002. С. 16</w:t>
      </w:r>
      <w:r w:rsidR="009C67F7">
        <w:rPr>
          <w:rFonts w:eastAsia="Times New Roman"/>
          <w:spacing w:val="-1"/>
        </w:rPr>
        <w:t>)</w:t>
      </w:r>
    </w:p>
    <w:p w:rsidR="00591780" w:rsidRDefault="001679D4" w:rsidP="007B7555">
      <w:pPr>
        <w:shd w:val="clear" w:color="auto" w:fill="FFFFFF"/>
        <w:tabs>
          <w:tab w:val="left" w:pos="384"/>
        </w:tabs>
        <w:spacing w:line="274" w:lineRule="exact"/>
        <w:ind w:right="19" w:firstLine="566"/>
        <w:jc w:val="both"/>
      </w:pPr>
      <w:r>
        <w:rPr>
          <w:spacing w:val="-1"/>
          <w:sz w:val="24"/>
          <w:szCs w:val="24"/>
        </w:rPr>
        <w:t>2)</w:t>
      </w:r>
      <w:r w:rsidR="00E63EDD">
        <w:rPr>
          <w:sz w:val="24"/>
          <w:szCs w:val="24"/>
        </w:rPr>
        <w:t xml:space="preserve"> </w:t>
      </w:r>
      <w:r>
        <w:rPr>
          <w:rFonts w:eastAsia="Times New Roman"/>
          <w:sz w:val="24"/>
          <w:szCs w:val="24"/>
        </w:rPr>
        <w:t>понимание определяющей роли языка в развити</w:t>
      </w:r>
      <w:r w:rsidR="003D5A16">
        <w:rPr>
          <w:rFonts w:eastAsia="Times New Roman"/>
          <w:sz w:val="24"/>
          <w:szCs w:val="24"/>
        </w:rPr>
        <w:t xml:space="preserve">и интеллектуальных и творческих </w:t>
      </w:r>
      <w:r>
        <w:rPr>
          <w:rFonts w:eastAsia="Times New Roman"/>
          <w:sz w:val="24"/>
          <w:szCs w:val="24"/>
        </w:rPr>
        <w:t>способностей личности в процессе образования и самообразования;</w:t>
      </w:r>
    </w:p>
    <w:p w:rsidR="00591780" w:rsidRDefault="001679D4" w:rsidP="007B7555">
      <w:pPr>
        <w:numPr>
          <w:ilvl w:val="0"/>
          <w:numId w:val="23"/>
        </w:numPr>
        <w:shd w:val="clear" w:color="auto" w:fill="FFFFFF"/>
        <w:tabs>
          <w:tab w:val="left" w:pos="264"/>
        </w:tabs>
        <w:spacing w:line="274" w:lineRule="exact"/>
        <w:ind w:firstLine="566"/>
        <w:rPr>
          <w:spacing w:val="-1"/>
          <w:sz w:val="24"/>
          <w:szCs w:val="24"/>
        </w:rPr>
      </w:pPr>
      <w:r>
        <w:rPr>
          <w:rFonts w:eastAsia="Times New Roman"/>
          <w:sz w:val="24"/>
          <w:szCs w:val="24"/>
        </w:rPr>
        <w:t>использование коммуникативно-эстетических возможностей родного языка;</w:t>
      </w:r>
    </w:p>
    <w:p w:rsidR="00591780" w:rsidRDefault="001679D4" w:rsidP="007B7555">
      <w:pPr>
        <w:numPr>
          <w:ilvl w:val="0"/>
          <w:numId w:val="23"/>
        </w:numPr>
        <w:shd w:val="clear" w:color="auto" w:fill="FFFFFF"/>
        <w:tabs>
          <w:tab w:val="left" w:pos="264"/>
        </w:tabs>
        <w:spacing w:line="274" w:lineRule="exact"/>
        <w:ind w:right="19" w:firstLine="566"/>
        <w:jc w:val="both"/>
        <w:rPr>
          <w:spacing w:val="-1"/>
          <w:sz w:val="24"/>
          <w:szCs w:val="24"/>
        </w:rPr>
      </w:pPr>
      <w:r>
        <w:rPr>
          <w:rFonts w:eastAsia="Times New Roman"/>
          <w:sz w:val="24"/>
          <w:szCs w:val="24"/>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591780" w:rsidRDefault="001679D4" w:rsidP="007B7555">
      <w:pPr>
        <w:shd w:val="clear" w:color="auto" w:fill="FFFFFF"/>
        <w:tabs>
          <w:tab w:val="left" w:pos="370"/>
        </w:tabs>
        <w:spacing w:line="274" w:lineRule="exact"/>
        <w:ind w:right="14" w:firstLine="566"/>
        <w:jc w:val="both"/>
      </w:pPr>
      <w:r>
        <w:rPr>
          <w:spacing w:val="-1"/>
          <w:sz w:val="24"/>
          <w:szCs w:val="24"/>
        </w:rPr>
        <w:t>5)</w:t>
      </w:r>
      <w:r w:rsidR="00E63EDD">
        <w:rPr>
          <w:sz w:val="24"/>
          <w:szCs w:val="24"/>
        </w:rPr>
        <w:t xml:space="preserve"> </w:t>
      </w:r>
      <w:r>
        <w:rPr>
          <w:rFonts w:eastAsia="Times New Roman"/>
          <w:sz w:val="24"/>
          <w:szCs w:val="24"/>
        </w:rPr>
        <w:t>формирование навыков проведения различных видов ана</w:t>
      </w:r>
      <w:r w:rsidR="003D5A16">
        <w:rPr>
          <w:rFonts w:eastAsia="Times New Roman"/>
          <w:sz w:val="24"/>
          <w:szCs w:val="24"/>
        </w:rPr>
        <w:t xml:space="preserve">лиза слова (фонетического, </w:t>
      </w:r>
      <w:r>
        <w:rPr>
          <w:rFonts w:eastAsia="Times New Roman"/>
          <w:sz w:val="24"/>
          <w:szCs w:val="24"/>
        </w:rPr>
        <w:lastRenderedPageBreak/>
        <w:t>морфемного, словообразовательного, лексического, мор</w:t>
      </w:r>
      <w:r w:rsidR="003D5A16">
        <w:rPr>
          <w:rFonts w:eastAsia="Times New Roman"/>
          <w:sz w:val="24"/>
          <w:szCs w:val="24"/>
        </w:rPr>
        <w:t xml:space="preserve">фологического), синтаксического </w:t>
      </w:r>
      <w:r>
        <w:rPr>
          <w:rFonts w:eastAsia="Times New Roman"/>
          <w:sz w:val="24"/>
          <w:szCs w:val="24"/>
        </w:rPr>
        <w:t>анализа словосочетания и предложения, а также многоаспектного анализа текста;</w:t>
      </w:r>
    </w:p>
    <w:p w:rsidR="00591780" w:rsidRDefault="001679D4" w:rsidP="007B7555">
      <w:pPr>
        <w:shd w:val="clear" w:color="auto" w:fill="FFFFFF"/>
        <w:tabs>
          <w:tab w:val="left" w:pos="413"/>
        </w:tabs>
        <w:spacing w:line="274" w:lineRule="exact"/>
        <w:ind w:right="5" w:firstLine="566"/>
        <w:jc w:val="both"/>
      </w:pPr>
      <w:r>
        <w:rPr>
          <w:spacing w:val="-1"/>
          <w:sz w:val="24"/>
          <w:szCs w:val="24"/>
        </w:rPr>
        <w:t>6)</w:t>
      </w:r>
      <w:r w:rsidR="00E63EDD">
        <w:rPr>
          <w:sz w:val="24"/>
          <w:szCs w:val="24"/>
        </w:rPr>
        <w:t xml:space="preserve"> </w:t>
      </w:r>
      <w:r>
        <w:rPr>
          <w:rFonts w:eastAsia="Times New Roman"/>
          <w:sz w:val="24"/>
          <w:szCs w:val="24"/>
        </w:rPr>
        <w:t>обогащение активного и потенциального словарного запаса, расшире</w:t>
      </w:r>
      <w:r w:rsidR="003D5A16">
        <w:rPr>
          <w:rFonts w:eastAsia="Times New Roman"/>
          <w:sz w:val="24"/>
          <w:szCs w:val="24"/>
        </w:rPr>
        <w:t xml:space="preserve">ние объема </w:t>
      </w:r>
      <w:r>
        <w:rPr>
          <w:rFonts w:eastAsia="Times New Roman"/>
          <w:sz w:val="24"/>
          <w:szCs w:val="24"/>
        </w:rPr>
        <w:t>используемых в речи грамматических средств для свободно</w:t>
      </w:r>
      <w:r w:rsidR="003D5A16">
        <w:rPr>
          <w:rFonts w:eastAsia="Times New Roman"/>
          <w:sz w:val="24"/>
          <w:szCs w:val="24"/>
        </w:rPr>
        <w:t xml:space="preserve">го выражения мыслей и чувств на </w:t>
      </w:r>
      <w:r>
        <w:rPr>
          <w:rFonts w:eastAsia="Times New Roman"/>
          <w:sz w:val="24"/>
          <w:szCs w:val="24"/>
        </w:rPr>
        <w:t>родном языке адекватно ситуации и стилю общения;</w:t>
      </w:r>
    </w:p>
    <w:p w:rsidR="00591780" w:rsidRDefault="001679D4" w:rsidP="007B7555">
      <w:pPr>
        <w:numPr>
          <w:ilvl w:val="0"/>
          <w:numId w:val="24"/>
        </w:numPr>
        <w:shd w:val="clear" w:color="auto" w:fill="FFFFFF"/>
        <w:tabs>
          <w:tab w:val="left" w:pos="264"/>
        </w:tabs>
        <w:spacing w:line="274" w:lineRule="exact"/>
        <w:ind w:right="10" w:firstLine="566"/>
        <w:jc w:val="both"/>
        <w:rPr>
          <w:spacing w:val="-1"/>
          <w:sz w:val="24"/>
          <w:szCs w:val="24"/>
        </w:rPr>
      </w:pPr>
      <w:r>
        <w:rPr>
          <w:rFonts w:eastAsia="Times New Roman"/>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591780" w:rsidRDefault="001679D4" w:rsidP="007B7555">
      <w:pPr>
        <w:numPr>
          <w:ilvl w:val="0"/>
          <w:numId w:val="24"/>
        </w:numPr>
        <w:shd w:val="clear" w:color="auto" w:fill="FFFFFF"/>
        <w:tabs>
          <w:tab w:val="left" w:pos="264"/>
        </w:tabs>
        <w:spacing w:line="274" w:lineRule="exact"/>
        <w:ind w:firstLine="566"/>
        <w:rPr>
          <w:spacing w:val="-1"/>
          <w:sz w:val="24"/>
          <w:szCs w:val="24"/>
        </w:rPr>
      </w:pPr>
      <w:r>
        <w:rPr>
          <w:rFonts w:eastAsia="Times New Roman"/>
          <w:sz w:val="24"/>
          <w:szCs w:val="24"/>
        </w:rPr>
        <w:t>формирование ответственности за языковую культуру как общечеловеческую ценность.</w:t>
      </w:r>
    </w:p>
    <w:p w:rsidR="00591780" w:rsidRDefault="001679D4" w:rsidP="007B7555">
      <w:pPr>
        <w:shd w:val="clear" w:color="auto" w:fill="FFFFFF"/>
        <w:spacing w:before="278" w:line="274" w:lineRule="exact"/>
        <w:ind w:firstLine="566"/>
      </w:pPr>
      <w:r>
        <w:rPr>
          <w:b/>
          <w:bCs/>
          <w:sz w:val="24"/>
          <w:szCs w:val="24"/>
        </w:rPr>
        <w:t xml:space="preserve">1.2.5.2.2. </w:t>
      </w:r>
      <w:r>
        <w:rPr>
          <w:rFonts w:eastAsia="Times New Roman"/>
          <w:b/>
          <w:bCs/>
          <w:sz w:val="24"/>
          <w:szCs w:val="24"/>
        </w:rPr>
        <w:t>Родная литература (русская):</w:t>
      </w:r>
    </w:p>
    <w:p w:rsidR="00591780" w:rsidRDefault="001679D4" w:rsidP="007B7555">
      <w:pPr>
        <w:shd w:val="clear" w:color="auto" w:fill="FFFFFF"/>
        <w:tabs>
          <w:tab w:val="left" w:pos="331"/>
        </w:tabs>
        <w:spacing w:line="274" w:lineRule="exact"/>
        <w:ind w:right="19" w:firstLine="566"/>
        <w:jc w:val="both"/>
      </w:pPr>
      <w:r>
        <w:rPr>
          <w:spacing w:val="-1"/>
          <w:sz w:val="24"/>
          <w:szCs w:val="24"/>
        </w:rPr>
        <w:t>1)</w:t>
      </w:r>
      <w:r w:rsidR="00E63EDD">
        <w:rPr>
          <w:sz w:val="24"/>
          <w:szCs w:val="24"/>
        </w:rPr>
        <w:t xml:space="preserve"> </w:t>
      </w:r>
      <w:r>
        <w:rPr>
          <w:rFonts w:eastAsia="Times New Roman"/>
          <w:sz w:val="24"/>
          <w:szCs w:val="24"/>
        </w:rPr>
        <w:t>осознание значимости чтения и изучения родной ли</w:t>
      </w:r>
      <w:r w:rsidR="003D5A16">
        <w:rPr>
          <w:rFonts w:eastAsia="Times New Roman"/>
          <w:sz w:val="24"/>
          <w:szCs w:val="24"/>
        </w:rPr>
        <w:t xml:space="preserve">тературы для своего дальнейшего </w:t>
      </w:r>
      <w:r>
        <w:rPr>
          <w:rFonts w:eastAsia="Times New Roman"/>
          <w:spacing w:val="-1"/>
          <w:sz w:val="24"/>
          <w:szCs w:val="24"/>
        </w:rPr>
        <w:t>развития; формирование потребности в систематическом чтен</w:t>
      </w:r>
      <w:r w:rsidR="003D5A16">
        <w:rPr>
          <w:rFonts w:eastAsia="Times New Roman"/>
          <w:spacing w:val="-1"/>
          <w:sz w:val="24"/>
          <w:szCs w:val="24"/>
        </w:rPr>
        <w:t xml:space="preserve">ии как средстве познания мира и </w:t>
      </w:r>
      <w:r>
        <w:rPr>
          <w:rFonts w:eastAsia="Times New Roman"/>
          <w:sz w:val="24"/>
          <w:szCs w:val="24"/>
        </w:rPr>
        <w:t>себя в этом мире, гармонизации отношений человека и общества, многоаспектного диалога;</w:t>
      </w:r>
    </w:p>
    <w:p w:rsidR="00591780" w:rsidRDefault="001679D4" w:rsidP="007B7555">
      <w:pPr>
        <w:shd w:val="clear" w:color="auto" w:fill="FFFFFF"/>
        <w:tabs>
          <w:tab w:val="left" w:pos="278"/>
        </w:tabs>
        <w:spacing w:line="274" w:lineRule="exact"/>
        <w:ind w:firstLine="566"/>
        <w:jc w:val="both"/>
      </w:pPr>
      <w:r>
        <w:rPr>
          <w:spacing w:val="-1"/>
          <w:sz w:val="24"/>
          <w:szCs w:val="24"/>
        </w:rPr>
        <w:t>2)</w:t>
      </w:r>
      <w:r w:rsidR="00E63EDD">
        <w:rPr>
          <w:sz w:val="24"/>
          <w:szCs w:val="24"/>
        </w:rPr>
        <w:t xml:space="preserve"> </w:t>
      </w:r>
      <w:r>
        <w:rPr>
          <w:rFonts w:eastAsia="Times New Roman"/>
          <w:sz w:val="24"/>
          <w:szCs w:val="24"/>
        </w:rPr>
        <w:t>понимание родной литературы как одной из основных н</w:t>
      </w:r>
      <w:r w:rsidR="003D5A16">
        <w:rPr>
          <w:rFonts w:eastAsia="Times New Roman"/>
          <w:sz w:val="24"/>
          <w:szCs w:val="24"/>
        </w:rPr>
        <w:t xml:space="preserve">ационально-культурных ценностей </w:t>
      </w:r>
      <w:r>
        <w:rPr>
          <w:rFonts w:eastAsia="Times New Roman"/>
          <w:sz w:val="24"/>
          <w:szCs w:val="24"/>
        </w:rPr>
        <w:t>народа, как особого способа познания жизни;</w:t>
      </w:r>
    </w:p>
    <w:p w:rsidR="00591780" w:rsidRDefault="001679D4" w:rsidP="007B7555">
      <w:pPr>
        <w:numPr>
          <w:ilvl w:val="0"/>
          <w:numId w:val="25"/>
        </w:numPr>
        <w:shd w:val="clear" w:color="auto" w:fill="FFFFFF"/>
        <w:tabs>
          <w:tab w:val="left" w:pos="350"/>
        </w:tabs>
        <w:spacing w:line="274" w:lineRule="exact"/>
        <w:ind w:right="5" w:firstLine="566"/>
        <w:jc w:val="both"/>
        <w:rPr>
          <w:spacing w:val="-1"/>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591780" w:rsidRDefault="001679D4" w:rsidP="007B7555">
      <w:pPr>
        <w:numPr>
          <w:ilvl w:val="0"/>
          <w:numId w:val="25"/>
        </w:numPr>
        <w:shd w:val="clear" w:color="auto" w:fill="FFFFFF"/>
        <w:tabs>
          <w:tab w:val="left" w:pos="350"/>
        </w:tabs>
        <w:spacing w:line="274" w:lineRule="exact"/>
        <w:ind w:right="14" w:firstLine="566"/>
        <w:jc w:val="both"/>
        <w:rPr>
          <w:spacing w:val="-1"/>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91780" w:rsidRDefault="00591780" w:rsidP="007B7555">
      <w:pPr>
        <w:ind w:firstLine="566"/>
        <w:rPr>
          <w:sz w:val="2"/>
          <w:szCs w:val="2"/>
        </w:rPr>
      </w:pPr>
    </w:p>
    <w:p w:rsidR="00591780" w:rsidRDefault="001679D4" w:rsidP="007B7555">
      <w:pPr>
        <w:numPr>
          <w:ilvl w:val="0"/>
          <w:numId w:val="26"/>
        </w:numPr>
        <w:shd w:val="clear" w:color="auto" w:fill="FFFFFF"/>
        <w:tabs>
          <w:tab w:val="left" w:pos="274"/>
        </w:tabs>
        <w:spacing w:line="274" w:lineRule="exact"/>
        <w:ind w:right="19" w:firstLine="566"/>
        <w:jc w:val="both"/>
        <w:rPr>
          <w:spacing w:val="-1"/>
          <w:sz w:val="24"/>
          <w:szCs w:val="24"/>
        </w:rPr>
      </w:pPr>
      <w:r>
        <w:rPr>
          <w:rFonts w:eastAsia="Times New Roman"/>
          <w:spacing w:val="-1"/>
          <w:sz w:val="24"/>
          <w:szCs w:val="24"/>
        </w:rPr>
        <w:t xml:space="preserve">развитие способности понимать литературные художественные произведения, отражающие </w:t>
      </w:r>
      <w:r>
        <w:rPr>
          <w:rFonts w:eastAsia="Times New Roman"/>
          <w:sz w:val="24"/>
          <w:szCs w:val="24"/>
        </w:rPr>
        <w:t>разные этнокультурные традиции;</w:t>
      </w:r>
    </w:p>
    <w:p w:rsidR="00591780" w:rsidRDefault="001679D4" w:rsidP="007B7555">
      <w:pPr>
        <w:numPr>
          <w:ilvl w:val="0"/>
          <w:numId w:val="26"/>
        </w:numPr>
        <w:shd w:val="clear" w:color="auto" w:fill="FFFFFF"/>
        <w:tabs>
          <w:tab w:val="left" w:pos="274"/>
        </w:tabs>
        <w:spacing w:line="274" w:lineRule="exact"/>
        <w:ind w:right="14" w:firstLine="566"/>
        <w:jc w:val="both"/>
        <w:rPr>
          <w:spacing w:val="-1"/>
          <w:sz w:val="24"/>
          <w:szCs w:val="24"/>
        </w:rPr>
      </w:pPr>
      <w:r>
        <w:rPr>
          <w:rFonts w:eastAsia="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877B4" w:rsidRDefault="001679D4" w:rsidP="00B877B4">
      <w:pPr>
        <w:shd w:val="clear" w:color="auto" w:fill="FFFFFF"/>
        <w:spacing w:before="278"/>
        <w:ind w:firstLine="566"/>
        <w:rPr>
          <w:rFonts w:eastAsia="Times New Roman"/>
          <w:b/>
          <w:bCs/>
          <w:sz w:val="24"/>
          <w:szCs w:val="24"/>
        </w:rPr>
      </w:pPr>
      <w:r>
        <w:rPr>
          <w:b/>
          <w:bCs/>
          <w:sz w:val="24"/>
          <w:szCs w:val="24"/>
        </w:rPr>
        <w:t xml:space="preserve">1.2.5.3. </w:t>
      </w:r>
      <w:r>
        <w:rPr>
          <w:rFonts w:eastAsia="Times New Roman"/>
          <w:b/>
          <w:bCs/>
          <w:sz w:val="24"/>
          <w:szCs w:val="24"/>
        </w:rPr>
        <w:t>Иностранный язык. Второй иностранный язык</w:t>
      </w:r>
    </w:p>
    <w:p w:rsidR="00591780" w:rsidRPr="00B877B4" w:rsidRDefault="001679D4" w:rsidP="00B877B4">
      <w:pPr>
        <w:shd w:val="clear" w:color="auto" w:fill="FFFFFF"/>
        <w:spacing w:before="278"/>
        <w:ind w:firstLine="566"/>
        <w:rPr>
          <w:rFonts w:eastAsia="Times New Roman"/>
          <w:b/>
          <w:bCs/>
          <w:sz w:val="24"/>
          <w:szCs w:val="24"/>
        </w:rPr>
      </w:pPr>
      <w:r>
        <w:rPr>
          <w:rFonts w:eastAsia="Times New Roman"/>
          <w:b/>
          <w:bCs/>
          <w:sz w:val="24"/>
          <w:szCs w:val="24"/>
        </w:rPr>
        <w:t>Изучение предметной области «Иностранные языки»</w:t>
      </w:r>
      <w:r w:rsidR="003D5A16">
        <w:rPr>
          <w:rFonts w:eastAsia="Times New Roman"/>
          <w:b/>
          <w:bCs/>
          <w:sz w:val="24"/>
          <w:szCs w:val="24"/>
        </w:rPr>
        <w:t xml:space="preserve"> </w:t>
      </w:r>
      <w:r>
        <w:rPr>
          <w:rFonts w:eastAsia="Times New Roman"/>
          <w:b/>
          <w:bCs/>
          <w:sz w:val="24"/>
          <w:szCs w:val="24"/>
        </w:rPr>
        <w:t>обеспечивает:</w:t>
      </w:r>
    </w:p>
    <w:p w:rsidR="00591780" w:rsidRDefault="001679D4" w:rsidP="007B7555">
      <w:pPr>
        <w:shd w:val="clear" w:color="auto" w:fill="FFFFFF"/>
        <w:tabs>
          <w:tab w:val="left" w:pos="854"/>
        </w:tabs>
        <w:spacing w:line="274" w:lineRule="exact"/>
        <w:ind w:right="5" w:firstLine="566"/>
        <w:jc w:val="both"/>
      </w:pPr>
      <w:r>
        <w:rPr>
          <w:sz w:val="24"/>
          <w:szCs w:val="24"/>
        </w:rPr>
        <w:t>-</w:t>
      </w:r>
      <w:r>
        <w:rPr>
          <w:sz w:val="24"/>
          <w:szCs w:val="24"/>
        </w:rPr>
        <w:tab/>
      </w:r>
      <w:r>
        <w:rPr>
          <w:rFonts w:eastAsia="Times New Roman"/>
          <w:sz w:val="24"/>
          <w:szCs w:val="24"/>
        </w:rPr>
        <w:t>приобщение к культурному наследию стран</w:t>
      </w:r>
      <w:r w:rsidR="003D5A16">
        <w:rPr>
          <w:rFonts w:eastAsia="Times New Roman"/>
          <w:sz w:val="24"/>
          <w:szCs w:val="24"/>
        </w:rPr>
        <w:t xml:space="preserve"> изучаемого иностранного языка, </w:t>
      </w:r>
      <w:r>
        <w:rPr>
          <w:rFonts w:eastAsia="Times New Roman"/>
          <w:sz w:val="24"/>
          <w:szCs w:val="24"/>
        </w:rPr>
        <w:t>воспитание ценностного отношения к иностранному я</w:t>
      </w:r>
      <w:r w:rsidR="003D5A16">
        <w:rPr>
          <w:rFonts w:eastAsia="Times New Roman"/>
          <w:sz w:val="24"/>
          <w:szCs w:val="24"/>
        </w:rPr>
        <w:t xml:space="preserve">зыку как инструменту познания и </w:t>
      </w:r>
      <w:r>
        <w:rPr>
          <w:rFonts w:eastAsia="Times New Roman"/>
          <w:sz w:val="24"/>
          <w:szCs w:val="24"/>
        </w:rPr>
        <w:t>достижения взаимопонимания между людьми и народами;</w:t>
      </w:r>
      <w:r w:rsidR="003D5A16">
        <w:rPr>
          <w:rFonts w:eastAsia="Times New Roman"/>
          <w:sz w:val="24"/>
          <w:szCs w:val="24"/>
        </w:rPr>
        <w:t xml:space="preserve"> осознание тесной связи между </w:t>
      </w:r>
      <w:r>
        <w:rPr>
          <w:rFonts w:eastAsia="Times New Roman"/>
          <w:sz w:val="24"/>
          <w:szCs w:val="24"/>
        </w:rPr>
        <w:t>овладением иностранными языками и личностным, социальным и профессиональным ростом;</w:t>
      </w:r>
    </w:p>
    <w:p w:rsidR="00591780" w:rsidRDefault="001679D4" w:rsidP="007B7555">
      <w:pPr>
        <w:numPr>
          <w:ilvl w:val="0"/>
          <w:numId w:val="4"/>
        </w:numPr>
        <w:shd w:val="clear" w:color="auto" w:fill="FFFFFF"/>
        <w:tabs>
          <w:tab w:val="left" w:pos="734"/>
        </w:tabs>
        <w:spacing w:line="274" w:lineRule="exact"/>
        <w:ind w:right="14" w:firstLine="566"/>
        <w:jc w:val="both"/>
        <w:rPr>
          <w:sz w:val="24"/>
          <w:szCs w:val="24"/>
        </w:rPr>
      </w:pPr>
      <w:r>
        <w:rPr>
          <w:rFonts w:eastAsia="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591780" w:rsidRDefault="001679D4" w:rsidP="007B7555">
      <w:pPr>
        <w:numPr>
          <w:ilvl w:val="0"/>
          <w:numId w:val="4"/>
        </w:numPr>
        <w:shd w:val="clear" w:color="auto" w:fill="FFFFFF"/>
        <w:tabs>
          <w:tab w:val="left" w:pos="734"/>
        </w:tabs>
        <w:spacing w:line="274" w:lineRule="exact"/>
        <w:ind w:right="19" w:firstLine="566"/>
        <w:jc w:val="both"/>
        <w:rPr>
          <w:sz w:val="24"/>
          <w:szCs w:val="24"/>
        </w:rPr>
      </w:pPr>
      <w:r>
        <w:rPr>
          <w:rFonts w:eastAsia="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591780" w:rsidRDefault="001679D4" w:rsidP="007B7555">
      <w:pPr>
        <w:shd w:val="clear" w:color="auto" w:fill="FFFFFF"/>
        <w:spacing w:line="274" w:lineRule="exact"/>
        <w:ind w:firstLine="566"/>
        <w:jc w:val="both"/>
      </w:pPr>
      <w:r>
        <w:rPr>
          <w:rFonts w:eastAsia="Times New Roman"/>
          <w:b/>
          <w:bCs/>
          <w:sz w:val="24"/>
          <w:szCs w:val="24"/>
        </w:rPr>
        <w:t>Предметные результаты изучения предметной области «Иностранные языки» отражают:</w:t>
      </w:r>
    </w:p>
    <w:p w:rsidR="00591780" w:rsidRDefault="001679D4" w:rsidP="007B7555">
      <w:pPr>
        <w:shd w:val="clear" w:color="auto" w:fill="FFFFFF"/>
        <w:tabs>
          <w:tab w:val="left" w:pos="350"/>
        </w:tabs>
        <w:spacing w:line="274" w:lineRule="exact"/>
        <w:ind w:firstLine="566"/>
        <w:jc w:val="both"/>
      </w:pPr>
      <w:r>
        <w:rPr>
          <w:spacing w:val="-1"/>
          <w:sz w:val="24"/>
          <w:szCs w:val="24"/>
        </w:rPr>
        <w:t>1)</w:t>
      </w:r>
      <w:r w:rsidR="00E63EDD">
        <w:rPr>
          <w:sz w:val="24"/>
          <w:szCs w:val="24"/>
        </w:rPr>
        <w:t xml:space="preserve"> </w:t>
      </w:r>
      <w:r>
        <w:rPr>
          <w:rFonts w:eastAsia="Times New Roman"/>
          <w:sz w:val="24"/>
          <w:szCs w:val="24"/>
        </w:rPr>
        <w:t>формирование дружелюбного и толерантного отно</w:t>
      </w:r>
      <w:r w:rsidR="00B70052">
        <w:rPr>
          <w:rFonts w:eastAsia="Times New Roman"/>
          <w:sz w:val="24"/>
          <w:szCs w:val="24"/>
        </w:rPr>
        <w:t xml:space="preserve">шения к ценностям иных культур, </w:t>
      </w:r>
      <w:r>
        <w:rPr>
          <w:rFonts w:eastAsia="Times New Roman"/>
          <w:sz w:val="24"/>
          <w:szCs w:val="24"/>
        </w:rPr>
        <w:t>оптимизма и выраженной личностной позиции в восприятии</w:t>
      </w:r>
      <w:r w:rsidR="00B70052">
        <w:rPr>
          <w:rFonts w:eastAsia="Times New Roman"/>
          <w:sz w:val="24"/>
          <w:szCs w:val="24"/>
        </w:rPr>
        <w:t xml:space="preserve"> мира, в развитии национального </w:t>
      </w:r>
      <w:r>
        <w:rPr>
          <w:rFonts w:eastAsia="Times New Roman"/>
          <w:sz w:val="24"/>
          <w:szCs w:val="24"/>
        </w:rPr>
        <w:t xml:space="preserve">самосознания на основе знакомства с жизнью своих </w:t>
      </w:r>
      <w:r w:rsidR="00B70052">
        <w:rPr>
          <w:rFonts w:eastAsia="Times New Roman"/>
          <w:sz w:val="24"/>
          <w:szCs w:val="24"/>
        </w:rPr>
        <w:t xml:space="preserve">сверстников в других странах, с </w:t>
      </w:r>
      <w:r>
        <w:rPr>
          <w:rFonts w:eastAsia="Times New Roman"/>
          <w:sz w:val="24"/>
          <w:szCs w:val="24"/>
        </w:rPr>
        <w:t>образцами зарубежной литературы разных жанров, с у</w:t>
      </w:r>
      <w:r w:rsidR="00B70052">
        <w:rPr>
          <w:rFonts w:eastAsia="Times New Roman"/>
          <w:sz w:val="24"/>
          <w:szCs w:val="24"/>
        </w:rPr>
        <w:t xml:space="preserve">четом достигнутого обучающимися </w:t>
      </w:r>
      <w:r>
        <w:rPr>
          <w:rFonts w:eastAsia="Times New Roman"/>
          <w:sz w:val="24"/>
          <w:szCs w:val="24"/>
        </w:rPr>
        <w:t>уровня иноязычной компетентности;</w:t>
      </w:r>
    </w:p>
    <w:p w:rsidR="00591780" w:rsidRDefault="001679D4" w:rsidP="007B7555">
      <w:pPr>
        <w:shd w:val="clear" w:color="auto" w:fill="FFFFFF"/>
        <w:tabs>
          <w:tab w:val="left" w:pos="442"/>
        </w:tabs>
        <w:spacing w:line="274" w:lineRule="exact"/>
        <w:ind w:right="14" w:firstLine="566"/>
        <w:jc w:val="both"/>
      </w:pPr>
      <w:r>
        <w:rPr>
          <w:spacing w:val="-1"/>
          <w:sz w:val="24"/>
          <w:szCs w:val="24"/>
        </w:rPr>
        <w:lastRenderedPageBreak/>
        <w:t>2)</w:t>
      </w:r>
      <w:r w:rsidR="00E63EDD">
        <w:rPr>
          <w:sz w:val="24"/>
          <w:szCs w:val="24"/>
        </w:rPr>
        <w:t xml:space="preserve"> </w:t>
      </w:r>
      <w:r>
        <w:rPr>
          <w:rFonts w:eastAsia="Times New Roman"/>
          <w:sz w:val="24"/>
          <w:szCs w:val="24"/>
        </w:rPr>
        <w:t>формирование и совершенствование иноязычн</w:t>
      </w:r>
      <w:r w:rsidR="00B70052">
        <w:rPr>
          <w:rFonts w:eastAsia="Times New Roman"/>
          <w:sz w:val="24"/>
          <w:szCs w:val="24"/>
        </w:rPr>
        <w:t xml:space="preserve">ой коммуникативной компетенции; </w:t>
      </w:r>
      <w:r>
        <w:rPr>
          <w:rFonts w:eastAsia="Times New Roman"/>
          <w:sz w:val="24"/>
          <w:szCs w:val="24"/>
        </w:rPr>
        <w:t>расширение и систематизацию знаний о языке, расширен</w:t>
      </w:r>
      <w:r w:rsidR="00B70052">
        <w:rPr>
          <w:rFonts w:eastAsia="Times New Roman"/>
          <w:sz w:val="24"/>
          <w:szCs w:val="24"/>
        </w:rPr>
        <w:t>и</w:t>
      </w:r>
      <w:r w:rsidR="002E279D">
        <w:rPr>
          <w:rFonts w:eastAsia="Times New Roman"/>
          <w:sz w:val="24"/>
          <w:szCs w:val="24"/>
        </w:rPr>
        <w:t xml:space="preserve">е лингвистического кругозора и </w:t>
      </w:r>
      <w:r>
        <w:rPr>
          <w:rFonts w:eastAsia="Times New Roman"/>
          <w:sz w:val="24"/>
          <w:szCs w:val="24"/>
        </w:rPr>
        <w:t>лексического запаса, дальнейшее овладение общей речевой культурой;</w:t>
      </w:r>
    </w:p>
    <w:p w:rsidR="00591780" w:rsidRDefault="001679D4" w:rsidP="007B7555">
      <w:pPr>
        <w:shd w:val="clear" w:color="auto" w:fill="FFFFFF"/>
        <w:tabs>
          <w:tab w:val="left" w:pos="264"/>
        </w:tabs>
        <w:spacing w:line="274" w:lineRule="exact"/>
        <w:ind w:firstLine="566"/>
      </w:pPr>
      <w:r>
        <w:rPr>
          <w:spacing w:val="-1"/>
          <w:sz w:val="24"/>
          <w:szCs w:val="24"/>
        </w:rPr>
        <w:t>3)</w:t>
      </w:r>
      <w:r w:rsidR="00E63EDD">
        <w:rPr>
          <w:sz w:val="24"/>
          <w:szCs w:val="24"/>
        </w:rPr>
        <w:t xml:space="preserve"> </w:t>
      </w:r>
      <w:r>
        <w:rPr>
          <w:rFonts w:eastAsia="Times New Roman"/>
          <w:sz w:val="24"/>
          <w:szCs w:val="24"/>
        </w:rPr>
        <w:t>достижение допорогового уровня иноязычной коммуникативной компетенции;</w:t>
      </w:r>
    </w:p>
    <w:p w:rsidR="00591780" w:rsidRDefault="001679D4" w:rsidP="007B7555">
      <w:pPr>
        <w:shd w:val="clear" w:color="auto" w:fill="FFFFFF"/>
        <w:tabs>
          <w:tab w:val="left" w:pos="302"/>
        </w:tabs>
        <w:spacing w:line="274" w:lineRule="exact"/>
        <w:ind w:right="5" w:firstLine="566"/>
        <w:jc w:val="both"/>
      </w:pPr>
      <w:r>
        <w:rPr>
          <w:spacing w:val="-1"/>
          <w:sz w:val="24"/>
          <w:szCs w:val="24"/>
        </w:rPr>
        <w:t>4)</w:t>
      </w:r>
      <w:r w:rsidR="00E63EDD">
        <w:rPr>
          <w:sz w:val="24"/>
          <w:szCs w:val="24"/>
        </w:rPr>
        <w:t xml:space="preserve"> </w:t>
      </w:r>
      <w:r>
        <w:rPr>
          <w:rFonts w:eastAsia="Times New Roman"/>
          <w:sz w:val="24"/>
          <w:szCs w:val="24"/>
        </w:rPr>
        <w:t>создание основы для формирования интереса к соверш</w:t>
      </w:r>
      <w:r w:rsidR="00B70052">
        <w:rPr>
          <w:rFonts w:eastAsia="Times New Roman"/>
          <w:sz w:val="24"/>
          <w:szCs w:val="24"/>
        </w:rPr>
        <w:t xml:space="preserve">енствованию достигнутого уровня </w:t>
      </w:r>
      <w:r>
        <w:rPr>
          <w:rFonts w:eastAsia="Times New Roman"/>
          <w:sz w:val="24"/>
          <w:szCs w:val="24"/>
        </w:rPr>
        <w:t>владения изучаемым иностранным языком, в том чис</w:t>
      </w:r>
      <w:r w:rsidR="00B70052">
        <w:rPr>
          <w:rFonts w:eastAsia="Times New Roman"/>
          <w:sz w:val="24"/>
          <w:szCs w:val="24"/>
        </w:rPr>
        <w:t xml:space="preserve">ле на основе самонаблюдения и </w:t>
      </w:r>
      <w:r>
        <w:rPr>
          <w:rFonts w:eastAsia="Times New Roman"/>
          <w:sz w:val="24"/>
          <w:szCs w:val="24"/>
        </w:rPr>
        <w:t>самооценки, к изучению второго/третьего инос</w:t>
      </w:r>
      <w:r w:rsidR="00B70052">
        <w:rPr>
          <w:rFonts w:eastAsia="Times New Roman"/>
          <w:sz w:val="24"/>
          <w:szCs w:val="24"/>
        </w:rPr>
        <w:t xml:space="preserve">транного языка, к использованию </w:t>
      </w:r>
      <w:r>
        <w:rPr>
          <w:rFonts w:eastAsia="Times New Roman"/>
          <w:sz w:val="24"/>
          <w:szCs w:val="24"/>
        </w:rPr>
        <w:t>иностранного языка как средства получения информац</w:t>
      </w:r>
      <w:r w:rsidR="00B70052">
        <w:rPr>
          <w:rFonts w:eastAsia="Times New Roman"/>
          <w:sz w:val="24"/>
          <w:szCs w:val="24"/>
        </w:rPr>
        <w:t>и</w:t>
      </w:r>
      <w:r w:rsidR="007F30D6">
        <w:rPr>
          <w:rFonts w:eastAsia="Times New Roman"/>
          <w:sz w:val="24"/>
          <w:szCs w:val="24"/>
        </w:rPr>
        <w:t xml:space="preserve">и, позволяющего расширять свои </w:t>
      </w:r>
      <w:r>
        <w:rPr>
          <w:rFonts w:eastAsia="Times New Roman"/>
          <w:sz w:val="24"/>
          <w:szCs w:val="24"/>
        </w:rPr>
        <w:t>знания в других предметных областях.</w:t>
      </w:r>
    </w:p>
    <w:p w:rsidR="00591780" w:rsidRDefault="001679D4" w:rsidP="00B67C2E">
      <w:pPr>
        <w:shd w:val="clear" w:color="auto" w:fill="FFFFFF"/>
        <w:spacing w:before="278" w:line="274" w:lineRule="exact"/>
        <w:ind w:left="566" w:right="4493"/>
      </w:pPr>
      <w:r>
        <w:rPr>
          <w:b/>
          <w:bCs/>
          <w:spacing w:val="-1"/>
          <w:sz w:val="24"/>
          <w:szCs w:val="24"/>
        </w:rPr>
        <w:t xml:space="preserve">1.2.5.3.1. </w:t>
      </w:r>
      <w:r>
        <w:rPr>
          <w:rFonts w:eastAsia="Times New Roman"/>
          <w:b/>
          <w:bCs/>
          <w:spacing w:val="-1"/>
          <w:sz w:val="24"/>
          <w:szCs w:val="24"/>
        </w:rPr>
        <w:t xml:space="preserve">Иностранный язык (Английский) </w:t>
      </w:r>
      <w:r>
        <w:rPr>
          <w:rFonts w:eastAsia="Times New Roman"/>
          <w:b/>
          <w:bCs/>
          <w:sz w:val="24"/>
          <w:szCs w:val="24"/>
        </w:rPr>
        <w:t>Коммуникативные умения Говорение. Диалогическая речь Выпускник научится:</w:t>
      </w:r>
    </w:p>
    <w:p w:rsidR="00591780" w:rsidRDefault="001679D4" w:rsidP="007B7555">
      <w:pPr>
        <w:shd w:val="clear" w:color="auto" w:fill="FFFFFF"/>
        <w:tabs>
          <w:tab w:val="left" w:pos="758"/>
        </w:tabs>
        <w:spacing w:line="274" w:lineRule="exact"/>
        <w:ind w:right="10" w:firstLine="566"/>
        <w:jc w:val="both"/>
      </w:pPr>
      <w:r>
        <w:rPr>
          <w:sz w:val="24"/>
          <w:szCs w:val="24"/>
        </w:rPr>
        <w:t>-</w:t>
      </w:r>
      <w:r>
        <w:rPr>
          <w:sz w:val="24"/>
          <w:szCs w:val="24"/>
        </w:rPr>
        <w:tab/>
      </w:r>
      <w:r>
        <w:rPr>
          <w:rFonts w:eastAsia="Times New Roman"/>
          <w:sz w:val="24"/>
          <w:szCs w:val="24"/>
        </w:rPr>
        <w:t>вести диалог (диалог этикетного характера, диалог</w:t>
      </w:r>
      <w:r w:rsidR="007F30D6">
        <w:rPr>
          <w:rFonts w:eastAsia="Times New Roman"/>
          <w:sz w:val="24"/>
          <w:szCs w:val="24"/>
        </w:rPr>
        <w:t xml:space="preserve">–-расспрос, диалог побуждение к </w:t>
      </w:r>
      <w:r>
        <w:rPr>
          <w:rFonts w:eastAsia="Times New Roman"/>
          <w:sz w:val="24"/>
          <w:szCs w:val="24"/>
        </w:rPr>
        <w:t>действию; комбинированный диалог) в стандартных сит</w:t>
      </w:r>
      <w:r w:rsidR="007F30D6">
        <w:rPr>
          <w:rFonts w:eastAsia="Times New Roman"/>
          <w:sz w:val="24"/>
          <w:szCs w:val="24"/>
        </w:rPr>
        <w:t xml:space="preserve">уациях неофициального общения в </w:t>
      </w:r>
      <w:r>
        <w:rPr>
          <w:rFonts w:eastAsia="Times New Roman"/>
          <w:spacing w:val="-1"/>
          <w:sz w:val="24"/>
          <w:szCs w:val="24"/>
        </w:rPr>
        <w:t>рамках освоенной тематики, соблюдая нормы речевого этикет</w:t>
      </w:r>
      <w:r w:rsidR="007F30D6">
        <w:rPr>
          <w:rFonts w:eastAsia="Times New Roman"/>
          <w:spacing w:val="-1"/>
          <w:sz w:val="24"/>
          <w:szCs w:val="24"/>
        </w:rPr>
        <w:t xml:space="preserve">а, принятые в стране изучаемого </w:t>
      </w:r>
      <w:r>
        <w:rPr>
          <w:rFonts w:eastAsia="Times New Roman"/>
          <w:sz w:val="24"/>
          <w:szCs w:val="24"/>
        </w:rPr>
        <w:t>языка.</w:t>
      </w:r>
    </w:p>
    <w:p w:rsidR="00591780" w:rsidRDefault="001679D4" w:rsidP="007B7555">
      <w:pPr>
        <w:shd w:val="clear" w:color="auto" w:fill="FFFFFF"/>
        <w:spacing w:before="5" w:line="274" w:lineRule="exact"/>
        <w:ind w:firstLine="566"/>
      </w:pPr>
      <w:r>
        <w:rPr>
          <w:rFonts w:eastAsia="Times New Roman"/>
          <w:b/>
          <w:bCs/>
          <w:sz w:val="24"/>
          <w:szCs w:val="24"/>
        </w:rPr>
        <w:t>Выпускник получит возможность научиться:</w:t>
      </w:r>
    </w:p>
    <w:p w:rsidR="00591780" w:rsidRDefault="001679D4" w:rsidP="007B7555">
      <w:pPr>
        <w:numPr>
          <w:ilvl w:val="0"/>
          <w:numId w:val="1"/>
        </w:numPr>
        <w:shd w:val="clear" w:color="auto" w:fill="FFFFFF"/>
        <w:tabs>
          <w:tab w:val="left" w:pos="710"/>
        </w:tabs>
        <w:spacing w:line="274" w:lineRule="exact"/>
        <w:ind w:firstLine="566"/>
        <w:rPr>
          <w:i/>
          <w:iCs/>
          <w:sz w:val="24"/>
          <w:szCs w:val="24"/>
        </w:rPr>
      </w:pPr>
      <w:r>
        <w:rPr>
          <w:rFonts w:eastAsia="Times New Roman"/>
          <w:i/>
          <w:iCs/>
          <w:sz w:val="24"/>
          <w:szCs w:val="24"/>
        </w:rPr>
        <w:t>вести диалог-обмен мнениями;</w:t>
      </w:r>
    </w:p>
    <w:p w:rsidR="00591780" w:rsidRDefault="001679D4" w:rsidP="007B7555">
      <w:pPr>
        <w:numPr>
          <w:ilvl w:val="0"/>
          <w:numId w:val="1"/>
        </w:numPr>
        <w:shd w:val="clear" w:color="auto" w:fill="FFFFFF"/>
        <w:tabs>
          <w:tab w:val="left" w:pos="710"/>
        </w:tabs>
        <w:spacing w:line="274" w:lineRule="exact"/>
        <w:ind w:firstLine="566"/>
        <w:rPr>
          <w:i/>
          <w:iCs/>
          <w:sz w:val="24"/>
          <w:szCs w:val="24"/>
        </w:rPr>
      </w:pPr>
      <w:r>
        <w:rPr>
          <w:rFonts w:eastAsia="Times New Roman"/>
          <w:i/>
          <w:iCs/>
          <w:sz w:val="24"/>
          <w:szCs w:val="24"/>
        </w:rPr>
        <w:t>брать и давать интервью;</w:t>
      </w:r>
    </w:p>
    <w:p w:rsidR="00591780" w:rsidRDefault="001679D4" w:rsidP="007B7555">
      <w:pPr>
        <w:numPr>
          <w:ilvl w:val="0"/>
          <w:numId w:val="1"/>
        </w:numPr>
        <w:shd w:val="clear" w:color="auto" w:fill="FFFFFF"/>
        <w:tabs>
          <w:tab w:val="left" w:pos="710"/>
        </w:tabs>
        <w:spacing w:line="274" w:lineRule="exact"/>
        <w:ind w:firstLine="566"/>
        <w:rPr>
          <w:i/>
          <w:iCs/>
          <w:sz w:val="24"/>
          <w:szCs w:val="24"/>
        </w:rPr>
      </w:pPr>
      <w:r>
        <w:rPr>
          <w:rFonts w:eastAsia="Times New Roman"/>
          <w:i/>
          <w:iCs/>
          <w:sz w:val="24"/>
          <w:szCs w:val="24"/>
        </w:rPr>
        <w:t>вести диалог-расспрос на основе нелинейного текста (таблицы, диаграммы и т. д.).</w:t>
      </w:r>
    </w:p>
    <w:p w:rsidR="00591780" w:rsidRDefault="001679D4" w:rsidP="007B7555">
      <w:pPr>
        <w:shd w:val="clear" w:color="auto" w:fill="FFFFFF"/>
        <w:spacing w:before="10" w:line="274" w:lineRule="exact"/>
        <w:ind w:right="5491" w:firstLine="566"/>
      </w:pPr>
      <w:r>
        <w:rPr>
          <w:rFonts w:eastAsia="Times New Roman"/>
          <w:b/>
          <w:bCs/>
          <w:spacing w:val="-2"/>
          <w:sz w:val="24"/>
          <w:szCs w:val="24"/>
        </w:rPr>
        <w:t xml:space="preserve">Говорение. Монологическая речь </w:t>
      </w:r>
      <w:r>
        <w:rPr>
          <w:rFonts w:eastAsia="Times New Roman"/>
          <w:b/>
          <w:bCs/>
          <w:sz w:val="24"/>
          <w:szCs w:val="24"/>
        </w:rPr>
        <w:t>Выпускник научится:</w:t>
      </w:r>
    </w:p>
    <w:p w:rsidR="00591780" w:rsidRDefault="001679D4" w:rsidP="007B7555">
      <w:pPr>
        <w:numPr>
          <w:ilvl w:val="0"/>
          <w:numId w:val="27"/>
        </w:numPr>
        <w:shd w:val="clear" w:color="auto" w:fill="FFFFFF"/>
        <w:tabs>
          <w:tab w:val="left" w:pos="749"/>
        </w:tabs>
        <w:spacing w:line="274" w:lineRule="exact"/>
        <w:ind w:firstLine="566"/>
        <w:jc w:val="both"/>
        <w:rPr>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91780" w:rsidRDefault="001679D4" w:rsidP="007B7555">
      <w:pPr>
        <w:numPr>
          <w:ilvl w:val="0"/>
          <w:numId w:val="27"/>
        </w:numPr>
        <w:shd w:val="clear" w:color="auto" w:fill="FFFFFF"/>
        <w:tabs>
          <w:tab w:val="left" w:pos="749"/>
        </w:tabs>
        <w:spacing w:line="274" w:lineRule="exact"/>
        <w:ind w:right="5" w:firstLine="566"/>
        <w:jc w:val="both"/>
        <w:rPr>
          <w:sz w:val="24"/>
          <w:szCs w:val="24"/>
        </w:rPr>
      </w:pPr>
      <w:r>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591780" w:rsidRDefault="00591780" w:rsidP="007B7555">
      <w:pPr>
        <w:ind w:firstLine="566"/>
        <w:rPr>
          <w:sz w:val="2"/>
          <w:szCs w:val="2"/>
        </w:rPr>
      </w:pPr>
    </w:p>
    <w:p w:rsidR="00591780" w:rsidRDefault="001679D4" w:rsidP="007B7555">
      <w:pPr>
        <w:numPr>
          <w:ilvl w:val="0"/>
          <w:numId w:val="28"/>
        </w:numPr>
        <w:shd w:val="clear" w:color="auto" w:fill="FFFFFF"/>
        <w:tabs>
          <w:tab w:val="left" w:pos="706"/>
        </w:tabs>
        <w:spacing w:line="274" w:lineRule="exact"/>
        <w:ind w:firstLine="566"/>
        <w:rPr>
          <w:sz w:val="24"/>
          <w:szCs w:val="24"/>
        </w:rPr>
      </w:pPr>
      <w:r>
        <w:rPr>
          <w:rFonts w:eastAsia="Times New Roman"/>
          <w:sz w:val="24"/>
          <w:szCs w:val="24"/>
        </w:rPr>
        <w:t>давать краткую характеристику реальных людей и литературных персонажей;</w:t>
      </w:r>
    </w:p>
    <w:p w:rsidR="00591780" w:rsidRDefault="001679D4" w:rsidP="007B7555">
      <w:pPr>
        <w:numPr>
          <w:ilvl w:val="0"/>
          <w:numId w:val="28"/>
        </w:numPr>
        <w:shd w:val="clear" w:color="auto" w:fill="FFFFFF"/>
        <w:tabs>
          <w:tab w:val="left" w:pos="706"/>
        </w:tabs>
        <w:spacing w:line="274" w:lineRule="exact"/>
        <w:ind w:right="10" w:firstLine="566"/>
        <w:jc w:val="both"/>
        <w:rPr>
          <w:sz w:val="24"/>
          <w:szCs w:val="24"/>
        </w:rPr>
      </w:pPr>
      <w:r>
        <w:rPr>
          <w:rFonts w:eastAsia="Times New Roman"/>
          <w:spacing w:val="-1"/>
          <w:sz w:val="24"/>
          <w:szCs w:val="24"/>
        </w:rPr>
        <w:t xml:space="preserve">передавать основное содержание прочитанного текста с опорой или без опоры на текст, </w:t>
      </w:r>
      <w:r>
        <w:rPr>
          <w:rFonts w:eastAsia="Times New Roman"/>
          <w:sz w:val="24"/>
          <w:szCs w:val="24"/>
        </w:rPr>
        <w:t>ключевые слова/ план/ вопросы;</w:t>
      </w:r>
    </w:p>
    <w:p w:rsidR="00591780" w:rsidRDefault="001679D4" w:rsidP="007B7555">
      <w:pPr>
        <w:numPr>
          <w:ilvl w:val="0"/>
          <w:numId w:val="28"/>
        </w:numPr>
        <w:shd w:val="clear" w:color="auto" w:fill="FFFFFF"/>
        <w:tabs>
          <w:tab w:val="left" w:pos="706"/>
        </w:tabs>
        <w:spacing w:line="274" w:lineRule="exact"/>
        <w:ind w:firstLine="566"/>
        <w:rPr>
          <w:sz w:val="24"/>
          <w:szCs w:val="24"/>
        </w:rPr>
      </w:pPr>
      <w:r>
        <w:rPr>
          <w:rFonts w:eastAsia="Times New Roman"/>
          <w:sz w:val="24"/>
          <w:szCs w:val="24"/>
        </w:rPr>
        <w:t>описывать картинку/ фото с опорой или без опоры на ключевые слова/ план/ вопросы.</w:t>
      </w:r>
    </w:p>
    <w:p w:rsidR="00591780" w:rsidRDefault="001679D4" w:rsidP="007B7555">
      <w:pPr>
        <w:shd w:val="clear" w:color="auto" w:fill="FFFFFF"/>
        <w:spacing w:before="5" w:line="274" w:lineRule="exact"/>
        <w:ind w:firstLine="566"/>
      </w:pPr>
      <w:r>
        <w:rPr>
          <w:rFonts w:eastAsia="Times New Roman"/>
          <w:b/>
          <w:bCs/>
          <w:sz w:val="24"/>
          <w:szCs w:val="24"/>
        </w:rPr>
        <w:t>Выпускник получит возможность научиться:</w:t>
      </w:r>
    </w:p>
    <w:p w:rsidR="00591780" w:rsidRDefault="001679D4" w:rsidP="007B7555">
      <w:pPr>
        <w:shd w:val="clear" w:color="auto" w:fill="FFFFFF"/>
        <w:tabs>
          <w:tab w:val="left" w:pos="706"/>
        </w:tabs>
        <w:spacing w:line="274" w:lineRule="exact"/>
        <w:ind w:firstLine="566"/>
      </w:pPr>
      <w:r>
        <w:rPr>
          <w:i/>
          <w:iCs/>
          <w:sz w:val="24"/>
          <w:szCs w:val="24"/>
        </w:rPr>
        <w:t>-</w:t>
      </w:r>
      <w:r>
        <w:rPr>
          <w:i/>
          <w:iCs/>
          <w:sz w:val="24"/>
          <w:szCs w:val="24"/>
        </w:rPr>
        <w:tab/>
      </w:r>
      <w:r>
        <w:rPr>
          <w:rFonts w:eastAsia="Times New Roman"/>
          <w:i/>
          <w:iCs/>
          <w:sz w:val="24"/>
          <w:szCs w:val="24"/>
        </w:rPr>
        <w:t>делать сообщение на заданную тему на основе прочитанного;</w:t>
      </w:r>
    </w:p>
    <w:p w:rsidR="00591780" w:rsidRDefault="001679D4" w:rsidP="007B7555">
      <w:pPr>
        <w:numPr>
          <w:ilvl w:val="0"/>
          <w:numId w:val="29"/>
        </w:numPr>
        <w:shd w:val="clear" w:color="auto" w:fill="FFFFFF"/>
        <w:tabs>
          <w:tab w:val="left" w:pos="802"/>
        </w:tabs>
        <w:spacing w:line="274" w:lineRule="exact"/>
        <w:ind w:right="5" w:firstLine="566"/>
        <w:jc w:val="both"/>
        <w:rPr>
          <w:i/>
          <w:iCs/>
          <w:sz w:val="24"/>
          <w:szCs w:val="24"/>
        </w:rPr>
      </w:pPr>
      <w:r>
        <w:rPr>
          <w:rFonts w:eastAsia="Times New Roman"/>
          <w:i/>
          <w:iCs/>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591780" w:rsidRDefault="001679D4" w:rsidP="007B7555">
      <w:pPr>
        <w:numPr>
          <w:ilvl w:val="0"/>
          <w:numId w:val="29"/>
        </w:numPr>
        <w:shd w:val="clear" w:color="auto" w:fill="FFFFFF"/>
        <w:tabs>
          <w:tab w:val="left" w:pos="802"/>
        </w:tabs>
        <w:spacing w:line="274" w:lineRule="exact"/>
        <w:ind w:firstLine="566"/>
        <w:jc w:val="both"/>
        <w:rPr>
          <w:i/>
          <w:iCs/>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591780" w:rsidRDefault="001679D4" w:rsidP="007B7555">
      <w:pPr>
        <w:numPr>
          <w:ilvl w:val="0"/>
          <w:numId w:val="29"/>
        </w:numPr>
        <w:shd w:val="clear" w:color="auto" w:fill="FFFFFF"/>
        <w:tabs>
          <w:tab w:val="left" w:pos="802"/>
        </w:tabs>
        <w:spacing w:line="274" w:lineRule="exact"/>
        <w:ind w:right="10" w:firstLine="566"/>
        <w:jc w:val="both"/>
        <w:rPr>
          <w:i/>
          <w:iCs/>
          <w:sz w:val="24"/>
          <w:szCs w:val="24"/>
        </w:rPr>
      </w:pPr>
      <w:r>
        <w:rPr>
          <w:rFonts w:eastAsia="Times New Roman"/>
          <w:i/>
          <w:iCs/>
          <w:sz w:val="24"/>
          <w:szCs w:val="24"/>
        </w:rPr>
        <w:t>кратко высказываться с опорой на нелинейный текст (таблицы, диаграммы, расписание и т. п.);</w:t>
      </w:r>
    </w:p>
    <w:p w:rsidR="00591780" w:rsidRDefault="001679D4" w:rsidP="007B7555">
      <w:pPr>
        <w:shd w:val="clear" w:color="auto" w:fill="FFFFFF"/>
        <w:tabs>
          <w:tab w:val="left" w:pos="710"/>
        </w:tabs>
        <w:spacing w:line="274" w:lineRule="exact"/>
        <w:ind w:firstLine="566"/>
      </w:pPr>
      <w:r>
        <w:rPr>
          <w:i/>
          <w:iCs/>
          <w:sz w:val="24"/>
          <w:szCs w:val="24"/>
        </w:rPr>
        <w:t>-</w:t>
      </w:r>
      <w:r>
        <w:rPr>
          <w:i/>
          <w:iCs/>
          <w:sz w:val="24"/>
          <w:szCs w:val="24"/>
        </w:rPr>
        <w:tab/>
      </w:r>
      <w:r>
        <w:rPr>
          <w:rFonts w:eastAsia="Times New Roman"/>
          <w:i/>
          <w:iCs/>
          <w:sz w:val="24"/>
          <w:szCs w:val="24"/>
        </w:rPr>
        <w:t>кратко излагать результаты выполненной проектной работы.</w:t>
      </w:r>
    </w:p>
    <w:p w:rsidR="00E63EDD" w:rsidRDefault="001679D4" w:rsidP="007B7555">
      <w:pPr>
        <w:shd w:val="clear" w:color="auto" w:fill="FFFFFF"/>
        <w:spacing w:before="5" w:line="274" w:lineRule="exact"/>
        <w:ind w:right="6739" w:firstLine="566"/>
        <w:rPr>
          <w:rFonts w:eastAsia="Times New Roman"/>
          <w:b/>
          <w:bCs/>
          <w:sz w:val="24"/>
          <w:szCs w:val="24"/>
        </w:rPr>
      </w:pPr>
      <w:r>
        <w:rPr>
          <w:rFonts w:eastAsia="Times New Roman"/>
          <w:b/>
          <w:bCs/>
          <w:sz w:val="24"/>
          <w:szCs w:val="24"/>
        </w:rPr>
        <w:t xml:space="preserve">Аудирование </w:t>
      </w:r>
    </w:p>
    <w:p w:rsidR="00591780" w:rsidRDefault="001679D4" w:rsidP="007B7555">
      <w:pPr>
        <w:shd w:val="clear" w:color="auto" w:fill="FFFFFF"/>
        <w:spacing w:before="5" w:line="274" w:lineRule="exact"/>
        <w:ind w:right="6739" w:firstLine="566"/>
      </w:pPr>
      <w:r>
        <w:rPr>
          <w:rFonts w:eastAsia="Times New Roman"/>
          <w:b/>
          <w:bCs/>
          <w:spacing w:val="-2"/>
          <w:sz w:val="24"/>
          <w:szCs w:val="24"/>
        </w:rPr>
        <w:t>Выпускник научится:</w:t>
      </w:r>
    </w:p>
    <w:p w:rsidR="00591780" w:rsidRDefault="001679D4" w:rsidP="007B7555">
      <w:pPr>
        <w:shd w:val="clear" w:color="auto" w:fill="FFFFFF"/>
        <w:spacing w:line="274" w:lineRule="exact"/>
        <w:ind w:right="14" w:firstLine="566"/>
        <w:jc w:val="both"/>
      </w:pPr>
      <w:r>
        <w:rPr>
          <w:sz w:val="24"/>
          <w:szCs w:val="24"/>
        </w:rPr>
        <w:t xml:space="preserve">- </w:t>
      </w: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591780" w:rsidRDefault="001679D4" w:rsidP="007B7555">
      <w:pPr>
        <w:shd w:val="clear" w:color="auto" w:fill="FFFFFF"/>
        <w:tabs>
          <w:tab w:val="left" w:pos="144"/>
        </w:tabs>
        <w:spacing w:line="274" w:lineRule="exact"/>
        <w:ind w:right="14" w:firstLine="566"/>
        <w:jc w:val="both"/>
      </w:pPr>
      <w:r>
        <w:rPr>
          <w:sz w:val="24"/>
          <w:szCs w:val="24"/>
        </w:rPr>
        <w:t>-</w:t>
      </w:r>
      <w:r>
        <w:rPr>
          <w:sz w:val="24"/>
          <w:szCs w:val="24"/>
        </w:rPr>
        <w:tab/>
      </w:r>
      <w:r>
        <w:rPr>
          <w:rFonts w:eastAsia="Times New Roman"/>
          <w:sz w:val="24"/>
          <w:szCs w:val="24"/>
        </w:rPr>
        <w:t>воспринимать на слух и понимать нужную/интересую</w:t>
      </w:r>
      <w:r w:rsidR="007F30D6">
        <w:rPr>
          <w:rFonts w:eastAsia="Times New Roman"/>
          <w:sz w:val="24"/>
          <w:szCs w:val="24"/>
        </w:rPr>
        <w:t xml:space="preserve">щую/ запрашиваемую информацию в </w:t>
      </w:r>
      <w:r>
        <w:rPr>
          <w:rFonts w:eastAsia="Times New Roman"/>
          <w:sz w:val="24"/>
          <w:szCs w:val="24"/>
        </w:rPr>
        <w:t>аутентичных текстах, содержащих как изученные яз</w:t>
      </w:r>
      <w:r w:rsidR="007F30D6">
        <w:rPr>
          <w:rFonts w:eastAsia="Times New Roman"/>
          <w:sz w:val="24"/>
          <w:szCs w:val="24"/>
        </w:rPr>
        <w:t xml:space="preserve">ыковые явления, так и некоторое </w:t>
      </w:r>
      <w:r>
        <w:rPr>
          <w:rFonts w:eastAsia="Times New Roman"/>
          <w:sz w:val="24"/>
          <w:szCs w:val="24"/>
        </w:rPr>
        <w:t>количество неизученных языковых явлений.</w:t>
      </w:r>
    </w:p>
    <w:p w:rsidR="00591780" w:rsidRDefault="001679D4" w:rsidP="007B7555">
      <w:pPr>
        <w:shd w:val="clear" w:color="auto" w:fill="FFFFFF"/>
        <w:spacing w:line="274" w:lineRule="exact"/>
        <w:ind w:firstLine="566"/>
      </w:pPr>
      <w:r>
        <w:rPr>
          <w:rFonts w:eastAsia="Times New Roman"/>
          <w:b/>
          <w:bCs/>
          <w:sz w:val="24"/>
          <w:szCs w:val="24"/>
        </w:rPr>
        <w:t>Выпускник получит возможность научиться:</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выделять основную тему в воспринимаемом на слух тексте;</w:t>
      </w:r>
    </w:p>
    <w:p w:rsidR="00591780" w:rsidRDefault="001679D4" w:rsidP="007B7555">
      <w:pPr>
        <w:shd w:val="clear" w:color="auto" w:fill="FFFFFF"/>
        <w:tabs>
          <w:tab w:val="left" w:pos="168"/>
        </w:tabs>
        <w:spacing w:line="274" w:lineRule="exact"/>
        <w:ind w:firstLine="566"/>
        <w:jc w:val="both"/>
      </w:pPr>
      <w:r>
        <w:rPr>
          <w:i/>
          <w:iCs/>
          <w:sz w:val="24"/>
          <w:szCs w:val="24"/>
        </w:rPr>
        <w:t>-</w:t>
      </w:r>
      <w:r>
        <w:rPr>
          <w:i/>
          <w:iCs/>
          <w:sz w:val="24"/>
          <w:szCs w:val="24"/>
        </w:rPr>
        <w:tab/>
      </w:r>
      <w:r>
        <w:rPr>
          <w:rFonts w:eastAsia="Times New Roman"/>
          <w:i/>
          <w:iCs/>
          <w:sz w:val="24"/>
          <w:szCs w:val="24"/>
        </w:rPr>
        <w:t xml:space="preserve">использовать контекстуальную или языковую догадку </w:t>
      </w:r>
      <w:r w:rsidR="007F30D6">
        <w:rPr>
          <w:rFonts w:eastAsia="Times New Roman"/>
          <w:i/>
          <w:iCs/>
          <w:sz w:val="24"/>
          <w:szCs w:val="24"/>
        </w:rPr>
        <w:t xml:space="preserve">при восприятии на слух текстов, </w:t>
      </w:r>
      <w:r>
        <w:rPr>
          <w:rFonts w:eastAsia="Times New Roman"/>
          <w:i/>
          <w:iCs/>
          <w:sz w:val="24"/>
          <w:szCs w:val="24"/>
        </w:rPr>
        <w:t>содержащих незнакомые слова.</w:t>
      </w:r>
    </w:p>
    <w:p w:rsidR="00591780" w:rsidRDefault="001679D4" w:rsidP="007B7555">
      <w:pPr>
        <w:shd w:val="clear" w:color="auto" w:fill="FFFFFF"/>
        <w:spacing w:line="274" w:lineRule="exact"/>
        <w:ind w:firstLine="566"/>
      </w:pPr>
      <w:r>
        <w:rPr>
          <w:rFonts w:eastAsia="Times New Roman"/>
          <w:b/>
          <w:bCs/>
          <w:sz w:val="24"/>
          <w:szCs w:val="24"/>
        </w:rPr>
        <w:t>Чтение</w:t>
      </w:r>
    </w:p>
    <w:p w:rsidR="00591780" w:rsidRDefault="001679D4" w:rsidP="007B7555">
      <w:pPr>
        <w:shd w:val="clear" w:color="auto" w:fill="FFFFFF"/>
        <w:spacing w:line="274" w:lineRule="exact"/>
        <w:ind w:firstLine="566"/>
      </w:pPr>
      <w:r>
        <w:rPr>
          <w:rFonts w:eastAsia="Times New Roman"/>
          <w:b/>
          <w:bCs/>
          <w:sz w:val="24"/>
          <w:szCs w:val="24"/>
        </w:rPr>
        <w:t>Выпускник научится:</w:t>
      </w:r>
    </w:p>
    <w:p w:rsidR="00591780" w:rsidRDefault="001679D4" w:rsidP="007B7555">
      <w:pPr>
        <w:numPr>
          <w:ilvl w:val="0"/>
          <w:numId w:val="4"/>
        </w:numPr>
        <w:shd w:val="clear" w:color="auto" w:fill="FFFFFF"/>
        <w:tabs>
          <w:tab w:val="left" w:pos="168"/>
        </w:tabs>
        <w:spacing w:line="274" w:lineRule="exact"/>
        <w:ind w:right="10" w:firstLine="566"/>
        <w:jc w:val="both"/>
        <w:rPr>
          <w:sz w:val="24"/>
          <w:szCs w:val="24"/>
        </w:rPr>
      </w:pPr>
      <w:r>
        <w:rPr>
          <w:rFonts w:eastAsia="Times New Roman"/>
          <w:sz w:val="24"/>
          <w:szCs w:val="24"/>
        </w:rPr>
        <w:t xml:space="preserve">читать и понимать основное содержание несложных аутентичных текстов, содержащие </w:t>
      </w:r>
      <w:r>
        <w:rPr>
          <w:rFonts w:eastAsia="Times New Roman"/>
          <w:sz w:val="24"/>
          <w:szCs w:val="24"/>
        </w:rPr>
        <w:lastRenderedPageBreak/>
        <w:t>отдельные неизученные языковые явления;</w:t>
      </w:r>
    </w:p>
    <w:p w:rsidR="00591780" w:rsidRDefault="001679D4" w:rsidP="007B7555">
      <w:pPr>
        <w:numPr>
          <w:ilvl w:val="0"/>
          <w:numId w:val="4"/>
        </w:numPr>
        <w:shd w:val="clear" w:color="auto" w:fill="FFFFFF"/>
        <w:tabs>
          <w:tab w:val="left" w:pos="168"/>
        </w:tabs>
        <w:spacing w:line="274" w:lineRule="exact"/>
        <w:ind w:right="14" w:firstLine="566"/>
        <w:jc w:val="both"/>
        <w:rPr>
          <w:sz w:val="24"/>
          <w:szCs w:val="24"/>
        </w:rPr>
      </w:pPr>
      <w:r>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91780" w:rsidRDefault="001679D4" w:rsidP="007B7555">
      <w:pPr>
        <w:numPr>
          <w:ilvl w:val="0"/>
          <w:numId w:val="4"/>
        </w:numPr>
        <w:shd w:val="clear" w:color="auto" w:fill="FFFFFF"/>
        <w:tabs>
          <w:tab w:val="left" w:pos="168"/>
        </w:tabs>
        <w:spacing w:line="274" w:lineRule="exact"/>
        <w:ind w:right="10" w:firstLine="566"/>
        <w:jc w:val="both"/>
        <w:rPr>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591780" w:rsidRDefault="001679D4" w:rsidP="007B7555">
      <w:pPr>
        <w:shd w:val="clear" w:color="auto" w:fill="FFFFFF"/>
        <w:tabs>
          <w:tab w:val="left" w:pos="144"/>
        </w:tabs>
        <w:spacing w:line="274" w:lineRule="exact"/>
        <w:ind w:right="10" w:firstLine="566"/>
        <w:jc w:val="both"/>
      </w:pPr>
      <w:r>
        <w:rPr>
          <w:sz w:val="24"/>
          <w:szCs w:val="24"/>
        </w:rPr>
        <w:t>-</w:t>
      </w:r>
      <w:r>
        <w:rPr>
          <w:sz w:val="24"/>
          <w:szCs w:val="24"/>
        </w:rPr>
        <w:tab/>
      </w:r>
      <w:r>
        <w:rPr>
          <w:rFonts w:eastAsia="Times New Roman"/>
          <w:sz w:val="24"/>
          <w:szCs w:val="24"/>
        </w:rPr>
        <w:t xml:space="preserve">выразительно читать вслух небольшие построенные </w:t>
      </w:r>
      <w:r w:rsidR="007F30D6">
        <w:rPr>
          <w:rFonts w:eastAsia="Times New Roman"/>
          <w:sz w:val="24"/>
          <w:szCs w:val="24"/>
        </w:rPr>
        <w:t xml:space="preserve">на изученном языковом материале </w:t>
      </w:r>
      <w:r>
        <w:rPr>
          <w:rFonts w:eastAsia="Times New Roman"/>
          <w:sz w:val="24"/>
          <w:szCs w:val="24"/>
        </w:rPr>
        <w:t>аутентичные тексты, демонстрируя понимание прочитанного.</w:t>
      </w:r>
    </w:p>
    <w:p w:rsidR="00591780" w:rsidRDefault="001679D4" w:rsidP="007B7555">
      <w:pPr>
        <w:shd w:val="clear" w:color="auto" w:fill="FFFFFF"/>
        <w:spacing w:before="5" w:line="274" w:lineRule="exact"/>
        <w:ind w:firstLine="566"/>
      </w:pPr>
      <w:r>
        <w:rPr>
          <w:rFonts w:eastAsia="Times New Roman"/>
          <w:b/>
          <w:bCs/>
          <w:sz w:val="24"/>
          <w:szCs w:val="24"/>
        </w:rPr>
        <w:t>Выпускник получит возможность научиться:</w:t>
      </w:r>
    </w:p>
    <w:p w:rsidR="00591780" w:rsidRDefault="001679D4" w:rsidP="007B7555">
      <w:pPr>
        <w:numPr>
          <w:ilvl w:val="0"/>
          <w:numId w:val="1"/>
        </w:numPr>
        <w:shd w:val="clear" w:color="auto" w:fill="FFFFFF"/>
        <w:tabs>
          <w:tab w:val="left" w:pos="144"/>
        </w:tabs>
        <w:spacing w:line="274" w:lineRule="exact"/>
        <w:ind w:firstLine="566"/>
        <w:jc w:val="both"/>
        <w:rPr>
          <w:i/>
          <w:iCs/>
          <w:sz w:val="24"/>
          <w:szCs w:val="24"/>
        </w:rPr>
      </w:pPr>
      <w:r>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z w:val="24"/>
          <w:szCs w:val="24"/>
        </w:rPr>
        <w:t>восстанавливать текст из разрозненных абзацев или путем добавления выпущенных фрагментов.</w:t>
      </w:r>
    </w:p>
    <w:p w:rsidR="00E63EDD" w:rsidRDefault="00E63EDD" w:rsidP="007B7555">
      <w:pPr>
        <w:shd w:val="clear" w:color="auto" w:fill="FFFFFF"/>
        <w:spacing w:line="274" w:lineRule="exact"/>
        <w:ind w:right="6739" w:firstLine="566"/>
        <w:rPr>
          <w:rFonts w:eastAsia="Times New Roman"/>
          <w:b/>
          <w:bCs/>
          <w:sz w:val="24"/>
          <w:szCs w:val="24"/>
        </w:rPr>
      </w:pPr>
      <w:r>
        <w:rPr>
          <w:rFonts w:eastAsia="Times New Roman"/>
          <w:b/>
          <w:bCs/>
          <w:sz w:val="24"/>
          <w:szCs w:val="24"/>
        </w:rPr>
        <w:t>Письменная речь</w:t>
      </w:r>
    </w:p>
    <w:p w:rsidR="00591780" w:rsidRDefault="001679D4" w:rsidP="007B7555">
      <w:pPr>
        <w:shd w:val="clear" w:color="auto" w:fill="FFFFFF"/>
        <w:spacing w:line="274" w:lineRule="exact"/>
        <w:ind w:right="6739" w:firstLine="566"/>
      </w:pPr>
      <w:r>
        <w:rPr>
          <w:rFonts w:eastAsia="Times New Roman"/>
          <w:b/>
          <w:bCs/>
          <w:spacing w:val="-2"/>
          <w:sz w:val="24"/>
          <w:szCs w:val="24"/>
        </w:rPr>
        <w:t>Выпускник научится:</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91780" w:rsidRDefault="001679D4" w:rsidP="007B7555">
      <w:pPr>
        <w:numPr>
          <w:ilvl w:val="0"/>
          <w:numId w:val="1"/>
        </w:numPr>
        <w:shd w:val="clear" w:color="auto" w:fill="FFFFFF"/>
        <w:tabs>
          <w:tab w:val="left" w:pos="144"/>
        </w:tabs>
        <w:spacing w:before="5" w:line="274" w:lineRule="exact"/>
        <w:ind w:right="5" w:firstLine="566"/>
        <w:jc w:val="both"/>
        <w:rPr>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писать небольшие письменные высказывания с опорой на образец/ план.</w:t>
      </w:r>
    </w:p>
    <w:p w:rsidR="00591780" w:rsidRDefault="001679D4" w:rsidP="007B7555">
      <w:pPr>
        <w:shd w:val="clear" w:color="auto" w:fill="FFFFFF"/>
        <w:spacing w:line="274" w:lineRule="exact"/>
        <w:ind w:firstLine="566"/>
      </w:pPr>
      <w:r>
        <w:rPr>
          <w:rFonts w:eastAsia="Times New Roman"/>
          <w:b/>
          <w:bCs/>
          <w:sz w:val="24"/>
          <w:szCs w:val="24"/>
        </w:rPr>
        <w:t>Выпускник получит возможность научиться:</w:t>
      </w:r>
    </w:p>
    <w:p w:rsidR="00591780" w:rsidRDefault="001679D4" w:rsidP="007B7555">
      <w:pPr>
        <w:shd w:val="clear" w:color="auto" w:fill="FFFFFF"/>
        <w:tabs>
          <w:tab w:val="left" w:pos="221"/>
        </w:tabs>
        <w:spacing w:line="274" w:lineRule="exact"/>
        <w:ind w:right="5" w:firstLine="566"/>
        <w:jc w:val="both"/>
      </w:pPr>
      <w:r>
        <w:rPr>
          <w:i/>
          <w:iCs/>
          <w:sz w:val="24"/>
          <w:szCs w:val="24"/>
        </w:rPr>
        <w:t>-</w:t>
      </w:r>
      <w:r>
        <w:rPr>
          <w:i/>
          <w:iCs/>
          <w:sz w:val="24"/>
          <w:szCs w:val="24"/>
        </w:rPr>
        <w:tab/>
      </w:r>
      <w:r>
        <w:rPr>
          <w:rFonts w:eastAsia="Times New Roman"/>
          <w:i/>
          <w:iCs/>
          <w:sz w:val="24"/>
          <w:szCs w:val="24"/>
        </w:rPr>
        <w:t>делать краткие выписки из текста с целью их исп</w:t>
      </w:r>
      <w:r w:rsidR="002D1175">
        <w:rPr>
          <w:rFonts w:eastAsia="Times New Roman"/>
          <w:i/>
          <w:iCs/>
          <w:sz w:val="24"/>
          <w:szCs w:val="24"/>
        </w:rPr>
        <w:t xml:space="preserve">ользования в собственных устных </w:t>
      </w:r>
      <w:r>
        <w:rPr>
          <w:rFonts w:eastAsia="Times New Roman"/>
          <w:i/>
          <w:iCs/>
          <w:sz w:val="24"/>
          <w:szCs w:val="24"/>
        </w:rPr>
        <w:t>высказываниях;</w:t>
      </w:r>
    </w:p>
    <w:p w:rsidR="00591780" w:rsidRDefault="001679D4" w:rsidP="007B7555">
      <w:pPr>
        <w:shd w:val="clear" w:color="auto" w:fill="FFFFFF"/>
        <w:tabs>
          <w:tab w:val="left" w:pos="182"/>
        </w:tabs>
        <w:spacing w:line="274" w:lineRule="exact"/>
        <w:ind w:firstLine="566"/>
        <w:jc w:val="both"/>
      </w:pPr>
      <w:r>
        <w:rPr>
          <w:i/>
          <w:iCs/>
          <w:sz w:val="24"/>
          <w:szCs w:val="24"/>
        </w:rPr>
        <w:t>-</w:t>
      </w:r>
      <w:r>
        <w:rPr>
          <w:i/>
          <w:iCs/>
          <w:sz w:val="24"/>
          <w:szCs w:val="24"/>
        </w:rPr>
        <w:tab/>
      </w:r>
      <w:r>
        <w:rPr>
          <w:rFonts w:eastAsia="Times New Roman"/>
          <w:i/>
          <w:iCs/>
          <w:sz w:val="24"/>
          <w:szCs w:val="24"/>
        </w:rPr>
        <w:t>писать электронное письмо (</w:t>
      </w:r>
      <w:r>
        <w:rPr>
          <w:rFonts w:eastAsia="Times New Roman"/>
          <w:i/>
          <w:iCs/>
          <w:sz w:val="24"/>
          <w:szCs w:val="24"/>
          <w:lang w:val="en-US"/>
        </w:rPr>
        <w:t>e</w:t>
      </w:r>
      <w:r w:rsidRPr="001679D4">
        <w:rPr>
          <w:rFonts w:eastAsia="Times New Roman"/>
          <w:i/>
          <w:iCs/>
          <w:sz w:val="24"/>
          <w:szCs w:val="24"/>
        </w:rPr>
        <w:t>-</w:t>
      </w:r>
      <w:r>
        <w:rPr>
          <w:rFonts w:eastAsia="Times New Roman"/>
          <w:i/>
          <w:iCs/>
          <w:sz w:val="24"/>
          <w:szCs w:val="24"/>
          <w:lang w:val="en-US"/>
        </w:rPr>
        <w:t>mail</w:t>
      </w:r>
      <w:r w:rsidRPr="001679D4">
        <w:rPr>
          <w:rFonts w:eastAsia="Times New Roman"/>
          <w:i/>
          <w:iCs/>
          <w:sz w:val="24"/>
          <w:szCs w:val="24"/>
        </w:rPr>
        <w:t xml:space="preserve">) </w:t>
      </w:r>
      <w:r>
        <w:rPr>
          <w:rFonts w:eastAsia="Times New Roman"/>
          <w:i/>
          <w:iCs/>
          <w:sz w:val="24"/>
          <w:szCs w:val="24"/>
        </w:rPr>
        <w:t>зарубежному другу</w:t>
      </w:r>
      <w:r w:rsidR="002D1175">
        <w:rPr>
          <w:rFonts w:eastAsia="Times New Roman"/>
          <w:i/>
          <w:iCs/>
          <w:sz w:val="24"/>
          <w:szCs w:val="24"/>
        </w:rPr>
        <w:t xml:space="preserve"> в ответ на электронное письмо- </w:t>
      </w:r>
      <w:r>
        <w:rPr>
          <w:rFonts w:eastAsia="Times New Roman"/>
          <w:i/>
          <w:iCs/>
          <w:sz w:val="24"/>
          <w:szCs w:val="24"/>
        </w:rPr>
        <w:t>стимул;</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составлять план/ тезисы устного или письменного сообщения;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кратко излагать в письменном виде результаты проектной деятельности;</w:t>
      </w:r>
    </w:p>
    <w:p w:rsidR="00591780" w:rsidRDefault="001679D4" w:rsidP="007B7555">
      <w:pPr>
        <w:shd w:val="clear" w:color="auto" w:fill="FFFFFF"/>
        <w:tabs>
          <w:tab w:val="left" w:pos="211"/>
        </w:tabs>
        <w:spacing w:line="274" w:lineRule="exact"/>
        <w:ind w:right="10" w:firstLine="566"/>
        <w:jc w:val="both"/>
        <w:rPr>
          <w:rFonts w:eastAsia="Times New Roman"/>
          <w:i/>
          <w:iCs/>
          <w:sz w:val="24"/>
          <w:szCs w:val="24"/>
        </w:rPr>
      </w:pPr>
      <w:r>
        <w:rPr>
          <w:i/>
          <w:iCs/>
          <w:sz w:val="24"/>
          <w:szCs w:val="24"/>
        </w:rPr>
        <w:t>-</w:t>
      </w:r>
      <w:r>
        <w:rPr>
          <w:i/>
          <w:iCs/>
          <w:sz w:val="24"/>
          <w:szCs w:val="24"/>
        </w:rPr>
        <w:tab/>
      </w:r>
      <w:r>
        <w:rPr>
          <w:rFonts w:eastAsia="Times New Roman"/>
          <w:i/>
          <w:iCs/>
          <w:sz w:val="24"/>
          <w:szCs w:val="24"/>
        </w:rPr>
        <w:t>писать небольшое письменное высказывание с опоро</w:t>
      </w:r>
      <w:r w:rsidR="002D1175">
        <w:rPr>
          <w:rFonts w:eastAsia="Times New Roman"/>
          <w:i/>
          <w:iCs/>
          <w:sz w:val="24"/>
          <w:szCs w:val="24"/>
        </w:rPr>
        <w:t xml:space="preserve">й на нелинейный текст (таблицы, </w:t>
      </w:r>
      <w:r>
        <w:rPr>
          <w:rFonts w:eastAsia="Times New Roman"/>
          <w:i/>
          <w:iCs/>
          <w:sz w:val="24"/>
          <w:szCs w:val="24"/>
        </w:rPr>
        <w:t>диаграммы и т. п.).</w:t>
      </w:r>
    </w:p>
    <w:p w:rsidR="003A6966" w:rsidRDefault="001679D4" w:rsidP="003A6966">
      <w:pPr>
        <w:shd w:val="clear" w:color="auto" w:fill="FFFFFF"/>
        <w:spacing w:line="274" w:lineRule="exact"/>
        <w:ind w:firstLine="567"/>
        <w:rPr>
          <w:rFonts w:eastAsia="Times New Roman"/>
          <w:b/>
          <w:bCs/>
          <w:spacing w:val="-1"/>
          <w:sz w:val="24"/>
          <w:szCs w:val="24"/>
        </w:rPr>
      </w:pPr>
      <w:r>
        <w:rPr>
          <w:rFonts w:eastAsia="Times New Roman"/>
          <w:b/>
          <w:bCs/>
          <w:spacing w:val="-1"/>
          <w:sz w:val="24"/>
          <w:szCs w:val="24"/>
        </w:rPr>
        <w:t xml:space="preserve">Языковые навыки и средства оперирования ими </w:t>
      </w:r>
    </w:p>
    <w:p w:rsidR="003A6966" w:rsidRDefault="001679D4" w:rsidP="003A6966">
      <w:pPr>
        <w:shd w:val="clear" w:color="auto" w:fill="FFFFFF"/>
        <w:spacing w:line="274" w:lineRule="exact"/>
        <w:ind w:firstLine="567"/>
        <w:rPr>
          <w:rFonts w:eastAsia="Times New Roman"/>
          <w:b/>
          <w:bCs/>
          <w:sz w:val="24"/>
          <w:szCs w:val="24"/>
        </w:rPr>
      </w:pPr>
      <w:r>
        <w:rPr>
          <w:rFonts w:eastAsia="Times New Roman"/>
          <w:b/>
          <w:bCs/>
          <w:sz w:val="24"/>
          <w:szCs w:val="24"/>
        </w:rPr>
        <w:t xml:space="preserve">Орфография и пунктуация </w:t>
      </w:r>
    </w:p>
    <w:p w:rsidR="00591780" w:rsidRDefault="001679D4" w:rsidP="003A6966">
      <w:pPr>
        <w:shd w:val="clear" w:color="auto" w:fill="FFFFFF"/>
        <w:spacing w:line="274" w:lineRule="exact"/>
        <w:ind w:firstLine="567"/>
      </w:pPr>
      <w:r>
        <w:rPr>
          <w:rFonts w:eastAsia="Times New Roman"/>
          <w:b/>
          <w:bCs/>
          <w:sz w:val="24"/>
          <w:szCs w:val="24"/>
        </w:rPr>
        <w:t>Выпускник научится:</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правильно писать изученные слова;</w:t>
      </w:r>
    </w:p>
    <w:p w:rsidR="00591780" w:rsidRDefault="002D1175" w:rsidP="007B7555">
      <w:pPr>
        <w:shd w:val="clear" w:color="auto" w:fill="FFFFFF"/>
        <w:tabs>
          <w:tab w:val="left" w:pos="346"/>
        </w:tabs>
        <w:spacing w:line="274" w:lineRule="exact"/>
        <w:ind w:right="14" w:firstLine="566"/>
        <w:jc w:val="both"/>
      </w:pPr>
      <w:r>
        <w:rPr>
          <w:sz w:val="24"/>
          <w:szCs w:val="24"/>
        </w:rPr>
        <w:t xml:space="preserve">- </w:t>
      </w:r>
      <w:r w:rsidR="001679D4">
        <w:rPr>
          <w:rFonts w:eastAsia="Times New Roman"/>
          <w:sz w:val="24"/>
          <w:szCs w:val="24"/>
        </w:rPr>
        <w:t>правильно ставить знаки препинания в к</w:t>
      </w:r>
      <w:r>
        <w:rPr>
          <w:rFonts w:eastAsia="Times New Roman"/>
          <w:sz w:val="24"/>
          <w:szCs w:val="24"/>
        </w:rPr>
        <w:t xml:space="preserve">онце предложения: точку в конце </w:t>
      </w:r>
      <w:r w:rsidR="001679D4">
        <w:rPr>
          <w:rFonts w:eastAsia="Times New Roman"/>
          <w:sz w:val="24"/>
          <w:szCs w:val="24"/>
        </w:rPr>
        <w:t>повествовательного предложения, вопросительн</w:t>
      </w:r>
      <w:r>
        <w:rPr>
          <w:rFonts w:eastAsia="Times New Roman"/>
          <w:sz w:val="24"/>
          <w:szCs w:val="24"/>
        </w:rPr>
        <w:t xml:space="preserve">ый знак в конце вопросительного </w:t>
      </w:r>
      <w:r w:rsidR="001679D4">
        <w:rPr>
          <w:rFonts w:eastAsia="Times New Roman"/>
          <w:sz w:val="24"/>
          <w:szCs w:val="24"/>
        </w:rPr>
        <w:t>предложения, восклицательный знак в конце восклицательного предложения;</w:t>
      </w:r>
    </w:p>
    <w:p w:rsidR="00591780" w:rsidRDefault="001679D4" w:rsidP="007B7555">
      <w:pPr>
        <w:shd w:val="clear" w:color="auto" w:fill="FFFFFF"/>
        <w:tabs>
          <w:tab w:val="left" w:pos="158"/>
        </w:tabs>
        <w:spacing w:line="274" w:lineRule="exact"/>
        <w:ind w:firstLine="566"/>
        <w:jc w:val="both"/>
      </w:pPr>
      <w:r>
        <w:rPr>
          <w:sz w:val="24"/>
          <w:szCs w:val="24"/>
        </w:rPr>
        <w:t>-</w:t>
      </w:r>
      <w:r>
        <w:rPr>
          <w:sz w:val="24"/>
          <w:szCs w:val="24"/>
        </w:rPr>
        <w:tab/>
      </w:r>
      <w:r>
        <w:rPr>
          <w:rFonts w:eastAsia="Times New Roman"/>
          <w:sz w:val="24"/>
          <w:szCs w:val="24"/>
        </w:rPr>
        <w:t>расставлять в личном письме знаки препинания, диктуемые</w:t>
      </w:r>
      <w:r w:rsidR="002D1175">
        <w:rPr>
          <w:rFonts w:eastAsia="Times New Roman"/>
          <w:sz w:val="24"/>
          <w:szCs w:val="24"/>
        </w:rPr>
        <w:t xml:space="preserve"> его форматом, в соответствии с </w:t>
      </w:r>
      <w:r>
        <w:rPr>
          <w:rFonts w:eastAsia="Times New Roman"/>
          <w:sz w:val="24"/>
          <w:szCs w:val="24"/>
        </w:rPr>
        <w:t>нормами, принятыми в стране изучаемого языка.</w:t>
      </w:r>
    </w:p>
    <w:p w:rsidR="00591780" w:rsidRDefault="001679D4" w:rsidP="007B7555">
      <w:pPr>
        <w:shd w:val="clear" w:color="auto" w:fill="FFFFFF"/>
        <w:spacing w:before="5" w:line="274" w:lineRule="exact"/>
        <w:ind w:firstLine="566"/>
      </w:pPr>
      <w:r>
        <w:rPr>
          <w:rFonts w:eastAsia="Times New Roman"/>
          <w:b/>
          <w:bCs/>
          <w:sz w:val="24"/>
          <w:szCs w:val="24"/>
        </w:rPr>
        <w:t>Выпускник получит возможность научиться:</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сравнивать и анализировать буквосочетания английского языка и их транскрипцию.</w:t>
      </w:r>
    </w:p>
    <w:p w:rsidR="003A6966" w:rsidRDefault="001679D4" w:rsidP="00B67C2E">
      <w:pPr>
        <w:shd w:val="clear" w:color="auto" w:fill="FFFFFF"/>
        <w:spacing w:line="274" w:lineRule="exact"/>
        <w:ind w:firstLine="566"/>
        <w:rPr>
          <w:rFonts w:eastAsia="Times New Roman"/>
          <w:b/>
          <w:bCs/>
          <w:spacing w:val="-2"/>
          <w:sz w:val="24"/>
          <w:szCs w:val="24"/>
        </w:rPr>
      </w:pPr>
      <w:r>
        <w:rPr>
          <w:rFonts w:eastAsia="Times New Roman"/>
          <w:b/>
          <w:bCs/>
          <w:spacing w:val="-2"/>
          <w:sz w:val="24"/>
          <w:szCs w:val="24"/>
        </w:rPr>
        <w:t xml:space="preserve">Фонетическая сторона речи </w:t>
      </w:r>
    </w:p>
    <w:p w:rsidR="00591780" w:rsidRDefault="001679D4" w:rsidP="003A6966">
      <w:pPr>
        <w:shd w:val="clear" w:color="auto" w:fill="FFFFFF"/>
        <w:spacing w:line="274" w:lineRule="exact"/>
        <w:ind w:firstLine="567"/>
      </w:pPr>
      <w:r>
        <w:rPr>
          <w:rFonts w:eastAsia="Times New Roman"/>
          <w:b/>
          <w:bCs/>
          <w:sz w:val="24"/>
          <w:szCs w:val="24"/>
        </w:rPr>
        <w:t>Выпускник научится:</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pacing w:val="-1"/>
          <w:sz w:val="24"/>
          <w:szCs w:val="24"/>
        </w:rPr>
        <w:t xml:space="preserve">различать на слух и адекватно, без фонематических ошибок, ведущих к сбою коммуникации, </w:t>
      </w:r>
      <w:r>
        <w:rPr>
          <w:rFonts w:eastAsia="Times New Roman"/>
          <w:sz w:val="24"/>
          <w:szCs w:val="24"/>
        </w:rPr>
        <w:t>произносить слова изучаемого иностранного языка;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соблюдать правильное ударение в изученных словах;</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различать коммуникативные типы предложений по их интонации;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членить предложение на смысловые группы;</w:t>
      </w:r>
    </w:p>
    <w:p w:rsidR="00591780" w:rsidRDefault="001679D4" w:rsidP="007B7555">
      <w:pPr>
        <w:numPr>
          <w:ilvl w:val="0"/>
          <w:numId w:val="1"/>
        </w:numPr>
        <w:shd w:val="clear" w:color="auto" w:fill="FFFFFF"/>
        <w:tabs>
          <w:tab w:val="left" w:pos="144"/>
          <w:tab w:val="left" w:pos="600"/>
          <w:tab w:val="left" w:pos="3538"/>
          <w:tab w:val="left" w:pos="5294"/>
          <w:tab w:val="left" w:pos="7262"/>
          <w:tab w:val="left" w:pos="9029"/>
        </w:tabs>
        <w:spacing w:line="274" w:lineRule="exact"/>
        <w:ind w:right="5" w:firstLine="566"/>
        <w:jc w:val="both"/>
        <w:rPr>
          <w:sz w:val="24"/>
          <w:szCs w:val="24"/>
        </w:rPr>
      </w:pPr>
      <w:r>
        <w:rPr>
          <w:rFonts w:eastAsia="Times New Roman"/>
          <w:sz w:val="24"/>
          <w:szCs w:val="24"/>
        </w:rPr>
        <w:t xml:space="preserve">адекватно, без ошибок, ведущих к сбою коммуникации, произносить фразы с точки зрения </w:t>
      </w:r>
      <w:r>
        <w:rPr>
          <w:rFonts w:eastAsia="Times New Roman"/>
          <w:spacing w:val="-1"/>
          <w:sz w:val="24"/>
          <w:szCs w:val="24"/>
        </w:rPr>
        <w:t>их</w:t>
      </w:r>
      <w:r>
        <w:rPr>
          <w:rFonts w:ascii="Arial" w:eastAsia="Times New Roman" w:hAnsi="Arial" w:cs="Arial"/>
          <w:sz w:val="24"/>
          <w:szCs w:val="24"/>
        </w:rPr>
        <w:tab/>
      </w:r>
      <w:r>
        <w:rPr>
          <w:rFonts w:eastAsia="Times New Roman"/>
          <w:spacing w:val="-2"/>
          <w:sz w:val="24"/>
          <w:szCs w:val="24"/>
        </w:rPr>
        <w:t>ритмико-интонационных</w:t>
      </w:r>
      <w:r w:rsidR="002D1175">
        <w:rPr>
          <w:rFonts w:ascii="Arial" w:eastAsia="Times New Roman" w:hAnsi="Arial" w:cs="Arial"/>
          <w:sz w:val="24"/>
          <w:szCs w:val="24"/>
        </w:rPr>
        <w:t xml:space="preserve"> </w:t>
      </w:r>
      <w:r>
        <w:rPr>
          <w:rFonts w:eastAsia="Times New Roman"/>
          <w:spacing w:val="-2"/>
          <w:sz w:val="24"/>
          <w:szCs w:val="24"/>
        </w:rPr>
        <w:t>особенностей</w:t>
      </w:r>
      <w:r w:rsidR="002D1175">
        <w:rPr>
          <w:rFonts w:ascii="Arial" w:eastAsia="Times New Roman" w:hAnsi="Arial" w:cs="Arial"/>
          <w:sz w:val="24"/>
          <w:szCs w:val="24"/>
        </w:rPr>
        <w:t xml:space="preserve"> </w:t>
      </w:r>
      <w:r>
        <w:rPr>
          <w:rFonts w:eastAsia="Times New Roman" w:hAnsi="Arial"/>
          <w:spacing w:val="-2"/>
          <w:sz w:val="24"/>
          <w:szCs w:val="24"/>
        </w:rPr>
        <w:t>(</w:t>
      </w:r>
      <w:r>
        <w:rPr>
          <w:rFonts w:eastAsia="Times New Roman"/>
          <w:spacing w:val="-2"/>
          <w:sz w:val="24"/>
          <w:szCs w:val="24"/>
        </w:rPr>
        <w:t>побудительное</w:t>
      </w:r>
      <w:r w:rsidR="002D1175">
        <w:rPr>
          <w:rFonts w:ascii="Arial" w:eastAsia="Times New Roman" w:hAnsi="Arial" w:cs="Arial"/>
          <w:sz w:val="24"/>
          <w:szCs w:val="24"/>
        </w:rPr>
        <w:t xml:space="preserve"> </w:t>
      </w:r>
      <w:r>
        <w:rPr>
          <w:rFonts w:eastAsia="Times New Roman"/>
          <w:spacing w:val="-2"/>
          <w:sz w:val="24"/>
          <w:szCs w:val="24"/>
        </w:rPr>
        <w:t>предложение;</w:t>
      </w:r>
      <w:r w:rsidR="00E63EDD">
        <w:rPr>
          <w:rFonts w:ascii="Arial" w:eastAsia="Times New Roman" w:cs="Arial"/>
          <w:sz w:val="24"/>
          <w:szCs w:val="24"/>
        </w:rPr>
        <w:t xml:space="preserve"> </w:t>
      </w:r>
      <w:r>
        <w:rPr>
          <w:rFonts w:eastAsia="Times New Roman"/>
          <w:spacing w:val="-2"/>
          <w:sz w:val="24"/>
          <w:szCs w:val="24"/>
        </w:rPr>
        <w:t xml:space="preserve">общий, </w:t>
      </w:r>
      <w:r>
        <w:rPr>
          <w:rFonts w:eastAsia="Times New Roman"/>
          <w:sz w:val="24"/>
          <w:szCs w:val="24"/>
        </w:rPr>
        <w:t xml:space="preserve">специальный, альтернативный и разделительный вопросы), в том числе, соблюдая правило отсутствия </w:t>
      </w:r>
      <w:r>
        <w:rPr>
          <w:rFonts w:eastAsia="Times New Roman"/>
          <w:sz w:val="24"/>
          <w:szCs w:val="24"/>
        </w:rPr>
        <w:lastRenderedPageBreak/>
        <w:t>фразового ударения на служебных словах.</w:t>
      </w:r>
    </w:p>
    <w:p w:rsidR="00591780" w:rsidRDefault="001679D4" w:rsidP="007B7555">
      <w:pPr>
        <w:shd w:val="clear" w:color="auto" w:fill="FFFFFF"/>
        <w:spacing w:before="5" w:line="274" w:lineRule="exact"/>
        <w:ind w:firstLine="566"/>
      </w:pPr>
      <w:r>
        <w:rPr>
          <w:rFonts w:eastAsia="Times New Roman"/>
          <w:b/>
          <w:bCs/>
          <w:sz w:val="24"/>
          <w:szCs w:val="24"/>
        </w:rPr>
        <w:t>Выпускник получит возможность научиться:</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выражать модальные значения, чувства и эмоции с помощью интонации;</w:t>
      </w:r>
    </w:p>
    <w:p w:rsidR="00591780" w:rsidRDefault="001679D4" w:rsidP="007B7555">
      <w:pPr>
        <w:shd w:val="clear" w:color="auto" w:fill="FFFFFF"/>
        <w:tabs>
          <w:tab w:val="left" w:pos="240"/>
        </w:tabs>
        <w:spacing w:line="274" w:lineRule="exact"/>
        <w:ind w:right="19" w:firstLine="566"/>
        <w:jc w:val="both"/>
        <w:rPr>
          <w:rFonts w:eastAsia="Times New Roman"/>
          <w:i/>
          <w:iCs/>
          <w:sz w:val="24"/>
          <w:szCs w:val="24"/>
        </w:rPr>
      </w:pPr>
      <w:r>
        <w:rPr>
          <w:i/>
          <w:iCs/>
          <w:sz w:val="24"/>
          <w:szCs w:val="24"/>
        </w:rPr>
        <w:t>-</w:t>
      </w:r>
      <w:r>
        <w:rPr>
          <w:i/>
          <w:iCs/>
          <w:sz w:val="24"/>
          <w:szCs w:val="24"/>
        </w:rPr>
        <w:tab/>
      </w:r>
      <w:r>
        <w:rPr>
          <w:rFonts w:eastAsia="Times New Roman"/>
          <w:i/>
          <w:iCs/>
          <w:sz w:val="24"/>
          <w:szCs w:val="24"/>
        </w:rPr>
        <w:t>различать британские и американские варианты а</w:t>
      </w:r>
      <w:r w:rsidR="002D1175">
        <w:rPr>
          <w:rFonts w:eastAsia="Times New Roman"/>
          <w:i/>
          <w:iCs/>
          <w:sz w:val="24"/>
          <w:szCs w:val="24"/>
        </w:rPr>
        <w:t xml:space="preserve">нглийского языка в прослушанных </w:t>
      </w:r>
      <w:r>
        <w:rPr>
          <w:rFonts w:eastAsia="Times New Roman"/>
          <w:i/>
          <w:iCs/>
          <w:sz w:val="24"/>
          <w:szCs w:val="24"/>
        </w:rPr>
        <w:t>высказываниях.</w:t>
      </w:r>
    </w:p>
    <w:p w:rsidR="00E63EDD" w:rsidRDefault="00E63EDD" w:rsidP="007B7555">
      <w:pPr>
        <w:shd w:val="clear" w:color="auto" w:fill="FFFFFF"/>
        <w:spacing w:before="5" w:line="274" w:lineRule="exact"/>
        <w:ind w:right="6240" w:firstLine="566"/>
        <w:rPr>
          <w:rFonts w:eastAsia="Times New Roman"/>
          <w:b/>
          <w:bCs/>
          <w:spacing w:val="-2"/>
          <w:sz w:val="24"/>
          <w:szCs w:val="24"/>
        </w:rPr>
      </w:pPr>
      <w:r>
        <w:rPr>
          <w:rFonts w:eastAsia="Times New Roman"/>
          <w:b/>
          <w:bCs/>
          <w:spacing w:val="-2"/>
          <w:sz w:val="24"/>
          <w:szCs w:val="24"/>
        </w:rPr>
        <w:t>Лексическая сторона речи</w:t>
      </w:r>
    </w:p>
    <w:p w:rsidR="00591780" w:rsidRDefault="001679D4" w:rsidP="007B7555">
      <w:pPr>
        <w:shd w:val="clear" w:color="auto" w:fill="FFFFFF"/>
        <w:spacing w:before="5" w:line="274" w:lineRule="exact"/>
        <w:ind w:right="6240" w:firstLine="566"/>
      </w:pPr>
      <w:r>
        <w:rPr>
          <w:rFonts w:eastAsia="Times New Roman"/>
          <w:b/>
          <w:bCs/>
          <w:sz w:val="24"/>
          <w:szCs w:val="24"/>
        </w:rPr>
        <w:t>Выпускник научится:</w:t>
      </w:r>
    </w:p>
    <w:p w:rsidR="00591780" w:rsidRDefault="001679D4" w:rsidP="007B7555">
      <w:pPr>
        <w:shd w:val="clear" w:color="auto" w:fill="FFFFFF"/>
        <w:tabs>
          <w:tab w:val="left" w:pos="240"/>
        </w:tabs>
        <w:spacing w:line="274" w:lineRule="exact"/>
        <w:ind w:right="14" w:firstLine="566"/>
        <w:jc w:val="both"/>
      </w:pPr>
      <w:r>
        <w:rPr>
          <w:sz w:val="24"/>
          <w:szCs w:val="24"/>
        </w:rPr>
        <w:t>-</w:t>
      </w:r>
      <w:r>
        <w:rPr>
          <w:sz w:val="24"/>
          <w:szCs w:val="24"/>
        </w:rPr>
        <w:tab/>
      </w:r>
      <w:r>
        <w:rPr>
          <w:rFonts w:eastAsia="Times New Roman"/>
          <w:sz w:val="24"/>
          <w:szCs w:val="24"/>
        </w:rPr>
        <w:t>узнавать в письменном и звучащем тексте изучен</w:t>
      </w:r>
      <w:r w:rsidR="002D1175">
        <w:rPr>
          <w:rFonts w:eastAsia="Times New Roman"/>
          <w:sz w:val="24"/>
          <w:szCs w:val="24"/>
        </w:rPr>
        <w:t xml:space="preserve">ные лексические единицы (слова, </w:t>
      </w:r>
      <w:r>
        <w:rPr>
          <w:rFonts w:eastAsia="Times New Roman"/>
          <w:sz w:val="24"/>
          <w:szCs w:val="24"/>
        </w:rPr>
        <w:t>словосочетания, реплики-клише речевого этикета), в том числе многознач</w:t>
      </w:r>
      <w:r w:rsidR="002D1175">
        <w:rPr>
          <w:rFonts w:eastAsia="Times New Roman"/>
          <w:sz w:val="24"/>
          <w:szCs w:val="24"/>
        </w:rPr>
        <w:t xml:space="preserve">ные в пределах </w:t>
      </w:r>
      <w:r>
        <w:rPr>
          <w:rFonts w:eastAsia="Times New Roman"/>
          <w:sz w:val="24"/>
          <w:szCs w:val="24"/>
        </w:rPr>
        <w:t>тематики основной школы;</w:t>
      </w:r>
    </w:p>
    <w:p w:rsidR="00591780" w:rsidRDefault="001679D4" w:rsidP="007B7555">
      <w:pPr>
        <w:shd w:val="clear" w:color="auto" w:fill="FFFFFF"/>
        <w:tabs>
          <w:tab w:val="left" w:pos="178"/>
        </w:tabs>
        <w:spacing w:line="274" w:lineRule="exact"/>
        <w:ind w:right="10" w:firstLine="566"/>
        <w:jc w:val="both"/>
      </w:pPr>
      <w:r>
        <w:rPr>
          <w:sz w:val="24"/>
          <w:szCs w:val="24"/>
        </w:rPr>
        <w:t>-</w:t>
      </w:r>
      <w:r>
        <w:rPr>
          <w:sz w:val="24"/>
          <w:szCs w:val="24"/>
        </w:rPr>
        <w:tab/>
      </w:r>
      <w:r>
        <w:rPr>
          <w:rFonts w:eastAsia="Times New Roman"/>
          <w:sz w:val="24"/>
          <w:szCs w:val="24"/>
        </w:rPr>
        <w:t>употреблять в устной и письменной речи в их основном</w:t>
      </w:r>
      <w:r w:rsidR="002D1175">
        <w:rPr>
          <w:rFonts w:eastAsia="Times New Roman"/>
          <w:sz w:val="24"/>
          <w:szCs w:val="24"/>
        </w:rPr>
        <w:t xml:space="preserve"> значении изученные лексические </w:t>
      </w:r>
      <w:r>
        <w:rPr>
          <w:rFonts w:eastAsia="Times New Roman"/>
          <w:sz w:val="24"/>
          <w:szCs w:val="24"/>
        </w:rPr>
        <w:t>единицы (слова, словосочетания, реплики-клише</w:t>
      </w:r>
      <w:r w:rsidR="002D1175">
        <w:rPr>
          <w:rFonts w:eastAsia="Times New Roman"/>
          <w:sz w:val="24"/>
          <w:szCs w:val="24"/>
        </w:rPr>
        <w:t xml:space="preserve"> речевого этикета), в том числе </w:t>
      </w:r>
      <w:r>
        <w:rPr>
          <w:rFonts w:eastAsia="Times New Roman"/>
          <w:sz w:val="24"/>
          <w:szCs w:val="24"/>
        </w:rPr>
        <w:t>многозначные, в пределах тематики основной школы в со</w:t>
      </w:r>
      <w:r w:rsidR="002D1175">
        <w:rPr>
          <w:rFonts w:eastAsia="Times New Roman"/>
          <w:sz w:val="24"/>
          <w:szCs w:val="24"/>
        </w:rPr>
        <w:t xml:space="preserve">ответствии с решаемой </w:t>
      </w:r>
      <w:r>
        <w:rPr>
          <w:rFonts w:eastAsia="Times New Roman"/>
          <w:sz w:val="24"/>
          <w:szCs w:val="24"/>
        </w:rPr>
        <w:t>коммуникативной задачей;</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соблюдать существующие в английском языке нормы лексической сочетаемости;</w:t>
      </w:r>
    </w:p>
    <w:p w:rsidR="00591780" w:rsidRDefault="001679D4" w:rsidP="007B7555">
      <w:pPr>
        <w:shd w:val="clear" w:color="auto" w:fill="FFFFFF"/>
        <w:tabs>
          <w:tab w:val="left" w:pos="250"/>
        </w:tabs>
        <w:spacing w:line="274" w:lineRule="exact"/>
        <w:ind w:right="14" w:firstLine="566"/>
        <w:jc w:val="both"/>
      </w:pPr>
      <w:r>
        <w:rPr>
          <w:sz w:val="24"/>
          <w:szCs w:val="24"/>
        </w:rPr>
        <w:t>-</w:t>
      </w:r>
      <w:r>
        <w:rPr>
          <w:sz w:val="24"/>
          <w:szCs w:val="24"/>
        </w:rPr>
        <w:tab/>
      </w:r>
      <w:r>
        <w:rPr>
          <w:rFonts w:eastAsia="Times New Roman"/>
          <w:sz w:val="24"/>
          <w:szCs w:val="24"/>
        </w:rPr>
        <w:t>распознавать и образовывать родственные слова с</w:t>
      </w:r>
      <w:r w:rsidR="002D1175">
        <w:rPr>
          <w:rFonts w:eastAsia="Times New Roman"/>
          <w:sz w:val="24"/>
          <w:szCs w:val="24"/>
        </w:rPr>
        <w:t xml:space="preserve"> использованием словосложения и </w:t>
      </w:r>
      <w:r>
        <w:rPr>
          <w:rFonts w:eastAsia="Times New Roman"/>
          <w:sz w:val="24"/>
          <w:szCs w:val="24"/>
        </w:rPr>
        <w:t>конверсии в пределах тематики основной школы в соотв</w:t>
      </w:r>
      <w:r w:rsidR="002D1175">
        <w:rPr>
          <w:rFonts w:eastAsia="Times New Roman"/>
          <w:sz w:val="24"/>
          <w:szCs w:val="24"/>
        </w:rPr>
        <w:t xml:space="preserve">етствии с решаемой </w:t>
      </w:r>
      <w:r>
        <w:rPr>
          <w:rFonts w:eastAsia="Times New Roman"/>
          <w:sz w:val="24"/>
          <w:szCs w:val="24"/>
        </w:rPr>
        <w:t>коммуникативной задачей;</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 xml:space="preserve">глаголы при помощи аффиксов </w:t>
      </w:r>
      <w:r>
        <w:rPr>
          <w:rFonts w:eastAsia="Times New Roman"/>
          <w:i/>
          <w:iCs/>
          <w:sz w:val="24"/>
          <w:szCs w:val="24"/>
          <w:lang w:val="en-US"/>
        </w:rPr>
        <w:t>dis</w:t>
      </w:r>
      <w:r w:rsidRPr="001679D4">
        <w:rPr>
          <w:rFonts w:eastAsia="Times New Roman"/>
          <w:sz w:val="24"/>
          <w:szCs w:val="24"/>
        </w:rPr>
        <w:t xml:space="preserve">-, </w:t>
      </w:r>
      <w:r>
        <w:rPr>
          <w:rFonts w:eastAsia="Times New Roman"/>
          <w:i/>
          <w:iCs/>
          <w:sz w:val="24"/>
          <w:szCs w:val="24"/>
          <w:lang w:val="en-US"/>
        </w:rPr>
        <w:t>mis</w:t>
      </w:r>
      <w:r w:rsidRPr="001679D4">
        <w:rPr>
          <w:rFonts w:eastAsia="Times New Roman"/>
          <w:sz w:val="24"/>
          <w:szCs w:val="24"/>
        </w:rPr>
        <w:t xml:space="preserve">-, </w:t>
      </w:r>
      <w:r>
        <w:rPr>
          <w:rFonts w:eastAsia="Times New Roman"/>
          <w:i/>
          <w:iCs/>
          <w:sz w:val="24"/>
          <w:szCs w:val="24"/>
          <w:lang w:val="en-US"/>
        </w:rPr>
        <w:t>re</w:t>
      </w:r>
      <w:r w:rsidRPr="001679D4">
        <w:rPr>
          <w:rFonts w:eastAsia="Times New Roman"/>
          <w:sz w:val="24"/>
          <w:szCs w:val="24"/>
        </w:rPr>
        <w:t>-, -</w:t>
      </w:r>
      <w:r>
        <w:rPr>
          <w:rFonts w:eastAsia="Times New Roman"/>
          <w:i/>
          <w:iCs/>
          <w:sz w:val="24"/>
          <w:szCs w:val="24"/>
          <w:lang w:val="en-US"/>
        </w:rPr>
        <w:t>ize</w:t>
      </w:r>
      <w:r w:rsidRPr="001679D4">
        <w:rPr>
          <w:rFonts w:eastAsia="Times New Roman"/>
          <w:sz w:val="24"/>
          <w:szCs w:val="24"/>
        </w:rPr>
        <w:t>/-</w:t>
      </w:r>
      <w:r>
        <w:rPr>
          <w:rFonts w:eastAsia="Times New Roman"/>
          <w:i/>
          <w:iCs/>
          <w:sz w:val="24"/>
          <w:szCs w:val="24"/>
          <w:lang w:val="en-US"/>
        </w:rPr>
        <w:t>ise</w:t>
      </w:r>
      <w:r w:rsidRPr="001679D4">
        <w:rPr>
          <w:rFonts w:eastAsia="Times New Roman"/>
          <w:sz w:val="24"/>
          <w:szCs w:val="24"/>
        </w:rPr>
        <w:t>;</w:t>
      </w:r>
    </w:p>
    <w:p w:rsidR="00591780" w:rsidRDefault="001679D4" w:rsidP="007B7555">
      <w:pPr>
        <w:numPr>
          <w:ilvl w:val="0"/>
          <w:numId w:val="1"/>
        </w:numPr>
        <w:shd w:val="clear" w:color="auto" w:fill="FFFFFF"/>
        <w:tabs>
          <w:tab w:val="left" w:pos="144"/>
        </w:tabs>
        <w:spacing w:line="274" w:lineRule="exact"/>
        <w:ind w:right="5" w:firstLine="566"/>
        <w:jc w:val="both"/>
        <w:rPr>
          <w:sz w:val="24"/>
          <w:szCs w:val="24"/>
          <w:lang w:val="en-US"/>
        </w:rPr>
      </w:pPr>
      <w:r>
        <w:rPr>
          <w:rFonts w:eastAsia="Times New Roman"/>
          <w:sz w:val="24"/>
          <w:szCs w:val="24"/>
        </w:rPr>
        <w:t>имена</w:t>
      </w:r>
      <w:r w:rsidRPr="001679D4">
        <w:rPr>
          <w:rFonts w:eastAsia="Times New Roman"/>
          <w:sz w:val="24"/>
          <w:szCs w:val="24"/>
          <w:lang w:val="en-US"/>
        </w:rPr>
        <w:t xml:space="preserve"> </w:t>
      </w:r>
      <w:r>
        <w:rPr>
          <w:rFonts w:eastAsia="Times New Roman"/>
          <w:sz w:val="24"/>
          <w:szCs w:val="24"/>
        </w:rPr>
        <w:t>существительные</w:t>
      </w:r>
      <w:r w:rsidRPr="001679D4">
        <w:rPr>
          <w:rFonts w:eastAsia="Times New Roman"/>
          <w:sz w:val="24"/>
          <w:szCs w:val="24"/>
          <w:lang w:val="en-US"/>
        </w:rPr>
        <w:t xml:space="preserve"> </w:t>
      </w:r>
      <w:r>
        <w:rPr>
          <w:rFonts w:eastAsia="Times New Roman"/>
          <w:sz w:val="24"/>
          <w:szCs w:val="24"/>
        </w:rPr>
        <w:t>при</w:t>
      </w:r>
      <w:r w:rsidRPr="001679D4">
        <w:rPr>
          <w:rFonts w:eastAsia="Times New Roman"/>
          <w:sz w:val="24"/>
          <w:szCs w:val="24"/>
          <w:lang w:val="en-US"/>
        </w:rPr>
        <w:t xml:space="preserve"> </w:t>
      </w:r>
      <w:r>
        <w:rPr>
          <w:rFonts w:eastAsia="Times New Roman"/>
          <w:sz w:val="24"/>
          <w:szCs w:val="24"/>
        </w:rPr>
        <w:t>помощи</w:t>
      </w:r>
      <w:r w:rsidRPr="001679D4">
        <w:rPr>
          <w:rFonts w:eastAsia="Times New Roman"/>
          <w:sz w:val="24"/>
          <w:szCs w:val="24"/>
          <w:lang w:val="en-US"/>
        </w:rPr>
        <w:t xml:space="preserve"> </w:t>
      </w:r>
      <w:r>
        <w:rPr>
          <w:rFonts w:eastAsia="Times New Roman"/>
          <w:sz w:val="24"/>
          <w:szCs w:val="24"/>
        </w:rPr>
        <w:t>суффиксов</w:t>
      </w:r>
      <w:r w:rsidRPr="001679D4">
        <w:rPr>
          <w:rFonts w:eastAsia="Times New Roman"/>
          <w:sz w:val="24"/>
          <w:szCs w:val="24"/>
          <w:lang w:val="en-US"/>
        </w:rPr>
        <w:t xml:space="preserve"> -</w:t>
      </w:r>
      <w:r>
        <w:rPr>
          <w:rFonts w:eastAsia="Times New Roman"/>
          <w:i/>
          <w:iCs/>
          <w:sz w:val="24"/>
          <w:szCs w:val="24"/>
          <w:lang w:val="en-US"/>
        </w:rPr>
        <w:t>or</w:t>
      </w:r>
      <w:r>
        <w:rPr>
          <w:rFonts w:eastAsia="Times New Roman"/>
          <w:sz w:val="24"/>
          <w:szCs w:val="24"/>
          <w:lang w:val="en-US"/>
        </w:rPr>
        <w:t>/ -</w:t>
      </w:r>
      <w:r>
        <w:rPr>
          <w:rFonts w:eastAsia="Times New Roman"/>
          <w:i/>
          <w:iCs/>
          <w:sz w:val="24"/>
          <w:szCs w:val="24"/>
          <w:lang w:val="en-US"/>
        </w:rPr>
        <w:t>er</w:t>
      </w:r>
      <w:r>
        <w:rPr>
          <w:rFonts w:eastAsia="Times New Roman"/>
          <w:sz w:val="24"/>
          <w:szCs w:val="24"/>
          <w:lang w:val="en-US"/>
        </w:rPr>
        <w:t>, -</w:t>
      </w:r>
      <w:r>
        <w:rPr>
          <w:rFonts w:eastAsia="Times New Roman"/>
          <w:i/>
          <w:iCs/>
          <w:sz w:val="24"/>
          <w:szCs w:val="24"/>
          <w:lang w:val="en-US"/>
        </w:rPr>
        <w:t xml:space="preserve">ist </w:t>
      </w:r>
      <w:r>
        <w:rPr>
          <w:rFonts w:eastAsia="Times New Roman"/>
          <w:sz w:val="24"/>
          <w:szCs w:val="24"/>
          <w:lang w:val="en-US"/>
        </w:rPr>
        <w:t>, -</w:t>
      </w:r>
      <w:r>
        <w:rPr>
          <w:rFonts w:eastAsia="Times New Roman"/>
          <w:i/>
          <w:iCs/>
          <w:sz w:val="24"/>
          <w:szCs w:val="24"/>
          <w:lang w:val="en-US"/>
        </w:rPr>
        <w:t>sion</w:t>
      </w:r>
      <w:r>
        <w:rPr>
          <w:rFonts w:eastAsia="Times New Roman"/>
          <w:sz w:val="24"/>
          <w:szCs w:val="24"/>
          <w:lang w:val="en-US"/>
        </w:rPr>
        <w:t>/-</w:t>
      </w:r>
      <w:r>
        <w:rPr>
          <w:rFonts w:eastAsia="Times New Roman"/>
          <w:i/>
          <w:iCs/>
          <w:sz w:val="24"/>
          <w:szCs w:val="24"/>
          <w:lang w:val="en-US"/>
        </w:rPr>
        <w:t>tion</w:t>
      </w:r>
      <w:r>
        <w:rPr>
          <w:rFonts w:eastAsia="Times New Roman"/>
          <w:sz w:val="24"/>
          <w:szCs w:val="24"/>
          <w:lang w:val="en-US"/>
        </w:rPr>
        <w:t>, -</w:t>
      </w:r>
      <w:r>
        <w:rPr>
          <w:rFonts w:eastAsia="Times New Roman"/>
          <w:i/>
          <w:iCs/>
          <w:sz w:val="24"/>
          <w:szCs w:val="24"/>
          <w:lang w:val="en-US"/>
        </w:rPr>
        <w:t>nce</w:t>
      </w:r>
      <w:r>
        <w:rPr>
          <w:rFonts w:eastAsia="Times New Roman"/>
          <w:sz w:val="24"/>
          <w:szCs w:val="24"/>
          <w:lang w:val="en-US"/>
        </w:rPr>
        <w:t>/-</w:t>
      </w:r>
      <w:r>
        <w:rPr>
          <w:rFonts w:eastAsia="Times New Roman"/>
          <w:i/>
          <w:iCs/>
          <w:sz w:val="24"/>
          <w:szCs w:val="24"/>
          <w:lang w:val="en-US"/>
        </w:rPr>
        <w:t>ence</w:t>
      </w:r>
      <w:r>
        <w:rPr>
          <w:rFonts w:eastAsia="Times New Roman"/>
          <w:sz w:val="24"/>
          <w:szCs w:val="24"/>
          <w:lang w:val="en-US"/>
        </w:rPr>
        <w:t>, -</w:t>
      </w:r>
      <w:r>
        <w:rPr>
          <w:rFonts w:eastAsia="Times New Roman"/>
          <w:i/>
          <w:iCs/>
          <w:sz w:val="24"/>
          <w:szCs w:val="24"/>
          <w:lang w:val="en-US"/>
        </w:rPr>
        <w:t>ment</w:t>
      </w:r>
      <w:r>
        <w:rPr>
          <w:rFonts w:eastAsia="Times New Roman"/>
          <w:sz w:val="24"/>
          <w:szCs w:val="24"/>
          <w:lang w:val="en-US"/>
        </w:rPr>
        <w:t>, -</w:t>
      </w:r>
      <w:r>
        <w:rPr>
          <w:rFonts w:eastAsia="Times New Roman"/>
          <w:i/>
          <w:iCs/>
          <w:sz w:val="24"/>
          <w:szCs w:val="24"/>
          <w:lang w:val="en-US"/>
        </w:rPr>
        <w:t xml:space="preserve">ity </w:t>
      </w:r>
      <w:r>
        <w:rPr>
          <w:rFonts w:eastAsia="Times New Roman"/>
          <w:sz w:val="24"/>
          <w:szCs w:val="24"/>
          <w:lang w:val="en-US"/>
        </w:rPr>
        <w:t>, -</w:t>
      </w:r>
      <w:r>
        <w:rPr>
          <w:rFonts w:eastAsia="Times New Roman"/>
          <w:i/>
          <w:iCs/>
          <w:sz w:val="24"/>
          <w:szCs w:val="24"/>
          <w:lang w:val="en-US"/>
        </w:rPr>
        <w:t>ness</w:t>
      </w:r>
      <w:r>
        <w:rPr>
          <w:rFonts w:eastAsia="Times New Roman"/>
          <w:sz w:val="24"/>
          <w:szCs w:val="24"/>
          <w:lang w:val="en-US"/>
        </w:rPr>
        <w:t>, -</w:t>
      </w:r>
      <w:r>
        <w:rPr>
          <w:rFonts w:eastAsia="Times New Roman"/>
          <w:i/>
          <w:iCs/>
          <w:sz w:val="24"/>
          <w:szCs w:val="24"/>
          <w:lang w:val="en-US"/>
        </w:rPr>
        <w:t>ship</w:t>
      </w:r>
      <w:r>
        <w:rPr>
          <w:rFonts w:eastAsia="Times New Roman"/>
          <w:sz w:val="24"/>
          <w:szCs w:val="24"/>
          <w:lang w:val="en-US"/>
        </w:rPr>
        <w:t>, -</w:t>
      </w:r>
      <w:r>
        <w:rPr>
          <w:rFonts w:eastAsia="Times New Roman"/>
          <w:i/>
          <w:iCs/>
          <w:sz w:val="24"/>
          <w:szCs w:val="24"/>
          <w:lang w:val="en-US"/>
        </w:rPr>
        <w:t>ing</w:t>
      </w:r>
      <w:r>
        <w:rPr>
          <w:rFonts w:eastAsia="Times New Roman"/>
          <w:sz w:val="24"/>
          <w:szCs w:val="24"/>
          <w:lang w:val="en-US"/>
        </w:rPr>
        <w:t>;</w:t>
      </w:r>
    </w:p>
    <w:p w:rsidR="00591780" w:rsidRDefault="001679D4" w:rsidP="007B7555">
      <w:pPr>
        <w:numPr>
          <w:ilvl w:val="0"/>
          <w:numId w:val="1"/>
        </w:numPr>
        <w:shd w:val="clear" w:color="auto" w:fill="FFFFFF"/>
        <w:tabs>
          <w:tab w:val="left" w:pos="144"/>
        </w:tabs>
        <w:spacing w:line="274" w:lineRule="exact"/>
        <w:ind w:firstLine="566"/>
        <w:jc w:val="both"/>
        <w:rPr>
          <w:sz w:val="24"/>
          <w:szCs w:val="24"/>
          <w:lang w:val="en-US"/>
        </w:rPr>
      </w:pPr>
      <w:r>
        <w:rPr>
          <w:rFonts w:eastAsia="Times New Roman"/>
          <w:sz w:val="24"/>
          <w:szCs w:val="24"/>
        </w:rPr>
        <w:t>имена</w:t>
      </w:r>
      <w:r w:rsidRPr="001679D4">
        <w:rPr>
          <w:rFonts w:eastAsia="Times New Roman"/>
          <w:sz w:val="24"/>
          <w:szCs w:val="24"/>
          <w:lang w:val="en-US"/>
        </w:rPr>
        <w:t xml:space="preserve"> </w:t>
      </w:r>
      <w:r>
        <w:rPr>
          <w:rFonts w:eastAsia="Times New Roman"/>
          <w:sz w:val="24"/>
          <w:szCs w:val="24"/>
        </w:rPr>
        <w:t>прилагательные</w:t>
      </w:r>
      <w:r w:rsidRPr="001679D4">
        <w:rPr>
          <w:rFonts w:eastAsia="Times New Roman"/>
          <w:sz w:val="24"/>
          <w:szCs w:val="24"/>
          <w:lang w:val="en-US"/>
        </w:rPr>
        <w:t xml:space="preserve"> </w:t>
      </w:r>
      <w:r>
        <w:rPr>
          <w:rFonts w:eastAsia="Times New Roman"/>
          <w:sz w:val="24"/>
          <w:szCs w:val="24"/>
        </w:rPr>
        <w:t>при</w:t>
      </w:r>
      <w:r w:rsidRPr="001679D4">
        <w:rPr>
          <w:rFonts w:eastAsia="Times New Roman"/>
          <w:sz w:val="24"/>
          <w:szCs w:val="24"/>
          <w:lang w:val="en-US"/>
        </w:rPr>
        <w:t xml:space="preserve"> </w:t>
      </w:r>
      <w:r>
        <w:rPr>
          <w:rFonts w:eastAsia="Times New Roman"/>
          <w:sz w:val="24"/>
          <w:szCs w:val="24"/>
        </w:rPr>
        <w:t>помощи</w:t>
      </w:r>
      <w:r w:rsidRPr="001679D4">
        <w:rPr>
          <w:rFonts w:eastAsia="Times New Roman"/>
          <w:sz w:val="24"/>
          <w:szCs w:val="24"/>
          <w:lang w:val="en-US"/>
        </w:rPr>
        <w:t xml:space="preserve"> </w:t>
      </w:r>
      <w:r>
        <w:rPr>
          <w:rFonts w:eastAsia="Times New Roman"/>
          <w:sz w:val="24"/>
          <w:szCs w:val="24"/>
        </w:rPr>
        <w:t>аффиксов</w:t>
      </w:r>
      <w:r w:rsidRPr="001679D4">
        <w:rPr>
          <w:rFonts w:eastAsia="Times New Roman"/>
          <w:sz w:val="24"/>
          <w:szCs w:val="24"/>
          <w:lang w:val="en-US"/>
        </w:rPr>
        <w:t xml:space="preserve"> </w:t>
      </w:r>
      <w:r>
        <w:rPr>
          <w:rFonts w:eastAsia="Times New Roman"/>
          <w:i/>
          <w:iCs/>
          <w:sz w:val="24"/>
          <w:szCs w:val="24"/>
          <w:lang w:val="en-US"/>
        </w:rPr>
        <w:t>inter</w:t>
      </w:r>
      <w:r>
        <w:rPr>
          <w:rFonts w:eastAsia="Times New Roman"/>
          <w:sz w:val="24"/>
          <w:szCs w:val="24"/>
          <w:lang w:val="en-US"/>
        </w:rPr>
        <w:t>-; -</w:t>
      </w:r>
      <w:r>
        <w:rPr>
          <w:rFonts w:eastAsia="Times New Roman"/>
          <w:i/>
          <w:iCs/>
          <w:sz w:val="24"/>
          <w:szCs w:val="24"/>
          <w:lang w:val="en-US"/>
        </w:rPr>
        <w:t>y</w:t>
      </w:r>
      <w:r>
        <w:rPr>
          <w:rFonts w:eastAsia="Times New Roman"/>
          <w:sz w:val="24"/>
          <w:szCs w:val="24"/>
          <w:lang w:val="en-US"/>
        </w:rPr>
        <w:t>, -</w:t>
      </w:r>
      <w:r>
        <w:rPr>
          <w:rFonts w:eastAsia="Times New Roman"/>
          <w:i/>
          <w:iCs/>
          <w:sz w:val="24"/>
          <w:szCs w:val="24"/>
          <w:lang w:val="en-US"/>
        </w:rPr>
        <w:t>ly</w:t>
      </w:r>
      <w:r>
        <w:rPr>
          <w:rFonts w:eastAsia="Times New Roman"/>
          <w:sz w:val="24"/>
          <w:szCs w:val="24"/>
          <w:lang w:val="en-US"/>
        </w:rPr>
        <w:t>, -</w:t>
      </w:r>
      <w:r>
        <w:rPr>
          <w:rFonts w:eastAsia="Times New Roman"/>
          <w:i/>
          <w:iCs/>
          <w:sz w:val="24"/>
          <w:szCs w:val="24"/>
          <w:lang w:val="en-US"/>
        </w:rPr>
        <w:t xml:space="preserve">ful </w:t>
      </w:r>
      <w:r>
        <w:rPr>
          <w:rFonts w:eastAsia="Times New Roman"/>
          <w:sz w:val="24"/>
          <w:szCs w:val="24"/>
          <w:lang w:val="en-US"/>
        </w:rPr>
        <w:t>, -</w:t>
      </w:r>
      <w:r>
        <w:rPr>
          <w:rFonts w:eastAsia="Times New Roman"/>
          <w:i/>
          <w:iCs/>
          <w:sz w:val="24"/>
          <w:szCs w:val="24"/>
          <w:lang w:val="en-US"/>
        </w:rPr>
        <w:t xml:space="preserve">al </w:t>
      </w:r>
      <w:r>
        <w:rPr>
          <w:rFonts w:eastAsia="Times New Roman"/>
          <w:sz w:val="24"/>
          <w:szCs w:val="24"/>
          <w:lang w:val="en-US"/>
        </w:rPr>
        <w:t>, -</w:t>
      </w:r>
      <w:r>
        <w:rPr>
          <w:rFonts w:eastAsia="Times New Roman"/>
          <w:i/>
          <w:iCs/>
          <w:sz w:val="24"/>
          <w:szCs w:val="24"/>
          <w:lang w:val="en-US"/>
        </w:rPr>
        <w:t>ic</w:t>
      </w:r>
      <w:r>
        <w:rPr>
          <w:rFonts w:eastAsia="Times New Roman"/>
          <w:sz w:val="24"/>
          <w:szCs w:val="24"/>
          <w:lang w:val="en-US"/>
        </w:rPr>
        <w:t>, -</w:t>
      </w:r>
      <w:r>
        <w:rPr>
          <w:rFonts w:eastAsia="Times New Roman"/>
          <w:i/>
          <w:iCs/>
          <w:sz w:val="24"/>
          <w:szCs w:val="24"/>
          <w:lang w:val="en-US"/>
        </w:rPr>
        <w:t>ian</w:t>
      </w:r>
      <w:r>
        <w:rPr>
          <w:rFonts w:eastAsia="Times New Roman"/>
          <w:sz w:val="24"/>
          <w:szCs w:val="24"/>
          <w:lang w:val="en-US"/>
        </w:rPr>
        <w:t>/</w:t>
      </w:r>
      <w:r>
        <w:rPr>
          <w:rFonts w:eastAsia="Times New Roman"/>
          <w:i/>
          <w:iCs/>
          <w:sz w:val="24"/>
          <w:szCs w:val="24"/>
          <w:lang w:val="en-US"/>
        </w:rPr>
        <w:t>an</w:t>
      </w:r>
      <w:r>
        <w:rPr>
          <w:rFonts w:eastAsia="Times New Roman"/>
          <w:sz w:val="24"/>
          <w:szCs w:val="24"/>
          <w:lang w:val="en-US"/>
        </w:rPr>
        <w:t>, -</w:t>
      </w:r>
      <w:r>
        <w:rPr>
          <w:rFonts w:eastAsia="Times New Roman"/>
          <w:i/>
          <w:iCs/>
          <w:sz w:val="24"/>
          <w:szCs w:val="24"/>
          <w:lang w:val="en-US"/>
        </w:rPr>
        <w:t>ing</w:t>
      </w:r>
      <w:r>
        <w:rPr>
          <w:rFonts w:eastAsia="Times New Roman"/>
          <w:sz w:val="24"/>
          <w:szCs w:val="24"/>
          <w:lang w:val="en-US"/>
        </w:rPr>
        <w:t>; -</w:t>
      </w:r>
      <w:r>
        <w:rPr>
          <w:rFonts w:eastAsia="Times New Roman"/>
          <w:i/>
          <w:iCs/>
          <w:sz w:val="24"/>
          <w:szCs w:val="24"/>
          <w:lang w:val="en-US"/>
        </w:rPr>
        <w:t>ous</w:t>
      </w:r>
      <w:r>
        <w:rPr>
          <w:rFonts w:eastAsia="Times New Roman"/>
          <w:sz w:val="24"/>
          <w:szCs w:val="24"/>
          <w:lang w:val="en-US"/>
        </w:rPr>
        <w:t>, -</w:t>
      </w:r>
      <w:r>
        <w:rPr>
          <w:rFonts w:eastAsia="Times New Roman"/>
          <w:i/>
          <w:iCs/>
          <w:sz w:val="24"/>
          <w:szCs w:val="24"/>
          <w:lang w:val="en-US"/>
        </w:rPr>
        <w:t>able</w:t>
      </w:r>
      <w:r>
        <w:rPr>
          <w:rFonts w:eastAsia="Times New Roman"/>
          <w:sz w:val="24"/>
          <w:szCs w:val="24"/>
          <w:lang w:val="en-US"/>
        </w:rPr>
        <w:t>/</w:t>
      </w:r>
      <w:r>
        <w:rPr>
          <w:rFonts w:eastAsia="Times New Roman"/>
          <w:i/>
          <w:iCs/>
          <w:sz w:val="24"/>
          <w:szCs w:val="24"/>
          <w:lang w:val="en-US"/>
        </w:rPr>
        <w:t>ible</w:t>
      </w:r>
      <w:r>
        <w:rPr>
          <w:rFonts w:eastAsia="Times New Roman"/>
          <w:sz w:val="24"/>
          <w:szCs w:val="24"/>
          <w:lang w:val="en-US"/>
        </w:rPr>
        <w:t>, -</w:t>
      </w:r>
      <w:r>
        <w:rPr>
          <w:rFonts w:eastAsia="Times New Roman"/>
          <w:i/>
          <w:iCs/>
          <w:sz w:val="24"/>
          <w:szCs w:val="24"/>
          <w:lang w:val="en-US"/>
        </w:rPr>
        <w:t>less</w:t>
      </w:r>
      <w:r>
        <w:rPr>
          <w:rFonts w:eastAsia="Times New Roman"/>
          <w:sz w:val="24"/>
          <w:szCs w:val="24"/>
          <w:lang w:val="en-US"/>
        </w:rPr>
        <w:t>, -</w:t>
      </w:r>
      <w:r>
        <w:rPr>
          <w:rFonts w:eastAsia="Times New Roman"/>
          <w:i/>
          <w:iCs/>
          <w:sz w:val="24"/>
          <w:szCs w:val="24"/>
          <w:lang w:val="en-US"/>
        </w:rPr>
        <w:t>ive</w:t>
      </w:r>
      <w:r>
        <w:rPr>
          <w:rFonts w:eastAsia="Times New Roman"/>
          <w:sz w:val="24"/>
          <w:szCs w:val="24"/>
          <w:lang w:val="en-US"/>
        </w:rPr>
        <w:t>;</w:t>
      </w:r>
    </w:p>
    <w:p w:rsidR="00591780" w:rsidRPr="001679D4"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наречия при помощи суффикса -</w:t>
      </w:r>
      <w:r>
        <w:rPr>
          <w:rFonts w:eastAsia="Times New Roman"/>
          <w:i/>
          <w:iCs/>
          <w:sz w:val="24"/>
          <w:szCs w:val="24"/>
          <w:lang w:val="en-US"/>
        </w:rPr>
        <w:t>ly</w:t>
      </w:r>
      <w:r w:rsidRPr="001679D4">
        <w:rPr>
          <w:rFonts w:eastAsia="Times New Roman"/>
          <w:sz w:val="24"/>
          <w:szCs w:val="24"/>
        </w:rPr>
        <w:t>;</w:t>
      </w:r>
    </w:p>
    <w:p w:rsidR="00591780" w:rsidRDefault="001679D4" w:rsidP="007B7555">
      <w:pPr>
        <w:shd w:val="clear" w:color="auto" w:fill="FFFFFF"/>
        <w:tabs>
          <w:tab w:val="left" w:pos="245"/>
        </w:tabs>
        <w:spacing w:line="274" w:lineRule="exact"/>
        <w:ind w:right="19" w:firstLine="566"/>
        <w:jc w:val="both"/>
      </w:pPr>
      <w:r w:rsidRPr="001679D4">
        <w:rPr>
          <w:sz w:val="24"/>
          <w:szCs w:val="24"/>
        </w:rPr>
        <w:t>-</w:t>
      </w:r>
      <w:r w:rsidRPr="001679D4">
        <w:rPr>
          <w:sz w:val="24"/>
          <w:szCs w:val="24"/>
        </w:rPr>
        <w:tab/>
      </w:r>
      <w:r>
        <w:rPr>
          <w:rFonts w:eastAsia="Times New Roman"/>
          <w:sz w:val="24"/>
          <w:szCs w:val="24"/>
        </w:rPr>
        <w:t>имена существительные, имена прилагательные, наречия при помощи отрицательных</w:t>
      </w:r>
      <w:r>
        <w:rPr>
          <w:rFonts w:eastAsia="Times New Roman"/>
          <w:sz w:val="24"/>
          <w:szCs w:val="24"/>
        </w:rPr>
        <w:br/>
        <w:t xml:space="preserve">префиксов </w:t>
      </w:r>
      <w:r>
        <w:rPr>
          <w:rFonts w:eastAsia="Times New Roman"/>
          <w:i/>
          <w:iCs/>
          <w:sz w:val="24"/>
          <w:szCs w:val="24"/>
          <w:lang w:val="en-US"/>
        </w:rPr>
        <w:t>un</w:t>
      </w:r>
      <w:r w:rsidRPr="001679D4">
        <w:rPr>
          <w:rFonts w:eastAsia="Times New Roman"/>
          <w:sz w:val="24"/>
          <w:szCs w:val="24"/>
        </w:rPr>
        <w:t xml:space="preserve">-, </w:t>
      </w:r>
      <w:r>
        <w:rPr>
          <w:rFonts w:eastAsia="Times New Roman"/>
          <w:i/>
          <w:iCs/>
          <w:sz w:val="24"/>
          <w:szCs w:val="24"/>
          <w:lang w:val="en-US"/>
        </w:rPr>
        <w:t>im</w:t>
      </w:r>
      <w:r w:rsidRPr="001679D4">
        <w:rPr>
          <w:rFonts w:eastAsia="Times New Roman"/>
          <w:sz w:val="24"/>
          <w:szCs w:val="24"/>
        </w:rPr>
        <w:t>-/</w:t>
      </w:r>
      <w:r>
        <w:rPr>
          <w:rFonts w:eastAsia="Times New Roman"/>
          <w:i/>
          <w:iCs/>
          <w:sz w:val="24"/>
          <w:szCs w:val="24"/>
          <w:lang w:val="en-US"/>
        </w:rPr>
        <w:t>in</w:t>
      </w:r>
      <w:r w:rsidRPr="001679D4">
        <w:rPr>
          <w:rFonts w:eastAsia="Times New Roman"/>
          <w:sz w:val="24"/>
          <w:szCs w:val="24"/>
        </w:rPr>
        <w:t>-;</w:t>
      </w:r>
    </w:p>
    <w:p w:rsidR="00591780" w:rsidRDefault="001679D4" w:rsidP="007B7555">
      <w:pPr>
        <w:shd w:val="clear" w:color="auto" w:fill="FFFFFF"/>
        <w:tabs>
          <w:tab w:val="left" w:pos="144"/>
        </w:tabs>
        <w:spacing w:line="274" w:lineRule="exact"/>
        <w:ind w:firstLine="566"/>
      </w:pPr>
      <w:r w:rsidRPr="001679D4">
        <w:rPr>
          <w:sz w:val="24"/>
          <w:szCs w:val="24"/>
        </w:rPr>
        <w:t>-</w:t>
      </w:r>
      <w:r w:rsidRPr="001679D4">
        <w:rPr>
          <w:sz w:val="24"/>
          <w:szCs w:val="24"/>
        </w:rPr>
        <w:tab/>
      </w:r>
      <w:r>
        <w:rPr>
          <w:rFonts w:eastAsia="Times New Roman"/>
          <w:sz w:val="24"/>
          <w:szCs w:val="24"/>
        </w:rPr>
        <w:t>числительные при помощи суффиксов -</w:t>
      </w:r>
      <w:r>
        <w:rPr>
          <w:rFonts w:eastAsia="Times New Roman"/>
          <w:i/>
          <w:iCs/>
          <w:sz w:val="24"/>
          <w:szCs w:val="24"/>
          <w:lang w:val="en-US"/>
        </w:rPr>
        <w:t>teen</w:t>
      </w:r>
      <w:r w:rsidRPr="001679D4">
        <w:rPr>
          <w:rFonts w:eastAsia="Times New Roman"/>
          <w:sz w:val="24"/>
          <w:szCs w:val="24"/>
        </w:rPr>
        <w:t>, -</w:t>
      </w:r>
      <w:r>
        <w:rPr>
          <w:rFonts w:eastAsia="Times New Roman"/>
          <w:i/>
          <w:iCs/>
          <w:sz w:val="24"/>
          <w:szCs w:val="24"/>
          <w:lang w:val="en-US"/>
        </w:rPr>
        <w:t>ty</w:t>
      </w:r>
      <w:r w:rsidRPr="001679D4">
        <w:rPr>
          <w:rFonts w:eastAsia="Times New Roman"/>
          <w:sz w:val="24"/>
          <w:szCs w:val="24"/>
        </w:rPr>
        <w:t>; -</w:t>
      </w:r>
      <w:r>
        <w:rPr>
          <w:rFonts w:eastAsia="Times New Roman"/>
          <w:i/>
          <w:iCs/>
          <w:sz w:val="24"/>
          <w:szCs w:val="24"/>
          <w:lang w:val="en-US"/>
        </w:rPr>
        <w:t>th</w:t>
      </w:r>
      <w:r w:rsidRPr="001679D4">
        <w:rPr>
          <w:rFonts w:eastAsia="Times New Roman"/>
          <w:sz w:val="24"/>
          <w:szCs w:val="24"/>
        </w:rPr>
        <w:t>.</w:t>
      </w:r>
    </w:p>
    <w:p w:rsidR="00591780" w:rsidRDefault="001679D4" w:rsidP="007B7555">
      <w:pPr>
        <w:shd w:val="clear" w:color="auto" w:fill="FFFFFF"/>
        <w:spacing w:before="5" w:line="274" w:lineRule="exact"/>
        <w:ind w:firstLine="566"/>
      </w:pPr>
      <w:r>
        <w:rPr>
          <w:rFonts w:eastAsia="Times New Roman"/>
          <w:b/>
          <w:bCs/>
          <w:sz w:val="24"/>
          <w:szCs w:val="24"/>
        </w:rPr>
        <w:t>Выпускник получит возможность научиться:</w:t>
      </w:r>
    </w:p>
    <w:p w:rsidR="00591780" w:rsidRDefault="001679D4" w:rsidP="007B7555">
      <w:pPr>
        <w:numPr>
          <w:ilvl w:val="0"/>
          <w:numId w:val="1"/>
        </w:numPr>
        <w:shd w:val="clear" w:color="auto" w:fill="FFFFFF"/>
        <w:tabs>
          <w:tab w:val="left" w:pos="144"/>
        </w:tabs>
        <w:spacing w:line="274" w:lineRule="exact"/>
        <w:ind w:right="5" w:firstLine="566"/>
        <w:jc w:val="both"/>
        <w:rPr>
          <w:i/>
          <w:iCs/>
          <w:sz w:val="24"/>
          <w:szCs w:val="24"/>
        </w:rPr>
      </w:pPr>
      <w:r>
        <w:rPr>
          <w:rFonts w:eastAsia="Times New Roman"/>
          <w:i/>
          <w:iCs/>
          <w:spacing w:val="-1"/>
          <w:sz w:val="24"/>
          <w:szCs w:val="24"/>
        </w:rPr>
        <w:t xml:space="preserve">распознавать и употреблять в речи в нескольких значениях многозначные слова, изученные в </w:t>
      </w:r>
      <w:r>
        <w:rPr>
          <w:rFonts w:eastAsia="Times New Roman"/>
          <w:i/>
          <w:iCs/>
          <w:sz w:val="24"/>
          <w:szCs w:val="24"/>
        </w:rPr>
        <w:t>пределах тематики основной школы;</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распознавать и употреблять в речи наиболее распространенные фразовые глаголы;</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распознавать принадлежность слов к частям речи по аффиксам;</w:t>
      </w:r>
    </w:p>
    <w:p w:rsidR="00591780" w:rsidRDefault="001679D4" w:rsidP="007B7555">
      <w:pPr>
        <w:numPr>
          <w:ilvl w:val="0"/>
          <w:numId w:val="1"/>
        </w:numPr>
        <w:shd w:val="clear" w:color="auto" w:fill="FFFFFF"/>
        <w:tabs>
          <w:tab w:val="left" w:pos="144"/>
        </w:tabs>
        <w:spacing w:line="274" w:lineRule="exact"/>
        <w:ind w:right="14" w:firstLine="566"/>
        <w:jc w:val="both"/>
        <w:rPr>
          <w:i/>
          <w:iCs/>
          <w:sz w:val="24"/>
          <w:szCs w:val="24"/>
        </w:rPr>
      </w:pPr>
      <w:r>
        <w:rPr>
          <w:rFonts w:eastAsia="Times New Roman"/>
          <w:i/>
          <w:iCs/>
          <w:sz w:val="24"/>
          <w:szCs w:val="24"/>
        </w:rPr>
        <w:t>распознавать и употреблять в речи различные средства связи в тексте для обеспечения его целостности (</w:t>
      </w:r>
      <w:r>
        <w:rPr>
          <w:rFonts w:eastAsia="Times New Roman"/>
          <w:i/>
          <w:iCs/>
          <w:sz w:val="24"/>
          <w:szCs w:val="24"/>
          <w:lang w:val="en-US"/>
        </w:rPr>
        <w:t>firstly</w:t>
      </w:r>
      <w:r w:rsidRPr="001679D4">
        <w:rPr>
          <w:rFonts w:eastAsia="Times New Roman"/>
          <w:i/>
          <w:iCs/>
          <w:sz w:val="24"/>
          <w:szCs w:val="24"/>
        </w:rPr>
        <w:t xml:space="preserve">, </w:t>
      </w:r>
      <w:r>
        <w:rPr>
          <w:rFonts w:eastAsia="Times New Roman"/>
          <w:i/>
          <w:iCs/>
          <w:sz w:val="24"/>
          <w:szCs w:val="24"/>
          <w:lang w:val="en-US"/>
        </w:rPr>
        <w:t>to</w:t>
      </w:r>
      <w:r w:rsidRPr="001679D4">
        <w:rPr>
          <w:rFonts w:eastAsia="Times New Roman"/>
          <w:i/>
          <w:iCs/>
          <w:sz w:val="24"/>
          <w:szCs w:val="24"/>
        </w:rPr>
        <w:t xml:space="preserve"> </w:t>
      </w:r>
      <w:r>
        <w:rPr>
          <w:rFonts w:eastAsia="Times New Roman"/>
          <w:i/>
          <w:iCs/>
          <w:sz w:val="24"/>
          <w:szCs w:val="24"/>
          <w:lang w:val="en-US"/>
        </w:rPr>
        <w:t>begin</w:t>
      </w:r>
      <w:r w:rsidRPr="001679D4">
        <w:rPr>
          <w:rFonts w:eastAsia="Times New Roman"/>
          <w:i/>
          <w:iCs/>
          <w:sz w:val="24"/>
          <w:szCs w:val="24"/>
        </w:rPr>
        <w:t xml:space="preserve"> </w:t>
      </w:r>
      <w:r>
        <w:rPr>
          <w:rFonts w:eastAsia="Times New Roman"/>
          <w:i/>
          <w:iCs/>
          <w:sz w:val="24"/>
          <w:szCs w:val="24"/>
          <w:lang w:val="en-US"/>
        </w:rPr>
        <w:t>with</w:t>
      </w:r>
      <w:r w:rsidRPr="001679D4">
        <w:rPr>
          <w:rFonts w:eastAsia="Times New Roman"/>
          <w:i/>
          <w:iCs/>
          <w:sz w:val="24"/>
          <w:szCs w:val="24"/>
        </w:rPr>
        <w:t xml:space="preserve">, </w:t>
      </w:r>
      <w:r>
        <w:rPr>
          <w:rFonts w:eastAsia="Times New Roman"/>
          <w:i/>
          <w:iCs/>
          <w:sz w:val="24"/>
          <w:szCs w:val="24"/>
          <w:lang w:val="en-US"/>
        </w:rPr>
        <w:t>however</w:t>
      </w:r>
      <w:r w:rsidRPr="001679D4">
        <w:rPr>
          <w:rFonts w:eastAsia="Times New Roman"/>
          <w:i/>
          <w:iCs/>
          <w:sz w:val="24"/>
          <w:szCs w:val="24"/>
        </w:rPr>
        <w:t xml:space="preserve">, </w:t>
      </w:r>
      <w:r>
        <w:rPr>
          <w:rFonts w:eastAsia="Times New Roman"/>
          <w:i/>
          <w:iCs/>
          <w:sz w:val="24"/>
          <w:szCs w:val="24"/>
          <w:lang w:val="en-US"/>
        </w:rPr>
        <w:t>as</w:t>
      </w:r>
      <w:r w:rsidRPr="001679D4">
        <w:rPr>
          <w:rFonts w:eastAsia="Times New Roman"/>
          <w:i/>
          <w:iCs/>
          <w:sz w:val="24"/>
          <w:szCs w:val="24"/>
        </w:rPr>
        <w:t xml:space="preserve"> </w:t>
      </w:r>
      <w:r>
        <w:rPr>
          <w:rFonts w:eastAsia="Times New Roman"/>
          <w:i/>
          <w:iCs/>
          <w:sz w:val="24"/>
          <w:szCs w:val="24"/>
          <w:lang w:val="en-US"/>
        </w:rPr>
        <w:t>for</w:t>
      </w:r>
      <w:r w:rsidRPr="001679D4">
        <w:rPr>
          <w:rFonts w:eastAsia="Times New Roman"/>
          <w:i/>
          <w:iCs/>
          <w:sz w:val="24"/>
          <w:szCs w:val="24"/>
        </w:rPr>
        <w:t xml:space="preserve"> </w:t>
      </w:r>
      <w:r>
        <w:rPr>
          <w:rFonts w:eastAsia="Times New Roman"/>
          <w:i/>
          <w:iCs/>
          <w:sz w:val="24"/>
          <w:szCs w:val="24"/>
          <w:lang w:val="en-US"/>
        </w:rPr>
        <w:t>me</w:t>
      </w:r>
      <w:r w:rsidRPr="001679D4">
        <w:rPr>
          <w:rFonts w:eastAsia="Times New Roman"/>
          <w:i/>
          <w:iCs/>
          <w:sz w:val="24"/>
          <w:szCs w:val="24"/>
        </w:rPr>
        <w:t xml:space="preserve">, </w:t>
      </w:r>
      <w:r>
        <w:rPr>
          <w:rFonts w:eastAsia="Times New Roman"/>
          <w:i/>
          <w:iCs/>
          <w:sz w:val="24"/>
          <w:szCs w:val="24"/>
          <w:lang w:val="en-US"/>
        </w:rPr>
        <w:t>finally</w:t>
      </w:r>
      <w:r w:rsidRPr="001679D4">
        <w:rPr>
          <w:rFonts w:eastAsia="Times New Roman"/>
          <w:i/>
          <w:iCs/>
          <w:sz w:val="24"/>
          <w:szCs w:val="24"/>
        </w:rPr>
        <w:t xml:space="preserve">, </w:t>
      </w:r>
      <w:r>
        <w:rPr>
          <w:rFonts w:eastAsia="Times New Roman"/>
          <w:i/>
          <w:iCs/>
          <w:sz w:val="24"/>
          <w:szCs w:val="24"/>
          <w:lang w:val="en-US"/>
        </w:rPr>
        <w:t>at</w:t>
      </w:r>
      <w:r w:rsidRPr="001679D4">
        <w:rPr>
          <w:rFonts w:eastAsia="Times New Roman"/>
          <w:i/>
          <w:iCs/>
          <w:sz w:val="24"/>
          <w:szCs w:val="24"/>
        </w:rPr>
        <w:t xml:space="preserve"> </w:t>
      </w:r>
      <w:r>
        <w:rPr>
          <w:rFonts w:eastAsia="Times New Roman"/>
          <w:i/>
          <w:iCs/>
          <w:sz w:val="24"/>
          <w:szCs w:val="24"/>
          <w:lang w:val="en-US"/>
        </w:rPr>
        <w:t>last</w:t>
      </w:r>
      <w:r w:rsidRPr="001679D4">
        <w:rPr>
          <w:rFonts w:eastAsia="Times New Roman"/>
          <w:i/>
          <w:iCs/>
          <w:sz w:val="24"/>
          <w:szCs w:val="24"/>
        </w:rPr>
        <w:t xml:space="preserve">, </w:t>
      </w:r>
      <w:r>
        <w:rPr>
          <w:rFonts w:eastAsia="Times New Roman"/>
          <w:i/>
          <w:iCs/>
          <w:sz w:val="24"/>
          <w:szCs w:val="24"/>
          <w:lang w:val="en-US"/>
        </w:rPr>
        <w:t>etc</w:t>
      </w:r>
      <w:r w:rsidRPr="001679D4">
        <w:rPr>
          <w:rFonts w:eastAsia="Times New Roman"/>
          <w:i/>
          <w:iCs/>
          <w:sz w:val="24"/>
          <w:szCs w:val="24"/>
        </w:rPr>
        <w:t>.);</w:t>
      </w:r>
    </w:p>
    <w:p w:rsidR="00591780" w:rsidRPr="001679D4" w:rsidRDefault="001679D4" w:rsidP="007B7555">
      <w:pPr>
        <w:numPr>
          <w:ilvl w:val="0"/>
          <w:numId w:val="1"/>
        </w:numPr>
        <w:shd w:val="clear" w:color="auto" w:fill="FFFFFF"/>
        <w:tabs>
          <w:tab w:val="left" w:pos="144"/>
        </w:tabs>
        <w:spacing w:line="274" w:lineRule="exact"/>
        <w:ind w:right="14" w:firstLine="566"/>
        <w:jc w:val="both"/>
        <w:rPr>
          <w:i/>
          <w:iCs/>
          <w:sz w:val="24"/>
          <w:szCs w:val="24"/>
        </w:rPr>
      </w:pPr>
      <w:r>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63EDD" w:rsidRDefault="001679D4" w:rsidP="00E63EDD">
      <w:pPr>
        <w:shd w:val="clear" w:color="auto" w:fill="FFFFFF"/>
        <w:spacing w:line="274" w:lineRule="exact"/>
        <w:ind w:firstLine="567"/>
        <w:rPr>
          <w:rFonts w:eastAsia="Times New Roman"/>
          <w:b/>
          <w:bCs/>
          <w:spacing w:val="-2"/>
          <w:sz w:val="24"/>
          <w:szCs w:val="24"/>
        </w:rPr>
      </w:pPr>
      <w:r>
        <w:rPr>
          <w:rFonts w:eastAsia="Times New Roman"/>
          <w:b/>
          <w:bCs/>
          <w:spacing w:val="-2"/>
          <w:sz w:val="24"/>
          <w:szCs w:val="24"/>
        </w:rPr>
        <w:t>Грамма</w:t>
      </w:r>
      <w:r w:rsidR="00E63EDD">
        <w:rPr>
          <w:rFonts w:eastAsia="Times New Roman"/>
          <w:b/>
          <w:bCs/>
          <w:spacing w:val="-2"/>
          <w:sz w:val="24"/>
          <w:szCs w:val="24"/>
        </w:rPr>
        <w:t xml:space="preserve">тическая сторона речи </w:t>
      </w:r>
    </w:p>
    <w:p w:rsidR="00591780" w:rsidRDefault="001679D4" w:rsidP="00E63EDD">
      <w:pPr>
        <w:shd w:val="clear" w:color="auto" w:fill="FFFFFF"/>
        <w:spacing w:line="274" w:lineRule="exact"/>
        <w:ind w:firstLine="567"/>
      </w:pPr>
      <w:r>
        <w:rPr>
          <w:rFonts w:eastAsia="Times New Roman"/>
          <w:b/>
          <w:bCs/>
          <w:sz w:val="24"/>
          <w:szCs w:val="24"/>
        </w:rPr>
        <w:t>Выпускник научится:</w:t>
      </w:r>
    </w:p>
    <w:p w:rsidR="00591780" w:rsidRDefault="001679D4" w:rsidP="007B7555">
      <w:pPr>
        <w:numPr>
          <w:ilvl w:val="0"/>
          <w:numId w:val="15"/>
        </w:numPr>
        <w:shd w:val="clear" w:color="auto" w:fill="FFFFFF"/>
        <w:tabs>
          <w:tab w:val="left" w:pos="221"/>
        </w:tabs>
        <w:spacing w:line="274" w:lineRule="exact"/>
        <w:ind w:right="10" w:firstLine="566"/>
        <w:jc w:val="both"/>
        <w:rPr>
          <w:sz w:val="24"/>
          <w:szCs w:val="24"/>
        </w:rPr>
      </w:pPr>
      <w:r>
        <w:rPr>
          <w:rFonts w:eastAsia="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91780" w:rsidRDefault="001679D4" w:rsidP="007B7555">
      <w:pPr>
        <w:numPr>
          <w:ilvl w:val="0"/>
          <w:numId w:val="15"/>
        </w:numPr>
        <w:shd w:val="clear" w:color="auto" w:fill="FFFFFF"/>
        <w:tabs>
          <w:tab w:val="left" w:pos="221"/>
        </w:tabs>
        <w:spacing w:line="274" w:lineRule="exact"/>
        <w:ind w:firstLine="566"/>
        <w:jc w:val="both"/>
        <w:rPr>
          <w:sz w:val="24"/>
          <w:szCs w:val="24"/>
        </w:rPr>
      </w:pPr>
      <w:r>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91780" w:rsidRDefault="001679D4" w:rsidP="007B7555">
      <w:pPr>
        <w:numPr>
          <w:ilvl w:val="0"/>
          <w:numId w:val="15"/>
        </w:numPr>
        <w:shd w:val="clear" w:color="auto" w:fill="FFFFFF"/>
        <w:tabs>
          <w:tab w:val="left" w:pos="221"/>
        </w:tabs>
        <w:spacing w:line="274" w:lineRule="exact"/>
        <w:ind w:firstLine="566"/>
        <w:jc w:val="both"/>
        <w:rPr>
          <w:sz w:val="24"/>
          <w:szCs w:val="24"/>
        </w:rPr>
      </w:pPr>
      <w:r>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91780" w:rsidRDefault="00591780" w:rsidP="007B7555">
      <w:pPr>
        <w:ind w:firstLine="566"/>
        <w:rPr>
          <w:sz w:val="2"/>
          <w:szCs w:val="2"/>
        </w:rPr>
      </w:pP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lang w:val="en-US"/>
        </w:rPr>
        <w:t>It</w:t>
      </w:r>
      <w:r w:rsidRPr="001679D4">
        <w:rPr>
          <w:rFonts w:eastAsia="Times New Roman"/>
          <w:sz w:val="24"/>
          <w:szCs w:val="24"/>
        </w:rPr>
        <w:t>;</w:t>
      </w:r>
    </w:p>
    <w:p w:rsidR="00591780" w:rsidRPr="001679D4"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lang w:val="en-US"/>
        </w:rPr>
        <w:t>There</w:t>
      </w:r>
      <w:r w:rsidRPr="001679D4">
        <w:rPr>
          <w:rFonts w:eastAsia="Times New Roman"/>
          <w:i/>
          <w:iCs/>
          <w:sz w:val="24"/>
          <w:szCs w:val="24"/>
        </w:rPr>
        <w:t xml:space="preserve"> </w:t>
      </w:r>
      <w:r>
        <w:rPr>
          <w:rFonts w:eastAsia="Times New Roman"/>
          <w:i/>
          <w:iCs/>
          <w:sz w:val="24"/>
          <w:szCs w:val="24"/>
        </w:rPr>
        <w:t xml:space="preserve">+ </w:t>
      </w:r>
      <w:r>
        <w:rPr>
          <w:rFonts w:eastAsia="Times New Roman"/>
          <w:i/>
          <w:iCs/>
          <w:sz w:val="24"/>
          <w:szCs w:val="24"/>
          <w:lang w:val="en-US"/>
        </w:rPr>
        <w:t>to</w:t>
      </w:r>
      <w:r w:rsidRPr="001679D4">
        <w:rPr>
          <w:rFonts w:eastAsia="Times New Roman"/>
          <w:i/>
          <w:iCs/>
          <w:sz w:val="24"/>
          <w:szCs w:val="24"/>
        </w:rPr>
        <w:t xml:space="preserve"> </w:t>
      </w:r>
      <w:r>
        <w:rPr>
          <w:rFonts w:eastAsia="Times New Roman"/>
          <w:i/>
          <w:iCs/>
          <w:sz w:val="24"/>
          <w:szCs w:val="24"/>
          <w:lang w:val="en-US"/>
        </w:rPr>
        <w:t>be</w:t>
      </w:r>
      <w:r w:rsidRPr="001679D4">
        <w:rPr>
          <w:rFonts w:eastAsia="Times New Roman"/>
          <w:sz w:val="24"/>
          <w:szCs w:val="24"/>
        </w:rPr>
        <w:t>;</w:t>
      </w:r>
    </w:p>
    <w:p w:rsidR="00591780" w:rsidRDefault="001679D4" w:rsidP="007B7555">
      <w:pPr>
        <w:shd w:val="clear" w:color="auto" w:fill="FFFFFF"/>
        <w:tabs>
          <w:tab w:val="left" w:pos="216"/>
        </w:tabs>
        <w:spacing w:line="274" w:lineRule="exact"/>
        <w:ind w:right="14" w:firstLine="566"/>
        <w:jc w:val="both"/>
      </w:pPr>
      <w:r w:rsidRPr="001679D4">
        <w:rPr>
          <w:sz w:val="24"/>
          <w:szCs w:val="24"/>
        </w:rPr>
        <w:lastRenderedPageBreak/>
        <w:t>-</w:t>
      </w:r>
      <w:r w:rsidRPr="001679D4">
        <w:rPr>
          <w:sz w:val="24"/>
          <w:szCs w:val="24"/>
        </w:rPr>
        <w:tab/>
      </w:r>
      <w:r>
        <w:rPr>
          <w:rFonts w:eastAsia="Times New Roman"/>
          <w:sz w:val="24"/>
          <w:szCs w:val="24"/>
        </w:rPr>
        <w:t>распознавать и употреблять в речи сложносочиненные предложения с сочинительными</w:t>
      </w:r>
      <w:r>
        <w:rPr>
          <w:rFonts w:eastAsia="Times New Roman"/>
          <w:sz w:val="24"/>
          <w:szCs w:val="24"/>
        </w:rPr>
        <w:br/>
        <w:t xml:space="preserve">союзами </w:t>
      </w:r>
      <w:r>
        <w:rPr>
          <w:rFonts w:eastAsia="Times New Roman"/>
          <w:i/>
          <w:iCs/>
          <w:sz w:val="24"/>
          <w:szCs w:val="24"/>
          <w:lang w:val="en-US"/>
        </w:rPr>
        <w:t>and</w:t>
      </w:r>
      <w:r w:rsidRPr="001679D4">
        <w:rPr>
          <w:rFonts w:eastAsia="Times New Roman"/>
          <w:sz w:val="24"/>
          <w:szCs w:val="24"/>
        </w:rPr>
        <w:t xml:space="preserve">, </w:t>
      </w:r>
      <w:r>
        <w:rPr>
          <w:rFonts w:eastAsia="Times New Roman"/>
          <w:i/>
          <w:iCs/>
          <w:sz w:val="24"/>
          <w:szCs w:val="24"/>
          <w:lang w:val="en-US"/>
        </w:rPr>
        <w:t>but</w:t>
      </w:r>
      <w:r w:rsidRPr="001679D4">
        <w:rPr>
          <w:rFonts w:eastAsia="Times New Roman"/>
          <w:sz w:val="24"/>
          <w:szCs w:val="24"/>
        </w:rPr>
        <w:t xml:space="preserve">, </w:t>
      </w:r>
      <w:r>
        <w:rPr>
          <w:rFonts w:eastAsia="Times New Roman"/>
          <w:i/>
          <w:iCs/>
          <w:sz w:val="24"/>
          <w:szCs w:val="24"/>
          <w:lang w:val="en-US"/>
        </w:rPr>
        <w:t>or</w:t>
      </w:r>
      <w:r w:rsidRPr="001679D4">
        <w:rPr>
          <w:rFonts w:eastAsia="Times New Roman"/>
          <w:sz w:val="24"/>
          <w:szCs w:val="24"/>
        </w:rPr>
        <w:t>;</w:t>
      </w:r>
    </w:p>
    <w:p w:rsidR="00591780" w:rsidRDefault="001679D4" w:rsidP="007B7555">
      <w:pPr>
        <w:shd w:val="clear" w:color="auto" w:fill="FFFFFF"/>
        <w:tabs>
          <w:tab w:val="left" w:pos="144"/>
        </w:tabs>
        <w:spacing w:line="274" w:lineRule="exact"/>
        <w:ind w:right="10" w:firstLine="566"/>
        <w:jc w:val="both"/>
      </w:pPr>
      <w:r w:rsidRPr="001679D4">
        <w:rPr>
          <w:sz w:val="24"/>
          <w:szCs w:val="24"/>
        </w:rPr>
        <w:t>-</w:t>
      </w:r>
      <w:r w:rsidRPr="001679D4">
        <w:rPr>
          <w:sz w:val="24"/>
          <w:szCs w:val="24"/>
        </w:rPr>
        <w:tab/>
      </w:r>
      <w:r>
        <w:rPr>
          <w:rFonts w:eastAsia="Times New Roman"/>
          <w:spacing w:val="-1"/>
          <w:sz w:val="24"/>
          <w:szCs w:val="24"/>
        </w:rPr>
        <w:t>распознавать и употреблять в речи сложноподчиненные предложения с союзами и союзными</w:t>
      </w:r>
      <w:r>
        <w:rPr>
          <w:rFonts w:eastAsia="Times New Roman"/>
          <w:spacing w:val="-1"/>
          <w:sz w:val="24"/>
          <w:szCs w:val="24"/>
        </w:rPr>
        <w:br/>
      </w:r>
      <w:r>
        <w:rPr>
          <w:rFonts w:eastAsia="Times New Roman"/>
          <w:sz w:val="24"/>
          <w:szCs w:val="24"/>
        </w:rPr>
        <w:t xml:space="preserve">словами </w:t>
      </w:r>
      <w:r>
        <w:rPr>
          <w:rFonts w:eastAsia="Times New Roman"/>
          <w:i/>
          <w:iCs/>
          <w:sz w:val="24"/>
          <w:szCs w:val="24"/>
          <w:lang w:val="en-US"/>
        </w:rPr>
        <w:t>because</w:t>
      </w:r>
      <w:r w:rsidRPr="001679D4">
        <w:rPr>
          <w:rFonts w:eastAsia="Times New Roman"/>
          <w:sz w:val="24"/>
          <w:szCs w:val="24"/>
        </w:rPr>
        <w:t xml:space="preserve">, </w:t>
      </w:r>
      <w:r>
        <w:rPr>
          <w:rFonts w:eastAsia="Times New Roman"/>
          <w:i/>
          <w:iCs/>
          <w:sz w:val="24"/>
          <w:szCs w:val="24"/>
          <w:lang w:val="en-US"/>
        </w:rPr>
        <w:t>if</w:t>
      </w:r>
      <w:r w:rsidRPr="001679D4">
        <w:rPr>
          <w:rFonts w:eastAsia="Times New Roman"/>
          <w:sz w:val="24"/>
          <w:szCs w:val="24"/>
        </w:rPr>
        <w:t xml:space="preserve">, </w:t>
      </w:r>
      <w:r>
        <w:rPr>
          <w:rFonts w:eastAsia="Times New Roman"/>
          <w:i/>
          <w:iCs/>
          <w:sz w:val="24"/>
          <w:szCs w:val="24"/>
          <w:lang w:val="en-US"/>
        </w:rPr>
        <w:t>that</w:t>
      </w:r>
      <w:r w:rsidRPr="001679D4">
        <w:rPr>
          <w:rFonts w:eastAsia="Times New Roman"/>
          <w:sz w:val="24"/>
          <w:szCs w:val="24"/>
        </w:rPr>
        <w:t xml:space="preserve">, </w:t>
      </w:r>
      <w:r>
        <w:rPr>
          <w:rFonts w:eastAsia="Times New Roman"/>
          <w:i/>
          <w:iCs/>
          <w:sz w:val="24"/>
          <w:szCs w:val="24"/>
          <w:lang w:val="en-US"/>
        </w:rPr>
        <w:t>who</w:t>
      </w:r>
      <w:r w:rsidRPr="001679D4">
        <w:rPr>
          <w:rFonts w:eastAsia="Times New Roman"/>
          <w:sz w:val="24"/>
          <w:szCs w:val="24"/>
        </w:rPr>
        <w:t xml:space="preserve">, </w:t>
      </w:r>
      <w:r>
        <w:rPr>
          <w:rFonts w:eastAsia="Times New Roman"/>
          <w:i/>
          <w:iCs/>
          <w:sz w:val="24"/>
          <w:szCs w:val="24"/>
          <w:lang w:val="en-US"/>
        </w:rPr>
        <w:t>which</w:t>
      </w:r>
      <w:r w:rsidRPr="001679D4">
        <w:rPr>
          <w:rFonts w:eastAsia="Times New Roman"/>
          <w:sz w:val="24"/>
          <w:szCs w:val="24"/>
        </w:rPr>
        <w:t xml:space="preserve">, </w:t>
      </w:r>
      <w:r>
        <w:rPr>
          <w:rFonts w:eastAsia="Times New Roman"/>
          <w:i/>
          <w:iCs/>
          <w:sz w:val="24"/>
          <w:szCs w:val="24"/>
          <w:lang w:val="en-US"/>
        </w:rPr>
        <w:t>what</w:t>
      </w:r>
      <w:r w:rsidRPr="001679D4">
        <w:rPr>
          <w:rFonts w:eastAsia="Times New Roman"/>
          <w:sz w:val="24"/>
          <w:szCs w:val="24"/>
        </w:rPr>
        <w:t xml:space="preserve">, </w:t>
      </w:r>
      <w:r>
        <w:rPr>
          <w:rFonts w:eastAsia="Times New Roman"/>
          <w:i/>
          <w:iCs/>
          <w:sz w:val="24"/>
          <w:szCs w:val="24"/>
          <w:lang w:val="en-US"/>
        </w:rPr>
        <w:t>when</w:t>
      </w:r>
      <w:r w:rsidRPr="001679D4">
        <w:rPr>
          <w:rFonts w:eastAsia="Times New Roman"/>
          <w:sz w:val="24"/>
          <w:szCs w:val="24"/>
        </w:rPr>
        <w:t xml:space="preserve">, </w:t>
      </w:r>
      <w:r>
        <w:rPr>
          <w:rFonts w:eastAsia="Times New Roman"/>
          <w:i/>
          <w:iCs/>
          <w:sz w:val="24"/>
          <w:szCs w:val="24"/>
          <w:lang w:val="en-US"/>
        </w:rPr>
        <w:t>where</w:t>
      </w:r>
      <w:r w:rsidRPr="001679D4">
        <w:rPr>
          <w:rFonts w:eastAsia="Times New Roman"/>
          <w:i/>
          <w:iCs/>
          <w:sz w:val="24"/>
          <w:szCs w:val="24"/>
        </w:rPr>
        <w:t xml:space="preserve">, </w:t>
      </w:r>
      <w:r>
        <w:rPr>
          <w:rFonts w:eastAsia="Times New Roman"/>
          <w:i/>
          <w:iCs/>
          <w:sz w:val="24"/>
          <w:szCs w:val="24"/>
          <w:lang w:val="en-US"/>
        </w:rPr>
        <w:t>how</w:t>
      </w:r>
      <w:r w:rsidRPr="001679D4">
        <w:rPr>
          <w:rFonts w:eastAsia="Times New Roman"/>
          <w:i/>
          <w:iCs/>
          <w:sz w:val="24"/>
          <w:szCs w:val="24"/>
        </w:rPr>
        <w:t xml:space="preserve">, </w:t>
      </w:r>
      <w:r>
        <w:rPr>
          <w:rFonts w:eastAsia="Times New Roman"/>
          <w:i/>
          <w:iCs/>
          <w:sz w:val="24"/>
          <w:szCs w:val="24"/>
          <w:lang w:val="en-US"/>
        </w:rPr>
        <w:t>why</w:t>
      </w:r>
      <w:r w:rsidRPr="001679D4">
        <w:rPr>
          <w:rFonts w:eastAsia="Times New Roman"/>
          <w:sz w:val="24"/>
          <w:szCs w:val="24"/>
        </w:rPr>
        <w:t>;</w:t>
      </w:r>
    </w:p>
    <w:p w:rsidR="00591780" w:rsidRDefault="001679D4" w:rsidP="007B7555">
      <w:pPr>
        <w:shd w:val="clear" w:color="auto" w:fill="FFFFFF"/>
        <w:tabs>
          <w:tab w:val="left" w:pos="259"/>
        </w:tabs>
        <w:spacing w:line="274" w:lineRule="exact"/>
        <w:ind w:right="14" w:firstLine="566"/>
        <w:jc w:val="both"/>
      </w:pPr>
      <w:r w:rsidRPr="001679D4">
        <w:rPr>
          <w:sz w:val="24"/>
          <w:szCs w:val="24"/>
        </w:rPr>
        <w:t>-</w:t>
      </w:r>
      <w:r w:rsidRPr="001679D4">
        <w:rPr>
          <w:sz w:val="24"/>
          <w:szCs w:val="24"/>
        </w:rPr>
        <w:tab/>
      </w:r>
      <w:r>
        <w:rPr>
          <w:rFonts w:eastAsia="Times New Roman"/>
          <w:sz w:val="24"/>
          <w:szCs w:val="24"/>
        </w:rPr>
        <w:t>использовать косвенную речь в утвердительных и вопросительных предложениях в</w:t>
      </w:r>
      <w:r>
        <w:rPr>
          <w:rFonts w:eastAsia="Times New Roman"/>
          <w:sz w:val="24"/>
          <w:szCs w:val="24"/>
        </w:rPr>
        <w:br/>
        <w:t>настоящем и прошедшем времени;</w:t>
      </w:r>
    </w:p>
    <w:p w:rsidR="00591780" w:rsidRPr="001679D4" w:rsidRDefault="001679D4" w:rsidP="007B7555">
      <w:pPr>
        <w:shd w:val="clear" w:color="auto" w:fill="FFFFFF"/>
        <w:tabs>
          <w:tab w:val="left" w:pos="149"/>
        </w:tabs>
        <w:spacing w:line="274" w:lineRule="exact"/>
        <w:ind w:right="5" w:firstLine="566"/>
        <w:jc w:val="both"/>
        <w:rPr>
          <w:lang w:val="en-US"/>
        </w:rPr>
      </w:pPr>
      <w:r w:rsidRPr="001679D4">
        <w:rPr>
          <w:sz w:val="24"/>
          <w:szCs w:val="24"/>
          <w:lang w:val="en-US"/>
        </w:rPr>
        <w:t>-</w:t>
      </w:r>
      <w:r w:rsidRPr="001679D4">
        <w:rPr>
          <w:sz w:val="24"/>
          <w:szCs w:val="24"/>
          <w:lang w:val="en-US"/>
        </w:rPr>
        <w:tab/>
      </w:r>
      <w:r>
        <w:rPr>
          <w:rFonts w:eastAsia="Times New Roman"/>
          <w:sz w:val="24"/>
          <w:szCs w:val="24"/>
        </w:rPr>
        <w:t>распознавать</w:t>
      </w:r>
      <w:r w:rsidRPr="001679D4">
        <w:rPr>
          <w:rFonts w:eastAsia="Times New Roman"/>
          <w:sz w:val="24"/>
          <w:szCs w:val="24"/>
          <w:lang w:val="en-US"/>
        </w:rPr>
        <w:t xml:space="preserve"> </w:t>
      </w:r>
      <w:r>
        <w:rPr>
          <w:rFonts w:eastAsia="Times New Roman"/>
          <w:sz w:val="24"/>
          <w:szCs w:val="24"/>
        </w:rPr>
        <w:t>и</w:t>
      </w:r>
      <w:r w:rsidRPr="001679D4">
        <w:rPr>
          <w:rFonts w:eastAsia="Times New Roman"/>
          <w:sz w:val="24"/>
          <w:szCs w:val="24"/>
          <w:lang w:val="en-US"/>
        </w:rPr>
        <w:t xml:space="preserve"> </w:t>
      </w:r>
      <w:r>
        <w:rPr>
          <w:rFonts w:eastAsia="Times New Roman"/>
          <w:sz w:val="24"/>
          <w:szCs w:val="24"/>
        </w:rPr>
        <w:t>употреблять</w:t>
      </w:r>
      <w:r w:rsidRPr="001679D4">
        <w:rPr>
          <w:rFonts w:eastAsia="Times New Roman"/>
          <w:sz w:val="24"/>
          <w:szCs w:val="24"/>
          <w:lang w:val="en-US"/>
        </w:rPr>
        <w:t xml:space="preserve"> </w:t>
      </w:r>
      <w:r>
        <w:rPr>
          <w:rFonts w:eastAsia="Times New Roman"/>
          <w:sz w:val="24"/>
          <w:szCs w:val="24"/>
        </w:rPr>
        <w:t>в</w:t>
      </w:r>
      <w:r w:rsidRPr="001679D4">
        <w:rPr>
          <w:rFonts w:eastAsia="Times New Roman"/>
          <w:sz w:val="24"/>
          <w:szCs w:val="24"/>
          <w:lang w:val="en-US"/>
        </w:rPr>
        <w:t xml:space="preserve"> </w:t>
      </w:r>
      <w:r>
        <w:rPr>
          <w:rFonts w:eastAsia="Times New Roman"/>
          <w:sz w:val="24"/>
          <w:szCs w:val="24"/>
        </w:rPr>
        <w:t>речи</w:t>
      </w:r>
      <w:r w:rsidRPr="001679D4">
        <w:rPr>
          <w:rFonts w:eastAsia="Times New Roman"/>
          <w:sz w:val="24"/>
          <w:szCs w:val="24"/>
          <w:lang w:val="en-US"/>
        </w:rPr>
        <w:t xml:space="preserve"> </w:t>
      </w:r>
      <w:r>
        <w:rPr>
          <w:rFonts w:eastAsia="Times New Roman"/>
          <w:sz w:val="24"/>
          <w:szCs w:val="24"/>
        </w:rPr>
        <w:t>условные</w:t>
      </w:r>
      <w:r w:rsidRPr="001679D4">
        <w:rPr>
          <w:rFonts w:eastAsia="Times New Roman"/>
          <w:sz w:val="24"/>
          <w:szCs w:val="24"/>
          <w:lang w:val="en-US"/>
        </w:rPr>
        <w:t xml:space="preserve"> </w:t>
      </w:r>
      <w:r>
        <w:rPr>
          <w:rFonts w:eastAsia="Times New Roman"/>
          <w:sz w:val="24"/>
          <w:szCs w:val="24"/>
        </w:rPr>
        <w:t>предложения</w:t>
      </w:r>
      <w:r w:rsidRPr="001679D4">
        <w:rPr>
          <w:rFonts w:eastAsia="Times New Roman"/>
          <w:sz w:val="24"/>
          <w:szCs w:val="24"/>
          <w:lang w:val="en-US"/>
        </w:rPr>
        <w:t xml:space="preserve"> </w:t>
      </w:r>
      <w:r>
        <w:rPr>
          <w:rFonts w:eastAsia="Times New Roman"/>
          <w:sz w:val="24"/>
          <w:szCs w:val="24"/>
        </w:rPr>
        <w:t>реального</w:t>
      </w:r>
      <w:r w:rsidRPr="001679D4">
        <w:rPr>
          <w:rFonts w:eastAsia="Times New Roman"/>
          <w:sz w:val="24"/>
          <w:szCs w:val="24"/>
          <w:lang w:val="en-US"/>
        </w:rPr>
        <w:t xml:space="preserve"> </w:t>
      </w:r>
      <w:r>
        <w:rPr>
          <w:rFonts w:eastAsia="Times New Roman"/>
          <w:sz w:val="24"/>
          <w:szCs w:val="24"/>
        </w:rPr>
        <w:t>характера</w:t>
      </w:r>
      <w:r w:rsidRPr="001679D4">
        <w:rPr>
          <w:rFonts w:eastAsia="Times New Roman"/>
          <w:sz w:val="24"/>
          <w:szCs w:val="24"/>
          <w:lang w:val="en-US"/>
        </w:rPr>
        <w:t xml:space="preserve"> </w:t>
      </w:r>
      <w:r w:rsidR="008C7E5C">
        <w:rPr>
          <w:rFonts w:eastAsia="Times New Roman"/>
          <w:sz w:val="24"/>
          <w:szCs w:val="24"/>
          <w:lang w:val="en-US"/>
        </w:rPr>
        <w:t>(Conditional I</w:t>
      </w:r>
      <w:r w:rsidR="008C7E5C" w:rsidRPr="008C7E5C">
        <w:rPr>
          <w:rFonts w:eastAsia="Times New Roman"/>
          <w:sz w:val="24"/>
          <w:szCs w:val="24"/>
          <w:lang w:val="en-US"/>
        </w:rPr>
        <w:t xml:space="preserve"> </w:t>
      </w:r>
      <w:r>
        <w:rPr>
          <w:rFonts w:eastAsia="Times New Roman"/>
          <w:i/>
          <w:iCs/>
          <w:spacing w:val="-1"/>
          <w:sz w:val="24"/>
          <w:szCs w:val="24"/>
          <w:lang w:val="en-US"/>
        </w:rPr>
        <w:t>If I see Jim, I’ll invite him to our school party</w:t>
      </w:r>
      <w:r>
        <w:rPr>
          <w:rFonts w:eastAsia="Times New Roman"/>
          <w:spacing w:val="-1"/>
          <w:sz w:val="24"/>
          <w:szCs w:val="24"/>
          <w:lang w:val="en-US"/>
        </w:rPr>
        <w:t xml:space="preserve">) </w:t>
      </w:r>
      <w:r>
        <w:rPr>
          <w:rFonts w:eastAsia="Times New Roman"/>
          <w:spacing w:val="-1"/>
          <w:sz w:val="24"/>
          <w:szCs w:val="24"/>
        </w:rPr>
        <w:t>и</w:t>
      </w:r>
      <w:r w:rsidRPr="001679D4">
        <w:rPr>
          <w:rFonts w:eastAsia="Times New Roman"/>
          <w:spacing w:val="-1"/>
          <w:sz w:val="24"/>
          <w:szCs w:val="24"/>
          <w:lang w:val="en-US"/>
        </w:rPr>
        <w:t xml:space="preserve"> </w:t>
      </w:r>
      <w:r>
        <w:rPr>
          <w:rFonts w:eastAsia="Times New Roman"/>
          <w:spacing w:val="-1"/>
          <w:sz w:val="24"/>
          <w:szCs w:val="24"/>
        </w:rPr>
        <w:t>нереального</w:t>
      </w:r>
      <w:r w:rsidRPr="001679D4">
        <w:rPr>
          <w:rFonts w:eastAsia="Times New Roman"/>
          <w:spacing w:val="-1"/>
          <w:sz w:val="24"/>
          <w:szCs w:val="24"/>
          <w:lang w:val="en-US"/>
        </w:rPr>
        <w:t xml:space="preserve"> </w:t>
      </w:r>
      <w:r>
        <w:rPr>
          <w:rFonts w:eastAsia="Times New Roman"/>
          <w:spacing w:val="-1"/>
          <w:sz w:val="24"/>
          <w:szCs w:val="24"/>
        </w:rPr>
        <w:t>характера</w:t>
      </w:r>
      <w:r w:rsidRPr="001679D4">
        <w:rPr>
          <w:rFonts w:eastAsia="Times New Roman"/>
          <w:spacing w:val="-1"/>
          <w:sz w:val="24"/>
          <w:szCs w:val="24"/>
          <w:lang w:val="en-US"/>
        </w:rPr>
        <w:t xml:space="preserve"> </w:t>
      </w:r>
      <w:r>
        <w:rPr>
          <w:rFonts w:eastAsia="Times New Roman"/>
          <w:spacing w:val="-1"/>
          <w:sz w:val="24"/>
          <w:szCs w:val="24"/>
          <w:lang w:val="en-US"/>
        </w:rPr>
        <w:t xml:space="preserve">(Conditional II </w:t>
      </w:r>
      <w:r w:rsidRPr="001679D4">
        <w:rPr>
          <w:rFonts w:eastAsia="Times New Roman"/>
          <w:i/>
          <w:iCs/>
          <w:spacing w:val="-1"/>
          <w:sz w:val="24"/>
          <w:szCs w:val="24"/>
          <w:lang w:val="en-US"/>
        </w:rPr>
        <w:t xml:space="preserve">– </w:t>
      </w:r>
      <w:r w:rsidR="008C7E5C">
        <w:rPr>
          <w:rFonts w:eastAsia="Times New Roman"/>
          <w:i/>
          <w:iCs/>
          <w:spacing w:val="-1"/>
          <w:sz w:val="24"/>
          <w:szCs w:val="24"/>
          <w:lang w:val="en-US"/>
        </w:rPr>
        <w:t>If I were</w:t>
      </w:r>
      <w:r w:rsidR="008C7E5C" w:rsidRPr="008C7E5C">
        <w:rPr>
          <w:rFonts w:eastAsia="Times New Roman"/>
          <w:i/>
          <w:iCs/>
          <w:spacing w:val="-1"/>
          <w:sz w:val="24"/>
          <w:szCs w:val="24"/>
          <w:lang w:val="en-US"/>
        </w:rPr>
        <w:t xml:space="preserve"> </w:t>
      </w:r>
      <w:r>
        <w:rPr>
          <w:rFonts w:eastAsia="Times New Roman"/>
          <w:i/>
          <w:iCs/>
          <w:sz w:val="24"/>
          <w:szCs w:val="24"/>
          <w:lang w:val="en-US"/>
        </w:rPr>
        <w:t>you, I would start learning French);</w:t>
      </w:r>
    </w:p>
    <w:p w:rsidR="00591780" w:rsidRDefault="001679D4" w:rsidP="007B7555">
      <w:pPr>
        <w:shd w:val="clear" w:color="auto" w:fill="FFFFFF"/>
        <w:tabs>
          <w:tab w:val="left" w:pos="202"/>
        </w:tabs>
        <w:spacing w:line="274" w:lineRule="exact"/>
        <w:ind w:right="14" w:firstLine="566"/>
        <w:jc w:val="both"/>
      </w:pPr>
      <w:r w:rsidRPr="001679D4">
        <w:rPr>
          <w:sz w:val="24"/>
          <w:szCs w:val="24"/>
        </w:rPr>
        <w:t>-</w:t>
      </w:r>
      <w:r w:rsidRPr="001679D4">
        <w:rPr>
          <w:sz w:val="24"/>
          <w:szCs w:val="24"/>
        </w:rPr>
        <w:tab/>
      </w:r>
      <w:r>
        <w:rPr>
          <w:rFonts w:eastAsia="Times New Roman"/>
          <w:sz w:val="24"/>
          <w:szCs w:val="24"/>
        </w:rPr>
        <w:t>распознавать и употреблять в речи имена существите</w:t>
      </w:r>
      <w:r w:rsidR="008C7E5C">
        <w:rPr>
          <w:rFonts w:eastAsia="Times New Roman"/>
          <w:sz w:val="24"/>
          <w:szCs w:val="24"/>
        </w:rPr>
        <w:t xml:space="preserve">льные в единственном числе и во </w:t>
      </w:r>
      <w:r>
        <w:rPr>
          <w:rFonts w:eastAsia="Times New Roman"/>
          <w:sz w:val="24"/>
          <w:szCs w:val="24"/>
        </w:rPr>
        <w:t>множественном числе, образованные по правилу, и исключения;</w:t>
      </w:r>
    </w:p>
    <w:p w:rsidR="00591780" w:rsidRDefault="003A6966" w:rsidP="007B7555">
      <w:pPr>
        <w:shd w:val="clear" w:color="auto" w:fill="FFFFFF"/>
        <w:tabs>
          <w:tab w:val="left" w:pos="446"/>
          <w:tab w:val="left" w:pos="2150"/>
          <w:tab w:val="left" w:pos="2640"/>
          <w:tab w:val="left" w:pos="4267"/>
          <w:tab w:val="left" w:pos="4742"/>
          <w:tab w:val="left" w:pos="5578"/>
          <w:tab w:val="left" w:pos="7742"/>
          <w:tab w:val="left" w:pos="8208"/>
        </w:tabs>
        <w:spacing w:line="274" w:lineRule="exact"/>
        <w:ind w:right="10" w:firstLine="566"/>
        <w:jc w:val="both"/>
      </w:pPr>
      <w:r>
        <w:rPr>
          <w:sz w:val="24"/>
          <w:szCs w:val="24"/>
        </w:rPr>
        <w:t xml:space="preserve">- </w:t>
      </w:r>
      <w:r w:rsidR="001679D4">
        <w:rPr>
          <w:rFonts w:eastAsia="Times New Roman"/>
          <w:spacing w:val="-2"/>
          <w:sz w:val="24"/>
          <w:szCs w:val="24"/>
        </w:rPr>
        <w:t>распознавать</w:t>
      </w:r>
      <w:r w:rsidR="002D1175">
        <w:rPr>
          <w:rFonts w:ascii="Arial" w:eastAsia="Times New Roman" w:hAnsi="Arial" w:cs="Arial"/>
          <w:sz w:val="24"/>
          <w:szCs w:val="24"/>
        </w:rPr>
        <w:t xml:space="preserve"> </w:t>
      </w:r>
      <w:r w:rsidR="001679D4">
        <w:rPr>
          <w:rFonts w:eastAsia="Times New Roman"/>
          <w:sz w:val="24"/>
          <w:szCs w:val="24"/>
        </w:rPr>
        <w:t>и</w:t>
      </w:r>
      <w:r w:rsidR="002D1175">
        <w:rPr>
          <w:rFonts w:ascii="Arial" w:eastAsia="Times New Roman" w:hAnsi="Arial" w:cs="Arial"/>
          <w:sz w:val="24"/>
          <w:szCs w:val="24"/>
        </w:rPr>
        <w:t xml:space="preserve"> </w:t>
      </w:r>
      <w:r w:rsidR="001679D4">
        <w:rPr>
          <w:rFonts w:eastAsia="Times New Roman"/>
          <w:spacing w:val="-2"/>
          <w:sz w:val="24"/>
          <w:szCs w:val="24"/>
        </w:rPr>
        <w:t>употреблять</w:t>
      </w:r>
      <w:r w:rsidR="002D1175">
        <w:rPr>
          <w:rFonts w:ascii="Arial" w:eastAsia="Times New Roman" w:hAnsi="Arial" w:cs="Arial"/>
          <w:sz w:val="24"/>
          <w:szCs w:val="24"/>
        </w:rPr>
        <w:t xml:space="preserve"> </w:t>
      </w:r>
      <w:r w:rsidR="001679D4">
        <w:rPr>
          <w:rFonts w:eastAsia="Times New Roman"/>
          <w:sz w:val="24"/>
          <w:szCs w:val="24"/>
        </w:rPr>
        <w:t>в</w:t>
      </w:r>
      <w:r w:rsidR="002D1175">
        <w:rPr>
          <w:rFonts w:ascii="Arial" w:eastAsia="Times New Roman" w:hAnsi="Arial" w:cs="Arial"/>
          <w:sz w:val="24"/>
          <w:szCs w:val="24"/>
        </w:rPr>
        <w:t xml:space="preserve"> </w:t>
      </w:r>
      <w:r w:rsidR="001679D4">
        <w:rPr>
          <w:rFonts w:eastAsia="Times New Roman"/>
          <w:spacing w:val="-5"/>
          <w:sz w:val="24"/>
          <w:szCs w:val="24"/>
        </w:rPr>
        <w:t>речи</w:t>
      </w:r>
      <w:r w:rsidR="002D1175">
        <w:rPr>
          <w:rFonts w:ascii="Arial" w:eastAsia="Times New Roman" w:hAnsi="Arial" w:cs="Arial"/>
          <w:sz w:val="24"/>
          <w:szCs w:val="24"/>
        </w:rPr>
        <w:t xml:space="preserve"> </w:t>
      </w:r>
      <w:r w:rsidR="001679D4">
        <w:rPr>
          <w:rFonts w:eastAsia="Times New Roman"/>
          <w:spacing w:val="-3"/>
          <w:sz w:val="24"/>
          <w:szCs w:val="24"/>
        </w:rPr>
        <w:t>существительные</w:t>
      </w:r>
      <w:r w:rsidR="002D1175">
        <w:rPr>
          <w:rFonts w:ascii="Arial" w:eastAsia="Times New Roman" w:hAnsi="Arial" w:cs="Arial"/>
          <w:sz w:val="24"/>
          <w:szCs w:val="24"/>
        </w:rPr>
        <w:t xml:space="preserve"> </w:t>
      </w:r>
      <w:r w:rsidR="001679D4">
        <w:rPr>
          <w:rFonts w:eastAsia="Times New Roman"/>
          <w:sz w:val="24"/>
          <w:szCs w:val="24"/>
        </w:rPr>
        <w:t>с</w:t>
      </w:r>
      <w:r w:rsidR="002D1175">
        <w:rPr>
          <w:rFonts w:ascii="Arial" w:eastAsia="Times New Roman" w:hAnsi="Arial" w:cs="Arial"/>
          <w:sz w:val="24"/>
          <w:szCs w:val="24"/>
        </w:rPr>
        <w:t xml:space="preserve"> </w:t>
      </w:r>
      <w:r w:rsidR="002D1175">
        <w:rPr>
          <w:rFonts w:eastAsia="Times New Roman"/>
          <w:spacing w:val="-2"/>
          <w:sz w:val="24"/>
          <w:szCs w:val="24"/>
        </w:rPr>
        <w:t xml:space="preserve">определенным/ </w:t>
      </w:r>
      <w:r w:rsidR="001679D4">
        <w:rPr>
          <w:rFonts w:eastAsia="Times New Roman"/>
          <w:sz w:val="24"/>
          <w:szCs w:val="24"/>
        </w:rPr>
        <w:t>неопределенным/нулевым артиклем;</w:t>
      </w:r>
    </w:p>
    <w:p w:rsidR="00591780" w:rsidRDefault="001679D4" w:rsidP="007B7555">
      <w:pPr>
        <w:shd w:val="clear" w:color="auto" w:fill="FFFFFF"/>
        <w:tabs>
          <w:tab w:val="left" w:pos="202"/>
        </w:tabs>
        <w:spacing w:line="274" w:lineRule="exact"/>
        <w:ind w:right="5" w:firstLine="566"/>
        <w:jc w:val="both"/>
      </w:pPr>
      <w:r>
        <w:rPr>
          <w:sz w:val="24"/>
          <w:szCs w:val="24"/>
        </w:rPr>
        <w:t>-</w:t>
      </w:r>
      <w:r>
        <w:rPr>
          <w:sz w:val="24"/>
          <w:szCs w:val="24"/>
        </w:rPr>
        <w:tab/>
      </w:r>
      <w:r>
        <w:rPr>
          <w:rFonts w:eastAsia="Times New Roman"/>
          <w:sz w:val="24"/>
          <w:szCs w:val="24"/>
        </w:rPr>
        <w:t>распознавать и употреблять в речи местоимения: лич</w:t>
      </w:r>
      <w:r w:rsidR="008C7E5C">
        <w:rPr>
          <w:rFonts w:eastAsia="Times New Roman"/>
          <w:sz w:val="24"/>
          <w:szCs w:val="24"/>
        </w:rPr>
        <w:t xml:space="preserve">ные (в именительном и объектном </w:t>
      </w:r>
      <w:r>
        <w:rPr>
          <w:rFonts w:eastAsia="Times New Roman"/>
          <w:sz w:val="24"/>
          <w:szCs w:val="24"/>
        </w:rPr>
        <w:t>падежах, в абсолютной форме), притяжательные, возвратные, указате</w:t>
      </w:r>
      <w:r w:rsidR="008C7E5C">
        <w:rPr>
          <w:rFonts w:eastAsia="Times New Roman"/>
          <w:sz w:val="24"/>
          <w:szCs w:val="24"/>
        </w:rPr>
        <w:t xml:space="preserve">льные, неопределенные </w:t>
      </w:r>
      <w:r>
        <w:rPr>
          <w:rFonts w:eastAsia="Times New Roman"/>
          <w:sz w:val="24"/>
          <w:szCs w:val="24"/>
        </w:rPr>
        <w:t>и их производные, относительные, вопросительные;</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pacing w:val="-1"/>
          <w:sz w:val="24"/>
          <w:szCs w:val="24"/>
        </w:rPr>
        <w:t xml:space="preserve">распознавать и употреблять в речи имена прилагательные в положительной, сравнительной и </w:t>
      </w:r>
      <w:r>
        <w:rPr>
          <w:rFonts w:eastAsia="Times New Roman"/>
          <w:sz w:val="24"/>
          <w:szCs w:val="24"/>
        </w:rPr>
        <w:t>превосходной степенях, образованные по правилу, и исключения;</w:t>
      </w:r>
    </w:p>
    <w:p w:rsidR="00591780" w:rsidRDefault="001679D4" w:rsidP="007B7555">
      <w:pPr>
        <w:numPr>
          <w:ilvl w:val="0"/>
          <w:numId w:val="1"/>
        </w:numPr>
        <w:shd w:val="clear" w:color="auto" w:fill="FFFFFF"/>
        <w:tabs>
          <w:tab w:val="left" w:pos="144"/>
        </w:tabs>
        <w:spacing w:before="5" w:line="274" w:lineRule="exact"/>
        <w:ind w:right="5" w:firstLine="566"/>
        <w:jc w:val="both"/>
        <w:rPr>
          <w:sz w:val="24"/>
          <w:szCs w:val="24"/>
        </w:rPr>
      </w:pPr>
      <w:r>
        <w:rPr>
          <w:rFonts w:eastAsia="Times New Roman"/>
          <w:sz w:val="24"/>
          <w:szCs w:val="24"/>
        </w:rPr>
        <w:t>распознавать и употреблять в речи наречия времени и образа действия и слова, выражающие количество (</w:t>
      </w:r>
      <w:r>
        <w:rPr>
          <w:rFonts w:eastAsia="Times New Roman"/>
          <w:i/>
          <w:iCs/>
          <w:sz w:val="24"/>
          <w:szCs w:val="24"/>
          <w:lang w:val="en-US"/>
        </w:rPr>
        <w:t>many</w:t>
      </w:r>
      <w:r w:rsidRPr="001679D4">
        <w:rPr>
          <w:rFonts w:eastAsia="Times New Roman"/>
          <w:sz w:val="24"/>
          <w:szCs w:val="24"/>
        </w:rPr>
        <w:t>/</w:t>
      </w:r>
      <w:r>
        <w:rPr>
          <w:rFonts w:eastAsia="Times New Roman"/>
          <w:i/>
          <w:iCs/>
          <w:sz w:val="24"/>
          <w:szCs w:val="24"/>
          <w:lang w:val="en-US"/>
        </w:rPr>
        <w:t>much</w:t>
      </w:r>
      <w:r w:rsidRPr="001679D4">
        <w:rPr>
          <w:rFonts w:eastAsia="Times New Roman"/>
          <w:sz w:val="24"/>
          <w:szCs w:val="24"/>
        </w:rPr>
        <w:t xml:space="preserve">, </w:t>
      </w:r>
      <w:r>
        <w:rPr>
          <w:rFonts w:eastAsia="Times New Roman"/>
          <w:i/>
          <w:iCs/>
          <w:sz w:val="24"/>
          <w:szCs w:val="24"/>
          <w:lang w:val="en-US"/>
        </w:rPr>
        <w:t>few</w:t>
      </w:r>
      <w:r w:rsidRPr="001679D4">
        <w:rPr>
          <w:rFonts w:eastAsia="Times New Roman"/>
          <w:sz w:val="24"/>
          <w:szCs w:val="24"/>
        </w:rPr>
        <w:t>/</w:t>
      </w:r>
      <w:r>
        <w:rPr>
          <w:rFonts w:eastAsia="Times New Roman"/>
          <w:i/>
          <w:iCs/>
          <w:sz w:val="24"/>
          <w:szCs w:val="24"/>
          <w:lang w:val="en-US"/>
        </w:rPr>
        <w:t>a</w:t>
      </w:r>
      <w:r w:rsidRPr="001679D4">
        <w:rPr>
          <w:rFonts w:eastAsia="Times New Roman"/>
          <w:i/>
          <w:iCs/>
          <w:sz w:val="24"/>
          <w:szCs w:val="24"/>
        </w:rPr>
        <w:t xml:space="preserve"> </w:t>
      </w:r>
      <w:r>
        <w:rPr>
          <w:rFonts w:eastAsia="Times New Roman"/>
          <w:i/>
          <w:iCs/>
          <w:sz w:val="24"/>
          <w:szCs w:val="24"/>
          <w:lang w:val="en-US"/>
        </w:rPr>
        <w:t>few</w:t>
      </w:r>
      <w:r w:rsidRPr="001679D4">
        <w:rPr>
          <w:rFonts w:eastAsia="Times New Roman"/>
          <w:sz w:val="24"/>
          <w:szCs w:val="24"/>
        </w:rPr>
        <w:t xml:space="preserve">, </w:t>
      </w:r>
      <w:r>
        <w:rPr>
          <w:rFonts w:eastAsia="Times New Roman"/>
          <w:i/>
          <w:iCs/>
          <w:sz w:val="24"/>
          <w:szCs w:val="24"/>
          <w:lang w:val="en-US"/>
        </w:rPr>
        <w:t>little</w:t>
      </w:r>
      <w:r w:rsidRPr="001679D4">
        <w:rPr>
          <w:rFonts w:eastAsia="Times New Roman"/>
          <w:sz w:val="24"/>
          <w:szCs w:val="24"/>
        </w:rPr>
        <w:t>/</w:t>
      </w:r>
      <w:r>
        <w:rPr>
          <w:rFonts w:eastAsia="Times New Roman"/>
          <w:i/>
          <w:iCs/>
          <w:sz w:val="24"/>
          <w:szCs w:val="24"/>
          <w:lang w:val="en-US"/>
        </w:rPr>
        <w:t>a</w:t>
      </w:r>
      <w:r w:rsidRPr="001679D4">
        <w:rPr>
          <w:rFonts w:eastAsia="Times New Roman"/>
          <w:i/>
          <w:iCs/>
          <w:sz w:val="24"/>
          <w:szCs w:val="24"/>
        </w:rPr>
        <w:t xml:space="preserve"> </w:t>
      </w:r>
      <w:r>
        <w:rPr>
          <w:rFonts w:eastAsia="Times New Roman"/>
          <w:i/>
          <w:iCs/>
          <w:sz w:val="24"/>
          <w:szCs w:val="24"/>
          <w:lang w:val="en-US"/>
        </w:rPr>
        <w:t>little</w:t>
      </w:r>
      <w:r w:rsidRPr="001679D4">
        <w:rPr>
          <w:rFonts w:eastAsia="Times New Roman"/>
          <w:sz w:val="24"/>
          <w:szCs w:val="24"/>
        </w:rPr>
        <w:t xml:space="preserve">); </w:t>
      </w:r>
      <w:r>
        <w:rPr>
          <w:rFonts w:eastAsia="Times New Roman"/>
          <w:sz w:val="24"/>
          <w:szCs w:val="24"/>
        </w:rPr>
        <w:t>наречия в положительной, сравнительной и превосходной степенях, образованные по правилу и исключения;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распознавать и употреблять в речи количественные и порядковые числительные;</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 xml:space="preserve">распознавать и употреблять в речи глаголы в наиболее употребительных временных формах действительного залога: </w:t>
      </w:r>
      <w:r>
        <w:rPr>
          <w:rFonts w:eastAsia="Times New Roman"/>
          <w:sz w:val="24"/>
          <w:szCs w:val="24"/>
          <w:lang w:val="en-US"/>
        </w:rPr>
        <w:t>Present</w:t>
      </w:r>
      <w:r w:rsidRPr="001679D4">
        <w:rPr>
          <w:rFonts w:eastAsia="Times New Roman"/>
          <w:sz w:val="24"/>
          <w:szCs w:val="24"/>
        </w:rPr>
        <w:t xml:space="preserve"> </w:t>
      </w:r>
      <w:r>
        <w:rPr>
          <w:rFonts w:eastAsia="Times New Roman"/>
          <w:sz w:val="24"/>
          <w:szCs w:val="24"/>
          <w:lang w:val="en-US"/>
        </w:rPr>
        <w:t>Simple</w:t>
      </w:r>
      <w:r w:rsidRPr="001679D4">
        <w:rPr>
          <w:rFonts w:eastAsia="Times New Roman"/>
          <w:sz w:val="24"/>
          <w:szCs w:val="24"/>
        </w:rPr>
        <w:t xml:space="preserve">, </w:t>
      </w:r>
      <w:r>
        <w:rPr>
          <w:rFonts w:eastAsia="Times New Roman"/>
          <w:sz w:val="24"/>
          <w:szCs w:val="24"/>
          <w:lang w:val="en-US"/>
        </w:rPr>
        <w:t>Future</w:t>
      </w:r>
      <w:r w:rsidRPr="001679D4">
        <w:rPr>
          <w:rFonts w:eastAsia="Times New Roman"/>
          <w:sz w:val="24"/>
          <w:szCs w:val="24"/>
        </w:rPr>
        <w:t xml:space="preserve"> </w:t>
      </w:r>
      <w:r>
        <w:rPr>
          <w:rFonts w:eastAsia="Times New Roman"/>
          <w:sz w:val="24"/>
          <w:szCs w:val="24"/>
          <w:lang w:val="en-US"/>
        </w:rPr>
        <w:t>Simple</w:t>
      </w:r>
      <w:r w:rsidRPr="001679D4">
        <w:rPr>
          <w:rFonts w:eastAsia="Times New Roman"/>
          <w:sz w:val="24"/>
          <w:szCs w:val="24"/>
        </w:rPr>
        <w:t xml:space="preserve"> </w:t>
      </w:r>
      <w:r>
        <w:rPr>
          <w:rFonts w:eastAsia="Times New Roman"/>
          <w:sz w:val="24"/>
          <w:szCs w:val="24"/>
        </w:rPr>
        <w:t xml:space="preserve">и </w:t>
      </w:r>
      <w:r>
        <w:rPr>
          <w:rFonts w:eastAsia="Times New Roman"/>
          <w:sz w:val="24"/>
          <w:szCs w:val="24"/>
          <w:lang w:val="en-US"/>
        </w:rPr>
        <w:t>Past</w:t>
      </w:r>
      <w:r w:rsidRPr="001679D4">
        <w:rPr>
          <w:rFonts w:eastAsia="Times New Roman"/>
          <w:sz w:val="24"/>
          <w:szCs w:val="24"/>
        </w:rPr>
        <w:t xml:space="preserve"> </w:t>
      </w:r>
      <w:r>
        <w:rPr>
          <w:rFonts w:eastAsia="Times New Roman"/>
          <w:sz w:val="24"/>
          <w:szCs w:val="24"/>
          <w:lang w:val="en-US"/>
        </w:rPr>
        <w:t>Simple</w:t>
      </w:r>
      <w:r w:rsidRPr="001679D4">
        <w:rPr>
          <w:rFonts w:eastAsia="Times New Roman"/>
          <w:sz w:val="24"/>
          <w:szCs w:val="24"/>
        </w:rPr>
        <w:t xml:space="preserve">, </w:t>
      </w:r>
      <w:r>
        <w:rPr>
          <w:rFonts w:eastAsia="Times New Roman"/>
          <w:sz w:val="24"/>
          <w:szCs w:val="24"/>
          <w:lang w:val="en-US"/>
        </w:rPr>
        <w:t>Present</w:t>
      </w:r>
      <w:r w:rsidRPr="001679D4">
        <w:rPr>
          <w:rFonts w:eastAsia="Times New Roman"/>
          <w:sz w:val="24"/>
          <w:szCs w:val="24"/>
        </w:rPr>
        <w:t xml:space="preserve"> </w:t>
      </w:r>
      <w:r>
        <w:rPr>
          <w:rFonts w:eastAsia="Times New Roman"/>
          <w:sz w:val="24"/>
          <w:szCs w:val="24"/>
        </w:rPr>
        <w:t xml:space="preserve">и </w:t>
      </w:r>
      <w:r>
        <w:rPr>
          <w:rFonts w:eastAsia="Times New Roman"/>
          <w:sz w:val="24"/>
          <w:szCs w:val="24"/>
          <w:lang w:val="en-US"/>
        </w:rPr>
        <w:t>Past</w:t>
      </w:r>
      <w:r w:rsidRPr="001679D4">
        <w:rPr>
          <w:rFonts w:eastAsia="Times New Roman"/>
          <w:sz w:val="24"/>
          <w:szCs w:val="24"/>
        </w:rPr>
        <w:t xml:space="preserve"> </w:t>
      </w:r>
      <w:r>
        <w:rPr>
          <w:rFonts w:eastAsia="Times New Roman"/>
          <w:sz w:val="24"/>
          <w:szCs w:val="24"/>
          <w:lang w:val="en-US"/>
        </w:rPr>
        <w:t>Continuous</w:t>
      </w:r>
      <w:r w:rsidRPr="001679D4">
        <w:rPr>
          <w:rFonts w:eastAsia="Times New Roman"/>
          <w:sz w:val="24"/>
          <w:szCs w:val="24"/>
        </w:rPr>
        <w:t xml:space="preserve">, </w:t>
      </w:r>
      <w:r>
        <w:rPr>
          <w:rFonts w:eastAsia="Times New Roman"/>
          <w:sz w:val="24"/>
          <w:szCs w:val="24"/>
          <w:lang w:val="en-US"/>
        </w:rPr>
        <w:t>Present</w:t>
      </w:r>
      <w:r w:rsidRPr="001679D4">
        <w:rPr>
          <w:rFonts w:eastAsia="Times New Roman"/>
          <w:sz w:val="24"/>
          <w:szCs w:val="24"/>
        </w:rPr>
        <w:t xml:space="preserve"> </w:t>
      </w:r>
      <w:r>
        <w:rPr>
          <w:rFonts w:eastAsia="Times New Roman"/>
          <w:sz w:val="24"/>
          <w:szCs w:val="24"/>
          <w:lang w:val="en-US"/>
        </w:rPr>
        <w:t>Perfect</w:t>
      </w:r>
      <w:r w:rsidRPr="001679D4">
        <w:rPr>
          <w:rFonts w:eastAsia="Times New Roman"/>
          <w:sz w:val="24"/>
          <w:szCs w:val="24"/>
        </w:rPr>
        <w:t>;</w:t>
      </w:r>
    </w:p>
    <w:p w:rsidR="00591780" w:rsidRDefault="001679D4" w:rsidP="007B7555">
      <w:pPr>
        <w:shd w:val="clear" w:color="auto" w:fill="FFFFFF"/>
        <w:tabs>
          <w:tab w:val="left" w:pos="211"/>
        </w:tabs>
        <w:spacing w:line="274" w:lineRule="exact"/>
        <w:ind w:right="10" w:firstLine="566"/>
        <w:jc w:val="both"/>
      </w:pPr>
      <w:r w:rsidRPr="001679D4">
        <w:rPr>
          <w:sz w:val="24"/>
          <w:szCs w:val="24"/>
        </w:rPr>
        <w:t>-</w:t>
      </w:r>
      <w:r w:rsidRPr="001679D4">
        <w:rPr>
          <w:sz w:val="24"/>
          <w:szCs w:val="24"/>
        </w:rPr>
        <w:tab/>
      </w:r>
      <w:r>
        <w:rPr>
          <w:rFonts w:eastAsia="Times New Roman"/>
          <w:sz w:val="24"/>
          <w:szCs w:val="24"/>
        </w:rPr>
        <w:t>распознавать и употреблять в речи различные грамма</w:t>
      </w:r>
      <w:r w:rsidR="008C7E5C">
        <w:rPr>
          <w:rFonts w:eastAsia="Times New Roman"/>
          <w:sz w:val="24"/>
          <w:szCs w:val="24"/>
        </w:rPr>
        <w:t xml:space="preserve">тические средства для выражения </w:t>
      </w:r>
      <w:r>
        <w:rPr>
          <w:rFonts w:eastAsia="Times New Roman"/>
          <w:sz w:val="24"/>
          <w:szCs w:val="24"/>
        </w:rPr>
        <w:t xml:space="preserve">будущего времени: </w:t>
      </w:r>
      <w:r>
        <w:rPr>
          <w:rFonts w:eastAsia="Times New Roman"/>
          <w:sz w:val="24"/>
          <w:szCs w:val="24"/>
          <w:lang w:val="en-US"/>
        </w:rPr>
        <w:t>Simple</w:t>
      </w:r>
      <w:r w:rsidRPr="001679D4">
        <w:rPr>
          <w:rFonts w:eastAsia="Times New Roman"/>
          <w:sz w:val="24"/>
          <w:szCs w:val="24"/>
        </w:rPr>
        <w:t xml:space="preserve"> </w:t>
      </w:r>
      <w:r>
        <w:rPr>
          <w:rFonts w:eastAsia="Times New Roman"/>
          <w:sz w:val="24"/>
          <w:szCs w:val="24"/>
          <w:lang w:val="en-US"/>
        </w:rPr>
        <w:t>Future</w:t>
      </w:r>
      <w:r w:rsidRPr="001679D4">
        <w:rPr>
          <w:rFonts w:eastAsia="Times New Roman"/>
          <w:i/>
          <w:iCs/>
          <w:sz w:val="24"/>
          <w:szCs w:val="24"/>
        </w:rPr>
        <w:t xml:space="preserve">, </w:t>
      </w:r>
      <w:r>
        <w:rPr>
          <w:rFonts w:eastAsia="Times New Roman"/>
          <w:i/>
          <w:iCs/>
          <w:sz w:val="24"/>
          <w:szCs w:val="24"/>
          <w:lang w:val="en-US"/>
        </w:rPr>
        <w:t>to</w:t>
      </w:r>
      <w:r w:rsidRPr="001679D4">
        <w:rPr>
          <w:rFonts w:eastAsia="Times New Roman"/>
          <w:i/>
          <w:iCs/>
          <w:sz w:val="24"/>
          <w:szCs w:val="24"/>
        </w:rPr>
        <w:t xml:space="preserve"> </w:t>
      </w:r>
      <w:r>
        <w:rPr>
          <w:rFonts w:eastAsia="Times New Roman"/>
          <w:i/>
          <w:iCs/>
          <w:sz w:val="24"/>
          <w:szCs w:val="24"/>
          <w:lang w:val="en-US"/>
        </w:rPr>
        <w:t>be</w:t>
      </w:r>
      <w:r w:rsidRPr="001679D4">
        <w:rPr>
          <w:rFonts w:eastAsia="Times New Roman"/>
          <w:i/>
          <w:iCs/>
          <w:sz w:val="24"/>
          <w:szCs w:val="24"/>
        </w:rPr>
        <w:t xml:space="preserve"> </w:t>
      </w:r>
      <w:r>
        <w:rPr>
          <w:rFonts w:eastAsia="Times New Roman"/>
          <w:i/>
          <w:iCs/>
          <w:sz w:val="24"/>
          <w:szCs w:val="24"/>
          <w:lang w:val="en-US"/>
        </w:rPr>
        <w:t>going</w:t>
      </w:r>
      <w:r w:rsidRPr="001679D4">
        <w:rPr>
          <w:rFonts w:eastAsia="Times New Roman"/>
          <w:i/>
          <w:iCs/>
          <w:sz w:val="24"/>
          <w:szCs w:val="24"/>
        </w:rPr>
        <w:t xml:space="preserve"> </w:t>
      </w:r>
      <w:r>
        <w:rPr>
          <w:rFonts w:eastAsia="Times New Roman"/>
          <w:i/>
          <w:iCs/>
          <w:sz w:val="24"/>
          <w:szCs w:val="24"/>
          <w:lang w:val="en-US"/>
        </w:rPr>
        <w:t>to</w:t>
      </w:r>
      <w:r w:rsidRPr="001679D4">
        <w:rPr>
          <w:rFonts w:eastAsia="Times New Roman"/>
          <w:i/>
          <w:iCs/>
          <w:sz w:val="24"/>
          <w:szCs w:val="24"/>
        </w:rPr>
        <w:t xml:space="preserve">, </w:t>
      </w:r>
      <w:r>
        <w:rPr>
          <w:rFonts w:eastAsia="Times New Roman"/>
          <w:sz w:val="24"/>
          <w:szCs w:val="24"/>
          <w:lang w:val="en-US"/>
        </w:rPr>
        <w:t>Present</w:t>
      </w:r>
      <w:r w:rsidRPr="001679D4">
        <w:rPr>
          <w:rFonts w:eastAsia="Times New Roman"/>
          <w:sz w:val="24"/>
          <w:szCs w:val="24"/>
        </w:rPr>
        <w:t xml:space="preserve"> </w:t>
      </w:r>
      <w:r>
        <w:rPr>
          <w:rFonts w:eastAsia="Times New Roman"/>
          <w:sz w:val="24"/>
          <w:szCs w:val="24"/>
          <w:lang w:val="en-US"/>
        </w:rPr>
        <w:t>Continuous</w:t>
      </w:r>
      <w:r w:rsidRPr="001679D4">
        <w:rPr>
          <w:rFonts w:eastAsia="Times New Roman"/>
          <w:i/>
          <w:iCs/>
          <w:sz w:val="24"/>
          <w:szCs w:val="24"/>
        </w:rPr>
        <w:t>;</w:t>
      </w:r>
    </w:p>
    <w:p w:rsidR="00591780" w:rsidRDefault="001679D4" w:rsidP="007B7555">
      <w:pPr>
        <w:shd w:val="clear" w:color="auto" w:fill="FFFFFF"/>
        <w:tabs>
          <w:tab w:val="left" w:pos="154"/>
        </w:tabs>
        <w:spacing w:line="274" w:lineRule="exact"/>
        <w:ind w:right="10" w:firstLine="566"/>
        <w:jc w:val="both"/>
      </w:pPr>
      <w:r w:rsidRPr="001679D4">
        <w:rPr>
          <w:sz w:val="24"/>
          <w:szCs w:val="24"/>
        </w:rPr>
        <w:t>-</w:t>
      </w:r>
      <w:r w:rsidRPr="001679D4">
        <w:rPr>
          <w:sz w:val="24"/>
          <w:szCs w:val="24"/>
        </w:rPr>
        <w:tab/>
      </w:r>
      <w:r>
        <w:rPr>
          <w:rFonts w:eastAsia="Times New Roman"/>
          <w:sz w:val="24"/>
          <w:szCs w:val="24"/>
        </w:rPr>
        <w:t>распознавать и употреблять в речи модальные глаголы и их эквиваленты (</w:t>
      </w:r>
      <w:r>
        <w:rPr>
          <w:rFonts w:eastAsia="Times New Roman"/>
          <w:i/>
          <w:iCs/>
          <w:sz w:val="24"/>
          <w:szCs w:val="24"/>
          <w:lang w:val="en-US"/>
        </w:rPr>
        <w:t>may</w:t>
      </w:r>
      <w:r w:rsidRPr="001679D4">
        <w:rPr>
          <w:rFonts w:eastAsia="Times New Roman"/>
          <w:sz w:val="24"/>
          <w:szCs w:val="24"/>
        </w:rPr>
        <w:t xml:space="preserve">, </w:t>
      </w:r>
      <w:r>
        <w:rPr>
          <w:rFonts w:eastAsia="Times New Roman"/>
          <w:i/>
          <w:iCs/>
          <w:sz w:val="24"/>
          <w:szCs w:val="24"/>
          <w:lang w:val="en-US"/>
        </w:rPr>
        <w:t>can</w:t>
      </w:r>
      <w:r w:rsidRPr="001679D4">
        <w:rPr>
          <w:rFonts w:eastAsia="Times New Roman"/>
          <w:sz w:val="24"/>
          <w:szCs w:val="24"/>
        </w:rPr>
        <w:t xml:space="preserve">, </w:t>
      </w:r>
      <w:r>
        <w:rPr>
          <w:rFonts w:eastAsia="Times New Roman"/>
          <w:i/>
          <w:iCs/>
          <w:sz w:val="24"/>
          <w:szCs w:val="24"/>
          <w:lang w:val="en-US"/>
        </w:rPr>
        <w:t>could</w:t>
      </w:r>
      <w:r w:rsidRPr="001679D4">
        <w:rPr>
          <w:rFonts w:eastAsia="Times New Roman"/>
          <w:sz w:val="24"/>
          <w:szCs w:val="24"/>
        </w:rPr>
        <w:t xml:space="preserve">, </w:t>
      </w:r>
      <w:r>
        <w:rPr>
          <w:rFonts w:eastAsia="Times New Roman"/>
          <w:i/>
          <w:iCs/>
          <w:sz w:val="24"/>
          <w:szCs w:val="24"/>
          <w:lang w:val="en-US"/>
        </w:rPr>
        <w:t>be</w:t>
      </w:r>
      <w:r w:rsidR="008C7E5C">
        <w:rPr>
          <w:rFonts w:eastAsia="Times New Roman"/>
          <w:i/>
          <w:iCs/>
          <w:sz w:val="24"/>
          <w:szCs w:val="24"/>
        </w:rPr>
        <w:t xml:space="preserve"> </w:t>
      </w:r>
      <w:r>
        <w:rPr>
          <w:rFonts w:eastAsia="Times New Roman"/>
          <w:i/>
          <w:iCs/>
          <w:sz w:val="24"/>
          <w:szCs w:val="24"/>
          <w:lang w:val="en-US"/>
        </w:rPr>
        <w:t>able</w:t>
      </w:r>
      <w:r w:rsidRPr="001679D4">
        <w:rPr>
          <w:rFonts w:eastAsia="Times New Roman"/>
          <w:i/>
          <w:iCs/>
          <w:sz w:val="24"/>
          <w:szCs w:val="24"/>
        </w:rPr>
        <w:t xml:space="preserve"> </w:t>
      </w:r>
      <w:r>
        <w:rPr>
          <w:rFonts w:eastAsia="Times New Roman"/>
          <w:i/>
          <w:iCs/>
          <w:sz w:val="24"/>
          <w:szCs w:val="24"/>
          <w:lang w:val="en-US"/>
        </w:rPr>
        <w:t>to</w:t>
      </w:r>
      <w:r w:rsidRPr="001679D4">
        <w:rPr>
          <w:rFonts w:eastAsia="Times New Roman"/>
          <w:sz w:val="24"/>
          <w:szCs w:val="24"/>
        </w:rPr>
        <w:t xml:space="preserve">, </w:t>
      </w:r>
      <w:r>
        <w:rPr>
          <w:rFonts w:eastAsia="Times New Roman"/>
          <w:i/>
          <w:iCs/>
          <w:sz w:val="24"/>
          <w:szCs w:val="24"/>
          <w:lang w:val="en-US"/>
        </w:rPr>
        <w:t>must</w:t>
      </w:r>
      <w:r w:rsidRPr="001679D4">
        <w:rPr>
          <w:rFonts w:eastAsia="Times New Roman"/>
          <w:sz w:val="24"/>
          <w:szCs w:val="24"/>
        </w:rPr>
        <w:t xml:space="preserve">, </w:t>
      </w:r>
      <w:r>
        <w:rPr>
          <w:rFonts w:eastAsia="Times New Roman"/>
          <w:i/>
          <w:iCs/>
          <w:sz w:val="24"/>
          <w:szCs w:val="24"/>
          <w:lang w:val="en-US"/>
        </w:rPr>
        <w:t>have</w:t>
      </w:r>
      <w:r w:rsidRPr="001679D4">
        <w:rPr>
          <w:rFonts w:eastAsia="Times New Roman"/>
          <w:i/>
          <w:iCs/>
          <w:sz w:val="24"/>
          <w:szCs w:val="24"/>
        </w:rPr>
        <w:t xml:space="preserve"> </w:t>
      </w:r>
      <w:r>
        <w:rPr>
          <w:rFonts w:eastAsia="Times New Roman"/>
          <w:i/>
          <w:iCs/>
          <w:sz w:val="24"/>
          <w:szCs w:val="24"/>
          <w:lang w:val="en-US"/>
        </w:rPr>
        <w:t>to</w:t>
      </w:r>
      <w:r w:rsidRPr="001679D4">
        <w:rPr>
          <w:rFonts w:eastAsia="Times New Roman"/>
          <w:sz w:val="24"/>
          <w:szCs w:val="24"/>
        </w:rPr>
        <w:t xml:space="preserve">, </w:t>
      </w:r>
      <w:r>
        <w:rPr>
          <w:rFonts w:eastAsia="Times New Roman"/>
          <w:i/>
          <w:iCs/>
          <w:sz w:val="24"/>
          <w:szCs w:val="24"/>
          <w:lang w:val="en-US"/>
        </w:rPr>
        <w:t>should</w:t>
      </w:r>
      <w:r w:rsidRPr="001679D4">
        <w:rPr>
          <w:rFonts w:eastAsia="Times New Roman"/>
          <w:sz w:val="24"/>
          <w:szCs w:val="24"/>
        </w:rPr>
        <w:t>);</w:t>
      </w:r>
    </w:p>
    <w:p w:rsidR="00591780" w:rsidRDefault="001679D4" w:rsidP="007B7555">
      <w:pPr>
        <w:shd w:val="clear" w:color="auto" w:fill="FFFFFF"/>
        <w:tabs>
          <w:tab w:val="left" w:pos="192"/>
        </w:tabs>
        <w:spacing w:line="274" w:lineRule="exact"/>
        <w:ind w:right="10" w:firstLine="566"/>
        <w:jc w:val="both"/>
      </w:pPr>
      <w:r w:rsidRPr="001679D4">
        <w:rPr>
          <w:sz w:val="24"/>
          <w:szCs w:val="24"/>
        </w:rPr>
        <w:t>-</w:t>
      </w:r>
      <w:r w:rsidRPr="001679D4">
        <w:rPr>
          <w:sz w:val="24"/>
          <w:szCs w:val="24"/>
        </w:rPr>
        <w:tab/>
      </w:r>
      <w:r>
        <w:rPr>
          <w:rFonts w:eastAsia="Times New Roman"/>
          <w:sz w:val="24"/>
          <w:szCs w:val="24"/>
        </w:rPr>
        <w:t>распознавать и употреблять в речи глаголы в следующи</w:t>
      </w:r>
      <w:r w:rsidR="008C7E5C">
        <w:rPr>
          <w:rFonts w:eastAsia="Times New Roman"/>
          <w:sz w:val="24"/>
          <w:szCs w:val="24"/>
        </w:rPr>
        <w:t xml:space="preserve">х формах страдательного залога: </w:t>
      </w:r>
      <w:r>
        <w:rPr>
          <w:rFonts w:eastAsia="Times New Roman"/>
          <w:sz w:val="24"/>
          <w:szCs w:val="24"/>
          <w:lang w:val="en-US"/>
        </w:rPr>
        <w:t>Present</w:t>
      </w:r>
      <w:r w:rsidRPr="001679D4">
        <w:rPr>
          <w:rFonts w:eastAsia="Times New Roman"/>
          <w:sz w:val="24"/>
          <w:szCs w:val="24"/>
        </w:rPr>
        <w:t xml:space="preserve"> </w:t>
      </w:r>
      <w:r>
        <w:rPr>
          <w:rFonts w:eastAsia="Times New Roman"/>
          <w:sz w:val="24"/>
          <w:szCs w:val="24"/>
          <w:lang w:val="en-US"/>
        </w:rPr>
        <w:t>Simple</w:t>
      </w:r>
      <w:r w:rsidRPr="001679D4">
        <w:rPr>
          <w:rFonts w:eastAsia="Times New Roman"/>
          <w:sz w:val="24"/>
          <w:szCs w:val="24"/>
        </w:rPr>
        <w:t xml:space="preserve"> </w:t>
      </w:r>
      <w:r>
        <w:rPr>
          <w:rFonts w:eastAsia="Times New Roman"/>
          <w:sz w:val="24"/>
          <w:szCs w:val="24"/>
          <w:lang w:val="en-US"/>
        </w:rPr>
        <w:t>Passive</w:t>
      </w:r>
      <w:r w:rsidRPr="001679D4">
        <w:rPr>
          <w:rFonts w:eastAsia="Times New Roman"/>
          <w:sz w:val="24"/>
          <w:szCs w:val="24"/>
        </w:rPr>
        <w:t xml:space="preserve">, </w:t>
      </w:r>
      <w:r>
        <w:rPr>
          <w:rFonts w:eastAsia="Times New Roman"/>
          <w:sz w:val="24"/>
          <w:szCs w:val="24"/>
          <w:lang w:val="en-US"/>
        </w:rPr>
        <w:t>Past</w:t>
      </w:r>
      <w:r w:rsidRPr="001679D4">
        <w:rPr>
          <w:rFonts w:eastAsia="Times New Roman"/>
          <w:sz w:val="24"/>
          <w:szCs w:val="24"/>
        </w:rPr>
        <w:t xml:space="preserve"> </w:t>
      </w:r>
      <w:r>
        <w:rPr>
          <w:rFonts w:eastAsia="Times New Roman"/>
          <w:sz w:val="24"/>
          <w:szCs w:val="24"/>
          <w:lang w:val="en-US"/>
        </w:rPr>
        <w:t>Simple</w:t>
      </w:r>
      <w:r w:rsidRPr="001679D4">
        <w:rPr>
          <w:rFonts w:eastAsia="Times New Roman"/>
          <w:sz w:val="24"/>
          <w:szCs w:val="24"/>
        </w:rPr>
        <w:t xml:space="preserve"> </w:t>
      </w:r>
      <w:r>
        <w:rPr>
          <w:rFonts w:eastAsia="Times New Roman"/>
          <w:sz w:val="24"/>
          <w:szCs w:val="24"/>
          <w:lang w:val="en-US"/>
        </w:rPr>
        <w:t>Passive</w:t>
      </w:r>
      <w:r w:rsidRPr="001679D4">
        <w:rPr>
          <w:rFonts w:eastAsia="Times New Roman"/>
          <w:sz w:val="24"/>
          <w:szCs w:val="24"/>
        </w:rPr>
        <w:t>;</w:t>
      </w:r>
    </w:p>
    <w:p w:rsidR="00591780" w:rsidRDefault="001679D4" w:rsidP="007B7555">
      <w:pPr>
        <w:shd w:val="clear" w:color="auto" w:fill="FFFFFF"/>
        <w:tabs>
          <w:tab w:val="left" w:pos="235"/>
        </w:tabs>
        <w:spacing w:line="274" w:lineRule="exact"/>
        <w:ind w:right="10" w:firstLine="566"/>
        <w:jc w:val="both"/>
      </w:pPr>
      <w:r w:rsidRPr="001679D4">
        <w:rPr>
          <w:sz w:val="24"/>
          <w:szCs w:val="24"/>
        </w:rPr>
        <w:t>-</w:t>
      </w:r>
      <w:r w:rsidRPr="001679D4">
        <w:rPr>
          <w:sz w:val="24"/>
          <w:szCs w:val="24"/>
        </w:rPr>
        <w:tab/>
      </w:r>
      <w:r>
        <w:rPr>
          <w:rFonts w:eastAsia="Times New Roman"/>
          <w:sz w:val="24"/>
          <w:szCs w:val="24"/>
        </w:rPr>
        <w:t xml:space="preserve">распознавать и употреблять в речи предлоги места, </w:t>
      </w:r>
      <w:r w:rsidR="002E279D">
        <w:rPr>
          <w:rFonts w:eastAsia="Times New Roman"/>
          <w:sz w:val="24"/>
          <w:szCs w:val="24"/>
        </w:rPr>
        <w:t xml:space="preserve">времени, направления; предлоги, </w:t>
      </w:r>
      <w:r>
        <w:rPr>
          <w:rFonts w:eastAsia="Times New Roman"/>
          <w:sz w:val="24"/>
          <w:szCs w:val="24"/>
        </w:rPr>
        <w:t>употребляемые при глаголах в страдательном залоге.</w:t>
      </w:r>
    </w:p>
    <w:p w:rsidR="00591780" w:rsidRDefault="001679D4" w:rsidP="007B7555">
      <w:pPr>
        <w:shd w:val="clear" w:color="auto" w:fill="FFFFFF"/>
        <w:spacing w:before="278"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 xml:space="preserve">распознавать сложноподчиненные предложения с придаточными: времени с союзом </w:t>
      </w:r>
      <w:r>
        <w:rPr>
          <w:rFonts w:eastAsia="Times New Roman"/>
          <w:i/>
          <w:iCs/>
          <w:sz w:val="24"/>
          <w:szCs w:val="24"/>
          <w:lang w:val="en-US"/>
        </w:rPr>
        <w:t>since</w:t>
      </w:r>
      <w:r w:rsidRPr="001679D4">
        <w:rPr>
          <w:rFonts w:eastAsia="Times New Roman"/>
          <w:i/>
          <w:iCs/>
          <w:sz w:val="24"/>
          <w:szCs w:val="24"/>
        </w:rPr>
        <w:t xml:space="preserve">; </w:t>
      </w:r>
      <w:r>
        <w:rPr>
          <w:rFonts w:eastAsia="Times New Roman"/>
          <w:i/>
          <w:iCs/>
          <w:sz w:val="24"/>
          <w:szCs w:val="24"/>
        </w:rPr>
        <w:t xml:space="preserve">цели с союзом </w:t>
      </w:r>
      <w:r>
        <w:rPr>
          <w:rFonts w:eastAsia="Times New Roman"/>
          <w:i/>
          <w:iCs/>
          <w:sz w:val="24"/>
          <w:szCs w:val="24"/>
          <w:lang w:val="en-US"/>
        </w:rPr>
        <w:t>so</w:t>
      </w:r>
      <w:r w:rsidRPr="001679D4">
        <w:rPr>
          <w:rFonts w:eastAsia="Times New Roman"/>
          <w:i/>
          <w:iCs/>
          <w:sz w:val="24"/>
          <w:szCs w:val="24"/>
        </w:rPr>
        <w:t xml:space="preserve"> </w:t>
      </w:r>
      <w:r>
        <w:rPr>
          <w:rFonts w:eastAsia="Times New Roman"/>
          <w:i/>
          <w:iCs/>
          <w:sz w:val="24"/>
          <w:szCs w:val="24"/>
          <w:lang w:val="en-US"/>
        </w:rPr>
        <w:t>that</w:t>
      </w:r>
      <w:r w:rsidRPr="001679D4">
        <w:rPr>
          <w:rFonts w:eastAsia="Times New Roman"/>
          <w:i/>
          <w:iCs/>
          <w:sz w:val="24"/>
          <w:szCs w:val="24"/>
        </w:rPr>
        <w:t xml:space="preserve">; </w:t>
      </w:r>
      <w:r>
        <w:rPr>
          <w:rFonts w:eastAsia="Times New Roman"/>
          <w:i/>
          <w:iCs/>
          <w:sz w:val="24"/>
          <w:szCs w:val="24"/>
        </w:rPr>
        <w:t xml:space="preserve">условия с союзом </w:t>
      </w:r>
      <w:r>
        <w:rPr>
          <w:rFonts w:eastAsia="Times New Roman"/>
          <w:i/>
          <w:iCs/>
          <w:sz w:val="24"/>
          <w:szCs w:val="24"/>
          <w:lang w:val="en-US"/>
        </w:rPr>
        <w:t>unless</w:t>
      </w:r>
      <w:r w:rsidRPr="001679D4">
        <w:rPr>
          <w:rFonts w:eastAsia="Times New Roman"/>
          <w:i/>
          <w:iCs/>
          <w:sz w:val="24"/>
          <w:szCs w:val="24"/>
        </w:rPr>
        <w:t xml:space="preserve">; </w:t>
      </w:r>
      <w:r>
        <w:rPr>
          <w:rFonts w:eastAsia="Times New Roman"/>
          <w:i/>
          <w:iCs/>
          <w:sz w:val="24"/>
          <w:szCs w:val="24"/>
        </w:rPr>
        <w:t xml:space="preserve">определительными с союзами </w:t>
      </w:r>
      <w:r>
        <w:rPr>
          <w:rFonts w:eastAsia="Times New Roman"/>
          <w:i/>
          <w:iCs/>
          <w:sz w:val="24"/>
          <w:szCs w:val="24"/>
          <w:lang w:val="en-US"/>
        </w:rPr>
        <w:t>who</w:t>
      </w:r>
      <w:r w:rsidRPr="001679D4">
        <w:rPr>
          <w:rFonts w:eastAsia="Times New Roman"/>
          <w:i/>
          <w:iCs/>
          <w:sz w:val="24"/>
          <w:szCs w:val="24"/>
        </w:rPr>
        <w:t xml:space="preserve">, </w:t>
      </w:r>
      <w:r>
        <w:rPr>
          <w:rFonts w:eastAsia="Times New Roman"/>
          <w:i/>
          <w:iCs/>
          <w:sz w:val="24"/>
          <w:szCs w:val="24"/>
          <w:lang w:val="en-US"/>
        </w:rPr>
        <w:t>which</w:t>
      </w:r>
      <w:r w:rsidRPr="001679D4">
        <w:rPr>
          <w:rFonts w:eastAsia="Times New Roman"/>
          <w:i/>
          <w:iCs/>
          <w:sz w:val="24"/>
          <w:szCs w:val="24"/>
        </w:rPr>
        <w:t xml:space="preserve">, </w:t>
      </w:r>
      <w:r>
        <w:rPr>
          <w:rFonts w:eastAsia="Times New Roman"/>
          <w:i/>
          <w:iCs/>
          <w:sz w:val="24"/>
          <w:szCs w:val="24"/>
          <w:lang w:val="en-US"/>
        </w:rPr>
        <w:t>that</w:t>
      </w:r>
      <w:r w:rsidRPr="001679D4">
        <w:rPr>
          <w:rFonts w:eastAsia="Times New Roman"/>
          <w:i/>
          <w:iCs/>
          <w:sz w:val="24"/>
          <w:szCs w:val="24"/>
        </w:rPr>
        <w:t xml:space="preserve">; </w:t>
      </w:r>
      <w:r w:rsidR="008C7E5C">
        <w:rPr>
          <w:rFonts w:eastAsia="Times New Roman"/>
          <w:i/>
          <w:iCs/>
          <w:spacing w:val="-8"/>
          <w:sz w:val="24"/>
          <w:szCs w:val="24"/>
        </w:rPr>
        <w:t xml:space="preserve">распознавать и употреблять в речи сложноподчиненные предложения с союзами </w:t>
      </w:r>
      <w:r>
        <w:rPr>
          <w:rFonts w:eastAsia="Times New Roman"/>
          <w:i/>
          <w:iCs/>
          <w:spacing w:val="-8"/>
          <w:sz w:val="24"/>
          <w:szCs w:val="24"/>
          <w:lang w:val="en-US"/>
        </w:rPr>
        <w:t>whoever</w:t>
      </w:r>
      <w:r w:rsidRPr="001679D4">
        <w:rPr>
          <w:rFonts w:eastAsia="Times New Roman"/>
          <w:i/>
          <w:iCs/>
          <w:spacing w:val="-8"/>
          <w:sz w:val="24"/>
          <w:szCs w:val="24"/>
        </w:rPr>
        <w:t xml:space="preserve">, </w:t>
      </w:r>
      <w:r>
        <w:rPr>
          <w:rFonts w:eastAsia="Times New Roman"/>
          <w:i/>
          <w:iCs/>
          <w:sz w:val="24"/>
          <w:szCs w:val="24"/>
          <w:lang w:val="en-US"/>
        </w:rPr>
        <w:t>whatever</w:t>
      </w:r>
      <w:r w:rsidRPr="001679D4">
        <w:rPr>
          <w:rFonts w:eastAsia="Times New Roman"/>
          <w:i/>
          <w:iCs/>
          <w:sz w:val="24"/>
          <w:szCs w:val="24"/>
        </w:rPr>
        <w:t xml:space="preserve">, </w:t>
      </w:r>
      <w:r>
        <w:rPr>
          <w:rFonts w:eastAsia="Times New Roman"/>
          <w:i/>
          <w:iCs/>
          <w:sz w:val="24"/>
          <w:szCs w:val="24"/>
          <w:lang w:val="en-US"/>
        </w:rPr>
        <w:t>however</w:t>
      </w:r>
      <w:r w:rsidRPr="001679D4">
        <w:rPr>
          <w:rFonts w:eastAsia="Times New Roman"/>
          <w:i/>
          <w:iCs/>
          <w:sz w:val="24"/>
          <w:szCs w:val="24"/>
        </w:rPr>
        <w:t xml:space="preserve">, </w:t>
      </w:r>
      <w:r>
        <w:rPr>
          <w:rFonts w:eastAsia="Times New Roman"/>
          <w:i/>
          <w:iCs/>
          <w:sz w:val="24"/>
          <w:szCs w:val="24"/>
          <w:lang w:val="en-US"/>
        </w:rPr>
        <w:t>whenever</w:t>
      </w:r>
      <w:r w:rsidRPr="001679D4">
        <w:rPr>
          <w:rFonts w:eastAsia="Times New Roman"/>
          <w:i/>
          <w:iCs/>
          <w:sz w:val="24"/>
          <w:szCs w:val="24"/>
        </w:rPr>
        <w:t>;</w:t>
      </w:r>
    </w:p>
    <w:p w:rsidR="00591780" w:rsidRPr="001679D4" w:rsidRDefault="001679D4" w:rsidP="007B7555">
      <w:pPr>
        <w:numPr>
          <w:ilvl w:val="0"/>
          <w:numId w:val="1"/>
        </w:numPr>
        <w:shd w:val="clear" w:color="auto" w:fill="FFFFFF"/>
        <w:tabs>
          <w:tab w:val="left" w:pos="144"/>
        </w:tabs>
        <w:spacing w:line="274" w:lineRule="exact"/>
        <w:ind w:right="5" w:firstLine="566"/>
        <w:jc w:val="both"/>
        <w:rPr>
          <w:i/>
          <w:iCs/>
          <w:sz w:val="24"/>
          <w:szCs w:val="24"/>
        </w:rPr>
      </w:pPr>
      <w:r>
        <w:rPr>
          <w:rFonts w:eastAsia="Times New Roman"/>
          <w:i/>
          <w:iCs/>
          <w:sz w:val="24"/>
          <w:szCs w:val="24"/>
        </w:rPr>
        <w:t xml:space="preserve">распознавать и употреблять в речи предложения с конструкциями </w:t>
      </w:r>
      <w:r>
        <w:rPr>
          <w:rFonts w:eastAsia="Times New Roman"/>
          <w:i/>
          <w:iCs/>
          <w:sz w:val="24"/>
          <w:szCs w:val="24"/>
          <w:lang w:val="en-US"/>
        </w:rPr>
        <w:t>as</w:t>
      </w:r>
      <w:r w:rsidR="008C7E5C">
        <w:rPr>
          <w:rFonts w:eastAsia="Times New Roman"/>
          <w:i/>
          <w:iCs/>
          <w:sz w:val="24"/>
          <w:szCs w:val="24"/>
        </w:rPr>
        <w:t xml:space="preserve"> </w:t>
      </w:r>
      <w:r w:rsidRPr="001679D4">
        <w:rPr>
          <w:rFonts w:eastAsia="Times New Roman"/>
          <w:i/>
          <w:iCs/>
          <w:sz w:val="24"/>
          <w:szCs w:val="24"/>
        </w:rPr>
        <w:t xml:space="preserve"> </w:t>
      </w:r>
      <w:r>
        <w:rPr>
          <w:rFonts w:eastAsia="Times New Roman"/>
          <w:i/>
          <w:iCs/>
          <w:sz w:val="24"/>
          <w:szCs w:val="24"/>
          <w:lang w:val="en-US"/>
        </w:rPr>
        <w:t>as</w:t>
      </w:r>
      <w:r w:rsidRPr="001679D4">
        <w:rPr>
          <w:rFonts w:eastAsia="Times New Roman"/>
          <w:i/>
          <w:iCs/>
          <w:sz w:val="24"/>
          <w:szCs w:val="24"/>
        </w:rPr>
        <w:t xml:space="preserve">; </w:t>
      </w:r>
      <w:r>
        <w:rPr>
          <w:rFonts w:eastAsia="Times New Roman"/>
          <w:i/>
          <w:iCs/>
          <w:sz w:val="24"/>
          <w:szCs w:val="24"/>
          <w:lang w:val="en-US"/>
        </w:rPr>
        <w:t>not</w:t>
      </w:r>
      <w:r w:rsidRPr="001679D4">
        <w:rPr>
          <w:rFonts w:eastAsia="Times New Roman"/>
          <w:i/>
          <w:iCs/>
          <w:sz w:val="24"/>
          <w:szCs w:val="24"/>
        </w:rPr>
        <w:t xml:space="preserve"> </w:t>
      </w:r>
      <w:r>
        <w:rPr>
          <w:rFonts w:eastAsia="Times New Roman"/>
          <w:i/>
          <w:iCs/>
          <w:sz w:val="24"/>
          <w:szCs w:val="24"/>
          <w:lang w:val="en-US"/>
        </w:rPr>
        <w:t>so</w:t>
      </w:r>
      <w:r w:rsidR="008C7E5C">
        <w:rPr>
          <w:rFonts w:eastAsia="Times New Roman"/>
          <w:i/>
          <w:iCs/>
          <w:sz w:val="24"/>
          <w:szCs w:val="24"/>
        </w:rPr>
        <w:t xml:space="preserve"> </w:t>
      </w:r>
      <w:r w:rsidRPr="001679D4">
        <w:rPr>
          <w:rFonts w:eastAsia="Times New Roman"/>
          <w:i/>
          <w:iCs/>
          <w:sz w:val="24"/>
          <w:szCs w:val="24"/>
        </w:rPr>
        <w:t xml:space="preserve"> </w:t>
      </w:r>
      <w:r>
        <w:rPr>
          <w:rFonts w:eastAsia="Times New Roman"/>
          <w:i/>
          <w:iCs/>
          <w:sz w:val="24"/>
          <w:szCs w:val="24"/>
          <w:lang w:val="en-US"/>
        </w:rPr>
        <w:t>as</w:t>
      </w:r>
      <w:r w:rsidRPr="001679D4">
        <w:rPr>
          <w:rFonts w:eastAsia="Times New Roman"/>
          <w:i/>
          <w:iCs/>
          <w:sz w:val="24"/>
          <w:szCs w:val="24"/>
        </w:rPr>
        <w:t xml:space="preserve">; </w:t>
      </w:r>
      <w:r>
        <w:rPr>
          <w:rFonts w:eastAsia="Times New Roman"/>
          <w:i/>
          <w:iCs/>
          <w:sz w:val="24"/>
          <w:szCs w:val="24"/>
          <w:lang w:val="en-US"/>
        </w:rPr>
        <w:t>either</w:t>
      </w:r>
      <w:r w:rsidR="008C7E5C">
        <w:rPr>
          <w:rFonts w:eastAsia="Times New Roman"/>
          <w:i/>
          <w:iCs/>
          <w:sz w:val="24"/>
          <w:szCs w:val="24"/>
        </w:rPr>
        <w:t xml:space="preserve"> </w:t>
      </w:r>
      <w:r w:rsidRPr="001679D4">
        <w:rPr>
          <w:rFonts w:eastAsia="Times New Roman"/>
          <w:i/>
          <w:iCs/>
          <w:sz w:val="24"/>
          <w:szCs w:val="24"/>
        </w:rPr>
        <w:t xml:space="preserve"> </w:t>
      </w:r>
      <w:r>
        <w:rPr>
          <w:rFonts w:eastAsia="Times New Roman"/>
          <w:i/>
          <w:iCs/>
          <w:sz w:val="24"/>
          <w:szCs w:val="24"/>
          <w:lang w:val="en-US"/>
        </w:rPr>
        <w:t>or</w:t>
      </w:r>
      <w:r w:rsidRPr="001679D4">
        <w:rPr>
          <w:rFonts w:eastAsia="Times New Roman"/>
          <w:i/>
          <w:iCs/>
          <w:sz w:val="24"/>
          <w:szCs w:val="24"/>
        </w:rPr>
        <w:t xml:space="preserve">; </w:t>
      </w:r>
      <w:r>
        <w:rPr>
          <w:rFonts w:eastAsia="Times New Roman"/>
          <w:i/>
          <w:iCs/>
          <w:sz w:val="24"/>
          <w:szCs w:val="24"/>
          <w:lang w:val="en-US"/>
        </w:rPr>
        <w:t>neither</w:t>
      </w:r>
      <w:r w:rsidR="008C7E5C">
        <w:rPr>
          <w:rFonts w:eastAsia="Times New Roman"/>
          <w:i/>
          <w:iCs/>
          <w:sz w:val="24"/>
          <w:szCs w:val="24"/>
        </w:rPr>
        <w:t xml:space="preserve"> </w:t>
      </w:r>
      <w:r w:rsidRPr="001679D4">
        <w:rPr>
          <w:rFonts w:eastAsia="Times New Roman"/>
          <w:i/>
          <w:iCs/>
          <w:sz w:val="24"/>
          <w:szCs w:val="24"/>
        </w:rPr>
        <w:t xml:space="preserve"> </w:t>
      </w:r>
      <w:r>
        <w:rPr>
          <w:rFonts w:eastAsia="Times New Roman"/>
          <w:i/>
          <w:iCs/>
          <w:sz w:val="24"/>
          <w:szCs w:val="24"/>
          <w:lang w:val="en-US"/>
        </w:rPr>
        <w:t>nor</w:t>
      </w:r>
      <w:r w:rsidRPr="001679D4">
        <w:rPr>
          <w:rFonts w:eastAsia="Times New Roman"/>
          <w:i/>
          <w:iCs/>
          <w:sz w:val="24"/>
          <w:szCs w:val="24"/>
        </w:rPr>
        <w:t>;</w:t>
      </w:r>
    </w:p>
    <w:p w:rsidR="00591780" w:rsidRPr="001679D4"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 xml:space="preserve">распознавать и употреблять в речи предложения с конструкцией </w:t>
      </w:r>
      <w:r>
        <w:rPr>
          <w:rFonts w:eastAsia="Times New Roman"/>
          <w:i/>
          <w:iCs/>
          <w:sz w:val="24"/>
          <w:szCs w:val="24"/>
          <w:lang w:val="en-US"/>
        </w:rPr>
        <w:t>I</w:t>
      </w:r>
      <w:r w:rsidRPr="001679D4">
        <w:rPr>
          <w:rFonts w:eastAsia="Times New Roman"/>
          <w:i/>
          <w:iCs/>
          <w:sz w:val="24"/>
          <w:szCs w:val="24"/>
        </w:rPr>
        <w:t xml:space="preserve"> </w:t>
      </w:r>
      <w:r>
        <w:rPr>
          <w:rFonts w:eastAsia="Times New Roman"/>
          <w:i/>
          <w:iCs/>
          <w:sz w:val="24"/>
          <w:szCs w:val="24"/>
          <w:lang w:val="en-US"/>
        </w:rPr>
        <w:t>wish</w:t>
      </w:r>
      <w:r w:rsidRPr="001679D4">
        <w:rPr>
          <w:rFonts w:eastAsia="Times New Roman"/>
          <w:i/>
          <w:iCs/>
          <w:sz w:val="24"/>
          <w:szCs w:val="24"/>
        </w:rPr>
        <w:t>;</w:t>
      </w:r>
    </w:p>
    <w:p w:rsidR="00591780" w:rsidRDefault="001679D4" w:rsidP="007B7555">
      <w:pPr>
        <w:shd w:val="clear" w:color="auto" w:fill="FFFFFF"/>
        <w:tabs>
          <w:tab w:val="left" w:pos="197"/>
        </w:tabs>
        <w:spacing w:line="274" w:lineRule="exact"/>
        <w:ind w:firstLine="566"/>
        <w:jc w:val="both"/>
      </w:pPr>
      <w:r>
        <w:rPr>
          <w:i/>
          <w:iCs/>
          <w:sz w:val="24"/>
          <w:szCs w:val="24"/>
        </w:rPr>
        <w:t>-</w:t>
      </w:r>
      <w:r>
        <w:rPr>
          <w:i/>
          <w:iCs/>
          <w:sz w:val="24"/>
          <w:szCs w:val="24"/>
        </w:rPr>
        <w:tab/>
      </w:r>
      <w:r>
        <w:rPr>
          <w:rFonts w:eastAsia="Times New Roman"/>
          <w:i/>
          <w:iCs/>
          <w:sz w:val="24"/>
          <w:szCs w:val="24"/>
        </w:rPr>
        <w:t xml:space="preserve">распознавать и употреблять в речи конструкции с глаголами на </w:t>
      </w:r>
      <w:r w:rsidRPr="001679D4">
        <w:rPr>
          <w:rFonts w:eastAsia="Times New Roman"/>
          <w:i/>
          <w:iCs/>
          <w:sz w:val="24"/>
          <w:szCs w:val="24"/>
        </w:rPr>
        <w:t>-</w:t>
      </w:r>
      <w:r>
        <w:rPr>
          <w:rFonts w:eastAsia="Times New Roman"/>
          <w:i/>
          <w:iCs/>
          <w:sz w:val="24"/>
          <w:szCs w:val="24"/>
          <w:lang w:val="en-US"/>
        </w:rPr>
        <w:t>ing</w:t>
      </w:r>
      <w:r w:rsidRPr="001679D4">
        <w:rPr>
          <w:rFonts w:eastAsia="Times New Roman"/>
          <w:i/>
          <w:iCs/>
          <w:sz w:val="24"/>
          <w:szCs w:val="24"/>
        </w:rPr>
        <w:t xml:space="preserve">: </w:t>
      </w:r>
      <w:r>
        <w:rPr>
          <w:rFonts w:eastAsia="Times New Roman"/>
          <w:i/>
          <w:iCs/>
          <w:sz w:val="24"/>
          <w:szCs w:val="24"/>
          <w:lang w:val="en-US"/>
        </w:rPr>
        <w:t>to</w:t>
      </w:r>
      <w:r w:rsidRPr="001679D4">
        <w:rPr>
          <w:rFonts w:eastAsia="Times New Roman"/>
          <w:i/>
          <w:iCs/>
          <w:sz w:val="24"/>
          <w:szCs w:val="24"/>
        </w:rPr>
        <w:t xml:space="preserve"> </w:t>
      </w:r>
      <w:r>
        <w:rPr>
          <w:rFonts w:eastAsia="Times New Roman"/>
          <w:i/>
          <w:iCs/>
          <w:sz w:val="24"/>
          <w:szCs w:val="24"/>
          <w:lang w:val="en-US"/>
        </w:rPr>
        <w:t>love</w:t>
      </w:r>
      <w:r w:rsidRPr="001679D4">
        <w:rPr>
          <w:rFonts w:eastAsia="Times New Roman"/>
          <w:i/>
          <w:iCs/>
          <w:sz w:val="24"/>
          <w:szCs w:val="24"/>
        </w:rPr>
        <w:t>/</w:t>
      </w:r>
      <w:r>
        <w:rPr>
          <w:rFonts w:eastAsia="Times New Roman"/>
          <w:i/>
          <w:iCs/>
          <w:sz w:val="24"/>
          <w:szCs w:val="24"/>
          <w:lang w:val="en-US"/>
        </w:rPr>
        <w:t>hate</w:t>
      </w:r>
      <w:r w:rsidRPr="001679D4">
        <w:rPr>
          <w:rFonts w:eastAsia="Times New Roman"/>
          <w:i/>
          <w:iCs/>
          <w:sz w:val="24"/>
          <w:szCs w:val="24"/>
        </w:rPr>
        <w:t xml:space="preserve"> </w:t>
      </w:r>
      <w:r>
        <w:rPr>
          <w:rFonts w:eastAsia="Times New Roman"/>
          <w:i/>
          <w:iCs/>
          <w:sz w:val="24"/>
          <w:szCs w:val="24"/>
          <w:lang w:val="en-US"/>
        </w:rPr>
        <w:t>doing</w:t>
      </w:r>
      <w:r w:rsidR="008C7E5C">
        <w:rPr>
          <w:rFonts w:eastAsia="Times New Roman"/>
          <w:i/>
          <w:iCs/>
          <w:sz w:val="24"/>
          <w:szCs w:val="24"/>
        </w:rPr>
        <w:t xml:space="preserve"> </w:t>
      </w:r>
      <w:r>
        <w:rPr>
          <w:rFonts w:eastAsia="Times New Roman"/>
          <w:i/>
          <w:iCs/>
          <w:sz w:val="24"/>
          <w:szCs w:val="24"/>
          <w:lang w:val="en-US"/>
        </w:rPr>
        <w:t>something</w:t>
      </w:r>
      <w:r w:rsidRPr="001679D4">
        <w:rPr>
          <w:rFonts w:eastAsia="Times New Roman"/>
          <w:i/>
          <w:iCs/>
          <w:sz w:val="24"/>
          <w:szCs w:val="24"/>
        </w:rPr>
        <w:t xml:space="preserve">; </w:t>
      </w:r>
      <w:r>
        <w:rPr>
          <w:rFonts w:eastAsia="Times New Roman"/>
          <w:i/>
          <w:iCs/>
          <w:sz w:val="24"/>
          <w:szCs w:val="24"/>
          <w:lang w:val="en-US"/>
        </w:rPr>
        <w:t>Stop</w:t>
      </w:r>
      <w:r w:rsidRPr="001679D4">
        <w:rPr>
          <w:rFonts w:eastAsia="Times New Roman"/>
          <w:i/>
          <w:iCs/>
          <w:sz w:val="24"/>
          <w:szCs w:val="24"/>
        </w:rPr>
        <w:t xml:space="preserve"> </w:t>
      </w:r>
      <w:r>
        <w:rPr>
          <w:rFonts w:eastAsia="Times New Roman"/>
          <w:i/>
          <w:iCs/>
          <w:sz w:val="24"/>
          <w:szCs w:val="24"/>
          <w:lang w:val="en-US"/>
        </w:rPr>
        <w:t>talking</w:t>
      </w:r>
      <w:r w:rsidRPr="001679D4">
        <w:rPr>
          <w:rFonts w:eastAsia="Times New Roman"/>
          <w:i/>
          <w:iCs/>
          <w:sz w:val="24"/>
          <w:szCs w:val="24"/>
        </w:rPr>
        <w:t>;</w:t>
      </w:r>
    </w:p>
    <w:p w:rsidR="00591780" w:rsidRPr="001679D4" w:rsidRDefault="001679D4" w:rsidP="007B7555">
      <w:pPr>
        <w:shd w:val="clear" w:color="auto" w:fill="FFFFFF"/>
        <w:tabs>
          <w:tab w:val="left" w:pos="154"/>
        </w:tabs>
        <w:spacing w:line="274" w:lineRule="exact"/>
        <w:ind w:right="5" w:firstLine="566"/>
        <w:jc w:val="both"/>
        <w:rPr>
          <w:lang w:val="en-US"/>
        </w:rPr>
      </w:pPr>
      <w:r>
        <w:rPr>
          <w:i/>
          <w:iCs/>
          <w:sz w:val="24"/>
          <w:szCs w:val="24"/>
          <w:lang w:val="en-US"/>
        </w:rPr>
        <w:t>-</w:t>
      </w:r>
      <w:r>
        <w:rPr>
          <w:i/>
          <w:iCs/>
          <w:sz w:val="24"/>
          <w:szCs w:val="24"/>
          <w:lang w:val="en-US"/>
        </w:rPr>
        <w:tab/>
      </w:r>
      <w:r>
        <w:rPr>
          <w:rFonts w:eastAsia="Times New Roman"/>
          <w:i/>
          <w:iCs/>
          <w:sz w:val="24"/>
          <w:szCs w:val="24"/>
        </w:rPr>
        <w:t>распознавать</w:t>
      </w:r>
      <w:r w:rsidRPr="001679D4">
        <w:rPr>
          <w:rFonts w:eastAsia="Times New Roman"/>
          <w:i/>
          <w:iCs/>
          <w:sz w:val="24"/>
          <w:szCs w:val="24"/>
          <w:lang w:val="en-US"/>
        </w:rPr>
        <w:t xml:space="preserve"> </w:t>
      </w:r>
      <w:r>
        <w:rPr>
          <w:rFonts w:eastAsia="Times New Roman"/>
          <w:i/>
          <w:iCs/>
          <w:sz w:val="24"/>
          <w:szCs w:val="24"/>
        </w:rPr>
        <w:t>и</w:t>
      </w:r>
      <w:r w:rsidRPr="001679D4">
        <w:rPr>
          <w:rFonts w:eastAsia="Times New Roman"/>
          <w:i/>
          <w:iCs/>
          <w:sz w:val="24"/>
          <w:szCs w:val="24"/>
          <w:lang w:val="en-US"/>
        </w:rPr>
        <w:t xml:space="preserve"> </w:t>
      </w:r>
      <w:r>
        <w:rPr>
          <w:rFonts w:eastAsia="Times New Roman"/>
          <w:i/>
          <w:iCs/>
          <w:sz w:val="24"/>
          <w:szCs w:val="24"/>
        </w:rPr>
        <w:t>употреблять</w:t>
      </w:r>
      <w:r w:rsidRPr="001679D4">
        <w:rPr>
          <w:rFonts w:eastAsia="Times New Roman"/>
          <w:i/>
          <w:iCs/>
          <w:sz w:val="24"/>
          <w:szCs w:val="24"/>
          <w:lang w:val="en-US"/>
        </w:rPr>
        <w:t xml:space="preserve"> </w:t>
      </w:r>
      <w:r>
        <w:rPr>
          <w:rFonts w:eastAsia="Times New Roman"/>
          <w:i/>
          <w:iCs/>
          <w:sz w:val="24"/>
          <w:szCs w:val="24"/>
        </w:rPr>
        <w:t>в</w:t>
      </w:r>
      <w:r w:rsidRPr="001679D4">
        <w:rPr>
          <w:rFonts w:eastAsia="Times New Roman"/>
          <w:i/>
          <w:iCs/>
          <w:sz w:val="24"/>
          <w:szCs w:val="24"/>
          <w:lang w:val="en-US"/>
        </w:rPr>
        <w:t xml:space="preserve"> </w:t>
      </w:r>
      <w:r>
        <w:rPr>
          <w:rFonts w:eastAsia="Times New Roman"/>
          <w:i/>
          <w:iCs/>
          <w:sz w:val="24"/>
          <w:szCs w:val="24"/>
        </w:rPr>
        <w:t>речи</w:t>
      </w:r>
      <w:r w:rsidRPr="001679D4">
        <w:rPr>
          <w:rFonts w:eastAsia="Times New Roman"/>
          <w:i/>
          <w:iCs/>
          <w:sz w:val="24"/>
          <w:szCs w:val="24"/>
          <w:lang w:val="en-US"/>
        </w:rPr>
        <w:t xml:space="preserve"> </w:t>
      </w:r>
      <w:r>
        <w:rPr>
          <w:rFonts w:eastAsia="Times New Roman"/>
          <w:i/>
          <w:iCs/>
          <w:sz w:val="24"/>
          <w:szCs w:val="24"/>
        </w:rPr>
        <w:t>конструкции</w:t>
      </w:r>
      <w:r w:rsidRPr="001679D4">
        <w:rPr>
          <w:rFonts w:eastAsia="Times New Roman"/>
          <w:i/>
          <w:iCs/>
          <w:sz w:val="24"/>
          <w:szCs w:val="24"/>
          <w:lang w:val="en-US"/>
        </w:rPr>
        <w:t xml:space="preserve"> </w:t>
      </w:r>
      <w:r>
        <w:rPr>
          <w:rFonts w:eastAsia="Times New Roman"/>
          <w:i/>
          <w:iCs/>
          <w:sz w:val="24"/>
          <w:szCs w:val="24"/>
          <w:lang w:val="en-US"/>
        </w:rPr>
        <w:t>It takes me …to</w:t>
      </w:r>
      <w:r w:rsidR="008C7E5C">
        <w:rPr>
          <w:rFonts w:eastAsia="Times New Roman"/>
          <w:i/>
          <w:iCs/>
          <w:sz w:val="24"/>
          <w:szCs w:val="24"/>
          <w:lang w:val="en-US"/>
        </w:rPr>
        <w:t xml:space="preserve"> do something; to look / feel /</w:t>
      </w:r>
      <w:r w:rsidR="008C7E5C" w:rsidRPr="008C7E5C">
        <w:rPr>
          <w:rFonts w:eastAsia="Times New Roman"/>
          <w:i/>
          <w:iCs/>
          <w:sz w:val="24"/>
          <w:szCs w:val="24"/>
          <w:lang w:val="en-US"/>
        </w:rPr>
        <w:t xml:space="preserve"> </w:t>
      </w:r>
      <w:r>
        <w:rPr>
          <w:rFonts w:eastAsia="Times New Roman"/>
          <w:i/>
          <w:iCs/>
          <w:sz w:val="24"/>
          <w:szCs w:val="24"/>
          <w:lang w:val="en-US"/>
        </w:rPr>
        <w:t>be happy;</w:t>
      </w:r>
    </w:p>
    <w:p w:rsidR="00591780" w:rsidRDefault="001679D4" w:rsidP="007B7555">
      <w:pPr>
        <w:shd w:val="clear" w:color="auto" w:fill="FFFFFF"/>
        <w:tabs>
          <w:tab w:val="left" w:pos="254"/>
        </w:tabs>
        <w:spacing w:line="274" w:lineRule="exact"/>
        <w:ind w:right="14" w:firstLine="566"/>
        <w:jc w:val="both"/>
      </w:pPr>
      <w:r w:rsidRPr="001679D4">
        <w:rPr>
          <w:i/>
          <w:iCs/>
          <w:sz w:val="24"/>
          <w:szCs w:val="24"/>
        </w:rPr>
        <w:t>-</w:t>
      </w:r>
      <w:r w:rsidRPr="001679D4">
        <w:rPr>
          <w:i/>
          <w:iCs/>
          <w:sz w:val="24"/>
          <w:szCs w:val="24"/>
        </w:rPr>
        <w:tab/>
      </w:r>
      <w:r>
        <w:rPr>
          <w:rFonts w:eastAsia="Times New Roman"/>
          <w:i/>
          <w:iCs/>
          <w:sz w:val="24"/>
          <w:szCs w:val="24"/>
        </w:rPr>
        <w:t>распознавать и употреблять в речи определения</w:t>
      </w:r>
      <w:r w:rsidR="008C7E5C">
        <w:rPr>
          <w:rFonts w:eastAsia="Times New Roman"/>
          <w:i/>
          <w:iCs/>
          <w:sz w:val="24"/>
          <w:szCs w:val="24"/>
        </w:rPr>
        <w:t xml:space="preserve">, выраженные прилагательными, в </w:t>
      </w:r>
      <w:r>
        <w:rPr>
          <w:rFonts w:eastAsia="Times New Roman"/>
          <w:i/>
          <w:iCs/>
          <w:sz w:val="24"/>
          <w:szCs w:val="24"/>
        </w:rPr>
        <w:t>правильном порядке их следования;</w:t>
      </w:r>
    </w:p>
    <w:p w:rsidR="00591780" w:rsidRDefault="001679D4" w:rsidP="007B7555">
      <w:pPr>
        <w:numPr>
          <w:ilvl w:val="0"/>
          <w:numId w:val="1"/>
        </w:numPr>
        <w:shd w:val="clear" w:color="auto" w:fill="FFFFFF"/>
        <w:tabs>
          <w:tab w:val="left" w:pos="144"/>
        </w:tabs>
        <w:spacing w:line="274" w:lineRule="exact"/>
        <w:ind w:right="14" w:firstLine="566"/>
        <w:jc w:val="both"/>
        <w:rPr>
          <w:i/>
          <w:iCs/>
          <w:sz w:val="24"/>
          <w:szCs w:val="24"/>
        </w:rPr>
      </w:pPr>
      <w:r>
        <w:rPr>
          <w:rFonts w:eastAsia="Times New Roman"/>
          <w:i/>
          <w:iCs/>
          <w:sz w:val="24"/>
          <w:szCs w:val="24"/>
        </w:rPr>
        <w:t xml:space="preserve">распознавать и употреблять в речи глаголы во временных формах действительного залога: </w:t>
      </w:r>
      <w:r>
        <w:rPr>
          <w:rFonts w:eastAsia="Times New Roman"/>
          <w:i/>
          <w:iCs/>
          <w:sz w:val="24"/>
          <w:szCs w:val="24"/>
          <w:lang w:val="en-US"/>
        </w:rPr>
        <w:t>Past</w:t>
      </w:r>
      <w:r w:rsidRPr="001679D4">
        <w:rPr>
          <w:rFonts w:eastAsia="Times New Roman"/>
          <w:i/>
          <w:iCs/>
          <w:sz w:val="24"/>
          <w:szCs w:val="24"/>
        </w:rPr>
        <w:t xml:space="preserve"> </w:t>
      </w:r>
      <w:r>
        <w:rPr>
          <w:rFonts w:eastAsia="Times New Roman"/>
          <w:i/>
          <w:iCs/>
          <w:sz w:val="24"/>
          <w:szCs w:val="24"/>
          <w:lang w:val="en-US"/>
        </w:rPr>
        <w:t>Perfect</w:t>
      </w:r>
      <w:r w:rsidRPr="001679D4">
        <w:rPr>
          <w:rFonts w:eastAsia="Times New Roman"/>
          <w:i/>
          <w:iCs/>
          <w:sz w:val="24"/>
          <w:szCs w:val="24"/>
        </w:rPr>
        <w:t xml:space="preserve">, </w:t>
      </w:r>
      <w:r>
        <w:rPr>
          <w:rFonts w:eastAsia="Times New Roman"/>
          <w:i/>
          <w:iCs/>
          <w:sz w:val="24"/>
          <w:szCs w:val="24"/>
          <w:lang w:val="en-US"/>
        </w:rPr>
        <w:t>Present</w:t>
      </w:r>
      <w:r w:rsidRPr="001679D4">
        <w:rPr>
          <w:rFonts w:eastAsia="Times New Roman"/>
          <w:i/>
          <w:iCs/>
          <w:sz w:val="24"/>
          <w:szCs w:val="24"/>
        </w:rPr>
        <w:t xml:space="preserve"> </w:t>
      </w:r>
      <w:r>
        <w:rPr>
          <w:rFonts w:eastAsia="Times New Roman"/>
          <w:i/>
          <w:iCs/>
          <w:sz w:val="24"/>
          <w:szCs w:val="24"/>
          <w:lang w:val="en-US"/>
        </w:rPr>
        <w:t>Perfect</w:t>
      </w:r>
      <w:r w:rsidRPr="001679D4">
        <w:rPr>
          <w:rFonts w:eastAsia="Times New Roman"/>
          <w:i/>
          <w:iCs/>
          <w:sz w:val="24"/>
          <w:szCs w:val="24"/>
        </w:rPr>
        <w:t xml:space="preserve"> </w:t>
      </w:r>
      <w:r>
        <w:rPr>
          <w:rFonts w:eastAsia="Times New Roman"/>
          <w:i/>
          <w:iCs/>
          <w:sz w:val="24"/>
          <w:szCs w:val="24"/>
          <w:lang w:val="en-US"/>
        </w:rPr>
        <w:t>Continuous</w:t>
      </w:r>
      <w:r w:rsidRPr="001679D4">
        <w:rPr>
          <w:rFonts w:eastAsia="Times New Roman"/>
          <w:i/>
          <w:iCs/>
          <w:sz w:val="24"/>
          <w:szCs w:val="24"/>
        </w:rPr>
        <w:t xml:space="preserve">, </w:t>
      </w:r>
      <w:r>
        <w:rPr>
          <w:rFonts w:eastAsia="Times New Roman"/>
          <w:i/>
          <w:iCs/>
          <w:sz w:val="24"/>
          <w:szCs w:val="24"/>
          <w:lang w:val="en-US"/>
        </w:rPr>
        <w:t>Future</w:t>
      </w:r>
      <w:r w:rsidRPr="001679D4">
        <w:rPr>
          <w:rFonts w:eastAsia="Times New Roman"/>
          <w:i/>
          <w:iCs/>
          <w:sz w:val="24"/>
          <w:szCs w:val="24"/>
        </w:rPr>
        <w:t>-</w:t>
      </w:r>
      <w:r>
        <w:rPr>
          <w:rFonts w:eastAsia="Times New Roman"/>
          <w:i/>
          <w:iCs/>
          <w:sz w:val="24"/>
          <w:szCs w:val="24"/>
          <w:lang w:val="en-US"/>
        </w:rPr>
        <w:t>in</w:t>
      </w:r>
      <w:r w:rsidRPr="001679D4">
        <w:rPr>
          <w:rFonts w:eastAsia="Times New Roman"/>
          <w:i/>
          <w:iCs/>
          <w:sz w:val="24"/>
          <w:szCs w:val="24"/>
        </w:rPr>
        <w:t>-</w:t>
      </w:r>
      <w:r>
        <w:rPr>
          <w:rFonts w:eastAsia="Times New Roman"/>
          <w:i/>
          <w:iCs/>
          <w:sz w:val="24"/>
          <w:szCs w:val="24"/>
          <w:lang w:val="en-US"/>
        </w:rPr>
        <w:t>the</w:t>
      </w:r>
      <w:r w:rsidRPr="001679D4">
        <w:rPr>
          <w:rFonts w:eastAsia="Times New Roman"/>
          <w:i/>
          <w:iCs/>
          <w:sz w:val="24"/>
          <w:szCs w:val="24"/>
        </w:rPr>
        <w:t>-</w:t>
      </w:r>
      <w:r>
        <w:rPr>
          <w:rFonts w:eastAsia="Times New Roman"/>
          <w:i/>
          <w:iCs/>
          <w:sz w:val="24"/>
          <w:szCs w:val="24"/>
          <w:lang w:val="en-US"/>
        </w:rPr>
        <w:t>Past</w:t>
      </w:r>
      <w:r w:rsidRPr="001679D4">
        <w:rPr>
          <w:rFonts w:eastAsia="Times New Roman"/>
          <w:i/>
          <w:iCs/>
          <w:sz w:val="24"/>
          <w:szCs w:val="24"/>
        </w:rPr>
        <w:t>;</w:t>
      </w:r>
    </w:p>
    <w:p w:rsidR="00591780" w:rsidRPr="001679D4" w:rsidRDefault="001679D4" w:rsidP="007B7555">
      <w:pPr>
        <w:numPr>
          <w:ilvl w:val="0"/>
          <w:numId w:val="1"/>
        </w:numPr>
        <w:shd w:val="clear" w:color="auto" w:fill="FFFFFF"/>
        <w:tabs>
          <w:tab w:val="left" w:pos="144"/>
        </w:tabs>
        <w:spacing w:line="274" w:lineRule="exact"/>
        <w:ind w:firstLine="566"/>
        <w:jc w:val="both"/>
        <w:rPr>
          <w:i/>
          <w:iCs/>
          <w:sz w:val="24"/>
          <w:szCs w:val="24"/>
        </w:rPr>
      </w:pPr>
      <w:r>
        <w:rPr>
          <w:rFonts w:eastAsia="Times New Roman"/>
          <w:i/>
          <w:iCs/>
          <w:sz w:val="24"/>
          <w:szCs w:val="24"/>
        </w:rPr>
        <w:t xml:space="preserve">распознавать и употреблять в речи глаголы в формах страдательного залога </w:t>
      </w:r>
      <w:r>
        <w:rPr>
          <w:rFonts w:eastAsia="Times New Roman"/>
          <w:i/>
          <w:iCs/>
          <w:sz w:val="24"/>
          <w:szCs w:val="24"/>
          <w:lang w:val="en-US"/>
        </w:rPr>
        <w:t>Future</w:t>
      </w:r>
      <w:r w:rsidRPr="001679D4">
        <w:rPr>
          <w:rFonts w:eastAsia="Times New Roman"/>
          <w:i/>
          <w:iCs/>
          <w:sz w:val="24"/>
          <w:szCs w:val="24"/>
        </w:rPr>
        <w:t xml:space="preserve"> </w:t>
      </w:r>
      <w:r>
        <w:rPr>
          <w:rFonts w:eastAsia="Times New Roman"/>
          <w:i/>
          <w:iCs/>
          <w:sz w:val="24"/>
          <w:szCs w:val="24"/>
          <w:lang w:val="en-US"/>
        </w:rPr>
        <w:t>Simple</w:t>
      </w:r>
      <w:r w:rsidRPr="001679D4">
        <w:rPr>
          <w:rFonts w:eastAsia="Times New Roman"/>
          <w:i/>
          <w:iCs/>
          <w:sz w:val="24"/>
          <w:szCs w:val="24"/>
        </w:rPr>
        <w:t xml:space="preserve"> </w:t>
      </w:r>
      <w:r>
        <w:rPr>
          <w:rFonts w:eastAsia="Times New Roman"/>
          <w:i/>
          <w:iCs/>
          <w:sz w:val="24"/>
          <w:szCs w:val="24"/>
          <w:lang w:val="en-US"/>
        </w:rPr>
        <w:t>Passive</w:t>
      </w:r>
      <w:r w:rsidRPr="001679D4">
        <w:rPr>
          <w:rFonts w:eastAsia="Times New Roman"/>
          <w:i/>
          <w:iCs/>
          <w:sz w:val="24"/>
          <w:szCs w:val="24"/>
        </w:rPr>
        <w:t xml:space="preserve">, </w:t>
      </w:r>
      <w:r>
        <w:rPr>
          <w:rFonts w:eastAsia="Times New Roman"/>
          <w:i/>
          <w:iCs/>
          <w:sz w:val="24"/>
          <w:szCs w:val="24"/>
          <w:lang w:val="en-US"/>
        </w:rPr>
        <w:t>Present</w:t>
      </w:r>
      <w:r w:rsidRPr="001679D4">
        <w:rPr>
          <w:rFonts w:eastAsia="Times New Roman"/>
          <w:i/>
          <w:iCs/>
          <w:sz w:val="24"/>
          <w:szCs w:val="24"/>
        </w:rPr>
        <w:t xml:space="preserve"> </w:t>
      </w:r>
      <w:r>
        <w:rPr>
          <w:rFonts w:eastAsia="Times New Roman"/>
          <w:i/>
          <w:iCs/>
          <w:sz w:val="24"/>
          <w:szCs w:val="24"/>
          <w:lang w:val="en-US"/>
        </w:rPr>
        <w:t>Perfect</w:t>
      </w:r>
      <w:r w:rsidRPr="001679D4">
        <w:rPr>
          <w:rFonts w:eastAsia="Times New Roman"/>
          <w:i/>
          <w:iCs/>
          <w:sz w:val="24"/>
          <w:szCs w:val="24"/>
        </w:rPr>
        <w:t xml:space="preserve"> </w:t>
      </w:r>
      <w:r>
        <w:rPr>
          <w:rFonts w:eastAsia="Times New Roman"/>
          <w:i/>
          <w:iCs/>
          <w:sz w:val="24"/>
          <w:szCs w:val="24"/>
          <w:lang w:val="en-US"/>
        </w:rPr>
        <w:t>Passive</w:t>
      </w:r>
      <w:r w:rsidRPr="001679D4">
        <w:rPr>
          <w:rFonts w:eastAsia="Times New Roman"/>
          <w:i/>
          <w:iCs/>
          <w:sz w:val="24"/>
          <w:szCs w:val="24"/>
        </w:rPr>
        <w:t>;</w:t>
      </w:r>
    </w:p>
    <w:p w:rsidR="00591780" w:rsidRPr="001679D4"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 xml:space="preserve">распознавать и употреблять в речи модальные глаголы </w:t>
      </w:r>
      <w:r>
        <w:rPr>
          <w:rFonts w:eastAsia="Times New Roman"/>
          <w:i/>
          <w:iCs/>
          <w:sz w:val="24"/>
          <w:szCs w:val="24"/>
          <w:lang w:val="en-US"/>
        </w:rPr>
        <w:t>need</w:t>
      </w:r>
      <w:r w:rsidRPr="001679D4">
        <w:rPr>
          <w:rFonts w:eastAsia="Times New Roman"/>
          <w:i/>
          <w:iCs/>
          <w:sz w:val="24"/>
          <w:szCs w:val="24"/>
        </w:rPr>
        <w:t xml:space="preserve">, </w:t>
      </w:r>
      <w:r>
        <w:rPr>
          <w:rFonts w:eastAsia="Times New Roman"/>
          <w:i/>
          <w:iCs/>
          <w:sz w:val="24"/>
          <w:szCs w:val="24"/>
          <w:lang w:val="en-US"/>
        </w:rPr>
        <w:t>shall</w:t>
      </w:r>
      <w:r w:rsidRPr="001679D4">
        <w:rPr>
          <w:rFonts w:eastAsia="Times New Roman"/>
          <w:i/>
          <w:iCs/>
          <w:sz w:val="24"/>
          <w:szCs w:val="24"/>
        </w:rPr>
        <w:t xml:space="preserve">, </w:t>
      </w:r>
      <w:r>
        <w:rPr>
          <w:rFonts w:eastAsia="Times New Roman"/>
          <w:i/>
          <w:iCs/>
          <w:sz w:val="24"/>
          <w:szCs w:val="24"/>
          <w:lang w:val="en-US"/>
        </w:rPr>
        <w:t>might</w:t>
      </w:r>
      <w:r w:rsidRPr="001679D4">
        <w:rPr>
          <w:rFonts w:eastAsia="Times New Roman"/>
          <w:i/>
          <w:iCs/>
          <w:sz w:val="24"/>
          <w:szCs w:val="24"/>
        </w:rPr>
        <w:t xml:space="preserve">, </w:t>
      </w:r>
      <w:r>
        <w:rPr>
          <w:rFonts w:eastAsia="Times New Roman"/>
          <w:i/>
          <w:iCs/>
          <w:sz w:val="24"/>
          <w:szCs w:val="24"/>
          <w:lang w:val="en-US"/>
        </w:rPr>
        <w:t>would</w:t>
      </w:r>
      <w:r w:rsidRPr="001679D4">
        <w:rPr>
          <w:rFonts w:eastAsia="Times New Roman"/>
          <w:i/>
          <w:iCs/>
          <w:sz w:val="24"/>
          <w:szCs w:val="24"/>
        </w:rPr>
        <w:t>;</w:t>
      </w:r>
    </w:p>
    <w:p w:rsidR="00591780" w:rsidRDefault="00591780" w:rsidP="007B7555">
      <w:pPr>
        <w:ind w:firstLine="566"/>
        <w:rPr>
          <w:sz w:val="2"/>
          <w:szCs w:val="2"/>
        </w:rPr>
      </w:pPr>
    </w:p>
    <w:p w:rsidR="00591780" w:rsidRPr="001679D4" w:rsidRDefault="001679D4" w:rsidP="007B7555">
      <w:pPr>
        <w:numPr>
          <w:ilvl w:val="0"/>
          <w:numId w:val="30"/>
        </w:numPr>
        <w:shd w:val="clear" w:color="auto" w:fill="FFFFFF"/>
        <w:tabs>
          <w:tab w:val="left" w:pos="182"/>
        </w:tabs>
        <w:spacing w:line="274" w:lineRule="exact"/>
        <w:ind w:right="10" w:firstLine="566"/>
        <w:jc w:val="both"/>
        <w:rPr>
          <w:i/>
          <w:iCs/>
          <w:sz w:val="24"/>
          <w:szCs w:val="24"/>
        </w:rPr>
      </w:pPr>
      <w:r>
        <w:rPr>
          <w:rFonts w:eastAsia="Times New Roman"/>
          <w:i/>
          <w:iCs/>
          <w:sz w:val="24"/>
          <w:szCs w:val="24"/>
        </w:rPr>
        <w:lastRenderedPageBreak/>
        <w:t xml:space="preserve">распознавать по формальным признакам и понимать значение неличных форм глагола (инфинитива, герундия, причастия </w:t>
      </w:r>
      <w:r>
        <w:rPr>
          <w:rFonts w:eastAsia="Times New Roman"/>
          <w:i/>
          <w:iCs/>
          <w:sz w:val="24"/>
          <w:szCs w:val="24"/>
          <w:lang w:val="en-US"/>
        </w:rPr>
        <w:t>I</w:t>
      </w:r>
      <w:r w:rsidRPr="001679D4">
        <w:rPr>
          <w:rFonts w:eastAsia="Times New Roman"/>
          <w:i/>
          <w:iCs/>
          <w:sz w:val="24"/>
          <w:szCs w:val="24"/>
        </w:rPr>
        <w:t xml:space="preserve"> </w:t>
      </w:r>
      <w:r>
        <w:rPr>
          <w:rFonts w:eastAsia="Times New Roman"/>
          <w:i/>
          <w:iCs/>
          <w:sz w:val="24"/>
          <w:szCs w:val="24"/>
        </w:rPr>
        <w:t>и II, отглагольного существительного) без различения их функций и употреблять их в речи;</w:t>
      </w:r>
    </w:p>
    <w:p w:rsidR="00591780" w:rsidRDefault="001679D4" w:rsidP="007B7555">
      <w:pPr>
        <w:numPr>
          <w:ilvl w:val="0"/>
          <w:numId w:val="30"/>
        </w:numPr>
        <w:shd w:val="clear" w:color="auto" w:fill="FFFFFF"/>
        <w:tabs>
          <w:tab w:val="left" w:pos="182"/>
        </w:tabs>
        <w:spacing w:line="274" w:lineRule="exact"/>
        <w:ind w:firstLine="566"/>
        <w:jc w:val="both"/>
        <w:rPr>
          <w:i/>
          <w:iCs/>
          <w:sz w:val="24"/>
          <w:szCs w:val="24"/>
        </w:rPr>
      </w:pPr>
      <w:r>
        <w:rPr>
          <w:rFonts w:eastAsia="Times New Roman"/>
          <w:i/>
          <w:iCs/>
          <w:sz w:val="24"/>
          <w:szCs w:val="24"/>
        </w:rPr>
        <w:t xml:space="preserve">распознавать и употреблять в речи словосочетания «Причастие </w:t>
      </w:r>
      <w:r>
        <w:rPr>
          <w:rFonts w:eastAsia="Times New Roman"/>
          <w:i/>
          <w:iCs/>
          <w:sz w:val="24"/>
          <w:szCs w:val="24"/>
          <w:lang w:val="en-US"/>
        </w:rPr>
        <w:t>I</w:t>
      </w:r>
      <w:r>
        <w:rPr>
          <w:rFonts w:eastAsia="Times New Roman"/>
          <w:i/>
          <w:iCs/>
          <w:sz w:val="24"/>
          <w:szCs w:val="24"/>
        </w:rPr>
        <w:t xml:space="preserve">+существительное» </w:t>
      </w:r>
      <w:r w:rsidRPr="001679D4">
        <w:rPr>
          <w:rFonts w:eastAsia="Times New Roman"/>
          <w:i/>
          <w:iCs/>
          <w:sz w:val="24"/>
          <w:szCs w:val="24"/>
        </w:rPr>
        <w:t>(</w:t>
      </w:r>
      <w:r>
        <w:rPr>
          <w:rFonts w:eastAsia="Times New Roman"/>
          <w:i/>
          <w:iCs/>
          <w:sz w:val="24"/>
          <w:szCs w:val="24"/>
          <w:lang w:val="en-US"/>
        </w:rPr>
        <w:t>a</w:t>
      </w:r>
      <w:r w:rsidRPr="001679D4">
        <w:rPr>
          <w:rFonts w:eastAsia="Times New Roman"/>
          <w:i/>
          <w:iCs/>
          <w:sz w:val="24"/>
          <w:szCs w:val="24"/>
        </w:rPr>
        <w:t xml:space="preserve"> </w:t>
      </w:r>
      <w:r>
        <w:rPr>
          <w:rFonts w:eastAsia="Times New Roman"/>
          <w:i/>
          <w:iCs/>
          <w:sz w:val="24"/>
          <w:szCs w:val="24"/>
          <w:lang w:val="en-US"/>
        </w:rPr>
        <w:t>playing</w:t>
      </w:r>
      <w:r w:rsidRPr="001679D4">
        <w:rPr>
          <w:rFonts w:eastAsia="Times New Roman"/>
          <w:i/>
          <w:iCs/>
          <w:sz w:val="24"/>
          <w:szCs w:val="24"/>
        </w:rPr>
        <w:t xml:space="preserve"> </w:t>
      </w:r>
      <w:r>
        <w:rPr>
          <w:rFonts w:eastAsia="Times New Roman"/>
          <w:i/>
          <w:iCs/>
          <w:sz w:val="24"/>
          <w:szCs w:val="24"/>
          <w:lang w:val="en-US"/>
        </w:rPr>
        <w:t>child</w:t>
      </w:r>
      <w:r w:rsidRPr="001679D4">
        <w:rPr>
          <w:rFonts w:eastAsia="Times New Roman"/>
          <w:i/>
          <w:iCs/>
          <w:sz w:val="24"/>
          <w:szCs w:val="24"/>
        </w:rPr>
        <w:t xml:space="preserve">) </w:t>
      </w:r>
      <w:r>
        <w:rPr>
          <w:rFonts w:eastAsia="Times New Roman"/>
          <w:i/>
          <w:iCs/>
          <w:sz w:val="24"/>
          <w:szCs w:val="24"/>
        </w:rPr>
        <w:t>и «Причастие II</w:t>
      </w:r>
      <w:r w:rsidR="008C7E5C">
        <w:rPr>
          <w:rFonts w:eastAsia="Times New Roman"/>
          <w:i/>
          <w:iCs/>
          <w:sz w:val="24"/>
          <w:szCs w:val="24"/>
        </w:rPr>
        <w:t xml:space="preserve"> </w:t>
      </w:r>
      <w:r>
        <w:rPr>
          <w:rFonts w:eastAsia="Times New Roman"/>
          <w:i/>
          <w:iCs/>
          <w:sz w:val="24"/>
          <w:szCs w:val="24"/>
        </w:rPr>
        <w:t>+</w:t>
      </w:r>
      <w:r w:rsidR="008C7E5C">
        <w:rPr>
          <w:rFonts w:eastAsia="Times New Roman"/>
          <w:i/>
          <w:iCs/>
          <w:sz w:val="24"/>
          <w:szCs w:val="24"/>
        </w:rPr>
        <w:t xml:space="preserve"> </w:t>
      </w:r>
      <w:r>
        <w:rPr>
          <w:rFonts w:eastAsia="Times New Roman"/>
          <w:i/>
          <w:iCs/>
          <w:sz w:val="24"/>
          <w:szCs w:val="24"/>
        </w:rPr>
        <w:t xml:space="preserve">существительное» </w:t>
      </w:r>
      <w:r w:rsidRPr="001679D4">
        <w:rPr>
          <w:rFonts w:eastAsia="Times New Roman"/>
          <w:i/>
          <w:iCs/>
          <w:sz w:val="24"/>
          <w:szCs w:val="24"/>
        </w:rPr>
        <w:t>(</w:t>
      </w:r>
      <w:r>
        <w:rPr>
          <w:rFonts w:eastAsia="Times New Roman"/>
          <w:i/>
          <w:iCs/>
          <w:sz w:val="24"/>
          <w:szCs w:val="24"/>
          <w:lang w:val="en-US"/>
        </w:rPr>
        <w:t>a</w:t>
      </w:r>
      <w:r w:rsidRPr="001679D4">
        <w:rPr>
          <w:rFonts w:eastAsia="Times New Roman"/>
          <w:i/>
          <w:iCs/>
          <w:sz w:val="24"/>
          <w:szCs w:val="24"/>
        </w:rPr>
        <w:t xml:space="preserve"> </w:t>
      </w:r>
      <w:r>
        <w:rPr>
          <w:rFonts w:eastAsia="Times New Roman"/>
          <w:i/>
          <w:iCs/>
          <w:sz w:val="24"/>
          <w:szCs w:val="24"/>
          <w:lang w:val="en-US"/>
        </w:rPr>
        <w:t>written</w:t>
      </w:r>
      <w:r w:rsidRPr="001679D4">
        <w:rPr>
          <w:rFonts w:eastAsia="Times New Roman"/>
          <w:i/>
          <w:iCs/>
          <w:sz w:val="24"/>
          <w:szCs w:val="24"/>
        </w:rPr>
        <w:t xml:space="preserve"> </w:t>
      </w:r>
      <w:r>
        <w:rPr>
          <w:rFonts w:eastAsia="Times New Roman"/>
          <w:i/>
          <w:iCs/>
          <w:sz w:val="24"/>
          <w:szCs w:val="24"/>
          <w:lang w:val="en-US"/>
        </w:rPr>
        <w:t>poem</w:t>
      </w:r>
      <w:r w:rsidRPr="001679D4">
        <w:rPr>
          <w:rFonts w:eastAsia="Times New Roman"/>
          <w:i/>
          <w:iCs/>
          <w:sz w:val="24"/>
          <w:szCs w:val="24"/>
        </w:rPr>
        <w:t>).</w:t>
      </w:r>
    </w:p>
    <w:p w:rsidR="00E63EDD" w:rsidRDefault="00E63EDD" w:rsidP="007B7555">
      <w:pPr>
        <w:shd w:val="clear" w:color="auto" w:fill="FFFFFF"/>
        <w:spacing w:before="5" w:line="274" w:lineRule="exact"/>
        <w:ind w:right="5242" w:firstLine="566"/>
        <w:rPr>
          <w:rFonts w:eastAsia="Times New Roman"/>
          <w:b/>
          <w:bCs/>
          <w:spacing w:val="-2"/>
          <w:sz w:val="24"/>
          <w:szCs w:val="24"/>
        </w:rPr>
      </w:pPr>
      <w:r>
        <w:rPr>
          <w:rFonts w:eastAsia="Times New Roman"/>
          <w:b/>
          <w:bCs/>
          <w:spacing w:val="-2"/>
          <w:sz w:val="24"/>
          <w:szCs w:val="24"/>
        </w:rPr>
        <w:t>Социокультурные знания и умения</w:t>
      </w:r>
    </w:p>
    <w:p w:rsidR="00591780" w:rsidRDefault="001679D4" w:rsidP="007B7555">
      <w:pPr>
        <w:shd w:val="clear" w:color="auto" w:fill="FFFFFF"/>
        <w:spacing w:before="5" w:line="274" w:lineRule="exact"/>
        <w:ind w:right="5242" w:firstLine="566"/>
      </w:pPr>
      <w:r>
        <w:rPr>
          <w:rFonts w:eastAsia="Times New Roman"/>
          <w:b/>
          <w:bCs/>
          <w:sz w:val="24"/>
          <w:szCs w:val="24"/>
        </w:rPr>
        <w:t>Выпускник научится:</w:t>
      </w:r>
    </w:p>
    <w:p w:rsidR="00591780" w:rsidRDefault="001679D4" w:rsidP="007B7555">
      <w:pPr>
        <w:shd w:val="clear" w:color="auto" w:fill="FFFFFF"/>
        <w:tabs>
          <w:tab w:val="left" w:pos="226"/>
        </w:tabs>
        <w:spacing w:line="274" w:lineRule="exact"/>
        <w:ind w:right="14" w:firstLine="566"/>
        <w:jc w:val="both"/>
      </w:pPr>
      <w:r>
        <w:rPr>
          <w:sz w:val="24"/>
          <w:szCs w:val="24"/>
        </w:rPr>
        <w:t>-</w:t>
      </w:r>
      <w:r>
        <w:rPr>
          <w:sz w:val="24"/>
          <w:szCs w:val="24"/>
        </w:rPr>
        <w:tab/>
      </w:r>
      <w:r>
        <w:rPr>
          <w:rFonts w:eastAsia="Times New Roman"/>
          <w:sz w:val="24"/>
          <w:szCs w:val="24"/>
        </w:rPr>
        <w:t>употреблять в устной и письменной речи в ситуац</w:t>
      </w:r>
      <w:r w:rsidR="008C7E5C">
        <w:rPr>
          <w:rFonts w:eastAsia="Times New Roman"/>
          <w:sz w:val="24"/>
          <w:szCs w:val="24"/>
        </w:rPr>
        <w:t xml:space="preserve">иях формального и неформального </w:t>
      </w:r>
      <w:r>
        <w:rPr>
          <w:rFonts w:eastAsia="Times New Roman"/>
          <w:sz w:val="24"/>
          <w:szCs w:val="24"/>
        </w:rPr>
        <w:t>общения основные нормы речевого этикета, принятые в странах изучаемого языка;</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представлять родную страну и культуру на английском языке;</w:t>
      </w:r>
    </w:p>
    <w:p w:rsidR="00591780" w:rsidRDefault="001679D4" w:rsidP="007B7555">
      <w:pPr>
        <w:shd w:val="clear" w:color="auto" w:fill="FFFFFF"/>
        <w:tabs>
          <w:tab w:val="left" w:pos="250"/>
        </w:tabs>
        <w:spacing w:line="274" w:lineRule="exact"/>
        <w:ind w:right="14" w:firstLine="566"/>
        <w:jc w:val="both"/>
      </w:pPr>
      <w:r>
        <w:rPr>
          <w:sz w:val="24"/>
          <w:szCs w:val="24"/>
        </w:rPr>
        <w:t>-</w:t>
      </w:r>
      <w:r>
        <w:rPr>
          <w:sz w:val="24"/>
          <w:szCs w:val="24"/>
        </w:rPr>
        <w:tab/>
      </w:r>
      <w:r>
        <w:rPr>
          <w:rFonts w:eastAsia="Times New Roman"/>
          <w:sz w:val="24"/>
          <w:szCs w:val="24"/>
        </w:rPr>
        <w:t xml:space="preserve">понимать социокультурные реалии при чтении и </w:t>
      </w:r>
      <w:r w:rsidR="008C7E5C">
        <w:rPr>
          <w:rFonts w:eastAsia="Times New Roman"/>
          <w:sz w:val="24"/>
          <w:szCs w:val="24"/>
        </w:rPr>
        <w:t xml:space="preserve">аудировании в рамках изученного </w:t>
      </w:r>
      <w:r>
        <w:rPr>
          <w:rFonts w:eastAsia="Times New Roman"/>
          <w:sz w:val="24"/>
          <w:szCs w:val="24"/>
        </w:rPr>
        <w:t>материала.</w:t>
      </w:r>
    </w:p>
    <w:p w:rsidR="00591780" w:rsidRDefault="001679D4" w:rsidP="007B7555">
      <w:pPr>
        <w:shd w:val="clear" w:color="auto" w:fill="FFFFFF"/>
        <w:spacing w:line="274" w:lineRule="exact"/>
        <w:ind w:firstLine="566"/>
      </w:pPr>
      <w:r>
        <w:rPr>
          <w:rFonts w:eastAsia="Times New Roman"/>
          <w:b/>
          <w:bCs/>
          <w:sz w:val="24"/>
          <w:szCs w:val="24"/>
        </w:rPr>
        <w:t>Выпускник получит возможность научиться:</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использовать социокультурные реалии при создании устных и письменных высказываний;</w:t>
      </w:r>
    </w:p>
    <w:p w:rsidR="00591780" w:rsidRDefault="001679D4" w:rsidP="007B7555">
      <w:pPr>
        <w:shd w:val="clear" w:color="auto" w:fill="FFFFFF"/>
        <w:tabs>
          <w:tab w:val="left" w:pos="197"/>
        </w:tabs>
        <w:spacing w:line="274" w:lineRule="exact"/>
        <w:ind w:right="10" w:firstLine="566"/>
        <w:jc w:val="both"/>
      </w:pPr>
      <w:r>
        <w:rPr>
          <w:i/>
          <w:iCs/>
          <w:sz w:val="24"/>
          <w:szCs w:val="24"/>
        </w:rPr>
        <w:t>-</w:t>
      </w:r>
      <w:r>
        <w:rPr>
          <w:i/>
          <w:iCs/>
          <w:sz w:val="24"/>
          <w:szCs w:val="24"/>
        </w:rPr>
        <w:tab/>
      </w:r>
      <w:r>
        <w:rPr>
          <w:rFonts w:eastAsia="Times New Roman"/>
          <w:i/>
          <w:iCs/>
          <w:sz w:val="24"/>
          <w:szCs w:val="24"/>
        </w:rPr>
        <w:t>находить сходство и различие в традициях родной с</w:t>
      </w:r>
      <w:r w:rsidR="008C7E5C">
        <w:rPr>
          <w:rFonts w:eastAsia="Times New Roman"/>
          <w:i/>
          <w:iCs/>
          <w:sz w:val="24"/>
          <w:szCs w:val="24"/>
        </w:rPr>
        <w:t xml:space="preserve">траны и страны/стран изучаемого </w:t>
      </w:r>
      <w:r>
        <w:rPr>
          <w:rFonts w:eastAsia="Times New Roman"/>
          <w:i/>
          <w:iCs/>
          <w:sz w:val="24"/>
          <w:szCs w:val="24"/>
        </w:rPr>
        <w:t>языка.</w:t>
      </w:r>
    </w:p>
    <w:p w:rsidR="00E63EDD" w:rsidRDefault="00E63EDD" w:rsidP="007B7555">
      <w:pPr>
        <w:shd w:val="clear" w:color="auto" w:fill="FFFFFF"/>
        <w:spacing w:line="274" w:lineRule="exact"/>
        <w:ind w:right="6240" w:firstLine="566"/>
        <w:rPr>
          <w:rFonts w:eastAsia="Times New Roman"/>
          <w:b/>
          <w:bCs/>
          <w:spacing w:val="-2"/>
          <w:sz w:val="24"/>
          <w:szCs w:val="24"/>
        </w:rPr>
      </w:pPr>
      <w:r>
        <w:rPr>
          <w:rFonts w:eastAsia="Times New Roman"/>
          <w:b/>
          <w:bCs/>
          <w:spacing w:val="-2"/>
          <w:sz w:val="24"/>
          <w:szCs w:val="24"/>
        </w:rPr>
        <w:t>Компенсаторные умения</w:t>
      </w:r>
    </w:p>
    <w:p w:rsidR="00591780" w:rsidRDefault="001679D4" w:rsidP="007B7555">
      <w:pPr>
        <w:shd w:val="clear" w:color="auto" w:fill="FFFFFF"/>
        <w:spacing w:line="274" w:lineRule="exact"/>
        <w:ind w:right="6240" w:firstLine="566"/>
      </w:pPr>
      <w:r>
        <w:rPr>
          <w:rFonts w:eastAsia="Times New Roman"/>
          <w:b/>
          <w:bCs/>
          <w:sz w:val="24"/>
          <w:szCs w:val="24"/>
        </w:rPr>
        <w:t>Выпускник научится:</w:t>
      </w:r>
    </w:p>
    <w:p w:rsidR="00591780" w:rsidRDefault="001679D4" w:rsidP="007B7555">
      <w:pPr>
        <w:shd w:val="clear" w:color="auto" w:fill="FFFFFF"/>
        <w:tabs>
          <w:tab w:val="left" w:pos="197"/>
        </w:tabs>
        <w:spacing w:line="274" w:lineRule="exact"/>
        <w:ind w:right="5" w:firstLine="566"/>
        <w:jc w:val="both"/>
      </w:pPr>
      <w:r>
        <w:rPr>
          <w:sz w:val="24"/>
          <w:szCs w:val="24"/>
        </w:rPr>
        <w:t>-</w:t>
      </w:r>
      <w:r>
        <w:rPr>
          <w:sz w:val="24"/>
          <w:szCs w:val="24"/>
        </w:rPr>
        <w:tab/>
      </w:r>
      <w:r>
        <w:rPr>
          <w:rFonts w:eastAsia="Times New Roman"/>
          <w:sz w:val="24"/>
          <w:szCs w:val="24"/>
        </w:rPr>
        <w:t>выходить из положения при дефиците языковых средств: использовать переспрос при</w:t>
      </w:r>
      <w:r>
        <w:rPr>
          <w:rFonts w:eastAsia="Times New Roman"/>
          <w:sz w:val="24"/>
          <w:szCs w:val="24"/>
        </w:rPr>
        <w:br/>
        <w:t>говорении.</w:t>
      </w:r>
    </w:p>
    <w:p w:rsidR="00591780" w:rsidRDefault="001679D4" w:rsidP="007B7555">
      <w:pPr>
        <w:shd w:val="clear" w:color="auto" w:fill="FFFFFF"/>
        <w:spacing w:line="274" w:lineRule="exact"/>
        <w:ind w:firstLine="566"/>
      </w:pPr>
      <w:r>
        <w:rPr>
          <w:rFonts w:eastAsia="Times New Roman"/>
          <w:b/>
          <w:bCs/>
          <w:sz w:val="24"/>
          <w:szCs w:val="24"/>
        </w:rPr>
        <w:t>Выпускник получит возможность научиться: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использовать перифраз, синонимические и антонимические средства при говорении;</w:t>
      </w:r>
    </w:p>
    <w:p w:rsidR="00591780" w:rsidRPr="003A6966"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пользоваться языковой и контекстуальной догадкой при аудировании и чтении.</w:t>
      </w:r>
    </w:p>
    <w:p w:rsidR="003A6966" w:rsidRDefault="003A6966" w:rsidP="003A6966">
      <w:pPr>
        <w:shd w:val="clear" w:color="auto" w:fill="FFFFFF"/>
        <w:tabs>
          <w:tab w:val="left" w:pos="144"/>
        </w:tabs>
        <w:spacing w:line="274" w:lineRule="exact"/>
        <w:ind w:left="566"/>
        <w:rPr>
          <w:i/>
          <w:iCs/>
          <w:sz w:val="24"/>
          <w:szCs w:val="24"/>
        </w:rPr>
      </w:pPr>
    </w:p>
    <w:p w:rsidR="00E63EDD" w:rsidRDefault="001679D4" w:rsidP="00E63EDD">
      <w:pPr>
        <w:shd w:val="clear" w:color="auto" w:fill="FFFFFF"/>
        <w:spacing w:line="274" w:lineRule="exact"/>
        <w:ind w:firstLine="567"/>
        <w:rPr>
          <w:rFonts w:eastAsia="Times New Roman"/>
          <w:b/>
          <w:bCs/>
          <w:spacing w:val="-1"/>
          <w:sz w:val="24"/>
          <w:szCs w:val="24"/>
        </w:rPr>
      </w:pPr>
      <w:r>
        <w:rPr>
          <w:b/>
          <w:bCs/>
          <w:spacing w:val="-1"/>
          <w:sz w:val="24"/>
          <w:szCs w:val="24"/>
        </w:rPr>
        <w:t xml:space="preserve">1.2.5.3.2. </w:t>
      </w:r>
      <w:r>
        <w:rPr>
          <w:rFonts w:eastAsia="Times New Roman"/>
          <w:b/>
          <w:bCs/>
          <w:spacing w:val="-1"/>
          <w:sz w:val="24"/>
          <w:szCs w:val="24"/>
        </w:rPr>
        <w:t xml:space="preserve">Второй иностранный язык (Немецкий) </w:t>
      </w:r>
    </w:p>
    <w:p w:rsidR="00E63EDD" w:rsidRDefault="001679D4" w:rsidP="00E63EDD">
      <w:pPr>
        <w:shd w:val="clear" w:color="auto" w:fill="FFFFFF"/>
        <w:spacing w:line="274" w:lineRule="exact"/>
        <w:ind w:firstLine="567"/>
        <w:rPr>
          <w:rFonts w:eastAsia="Times New Roman"/>
          <w:b/>
          <w:bCs/>
          <w:sz w:val="24"/>
          <w:szCs w:val="24"/>
        </w:rPr>
      </w:pPr>
      <w:r>
        <w:rPr>
          <w:rFonts w:eastAsia="Times New Roman"/>
          <w:b/>
          <w:bCs/>
          <w:sz w:val="24"/>
          <w:szCs w:val="24"/>
        </w:rPr>
        <w:t xml:space="preserve">Коммуникативные умения Говорение. </w:t>
      </w:r>
    </w:p>
    <w:p w:rsidR="00E63EDD" w:rsidRDefault="001679D4" w:rsidP="00E63EDD">
      <w:pPr>
        <w:shd w:val="clear" w:color="auto" w:fill="FFFFFF"/>
        <w:spacing w:line="274" w:lineRule="exact"/>
        <w:ind w:firstLine="567"/>
        <w:rPr>
          <w:rFonts w:eastAsia="Times New Roman"/>
          <w:b/>
          <w:bCs/>
          <w:sz w:val="24"/>
          <w:szCs w:val="24"/>
        </w:rPr>
      </w:pPr>
      <w:r>
        <w:rPr>
          <w:rFonts w:eastAsia="Times New Roman"/>
          <w:b/>
          <w:bCs/>
          <w:sz w:val="24"/>
          <w:szCs w:val="24"/>
        </w:rPr>
        <w:t xml:space="preserve">Диалогическая речь </w:t>
      </w:r>
    </w:p>
    <w:p w:rsidR="00591780" w:rsidRDefault="001679D4" w:rsidP="00E63EDD">
      <w:pPr>
        <w:shd w:val="clear" w:color="auto" w:fill="FFFFFF"/>
        <w:spacing w:line="274" w:lineRule="exact"/>
        <w:ind w:firstLine="567"/>
      </w:pPr>
      <w:r>
        <w:rPr>
          <w:rFonts w:eastAsia="Times New Roman"/>
          <w:b/>
          <w:bCs/>
          <w:sz w:val="24"/>
          <w:szCs w:val="24"/>
        </w:rPr>
        <w:t>Выпускник научится:</w:t>
      </w:r>
    </w:p>
    <w:p w:rsidR="00591780" w:rsidRDefault="001679D4" w:rsidP="00E63EDD">
      <w:pPr>
        <w:shd w:val="clear" w:color="auto" w:fill="FFFFFF"/>
        <w:tabs>
          <w:tab w:val="left" w:pos="144"/>
        </w:tabs>
        <w:spacing w:line="274" w:lineRule="exact"/>
        <w:ind w:firstLine="567"/>
        <w:jc w:val="both"/>
      </w:pPr>
      <w:r>
        <w:rPr>
          <w:sz w:val="24"/>
          <w:szCs w:val="24"/>
        </w:rPr>
        <w:t>-</w:t>
      </w:r>
      <w:r>
        <w:rPr>
          <w:sz w:val="24"/>
          <w:szCs w:val="24"/>
        </w:rPr>
        <w:tab/>
      </w:r>
      <w:r>
        <w:rPr>
          <w:rFonts w:eastAsia="Times New Roman"/>
          <w:sz w:val="24"/>
          <w:szCs w:val="24"/>
        </w:rPr>
        <w:t>вести диалог (диалог этикетного характер, диалог-расспрос</w:t>
      </w:r>
      <w:r w:rsidR="008C7E5C">
        <w:rPr>
          <w:rFonts w:eastAsia="Times New Roman"/>
          <w:sz w:val="24"/>
          <w:szCs w:val="24"/>
        </w:rPr>
        <w:t xml:space="preserve">, диалог побуждение к действию; </w:t>
      </w:r>
      <w:r>
        <w:rPr>
          <w:rFonts w:eastAsia="Times New Roman"/>
          <w:sz w:val="24"/>
          <w:szCs w:val="24"/>
        </w:rPr>
        <w:t xml:space="preserve">комбинированный диалог) в стандартных ситуациях </w:t>
      </w:r>
      <w:r w:rsidR="008C7E5C">
        <w:rPr>
          <w:rFonts w:eastAsia="Times New Roman"/>
          <w:sz w:val="24"/>
          <w:szCs w:val="24"/>
        </w:rPr>
        <w:t xml:space="preserve">неофициального общения в рамках </w:t>
      </w:r>
      <w:r>
        <w:rPr>
          <w:rFonts w:eastAsia="Times New Roman"/>
          <w:sz w:val="24"/>
          <w:szCs w:val="24"/>
        </w:rPr>
        <w:t>освоенной тематики, соблюдая нормы речевого этикета, принятые в стране изучаемого языка.</w:t>
      </w:r>
    </w:p>
    <w:p w:rsidR="00591780" w:rsidRDefault="001679D4" w:rsidP="007B7555">
      <w:pPr>
        <w:shd w:val="clear" w:color="auto" w:fill="FFFFFF"/>
        <w:spacing w:before="5"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вести диалог-обмен мнениями;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брать и давать интервью;</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вести диалог-расспрос на основе нелинейного текста (таблицы, диаграммы и т. д.)</w:t>
      </w:r>
    </w:p>
    <w:p w:rsidR="00E63EDD" w:rsidRDefault="001679D4" w:rsidP="007B7555">
      <w:pPr>
        <w:shd w:val="clear" w:color="auto" w:fill="FFFFFF"/>
        <w:spacing w:line="274" w:lineRule="exact"/>
        <w:ind w:right="5242" w:firstLine="566"/>
        <w:rPr>
          <w:rFonts w:eastAsia="Times New Roman"/>
          <w:b/>
          <w:bCs/>
          <w:spacing w:val="-2"/>
          <w:sz w:val="24"/>
          <w:szCs w:val="24"/>
        </w:rPr>
      </w:pPr>
      <w:r>
        <w:rPr>
          <w:rFonts w:eastAsia="Times New Roman"/>
          <w:b/>
          <w:bCs/>
          <w:spacing w:val="-2"/>
          <w:sz w:val="24"/>
          <w:szCs w:val="24"/>
        </w:rPr>
        <w:t>Говорение. Монологическая реч</w:t>
      </w:r>
      <w:r w:rsidR="00E63EDD">
        <w:rPr>
          <w:rFonts w:eastAsia="Times New Roman"/>
          <w:b/>
          <w:bCs/>
          <w:spacing w:val="-2"/>
          <w:sz w:val="24"/>
          <w:szCs w:val="24"/>
        </w:rPr>
        <w:t>ь</w:t>
      </w:r>
    </w:p>
    <w:p w:rsidR="00591780" w:rsidRDefault="001679D4" w:rsidP="007B7555">
      <w:pPr>
        <w:shd w:val="clear" w:color="auto" w:fill="FFFFFF"/>
        <w:spacing w:line="274" w:lineRule="exact"/>
        <w:ind w:right="5242" w:firstLine="566"/>
      </w:pPr>
      <w:r>
        <w:rPr>
          <w:rFonts w:eastAsia="Times New Roman"/>
          <w:b/>
          <w:bCs/>
          <w:sz w:val="24"/>
          <w:szCs w:val="24"/>
        </w:rPr>
        <w:t>Выпускник научится:</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pacing w:val="-1"/>
          <w:sz w:val="24"/>
          <w:szCs w:val="24"/>
        </w:rPr>
        <w:t xml:space="preserve">описывать события с опорой на зрительную наглядность и/или вербальную опору (ключевые </w:t>
      </w:r>
      <w:r>
        <w:rPr>
          <w:rFonts w:eastAsia="Times New Roman"/>
          <w:sz w:val="24"/>
          <w:szCs w:val="24"/>
        </w:rPr>
        <w:t>слова, план, вопросы);</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давать краткую характеристику реальных людей и литературных персонажей;</w:t>
      </w:r>
    </w:p>
    <w:p w:rsidR="00591780" w:rsidRDefault="001679D4" w:rsidP="007B7555">
      <w:pPr>
        <w:shd w:val="clear" w:color="auto" w:fill="FFFFFF"/>
        <w:tabs>
          <w:tab w:val="left" w:pos="192"/>
        </w:tabs>
        <w:spacing w:line="274" w:lineRule="exact"/>
        <w:ind w:right="14" w:firstLine="566"/>
        <w:jc w:val="both"/>
      </w:pPr>
      <w:r>
        <w:rPr>
          <w:sz w:val="24"/>
          <w:szCs w:val="24"/>
        </w:rPr>
        <w:t>-</w:t>
      </w:r>
      <w:r>
        <w:rPr>
          <w:sz w:val="24"/>
          <w:szCs w:val="24"/>
        </w:rPr>
        <w:tab/>
      </w:r>
      <w:r>
        <w:rPr>
          <w:rFonts w:eastAsia="Times New Roman"/>
          <w:sz w:val="24"/>
          <w:szCs w:val="24"/>
        </w:rPr>
        <w:t>передавать основное содержание прочитанного текста с</w:t>
      </w:r>
      <w:r w:rsidR="008C7E5C">
        <w:rPr>
          <w:rFonts w:eastAsia="Times New Roman"/>
          <w:sz w:val="24"/>
          <w:szCs w:val="24"/>
        </w:rPr>
        <w:t xml:space="preserve"> опорой или без опоры на текст, </w:t>
      </w:r>
      <w:r>
        <w:rPr>
          <w:rFonts w:eastAsia="Times New Roman"/>
          <w:sz w:val="24"/>
          <w:szCs w:val="24"/>
        </w:rPr>
        <w:t>ключевые слова/план/вопросы;</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описывать картинку/фото с опорой или без опоры на ключевые слова/план/вопросы.</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139"/>
        </w:tabs>
        <w:spacing w:line="274" w:lineRule="exact"/>
        <w:ind w:firstLine="566"/>
      </w:pPr>
      <w:r>
        <w:rPr>
          <w:i/>
          <w:iCs/>
          <w:sz w:val="24"/>
          <w:szCs w:val="24"/>
        </w:rPr>
        <w:t>-</w:t>
      </w:r>
      <w:r>
        <w:rPr>
          <w:i/>
          <w:iCs/>
          <w:sz w:val="24"/>
          <w:szCs w:val="24"/>
        </w:rPr>
        <w:tab/>
      </w:r>
      <w:r>
        <w:rPr>
          <w:rFonts w:eastAsia="Times New Roman"/>
          <w:i/>
          <w:iCs/>
          <w:sz w:val="24"/>
          <w:szCs w:val="24"/>
        </w:rPr>
        <w:t>делать сообщение на заданную тему на основе прочитанного;</w:t>
      </w:r>
    </w:p>
    <w:p w:rsidR="00591780" w:rsidRDefault="001679D4" w:rsidP="007B7555">
      <w:pPr>
        <w:shd w:val="clear" w:color="auto" w:fill="FFFFFF"/>
        <w:tabs>
          <w:tab w:val="left" w:pos="336"/>
        </w:tabs>
        <w:spacing w:line="274" w:lineRule="exact"/>
        <w:ind w:right="14" w:firstLine="566"/>
        <w:jc w:val="both"/>
      </w:pPr>
      <w:r>
        <w:rPr>
          <w:i/>
          <w:iCs/>
          <w:sz w:val="24"/>
          <w:szCs w:val="24"/>
        </w:rPr>
        <w:t>-</w:t>
      </w:r>
      <w:r>
        <w:rPr>
          <w:i/>
          <w:iCs/>
          <w:sz w:val="24"/>
          <w:szCs w:val="24"/>
        </w:rPr>
        <w:tab/>
      </w:r>
      <w:r>
        <w:rPr>
          <w:rFonts w:eastAsia="Times New Roman"/>
          <w:i/>
          <w:iCs/>
          <w:sz w:val="24"/>
          <w:szCs w:val="24"/>
        </w:rPr>
        <w:t>комментировать факты из прочитанного/п</w:t>
      </w:r>
      <w:r w:rsidR="008C7E5C">
        <w:rPr>
          <w:rFonts w:eastAsia="Times New Roman"/>
          <w:i/>
          <w:iCs/>
          <w:sz w:val="24"/>
          <w:szCs w:val="24"/>
        </w:rPr>
        <w:t xml:space="preserve">рослушанного текста, выражать и </w:t>
      </w:r>
      <w:r>
        <w:rPr>
          <w:rFonts w:eastAsia="Times New Roman"/>
          <w:i/>
          <w:iCs/>
          <w:sz w:val="24"/>
          <w:szCs w:val="24"/>
        </w:rPr>
        <w:t>аргументировать свое отношение к прочитанному/прослушанному;</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z w:val="24"/>
          <w:szCs w:val="24"/>
        </w:rPr>
        <w:t xml:space="preserve">кратко высказываться с опорой на нелинейный текст (таблицы, </w:t>
      </w:r>
      <w:r w:rsidR="009C67F7">
        <w:rPr>
          <w:rFonts w:eastAsia="Times New Roman"/>
          <w:i/>
          <w:iCs/>
          <w:sz w:val="24"/>
          <w:szCs w:val="24"/>
        </w:rPr>
        <w:t>диаграммы, расписание и т.</w:t>
      </w:r>
      <w:r>
        <w:rPr>
          <w:rFonts w:eastAsia="Times New Roman"/>
          <w:i/>
          <w:iCs/>
          <w:sz w:val="24"/>
          <w:szCs w:val="24"/>
        </w:rPr>
        <w:t>п.)</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кратко излагать результаты выполненной проектной работы.</w:t>
      </w:r>
    </w:p>
    <w:p w:rsidR="00E63EDD" w:rsidRDefault="001679D4" w:rsidP="007B7555">
      <w:pPr>
        <w:shd w:val="clear" w:color="auto" w:fill="FFFFFF"/>
        <w:spacing w:before="5" w:line="274" w:lineRule="exact"/>
        <w:ind w:right="6490" w:firstLine="566"/>
        <w:rPr>
          <w:rFonts w:eastAsia="Times New Roman"/>
          <w:b/>
          <w:bCs/>
          <w:sz w:val="24"/>
          <w:szCs w:val="24"/>
        </w:rPr>
      </w:pPr>
      <w:r>
        <w:rPr>
          <w:rFonts w:eastAsia="Times New Roman"/>
          <w:b/>
          <w:bCs/>
          <w:sz w:val="24"/>
          <w:szCs w:val="24"/>
        </w:rPr>
        <w:lastRenderedPageBreak/>
        <w:t xml:space="preserve">Аудирование </w:t>
      </w:r>
    </w:p>
    <w:p w:rsidR="00591780" w:rsidRDefault="001679D4" w:rsidP="007B7555">
      <w:pPr>
        <w:shd w:val="clear" w:color="auto" w:fill="FFFFFF"/>
        <w:spacing w:before="5" w:line="274" w:lineRule="exact"/>
        <w:ind w:right="6490" w:firstLine="566"/>
      </w:pPr>
      <w:r>
        <w:rPr>
          <w:rFonts w:eastAsia="Times New Roman"/>
          <w:b/>
          <w:bCs/>
          <w:spacing w:val="-2"/>
          <w:sz w:val="24"/>
          <w:szCs w:val="24"/>
        </w:rPr>
        <w:t>Выпускник научится:</w:t>
      </w:r>
    </w:p>
    <w:p w:rsidR="00591780" w:rsidRDefault="001679D4" w:rsidP="007B7555">
      <w:pPr>
        <w:numPr>
          <w:ilvl w:val="0"/>
          <w:numId w:val="13"/>
        </w:numPr>
        <w:shd w:val="clear" w:color="auto" w:fill="FFFFFF"/>
        <w:tabs>
          <w:tab w:val="left" w:pos="178"/>
        </w:tabs>
        <w:spacing w:line="274" w:lineRule="exact"/>
        <w:ind w:right="19" w:firstLine="566"/>
        <w:jc w:val="both"/>
        <w:rPr>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591780" w:rsidRDefault="001679D4" w:rsidP="007B7555">
      <w:pPr>
        <w:numPr>
          <w:ilvl w:val="0"/>
          <w:numId w:val="13"/>
        </w:numPr>
        <w:shd w:val="clear" w:color="auto" w:fill="FFFFFF"/>
        <w:tabs>
          <w:tab w:val="left" w:pos="178"/>
        </w:tabs>
        <w:spacing w:line="274" w:lineRule="exact"/>
        <w:ind w:right="14" w:firstLine="566"/>
        <w:jc w:val="both"/>
        <w:rPr>
          <w:sz w:val="24"/>
          <w:szCs w:val="24"/>
        </w:rPr>
      </w:pPr>
      <w:r>
        <w:rPr>
          <w:rFonts w:eastAsia="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выделять основную тему в воспринимаемом на слух тексте;</w:t>
      </w:r>
    </w:p>
    <w:p w:rsidR="00591780" w:rsidRDefault="001679D4" w:rsidP="007B7555">
      <w:pPr>
        <w:shd w:val="clear" w:color="auto" w:fill="FFFFFF"/>
        <w:tabs>
          <w:tab w:val="left" w:pos="168"/>
        </w:tabs>
        <w:spacing w:line="274" w:lineRule="exact"/>
        <w:ind w:right="5" w:firstLine="566"/>
        <w:jc w:val="both"/>
      </w:pPr>
      <w:r>
        <w:rPr>
          <w:i/>
          <w:iCs/>
          <w:sz w:val="24"/>
          <w:szCs w:val="24"/>
        </w:rPr>
        <w:t>-</w:t>
      </w:r>
      <w:r>
        <w:rPr>
          <w:i/>
          <w:iCs/>
          <w:sz w:val="24"/>
          <w:szCs w:val="24"/>
        </w:rPr>
        <w:tab/>
      </w:r>
      <w:r>
        <w:rPr>
          <w:rFonts w:eastAsia="Times New Roman"/>
          <w:i/>
          <w:iCs/>
          <w:sz w:val="24"/>
          <w:szCs w:val="24"/>
        </w:rPr>
        <w:t xml:space="preserve">использовать контекстуальную или языковую догадку </w:t>
      </w:r>
      <w:r w:rsidR="00AD07B8">
        <w:rPr>
          <w:rFonts w:eastAsia="Times New Roman"/>
          <w:i/>
          <w:iCs/>
          <w:sz w:val="24"/>
          <w:szCs w:val="24"/>
        </w:rPr>
        <w:t xml:space="preserve">при восприятии на слух текстов, </w:t>
      </w:r>
      <w:r>
        <w:rPr>
          <w:rFonts w:eastAsia="Times New Roman"/>
          <w:i/>
          <w:iCs/>
          <w:sz w:val="24"/>
          <w:szCs w:val="24"/>
        </w:rPr>
        <w:t>содержащих незнакомые слова.</w:t>
      </w:r>
    </w:p>
    <w:p w:rsidR="00591780" w:rsidRDefault="001679D4" w:rsidP="007B7555">
      <w:pPr>
        <w:shd w:val="clear" w:color="auto" w:fill="FFFFFF"/>
        <w:spacing w:line="274" w:lineRule="exact"/>
        <w:ind w:firstLine="566"/>
      </w:pPr>
      <w:r>
        <w:rPr>
          <w:rFonts w:eastAsia="Times New Roman"/>
          <w:b/>
          <w:bCs/>
          <w:sz w:val="24"/>
          <w:szCs w:val="24"/>
        </w:rPr>
        <w:t>Чтение</w:t>
      </w:r>
    </w:p>
    <w:p w:rsidR="00591780" w:rsidRDefault="001679D4" w:rsidP="007B7555">
      <w:pPr>
        <w:shd w:val="clear" w:color="auto" w:fill="FFFFFF"/>
        <w:spacing w:line="274" w:lineRule="exact"/>
        <w:ind w:firstLine="566"/>
      </w:pPr>
      <w:r>
        <w:rPr>
          <w:rFonts w:eastAsia="Times New Roman"/>
          <w:b/>
          <w:bCs/>
          <w:sz w:val="24"/>
          <w:szCs w:val="24"/>
        </w:rPr>
        <w:t>Выпускник научится:</w:t>
      </w:r>
    </w:p>
    <w:p w:rsidR="00591780" w:rsidRDefault="001679D4" w:rsidP="007B7555">
      <w:pPr>
        <w:numPr>
          <w:ilvl w:val="0"/>
          <w:numId w:val="4"/>
        </w:numPr>
        <w:shd w:val="clear" w:color="auto" w:fill="FFFFFF"/>
        <w:tabs>
          <w:tab w:val="left" w:pos="168"/>
        </w:tabs>
        <w:spacing w:line="274" w:lineRule="exact"/>
        <w:ind w:right="14" w:firstLine="566"/>
        <w:jc w:val="both"/>
        <w:rPr>
          <w:sz w:val="24"/>
          <w:szCs w:val="24"/>
        </w:rPr>
      </w:pPr>
      <w:r>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91780" w:rsidRDefault="001679D4" w:rsidP="007B7555">
      <w:pPr>
        <w:numPr>
          <w:ilvl w:val="0"/>
          <w:numId w:val="4"/>
        </w:numPr>
        <w:shd w:val="clear" w:color="auto" w:fill="FFFFFF"/>
        <w:tabs>
          <w:tab w:val="left" w:pos="168"/>
        </w:tabs>
        <w:spacing w:line="274" w:lineRule="exact"/>
        <w:ind w:right="14" w:firstLine="566"/>
        <w:jc w:val="both"/>
        <w:rPr>
          <w:sz w:val="24"/>
          <w:szCs w:val="24"/>
        </w:rPr>
      </w:pPr>
      <w:r>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591780" w:rsidRDefault="001679D4" w:rsidP="007B7555">
      <w:pPr>
        <w:numPr>
          <w:ilvl w:val="0"/>
          <w:numId w:val="4"/>
        </w:numPr>
        <w:shd w:val="clear" w:color="auto" w:fill="FFFFFF"/>
        <w:tabs>
          <w:tab w:val="left" w:pos="168"/>
        </w:tabs>
        <w:spacing w:before="5" w:line="274" w:lineRule="exact"/>
        <w:ind w:right="14" w:firstLine="566"/>
        <w:jc w:val="both"/>
        <w:rPr>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591780" w:rsidRDefault="001679D4" w:rsidP="007B7555">
      <w:pPr>
        <w:shd w:val="clear" w:color="auto" w:fill="FFFFFF"/>
        <w:tabs>
          <w:tab w:val="left" w:pos="144"/>
        </w:tabs>
        <w:spacing w:line="274" w:lineRule="exact"/>
        <w:ind w:right="10" w:firstLine="566"/>
        <w:jc w:val="both"/>
      </w:pPr>
      <w:r>
        <w:rPr>
          <w:sz w:val="24"/>
          <w:szCs w:val="24"/>
        </w:rPr>
        <w:t>-</w:t>
      </w:r>
      <w:r>
        <w:rPr>
          <w:sz w:val="24"/>
          <w:szCs w:val="24"/>
        </w:rPr>
        <w:tab/>
      </w:r>
      <w:r>
        <w:rPr>
          <w:rFonts w:eastAsia="Times New Roman"/>
          <w:sz w:val="24"/>
          <w:szCs w:val="24"/>
        </w:rPr>
        <w:t xml:space="preserve">выразительно читать вслух небольшие построенные </w:t>
      </w:r>
      <w:r w:rsidR="00AD07B8">
        <w:rPr>
          <w:rFonts w:eastAsia="Times New Roman"/>
          <w:sz w:val="24"/>
          <w:szCs w:val="24"/>
        </w:rPr>
        <w:t xml:space="preserve">на изученном языковом материале </w:t>
      </w:r>
      <w:r>
        <w:rPr>
          <w:rFonts w:eastAsia="Times New Roman"/>
          <w:sz w:val="24"/>
          <w:szCs w:val="24"/>
        </w:rPr>
        <w:t>аутентичные тексты, демонстрируя понимание прочитанного.</w:t>
      </w:r>
    </w:p>
    <w:p w:rsidR="00591780" w:rsidRDefault="001679D4" w:rsidP="007B7555">
      <w:pPr>
        <w:shd w:val="clear" w:color="auto" w:fill="FFFFFF"/>
        <w:spacing w:before="5"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591780" w:rsidRDefault="001679D4" w:rsidP="007B7555">
      <w:pPr>
        <w:numPr>
          <w:ilvl w:val="0"/>
          <w:numId w:val="1"/>
        </w:numPr>
        <w:shd w:val="clear" w:color="auto" w:fill="FFFFFF"/>
        <w:tabs>
          <w:tab w:val="left" w:pos="144"/>
        </w:tabs>
        <w:spacing w:line="274" w:lineRule="exact"/>
        <w:ind w:right="14" w:firstLine="566"/>
        <w:jc w:val="both"/>
        <w:rPr>
          <w:i/>
          <w:iCs/>
          <w:sz w:val="24"/>
          <w:szCs w:val="24"/>
        </w:rPr>
      </w:pPr>
      <w:r>
        <w:rPr>
          <w:rFonts w:eastAsia="Times New Roman"/>
          <w:i/>
          <w:iCs/>
          <w:sz w:val="24"/>
          <w:szCs w:val="24"/>
        </w:rPr>
        <w:t>восстанавливать текст из разрозненных абзацев или путем добавления выпущенных фрагментов.</w:t>
      </w:r>
    </w:p>
    <w:p w:rsidR="00E63EDD" w:rsidRDefault="00E63EDD" w:rsidP="007B7555">
      <w:pPr>
        <w:shd w:val="clear" w:color="auto" w:fill="FFFFFF"/>
        <w:spacing w:line="274" w:lineRule="exact"/>
        <w:ind w:right="6490" w:firstLine="566"/>
        <w:rPr>
          <w:rFonts w:eastAsia="Times New Roman"/>
          <w:b/>
          <w:bCs/>
          <w:sz w:val="24"/>
          <w:szCs w:val="24"/>
        </w:rPr>
      </w:pPr>
      <w:r>
        <w:rPr>
          <w:rFonts w:eastAsia="Times New Roman"/>
          <w:b/>
          <w:bCs/>
          <w:sz w:val="24"/>
          <w:szCs w:val="24"/>
        </w:rPr>
        <w:t>Письменная речь</w:t>
      </w:r>
    </w:p>
    <w:p w:rsidR="00591780" w:rsidRDefault="001679D4" w:rsidP="007B7555">
      <w:pPr>
        <w:shd w:val="clear" w:color="auto" w:fill="FFFFFF"/>
        <w:spacing w:line="274" w:lineRule="exact"/>
        <w:ind w:right="6490" w:firstLine="566"/>
      </w:pPr>
      <w:r>
        <w:rPr>
          <w:rFonts w:eastAsia="Times New Roman"/>
          <w:b/>
          <w:bCs/>
          <w:spacing w:val="-2"/>
          <w:sz w:val="24"/>
          <w:szCs w:val="24"/>
        </w:rPr>
        <w:t>Выпускник научится:</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писать небольшие письменные высказывания с опорой на образец/план.</w:t>
      </w:r>
    </w:p>
    <w:p w:rsidR="00591780" w:rsidRDefault="001679D4" w:rsidP="007B7555">
      <w:pPr>
        <w:shd w:val="clear" w:color="auto" w:fill="FFFFFF"/>
        <w:spacing w:before="5"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221"/>
        </w:tabs>
        <w:spacing w:line="274" w:lineRule="exact"/>
        <w:ind w:firstLine="566"/>
        <w:jc w:val="both"/>
      </w:pPr>
      <w:r>
        <w:rPr>
          <w:i/>
          <w:iCs/>
          <w:sz w:val="24"/>
          <w:szCs w:val="24"/>
        </w:rPr>
        <w:t>-</w:t>
      </w:r>
      <w:r>
        <w:rPr>
          <w:i/>
          <w:iCs/>
          <w:sz w:val="24"/>
          <w:szCs w:val="24"/>
        </w:rPr>
        <w:tab/>
      </w:r>
      <w:r>
        <w:rPr>
          <w:rFonts w:eastAsia="Times New Roman"/>
          <w:i/>
          <w:iCs/>
          <w:sz w:val="24"/>
          <w:szCs w:val="24"/>
        </w:rPr>
        <w:t xml:space="preserve">делать краткие выписки из текста с целью их использования в собственных </w:t>
      </w:r>
      <w:r w:rsidR="00AD07B8">
        <w:rPr>
          <w:rFonts w:eastAsia="Times New Roman"/>
          <w:i/>
          <w:iCs/>
          <w:sz w:val="24"/>
          <w:szCs w:val="24"/>
        </w:rPr>
        <w:t xml:space="preserve">устных </w:t>
      </w:r>
      <w:r>
        <w:rPr>
          <w:rFonts w:eastAsia="Times New Roman"/>
          <w:i/>
          <w:iCs/>
          <w:sz w:val="24"/>
          <w:szCs w:val="24"/>
        </w:rPr>
        <w:t>высказываниях;</w:t>
      </w:r>
    </w:p>
    <w:p w:rsidR="00591780" w:rsidRDefault="001679D4" w:rsidP="007B7555">
      <w:pPr>
        <w:shd w:val="clear" w:color="auto" w:fill="FFFFFF"/>
        <w:tabs>
          <w:tab w:val="left" w:pos="182"/>
        </w:tabs>
        <w:spacing w:line="274" w:lineRule="exact"/>
        <w:ind w:firstLine="566"/>
        <w:jc w:val="both"/>
      </w:pPr>
      <w:r>
        <w:rPr>
          <w:i/>
          <w:iCs/>
          <w:sz w:val="24"/>
          <w:szCs w:val="24"/>
        </w:rPr>
        <w:t>-</w:t>
      </w:r>
      <w:r>
        <w:rPr>
          <w:i/>
          <w:iCs/>
          <w:sz w:val="24"/>
          <w:szCs w:val="24"/>
        </w:rPr>
        <w:tab/>
      </w:r>
      <w:r>
        <w:rPr>
          <w:rFonts w:eastAsia="Times New Roman"/>
          <w:i/>
          <w:iCs/>
          <w:sz w:val="24"/>
          <w:szCs w:val="24"/>
        </w:rPr>
        <w:t>писать электронное письмо (</w:t>
      </w:r>
      <w:r>
        <w:rPr>
          <w:rFonts w:eastAsia="Times New Roman"/>
          <w:i/>
          <w:iCs/>
          <w:sz w:val="24"/>
          <w:szCs w:val="24"/>
          <w:lang w:val="en-US"/>
        </w:rPr>
        <w:t>e</w:t>
      </w:r>
      <w:r w:rsidRPr="001679D4">
        <w:rPr>
          <w:rFonts w:eastAsia="Times New Roman"/>
          <w:i/>
          <w:iCs/>
          <w:sz w:val="24"/>
          <w:szCs w:val="24"/>
        </w:rPr>
        <w:t>-</w:t>
      </w:r>
      <w:r>
        <w:rPr>
          <w:rFonts w:eastAsia="Times New Roman"/>
          <w:i/>
          <w:iCs/>
          <w:sz w:val="24"/>
          <w:szCs w:val="24"/>
          <w:lang w:val="en-US"/>
        </w:rPr>
        <w:t>mail</w:t>
      </w:r>
      <w:r w:rsidRPr="001679D4">
        <w:rPr>
          <w:rFonts w:eastAsia="Times New Roman"/>
          <w:i/>
          <w:iCs/>
          <w:sz w:val="24"/>
          <w:szCs w:val="24"/>
        </w:rPr>
        <w:t xml:space="preserve">) </w:t>
      </w:r>
      <w:r>
        <w:rPr>
          <w:rFonts w:eastAsia="Times New Roman"/>
          <w:i/>
          <w:iCs/>
          <w:sz w:val="24"/>
          <w:szCs w:val="24"/>
        </w:rPr>
        <w:t>зарубежному другу</w:t>
      </w:r>
      <w:r w:rsidR="00AD07B8">
        <w:rPr>
          <w:rFonts w:eastAsia="Times New Roman"/>
          <w:i/>
          <w:iCs/>
          <w:sz w:val="24"/>
          <w:szCs w:val="24"/>
        </w:rPr>
        <w:t xml:space="preserve"> в ответ на электронное письмо- </w:t>
      </w:r>
      <w:r>
        <w:rPr>
          <w:rFonts w:eastAsia="Times New Roman"/>
          <w:i/>
          <w:iCs/>
          <w:sz w:val="24"/>
          <w:szCs w:val="24"/>
        </w:rPr>
        <w:t>стимул;</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составлять план/тезисы устного или письменного сообщения;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кратко излагать в письменном виде результаты проектной деятельности;</w:t>
      </w:r>
    </w:p>
    <w:p w:rsidR="00591780" w:rsidRDefault="001679D4" w:rsidP="007B7555">
      <w:pPr>
        <w:shd w:val="clear" w:color="auto" w:fill="FFFFFF"/>
        <w:tabs>
          <w:tab w:val="left" w:pos="211"/>
        </w:tabs>
        <w:spacing w:line="274" w:lineRule="exact"/>
        <w:ind w:right="5" w:firstLine="566"/>
        <w:jc w:val="both"/>
      </w:pPr>
      <w:r>
        <w:rPr>
          <w:i/>
          <w:iCs/>
          <w:sz w:val="24"/>
          <w:szCs w:val="24"/>
        </w:rPr>
        <w:t>-</w:t>
      </w:r>
      <w:r>
        <w:rPr>
          <w:i/>
          <w:iCs/>
          <w:sz w:val="24"/>
          <w:szCs w:val="24"/>
        </w:rPr>
        <w:tab/>
      </w:r>
      <w:r>
        <w:rPr>
          <w:rFonts w:eastAsia="Times New Roman"/>
          <w:i/>
          <w:iCs/>
          <w:sz w:val="24"/>
          <w:szCs w:val="24"/>
        </w:rPr>
        <w:t>писать небольшое письменное высказывание с опоро</w:t>
      </w:r>
      <w:r w:rsidR="00AD07B8">
        <w:rPr>
          <w:rFonts w:eastAsia="Times New Roman"/>
          <w:i/>
          <w:iCs/>
          <w:sz w:val="24"/>
          <w:szCs w:val="24"/>
        </w:rPr>
        <w:t xml:space="preserve">й на нелинейный текст (таблицы, </w:t>
      </w:r>
      <w:r>
        <w:rPr>
          <w:rFonts w:eastAsia="Times New Roman"/>
          <w:i/>
          <w:iCs/>
          <w:sz w:val="24"/>
          <w:szCs w:val="24"/>
        </w:rPr>
        <w:t>диаграммы и т. п.).</w:t>
      </w:r>
    </w:p>
    <w:p w:rsidR="00E63EDD" w:rsidRDefault="001679D4" w:rsidP="007B7555">
      <w:pPr>
        <w:shd w:val="clear" w:color="auto" w:fill="FFFFFF"/>
        <w:spacing w:before="5" w:line="274" w:lineRule="exact"/>
        <w:ind w:right="3494" w:firstLine="566"/>
        <w:rPr>
          <w:rFonts w:eastAsia="Times New Roman"/>
          <w:b/>
          <w:bCs/>
          <w:spacing w:val="-1"/>
          <w:sz w:val="24"/>
          <w:szCs w:val="24"/>
        </w:rPr>
      </w:pPr>
      <w:r>
        <w:rPr>
          <w:rFonts w:eastAsia="Times New Roman"/>
          <w:b/>
          <w:bCs/>
          <w:spacing w:val="-1"/>
          <w:sz w:val="24"/>
          <w:szCs w:val="24"/>
        </w:rPr>
        <w:t>Языковые нав</w:t>
      </w:r>
      <w:r w:rsidR="00E63EDD">
        <w:rPr>
          <w:rFonts w:eastAsia="Times New Roman"/>
          <w:b/>
          <w:bCs/>
          <w:spacing w:val="-1"/>
          <w:sz w:val="24"/>
          <w:szCs w:val="24"/>
        </w:rPr>
        <w:t>ыки и средства оперирования ими</w:t>
      </w:r>
    </w:p>
    <w:p w:rsidR="00E63EDD" w:rsidRDefault="001679D4" w:rsidP="007B7555">
      <w:pPr>
        <w:shd w:val="clear" w:color="auto" w:fill="FFFFFF"/>
        <w:spacing w:before="5" w:line="274" w:lineRule="exact"/>
        <w:ind w:right="3494" w:firstLine="566"/>
        <w:rPr>
          <w:rFonts w:eastAsia="Times New Roman"/>
          <w:b/>
          <w:bCs/>
          <w:sz w:val="24"/>
          <w:szCs w:val="24"/>
        </w:rPr>
      </w:pPr>
      <w:r>
        <w:rPr>
          <w:rFonts w:eastAsia="Times New Roman"/>
          <w:b/>
          <w:bCs/>
          <w:sz w:val="24"/>
          <w:szCs w:val="24"/>
        </w:rPr>
        <w:t xml:space="preserve">Орфография и пунктуация </w:t>
      </w:r>
    </w:p>
    <w:p w:rsidR="00591780" w:rsidRDefault="001679D4" w:rsidP="007B7555">
      <w:pPr>
        <w:shd w:val="clear" w:color="auto" w:fill="FFFFFF"/>
        <w:spacing w:before="5" w:line="274" w:lineRule="exact"/>
        <w:ind w:right="3494" w:firstLine="566"/>
      </w:pPr>
      <w:r>
        <w:rPr>
          <w:rFonts w:eastAsia="Times New Roman"/>
          <w:b/>
          <w:bCs/>
          <w:sz w:val="24"/>
          <w:szCs w:val="24"/>
        </w:rPr>
        <w:t>Выпускник научится:</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правильно писать изученные слова;</w:t>
      </w:r>
    </w:p>
    <w:p w:rsidR="00591780" w:rsidRDefault="00AD07B8" w:rsidP="007B7555">
      <w:pPr>
        <w:shd w:val="clear" w:color="auto" w:fill="FFFFFF"/>
        <w:tabs>
          <w:tab w:val="left" w:pos="346"/>
        </w:tabs>
        <w:spacing w:line="274" w:lineRule="exact"/>
        <w:ind w:right="5" w:firstLine="566"/>
        <w:jc w:val="both"/>
      </w:pPr>
      <w:r>
        <w:rPr>
          <w:sz w:val="24"/>
          <w:szCs w:val="24"/>
        </w:rPr>
        <w:t xml:space="preserve">- </w:t>
      </w:r>
      <w:r w:rsidR="001679D4">
        <w:rPr>
          <w:rFonts w:eastAsia="Times New Roman"/>
          <w:sz w:val="24"/>
          <w:szCs w:val="24"/>
        </w:rPr>
        <w:t>правильно ставить знаки препинания в к</w:t>
      </w:r>
      <w:r>
        <w:rPr>
          <w:rFonts w:eastAsia="Times New Roman"/>
          <w:sz w:val="24"/>
          <w:szCs w:val="24"/>
        </w:rPr>
        <w:t xml:space="preserve">онце предложения: точку в конце </w:t>
      </w:r>
      <w:r w:rsidR="001679D4">
        <w:rPr>
          <w:rFonts w:eastAsia="Times New Roman"/>
          <w:sz w:val="24"/>
          <w:szCs w:val="24"/>
        </w:rPr>
        <w:t>повествовательного предложения, вопросительн</w:t>
      </w:r>
      <w:r>
        <w:rPr>
          <w:rFonts w:eastAsia="Times New Roman"/>
          <w:sz w:val="24"/>
          <w:szCs w:val="24"/>
        </w:rPr>
        <w:t xml:space="preserve">ый знак в конце вопросительного </w:t>
      </w:r>
      <w:r w:rsidR="001679D4">
        <w:rPr>
          <w:rFonts w:eastAsia="Times New Roman"/>
          <w:sz w:val="24"/>
          <w:szCs w:val="24"/>
        </w:rPr>
        <w:t xml:space="preserve">предложения, </w:t>
      </w:r>
      <w:r w:rsidR="001679D4">
        <w:rPr>
          <w:rFonts w:eastAsia="Times New Roman"/>
          <w:sz w:val="24"/>
          <w:szCs w:val="24"/>
        </w:rPr>
        <w:lastRenderedPageBreak/>
        <w:t>восклицательный знак в конце восклицательного предложения;</w:t>
      </w:r>
    </w:p>
    <w:p w:rsidR="00591780" w:rsidRDefault="001679D4" w:rsidP="007B7555">
      <w:pPr>
        <w:shd w:val="clear" w:color="auto" w:fill="FFFFFF"/>
        <w:tabs>
          <w:tab w:val="left" w:pos="144"/>
        </w:tabs>
        <w:spacing w:line="274" w:lineRule="exact"/>
        <w:ind w:right="10" w:firstLine="566"/>
        <w:jc w:val="both"/>
      </w:pPr>
      <w:r>
        <w:rPr>
          <w:sz w:val="24"/>
          <w:szCs w:val="24"/>
        </w:rPr>
        <w:t>-</w:t>
      </w:r>
      <w:r>
        <w:rPr>
          <w:sz w:val="24"/>
          <w:szCs w:val="24"/>
        </w:rPr>
        <w:tab/>
      </w:r>
      <w:r>
        <w:rPr>
          <w:rFonts w:eastAsia="Times New Roman"/>
          <w:sz w:val="24"/>
          <w:szCs w:val="24"/>
        </w:rPr>
        <w:t>расставлять в личном письме знаки препинания, диктуемые его форматом, в с</w:t>
      </w:r>
      <w:r w:rsidR="00AD07B8">
        <w:rPr>
          <w:rFonts w:eastAsia="Times New Roman"/>
          <w:sz w:val="24"/>
          <w:szCs w:val="24"/>
        </w:rPr>
        <w:t xml:space="preserve">оответствии с </w:t>
      </w:r>
      <w:r>
        <w:rPr>
          <w:rFonts w:eastAsia="Times New Roman"/>
          <w:sz w:val="24"/>
          <w:szCs w:val="24"/>
        </w:rPr>
        <w:t>нормами, принятыми в стране изучаемого языка.</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сравнивать и анализировать буквосочетания английского языка и их транскрипцию.</w:t>
      </w:r>
    </w:p>
    <w:p w:rsidR="00E63EDD" w:rsidRDefault="00E63EDD" w:rsidP="007B7555">
      <w:pPr>
        <w:shd w:val="clear" w:color="auto" w:fill="FFFFFF"/>
        <w:spacing w:line="274" w:lineRule="exact"/>
        <w:ind w:right="5990" w:firstLine="566"/>
        <w:rPr>
          <w:rFonts w:eastAsia="Times New Roman"/>
          <w:b/>
          <w:bCs/>
          <w:spacing w:val="-2"/>
          <w:sz w:val="24"/>
          <w:szCs w:val="24"/>
        </w:rPr>
      </w:pPr>
      <w:r>
        <w:rPr>
          <w:rFonts w:eastAsia="Times New Roman"/>
          <w:b/>
          <w:bCs/>
          <w:spacing w:val="-2"/>
          <w:sz w:val="24"/>
          <w:szCs w:val="24"/>
        </w:rPr>
        <w:t>Фонетическая сторона речи</w:t>
      </w:r>
    </w:p>
    <w:p w:rsidR="00591780" w:rsidRDefault="001679D4" w:rsidP="007B7555">
      <w:pPr>
        <w:shd w:val="clear" w:color="auto" w:fill="FFFFFF"/>
        <w:spacing w:line="274" w:lineRule="exact"/>
        <w:ind w:right="5990" w:firstLine="566"/>
      </w:pPr>
      <w:r>
        <w:rPr>
          <w:rFonts w:eastAsia="Times New Roman"/>
          <w:b/>
          <w:bCs/>
          <w:sz w:val="24"/>
          <w:szCs w:val="24"/>
        </w:rPr>
        <w:t>Выпускник научится:</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pacing w:val="-1"/>
          <w:sz w:val="24"/>
          <w:szCs w:val="24"/>
        </w:rPr>
        <w:t xml:space="preserve">различать на слух и адекватно, без фонематических ошибок, ведущих к сбою коммуникации, </w:t>
      </w:r>
      <w:r>
        <w:rPr>
          <w:rFonts w:eastAsia="Times New Roman"/>
          <w:sz w:val="24"/>
          <w:szCs w:val="24"/>
        </w:rPr>
        <w:t>произносить слова изучаемого иностранного языка;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соблюдать правильное ударение в изученных словах;</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различать коммуникативные типы предложений по их интонации;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членить предложение на смысловые группы;</w:t>
      </w:r>
    </w:p>
    <w:p w:rsidR="00591780" w:rsidRDefault="001679D4" w:rsidP="007B7555">
      <w:pPr>
        <w:numPr>
          <w:ilvl w:val="0"/>
          <w:numId w:val="1"/>
        </w:numPr>
        <w:shd w:val="clear" w:color="auto" w:fill="FFFFFF"/>
        <w:tabs>
          <w:tab w:val="left" w:pos="144"/>
          <w:tab w:val="left" w:pos="600"/>
          <w:tab w:val="left" w:pos="3538"/>
          <w:tab w:val="left" w:pos="5294"/>
          <w:tab w:val="left" w:pos="7262"/>
          <w:tab w:val="left" w:pos="9029"/>
        </w:tabs>
        <w:spacing w:line="274" w:lineRule="exact"/>
        <w:ind w:firstLine="566"/>
        <w:jc w:val="both"/>
        <w:rPr>
          <w:sz w:val="24"/>
          <w:szCs w:val="24"/>
        </w:rPr>
      </w:pPr>
      <w:r>
        <w:rPr>
          <w:rFonts w:eastAsia="Times New Roman"/>
          <w:sz w:val="24"/>
          <w:szCs w:val="24"/>
        </w:rPr>
        <w:t xml:space="preserve">адекватно, без ошибок, ведущих к сбою коммуникации, произносить фразы с точки зрения </w:t>
      </w:r>
      <w:r>
        <w:rPr>
          <w:rFonts w:eastAsia="Times New Roman"/>
          <w:spacing w:val="-1"/>
          <w:sz w:val="24"/>
          <w:szCs w:val="24"/>
        </w:rPr>
        <w:t>их</w:t>
      </w:r>
      <w:r>
        <w:rPr>
          <w:rFonts w:ascii="Arial" w:eastAsia="Times New Roman" w:hAnsi="Arial" w:cs="Arial"/>
          <w:sz w:val="24"/>
          <w:szCs w:val="24"/>
        </w:rPr>
        <w:tab/>
      </w:r>
      <w:r>
        <w:rPr>
          <w:rFonts w:eastAsia="Times New Roman"/>
          <w:spacing w:val="-2"/>
          <w:sz w:val="24"/>
          <w:szCs w:val="24"/>
        </w:rPr>
        <w:t>ритмико-интонационных</w:t>
      </w:r>
      <w:r w:rsidR="00AD07B8">
        <w:rPr>
          <w:rFonts w:ascii="Arial" w:eastAsia="Times New Roman" w:hAnsi="Arial" w:cs="Arial"/>
          <w:sz w:val="24"/>
          <w:szCs w:val="24"/>
        </w:rPr>
        <w:t xml:space="preserve"> </w:t>
      </w:r>
      <w:r>
        <w:rPr>
          <w:rFonts w:eastAsia="Times New Roman"/>
          <w:spacing w:val="-2"/>
          <w:sz w:val="24"/>
          <w:szCs w:val="24"/>
        </w:rPr>
        <w:t>особенностей</w:t>
      </w:r>
      <w:r w:rsidR="00AD07B8">
        <w:rPr>
          <w:rFonts w:ascii="Arial" w:eastAsia="Times New Roman" w:hAnsi="Arial" w:cs="Arial"/>
          <w:sz w:val="24"/>
          <w:szCs w:val="24"/>
        </w:rPr>
        <w:t xml:space="preserve"> </w:t>
      </w:r>
      <w:r>
        <w:rPr>
          <w:rFonts w:eastAsia="Times New Roman" w:hAnsi="Arial"/>
          <w:spacing w:val="-2"/>
          <w:sz w:val="24"/>
          <w:szCs w:val="24"/>
        </w:rPr>
        <w:t>(</w:t>
      </w:r>
      <w:r>
        <w:rPr>
          <w:rFonts w:eastAsia="Times New Roman"/>
          <w:spacing w:val="-2"/>
          <w:sz w:val="24"/>
          <w:szCs w:val="24"/>
        </w:rPr>
        <w:t>побудительное</w:t>
      </w:r>
      <w:r w:rsidR="00AD07B8">
        <w:rPr>
          <w:rFonts w:ascii="Arial" w:eastAsia="Times New Roman" w:hAnsi="Arial" w:cs="Arial"/>
          <w:sz w:val="24"/>
          <w:szCs w:val="24"/>
        </w:rPr>
        <w:t xml:space="preserve"> </w:t>
      </w:r>
      <w:r>
        <w:rPr>
          <w:rFonts w:eastAsia="Times New Roman"/>
          <w:spacing w:val="-2"/>
          <w:sz w:val="24"/>
          <w:szCs w:val="24"/>
        </w:rPr>
        <w:t>предложение;</w:t>
      </w:r>
      <w:r w:rsidR="00276DF2">
        <w:rPr>
          <w:rFonts w:ascii="Arial" w:eastAsia="Times New Roman" w:cs="Arial"/>
          <w:sz w:val="24"/>
          <w:szCs w:val="24"/>
        </w:rPr>
        <w:t xml:space="preserve"> </w:t>
      </w:r>
      <w:r>
        <w:rPr>
          <w:rFonts w:eastAsia="Times New Roman"/>
          <w:spacing w:val="-2"/>
          <w:sz w:val="24"/>
          <w:szCs w:val="24"/>
        </w:rPr>
        <w:t xml:space="preserve">общий, </w:t>
      </w:r>
      <w:r>
        <w:rPr>
          <w:rFonts w:eastAsia="Times New Roman"/>
          <w:sz w:val="24"/>
          <w:szCs w:val="24"/>
        </w:rPr>
        <w:t>специальный, альтернативный и разделительный вопросы), в том числе, соблюдая правило отсутствия фразового ударения на служебных словах.</w:t>
      </w:r>
    </w:p>
    <w:p w:rsidR="00591780" w:rsidRDefault="001679D4" w:rsidP="007B7555">
      <w:pPr>
        <w:shd w:val="clear" w:color="auto" w:fill="FFFFFF"/>
        <w:spacing w:before="5"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выражать модальные значения, чувства и эмоции с помощью интонации;</w:t>
      </w:r>
    </w:p>
    <w:p w:rsidR="00591780" w:rsidRDefault="00AD07B8" w:rsidP="007B7555">
      <w:pPr>
        <w:shd w:val="clear" w:color="auto" w:fill="FFFFFF"/>
        <w:tabs>
          <w:tab w:val="left" w:pos="240"/>
        </w:tabs>
        <w:spacing w:before="5" w:line="274" w:lineRule="exact"/>
        <w:ind w:right="14" w:firstLine="566"/>
        <w:jc w:val="both"/>
      </w:pPr>
      <w:r>
        <w:rPr>
          <w:i/>
          <w:iCs/>
          <w:sz w:val="24"/>
          <w:szCs w:val="24"/>
        </w:rPr>
        <w:t>-</w:t>
      </w:r>
      <w:r w:rsidR="001679D4">
        <w:rPr>
          <w:rFonts w:eastAsia="Times New Roman"/>
          <w:i/>
          <w:iCs/>
          <w:sz w:val="24"/>
          <w:szCs w:val="24"/>
        </w:rPr>
        <w:t>различать британские и американские варианты а</w:t>
      </w:r>
      <w:r>
        <w:rPr>
          <w:rFonts w:eastAsia="Times New Roman"/>
          <w:i/>
          <w:iCs/>
          <w:sz w:val="24"/>
          <w:szCs w:val="24"/>
        </w:rPr>
        <w:t xml:space="preserve">нглийского языка в прослушанных </w:t>
      </w:r>
      <w:r w:rsidR="001679D4">
        <w:rPr>
          <w:rFonts w:eastAsia="Times New Roman"/>
          <w:i/>
          <w:iCs/>
          <w:sz w:val="24"/>
          <w:szCs w:val="24"/>
        </w:rPr>
        <w:t>высказываниях.</w:t>
      </w:r>
    </w:p>
    <w:p w:rsidR="00E63EDD" w:rsidRDefault="001679D4" w:rsidP="007B7555">
      <w:pPr>
        <w:shd w:val="clear" w:color="auto" w:fill="FFFFFF"/>
        <w:spacing w:before="5" w:line="274" w:lineRule="exact"/>
        <w:ind w:right="5990" w:firstLine="566"/>
        <w:rPr>
          <w:rFonts w:eastAsia="Times New Roman"/>
          <w:b/>
          <w:bCs/>
          <w:spacing w:val="-2"/>
          <w:sz w:val="24"/>
          <w:szCs w:val="24"/>
        </w:rPr>
      </w:pPr>
      <w:r>
        <w:rPr>
          <w:rFonts w:eastAsia="Times New Roman"/>
          <w:b/>
          <w:bCs/>
          <w:spacing w:val="-2"/>
          <w:sz w:val="24"/>
          <w:szCs w:val="24"/>
        </w:rPr>
        <w:t>Лекс</w:t>
      </w:r>
      <w:r w:rsidR="00E63EDD">
        <w:rPr>
          <w:rFonts w:eastAsia="Times New Roman"/>
          <w:b/>
          <w:bCs/>
          <w:spacing w:val="-2"/>
          <w:sz w:val="24"/>
          <w:szCs w:val="24"/>
        </w:rPr>
        <w:t>ическая сторона речи</w:t>
      </w:r>
    </w:p>
    <w:p w:rsidR="00591780" w:rsidRDefault="001679D4" w:rsidP="007B7555">
      <w:pPr>
        <w:shd w:val="clear" w:color="auto" w:fill="FFFFFF"/>
        <w:spacing w:before="5" w:line="274" w:lineRule="exact"/>
        <w:ind w:right="5990" w:firstLine="566"/>
      </w:pPr>
      <w:r>
        <w:rPr>
          <w:rFonts w:eastAsia="Times New Roman"/>
          <w:b/>
          <w:bCs/>
          <w:sz w:val="24"/>
          <w:szCs w:val="24"/>
        </w:rPr>
        <w:t>Выпускник научится:</w:t>
      </w:r>
    </w:p>
    <w:p w:rsidR="00591780" w:rsidRDefault="001679D4" w:rsidP="007B7555">
      <w:pPr>
        <w:shd w:val="clear" w:color="auto" w:fill="FFFFFF"/>
        <w:tabs>
          <w:tab w:val="left" w:pos="240"/>
        </w:tabs>
        <w:spacing w:line="274" w:lineRule="exact"/>
        <w:ind w:right="10" w:firstLine="566"/>
        <w:jc w:val="both"/>
      </w:pPr>
      <w:r>
        <w:rPr>
          <w:sz w:val="24"/>
          <w:szCs w:val="24"/>
        </w:rPr>
        <w:t>-</w:t>
      </w:r>
      <w:r>
        <w:rPr>
          <w:sz w:val="24"/>
          <w:szCs w:val="24"/>
        </w:rPr>
        <w:tab/>
      </w:r>
      <w:r>
        <w:rPr>
          <w:rFonts w:eastAsia="Times New Roman"/>
          <w:sz w:val="24"/>
          <w:szCs w:val="24"/>
        </w:rPr>
        <w:t>узнавать в письменном и звучащем тексте изучен</w:t>
      </w:r>
      <w:r w:rsidR="00AD07B8">
        <w:rPr>
          <w:rFonts w:eastAsia="Times New Roman"/>
          <w:sz w:val="24"/>
          <w:szCs w:val="24"/>
        </w:rPr>
        <w:t xml:space="preserve">ные лексические единицы (слова, </w:t>
      </w:r>
      <w:r>
        <w:rPr>
          <w:rFonts w:eastAsia="Times New Roman"/>
          <w:sz w:val="24"/>
          <w:szCs w:val="24"/>
        </w:rPr>
        <w:t>словосочетания, реплики-клише речевого этикета), в то</w:t>
      </w:r>
      <w:r w:rsidR="00AD07B8">
        <w:rPr>
          <w:rFonts w:eastAsia="Times New Roman"/>
          <w:sz w:val="24"/>
          <w:szCs w:val="24"/>
        </w:rPr>
        <w:t xml:space="preserve">м числе многозначные в пределах </w:t>
      </w:r>
      <w:r>
        <w:rPr>
          <w:rFonts w:eastAsia="Times New Roman"/>
          <w:sz w:val="24"/>
          <w:szCs w:val="24"/>
        </w:rPr>
        <w:t>тематики основной школы;</w:t>
      </w:r>
    </w:p>
    <w:p w:rsidR="00591780" w:rsidRDefault="001679D4" w:rsidP="007B7555">
      <w:pPr>
        <w:shd w:val="clear" w:color="auto" w:fill="FFFFFF"/>
        <w:tabs>
          <w:tab w:val="left" w:pos="178"/>
        </w:tabs>
        <w:spacing w:line="274" w:lineRule="exact"/>
        <w:ind w:right="5" w:firstLine="566"/>
        <w:jc w:val="both"/>
      </w:pPr>
      <w:r>
        <w:rPr>
          <w:sz w:val="24"/>
          <w:szCs w:val="24"/>
        </w:rPr>
        <w:t>-</w:t>
      </w:r>
      <w:r>
        <w:rPr>
          <w:sz w:val="24"/>
          <w:szCs w:val="24"/>
        </w:rPr>
        <w:tab/>
      </w:r>
      <w:r>
        <w:rPr>
          <w:rFonts w:eastAsia="Times New Roman"/>
          <w:sz w:val="24"/>
          <w:szCs w:val="24"/>
        </w:rPr>
        <w:t>употреблять в устной и письменной речи в их основном</w:t>
      </w:r>
      <w:r w:rsidR="00AD07B8">
        <w:rPr>
          <w:rFonts w:eastAsia="Times New Roman"/>
          <w:sz w:val="24"/>
          <w:szCs w:val="24"/>
        </w:rPr>
        <w:t xml:space="preserve"> значении изученные лексические </w:t>
      </w:r>
      <w:r>
        <w:rPr>
          <w:rFonts w:eastAsia="Times New Roman"/>
          <w:sz w:val="24"/>
          <w:szCs w:val="24"/>
        </w:rPr>
        <w:t>единицы (слова, словосочетания, реплики-клише</w:t>
      </w:r>
      <w:r w:rsidR="00AD07B8">
        <w:rPr>
          <w:rFonts w:eastAsia="Times New Roman"/>
          <w:sz w:val="24"/>
          <w:szCs w:val="24"/>
        </w:rPr>
        <w:t xml:space="preserve"> речевого этикета), в том числе </w:t>
      </w:r>
      <w:r>
        <w:rPr>
          <w:rFonts w:eastAsia="Times New Roman"/>
          <w:sz w:val="24"/>
          <w:szCs w:val="24"/>
        </w:rPr>
        <w:t xml:space="preserve">многозначные, в пределах тематики основной </w:t>
      </w:r>
      <w:r w:rsidR="00AD07B8">
        <w:rPr>
          <w:rFonts w:eastAsia="Times New Roman"/>
          <w:sz w:val="24"/>
          <w:szCs w:val="24"/>
        </w:rPr>
        <w:t xml:space="preserve">школы в соответствии с решаемой </w:t>
      </w:r>
      <w:r>
        <w:rPr>
          <w:rFonts w:eastAsia="Times New Roman"/>
          <w:sz w:val="24"/>
          <w:szCs w:val="24"/>
        </w:rPr>
        <w:t>коммуникативной задачей;</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соблюдать существующие в немецком языке нормы лексической сочетаемости;</w:t>
      </w:r>
    </w:p>
    <w:p w:rsidR="00591780" w:rsidRDefault="001679D4" w:rsidP="007B7555">
      <w:pPr>
        <w:shd w:val="clear" w:color="auto" w:fill="FFFFFF"/>
        <w:tabs>
          <w:tab w:val="left" w:pos="250"/>
        </w:tabs>
        <w:spacing w:line="274" w:lineRule="exact"/>
        <w:ind w:right="10" w:firstLine="566"/>
        <w:jc w:val="both"/>
      </w:pPr>
      <w:r>
        <w:rPr>
          <w:sz w:val="24"/>
          <w:szCs w:val="24"/>
        </w:rPr>
        <w:t>-</w:t>
      </w:r>
      <w:r>
        <w:rPr>
          <w:sz w:val="24"/>
          <w:szCs w:val="24"/>
        </w:rPr>
        <w:tab/>
      </w:r>
      <w:r>
        <w:rPr>
          <w:rFonts w:eastAsia="Times New Roman"/>
          <w:sz w:val="24"/>
          <w:szCs w:val="24"/>
        </w:rPr>
        <w:t>распознавать и образовывать родственные слова с</w:t>
      </w:r>
      <w:r w:rsidR="00AD07B8">
        <w:rPr>
          <w:rFonts w:eastAsia="Times New Roman"/>
          <w:sz w:val="24"/>
          <w:szCs w:val="24"/>
        </w:rPr>
        <w:t xml:space="preserve"> использованием словосложения и </w:t>
      </w:r>
      <w:r>
        <w:rPr>
          <w:rFonts w:eastAsia="Times New Roman"/>
          <w:sz w:val="24"/>
          <w:szCs w:val="24"/>
        </w:rPr>
        <w:t xml:space="preserve">конверсии в пределах тематики основной </w:t>
      </w:r>
      <w:r w:rsidR="00AD07B8">
        <w:rPr>
          <w:rFonts w:eastAsia="Times New Roman"/>
          <w:sz w:val="24"/>
          <w:szCs w:val="24"/>
        </w:rPr>
        <w:t xml:space="preserve">школы в соответствии с решаемой </w:t>
      </w:r>
      <w:r>
        <w:rPr>
          <w:rFonts w:eastAsia="Times New Roman"/>
          <w:sz w:val="24"/>
          <w:szCs w:val="24"/>
        </w:rPr>
        <w:t>коммуникативной задачей;</w:t>
      </w:r>
    </w:p>
    <w:p w:rsidR="00591780" w:rsidRDefault="001679D4" w:rsidP="007B7555">
      <w:pPr>
        <w:shd w:val="clear" w:color="auto" w:fill="FFFFFF"/>
        <w:tabs>
          <w:tab w:val="left" w:pos="173"/>
        </w:tabs>
        <w:spacing w:line="274" w:lineRule="exact"/>
        <w:ind w:right="14" w:firstLine="566"/>
        <w:jc w:val="both"/>
      </w:pPr>
      <w:r>
        <w:rPr>
          <w:sz w:val="24"/>
          <w:szCs w:val="24"/>
        </w:rPr>
        <w:t>-</w:t>
      </w:r>
      <w:r>
        <w:rPr>
          <w:sz w:val="24"/>
          <w:szCs w:val="24"/>
        </w:rPr>
        <w:tab/>
      </w:r>
      <w:r>
        <w:rPr>
          <w:rFonts w:eastAsia="Times New Roman"/>
          <w:sz w:val="24"/>
          <w:szCs w:val="24"/>
        </w:rPr>
        <w:t>распознавать и образовывать родственные слова с испол</w:t>
      </w:r>
      <w:r w:rsidR="00AD07B8">
        <w:rPr>
          <w:rFonts w:eastAsia="Times New Roman"/>
          <w:sz w:val="24"/>
          <w:szCs w:val="24"/>
        </w:rPr>
        <w:t xml:space="preserve">ьзованием аффиксации в пределах </w:t>
      </w:r>
      <w:r>
        <w:rPr>
          <w:rFonts w:eastAsia="Times New Roman"/>
          <w:sz w:val="24"/>
          <w:szCs w:val="24"/>
        </w:rPr>
        <w:t>тематики основной школы в соответствии с решаемой коммуникативной задачей:</w:t>
      </w:r>
    </w:p>
    <w:p w:rsidR="00591780" w:rsidRDefault="001679D4" w:rsidP="007B7555">
      <w:pPr>
        <w:shd w:val="clear" w:color="auto" w:fill="FFFFFF"/>
        <w:spacing w:line="274" w:lineRule="exact"/>
        <w:ind w:firstLine="566"/>
      </w:pPr>
      <w:r>
        <w:rPr>
          <w:spacing w:val="-2"/>
          <w:sz w:val="24"/>
          <w:szCs w:val="24"/>
        </w:rPr>
        <w:t xml:space="preserve">- </w:t>
      </w:r>
      <w:r>
        <w:rPr>
          <w:rFonts w:eastAsia="Times New Roman"/>
          <w:spacing w:val="-2"/>
          <w:sz w:val="24"/>
          <w:szCs w:val="24"/>
        </w:rPr>
        <w:t>глаголы при помощи афф</w:t>
      </w:r>
      <w:r w:rsidR="002E279D">
        <w:rPr>
          <w:rFonts w:eastAsia="Times New Roman"/>
          <w:spacing w:val="-2"/>
          <w:sz w:val="24"/>
          <w:szCs w:val="24"/>
        </w:rPr>
        <w:t xml:space="preserve">иксов </w:t>
      </w:r>
      <w:r>
        <w:rPr>
          <w:rFonts w:eastAsia="Times New Roman"/>
          <w:i/>
          <w:iCs/>
          <w:spacing w:val="-2"/>
          <w:sz w:val="24"/>
          <w:szCs w:val="24"/>
          <w:lang w:val="en-US"/>
        </w:rPr>
        <w:t>mis</w:t>
      </w:r>
    </w:p>
    <w:p w:rsidR="00591780" w:rsidRDefault="002E279D" w:rsidP="007B7555">
      <w:pPr>
        <w:shd w:val="clear" w:color="auto" w:fill="FFFFFF"/>
        <w:spacing w:before="5" w:line="274" w:lineRule="exact"/>
        <w:ind w:firstLine="566"/>
      </w:pPr>
      <w:r>
        <w:rPr>
          <w:rFonts w:ascii="Arial" w:eastAsia="Times New Roman" w:hAnsi="Arial" w:cs="Arial"/>
          <w:spacing w:val="-1"/>
          <w:sz w:val="24"/>
          <w:szCs w:val="24"/>
        </w:rPr>
        <w:t>-</w:t>
      </w:r>
      <w:r w:rsidR="001679D4" w:rsidRPr="001679D4">
        <w:rPr>
          <w:rFonts w:ascii="Arial" w:eastAsia="Times New Roman" w:hAnsi="Arial" w:cs="Arial"/>
          <w:spacing w:val="-1"/>
          <w:sz w:val="24"/>
          <w:szCs w:val="24"/>
        </w:rPr>
        <w:t xml:space="preserve"> </w:t>
      </w:r>
      <w:r w:rsidR="001679D4">
        <w:rPr>
          <w:rFonts w:eastAsia="Times New Roman"/>
          <w:spacing w:val="-1"/>
          <w:sz w:val="24"/>
          <w:szCs w:val="24"/>
        </w:rPr>
        <w:t xml:space="preserve">имена существительные при помощи суффиксов </w:t>
      </w:r>
      <w:r w:rsidR="001679D4" w:rsidRPr="001679D4">
        <w:rPr>
          <w:rFonts w:eastAsia="Times New Roman"/>
          <w:spacing w:val="-1"/>
          <w:sz w:val="24"/>
          <w:szCs w:val="24"/>
        </w:rPr>
        <w:t>-</w:t>
      </w:r>
      <w:r w:rsidR="001679D4">
        <w:rPr>
          <w:rFonts w:eastAsia="Times New Roman"/>
          <w:spacing w:val="-1"/>
          <w:sz w:val="24"/>
          <w:szCs w:val="24"/>
          <w:lang w:val="en-US"/>
        </w:rPr>
        <w:t>er</w:t>
      </w:r>
      <w:r w:rsidR="001679D4" w:rsidRPr="001679D4">
        <w:rPr>
          <w:rFonts w:eastAsia="Times New Roman"/>
          <w:spacing w:val="-1"/>
          <w:sz w:val="24"/>
          <w:szCs w:val="24"/>
        </w:rPr>
        <w:t>, -</w:t>
      </w:r>
      <w:r w:rsidR="001679D4">
        <w:rPr>
          <w:rFonts w:eastAsia="Times New Roman"/>
          <w:spacing w:val="-1"/>
          <w:sz w:val="24"/>
          <w:szCs w:val="24"/>
          <w:lang w:val="en-US"/>
        </w:rPr>
        <w:t>el</w:t>
      </w:r>
      <w:r w:rsidR="001679D4" w:rsidRPr="001679D4">
        <w:rPr>
          <w:rFonts w:eastAsia="Times New Roman"/>
          <w:spacing w:val="-1"/>
          <w:sz w:val="24"/>
          <w:szCs w:val="24"/>
        </w:rPr>
        <w:t xml:space="preserve"> , -/-</w:t>
      </w:r>
      <w:r w:rsidR="001679D4">
        <w:rPr>
          <w:rFonts w:eastAsia="Times New Roman"/>
          <w:spacing w:val="-1"/>
          <w:sz w:val="24"/>
          <w:szCs w:val="24"/>
          <w:lang w:val="en-US"/>
        </w:rPr>
        <w:t>tion</w:t>
      </w:r>
      <w:r w:rsidR="001679D4" w:rsidRPr="001679D4">
        <w:rPr>
          <w:rFonts w:eastAsia="Times New Roman"/>
          <w:spacing w:val="-1"/>
          <w:sz w:val="24"/>
          <w:szCs w:val="24"/>
        </w:rPr>
        <w:t>, -, -</w:t>
      </w:r>
      <w:r w:rsidR="001679D4">
        <w:rPr>
          <w:rFonts w:eastAsia="Times New Roman"/>
          <w:spacing w:val="-1"/>
          <w:sz w:val="24"/>
          <w:szCs w:val="24"/>
          <w:lang w:val="en-US"/>
        </w:rPr>
        <w:t>ung</w:t>
      </w:r>
      <w:r w:rsidR="001679D4" w:rsidRPr="001679D4">
        <w:rPr>
          <w:rFonts w:eastAsia="Times New Roman"/>
          <w:spacing w:val="-1"/>
          <w:sz w:val="24"/>
          <w:szCs w:val="24"/>
        </w:rPr>
        <w:t xml:space="preserve"> , -</w:t>
      </w:r>
      <w:r w:rsidR="001679D4">
        <w:rPr>
          <w:rFonts w:eastAsia="Times New Roman"/>
          <w:spacing w:val="-1"/>
          <w:sz w:val="24"/>
          <w:szCs w:val="24"/>
          <w:lang w:val="en-US"/>
        </w:rPr>
        <w:t>keit</w:t>
      </w:r>
      <w:r w:rsidR="001679D4" w:rsidRPr="001679D4">
        <w:rPr>
          <w:rFonts w:eastAsia="Times New Roman"/>
          <w:spacing w:val="-1"/>
          <w:sz w:val="24"/>
          <w:szCs w:val="24"/>
        </w:rPr>
        <w:t>, -</w:t>
      </w:r>
      <w:r w:rsidR="001679D4">
        <w:rPr>
          <w:rFonts w:eastAsia="Times New Roman"/>
          <w:spacing w:val="-1"/>
          <w:sz w:val="24"/>
          <w:szCs w:val="24"/>
          <w:lang w:val="en-US"/>
        </w:rPr>
        <w:t>heit</w:t>
      </w:r>
      <w:r w:rsidR="001679D4" w:rsidRPr="001679D4">
        <w:rPr>
          <w:rFonts w:eastAsia="Times New Roman"/>
          <w:spacing w:val="-1"/>
          <w:sz w:val="24"/>
          <w:szCs w:val="24"/>
        </w:rPr>
        <w:t>, -</w:t>
      </w:r>
      <w:r w:rsidR="001679D4">
        <w:rPr>
          <w:rFonts w:eastAsia="Times New Roman"/>
          <w:sz w:val="24"/>
          <w:szCs w:val="24"/>
          <w:lang w:val="en-US"/>
        </w:rPr>
        <w:t>chen</w:t>
      </w:r>
      <w:r w:rsidR="001679D4" w:rsidRPr="001679D4">
        <w:rPr>
          <w:rFonts w:eastAsia="Times New Roman"/>
          <w:sz w:val="24"/>
          <w:szCs w:val="24"/>
        </w:rPr>
        <w:t xml:space="preserve">; </w:t>
      </w:r>
      <w:r w:rsidR="001679D4">
        <w:rPr>
          <w:rFonts w:eastAsia="Times New Roman"/>
          <w:sz w:val="24"/>
          <w:szCs w:val="24"/>
          <w:lang w:val="en-US"/>
        </w:rPr>
        <w:t>lein</w:t>
      </w:r>
    </w:p>
    <w:p w:rsidR="00591780" w:rsidRDefault="002E279D" w:rsidP="007B7555">
      <w:pPr>
        <w:shd w:val="clear" w:color="auto" w:fill="FFFFFF"/>
        <w:spacing w:before="5" w:line="274" w:lineRule="exact"/>
        <w:ind w:firstLine="566"/>
      </w:pPr>
      <w:r>
        <w:rPr>
          <w:rFonts w:ascii="Arial" w:eastAsia="Times New Roman" w:hAnsi="Arial" w:cs="Arial"/>
          <w:sz w:val="24"/>
          <w:szCs w:val="24"/>
        </w:rPr>
        <w:t>-</w:t>
      </w:r>
      <w:r w:rsidR="001679D4" w:rsidRPr="001679D4">
        <w:rPr>
          <w:rFonts w:ascii="Arial" w:eastAsia="Times New Roman" w:hAnsi="Arial" w:cs="Arial"/>
          <w:sz w:val="24"/>
          <w:szCs w:val="24"/>
        </w:rPr>
        <w:t xml:space="preserve"> </w:t>
      </w:r>
      <w:r w:rsidR="001679D4">
        <w:rPr>
          <w:rFonts w:eastAsia="Times New Roman"/>
          <w:sz w:val="24"/>
          <w:szCs w:val="24"/>
        </w:rPr>
        <w:t xml:space="preserve">имена прилагательные при помощи суффксов </w:t>
      </w:r>
      <w:r w:rsidR="001679D4" w:rsidRPr="001679D4">
        <w:rPr>
          <w:rFonts w:eastAsia="Times New Roman"/>
          <w:sz w:val="24"/>
          <w:szCs w:val="24"/>
        </w:rPr>
        <w:t>-</w:t>
      </w:r>
      <w:r w:rsidR="001679D4">
        <w:rPr>
          <w:rFonts w:eastAsia="Times New Roman"/>
          <w:sz w:val="24"/>
          <w:szCs w:val="24"/>
          <w:lang w:val="en-US"/>
        </w:rPr>
        <w:t>ig</w:t>
      </w:r>
      <w:r w:rsidR="001679D4" w:rsidRPr="001679D4">
        <w:rPr>
          <w:rFonts w:eastAsia="Times New Roman"/>
          <w:sz w:val="24"/>
          <w:szCs w:val="24"/>
        </w:rPr>
        <w:t>; -</w:t>
      </w:r>
      <w:r w:rsidR="001679D4">
        <w:rPr>
          <w:rFonts w:eastAsia="Times New Roman"/>
          <w:sz w:val="24"/>
          <w:szCs w:val="24"/>
          <w:lang w:val="en-US"/>
        </w:rPr>
        <w:t>lich</w:t>
      </w:r>
      <w:r w:rsidR="001679D4" w:rsidRPr="001679D4">
        <w:rPr>
          <w:rFonts w:eastAsia="Times New Roman"/>
          <w:sz w:val="24"/>
          <w:szCs w:val="24"/>
        </w:rPr>
        <w:t>;</w:t>
      </w:r>
    </w:p>
    <w:p w:rsidR="00591780" w:rsidRDefault="002E279D" w:rsidP="007B7555">
      <w:pPr>
        <w:shd w:val="clear" w:color="auto" w:fill="FFFFFF"/>
        <w:spacing w:before="5" w:line="274" w:lineRule="exact"/>
        <w:ind w:firstLine="566"/>
      </w:pPr>
      <w:r>
        <w:rPr>
          <w:rFonts w:ascii="Arial" w:eastAsia="Times New Roman" w:hAnsi="Arial" w:cs="Arial"/>
          <w:spacing w:val="-1"/>
          <w:sz w:val="24"/>
          <w:szCs w:val="24"/>
        </w:rPr>
        <w:t>-</w:t>
      </w:r>
      <w:r w:rsidR="001679D4" w:rsidRPr="001679D4">
        <w:rPr>
          <w:rFonts w:ascii="Arial" w:eastAsia="Times New Roman" w:hAnsi="Arial" w:cs="Arial"/>
          <w:spacing w:val="-1"/>
          <w:sz w:val="24"/>
          <w:szCs w:val="24"/>
        </w:rPr>
        <w:t xml:space="preserve"> </w:t>
      </w:r>
      <w:r w:rsidR="001679D4">
        <w:rPr>
          <w:rFonts w:eastAsia="Times New Roman"/>
          <w:spacing w:val="-1"/>
          <w:sz w:val="24"/>
          <w:szCs w:val="24"/>
        </w:rPr>
        <w:t xml:space="preserve">имена существительные, имена прилагательные, наречия при помощи отрицательных </w:t>
      </w:r>
      <w:r w:rsidR="001679D4">
        <w:rPr>
          <w:rFonts w:eastAsia="Times New Roman"/>
          <w:sz w:val="24"/>
          <w:szCs w:val="24"/>
        </w:rPr>
        <w:t xml:space="preserve">префиксов </w:t>
      </w:r>
      <w:r w:rsidR="001679D4">
        <w:rPr>
          <w:rFonts w:eastAsia="Times New Roman"/>
          <w:sz w:val="24"/>
          <w:szCs w:val="24"/>
          <w:lang w:val="en-US"/>
        </w:rPr>
        <w:t>un</w:t>
      </w:r>
      <w:r w:rsidR="001679D4" w:rsidRPr="001679D4">
        <w:rPr>
          <w:rFonts w:eastAsia="Times New Roman"/>
          <w:sz w:val="24"/>
          <w:szCs w:val="24"/>
        </w:rPr>
        <w:t xml:space="preserve">-, </w:t>
      </w:r>
      <w:r w:rsidR="001679D4">
        <w:rPr>
          <w:rFonts w:eastAsia="Times New Roman"/>
          <w:sz w:val="24"/>
          <w:szCs w:val="24"/>
          <w:lang w:val="en-US"/>
        </w:rPr>
        <w:t>mis</w:t>
      </w:r>
      <w:r w:rsidR="001679D4" w:rsidRPr="001679D4">
        <w:rPr>
          <w:rFonts w:eastAsia="Times New Roman"/>
          <w:sz w:val="24"/>
          <w:szCs w:val="24"/>
        </w:rPr>
        <w:t>-;</w:t>
      </w:r>
    </w:p>
    <w:p w:rsidR="00591780" w:rsidRDefault="002E279D" w:rsidP="007B7555">
      <w:pPr>
        <w:shd w:val="clear" w:color="auto" w:fill="FFFFFF"/>
        <w:spacing w:before="5" w:line="274" w:lineRule="exact"/>
        <w:ind w:firstLine="566"/>
      </w:pPr>
      <w:r>
        <w:rPr>
          <w:rFonts w:ascii="Arial" w:eastAsia="Times New Roman" w:hAnsi="Arial" w:cs="Arial"/>
          <w:sz w:val="24"/>
          <w:szCs w:val="24"/>
        </w:rPr>
        <w:t xml:space="preserve">- </w:t>
      </w:r>
      <w:r w:rsidR="001679D4">
        <w:rPr>
          <w:rFonts w:eastAsia="Times New Roman"/>
          <w:sz w:val="24"/>
          <w:szCs w:val="24"/>
        </w:rPr>
        <w:t xml:space="preserve">числительные при помощи суффиксов </w:t>
      </w:r>
      <w:r w:rsidR="001679D4" w:rsidRPr="001679D4">
        <w:rPr>
          <w:rFonts w:eastAsia="Times New Roman"/>
          <w:sz w:val="24"/>
          <w:szCs w:val="24"/>
        </w:rPr>
        <w:t>-</w:t>
      </w:r>
      <w:r w:rsidR="001679D4">
        <w:rPr>
          <w:rFonts w:eastAsia="Times New Roman"/>
          <w:sz w:val="24"/>
          <w:szCs w:val="24"/>
          <w:lang w:val="en-US"/>
        </w:rPr>
        <w:t>zehn</w:t>
      </w:r>
      <w:r w:rsidR="001679D4" w:rsidRPr="001679D4">
        <w:rPr>
          <w:rFonts w:eastAsia="Times New Roman"/>
          <w:sz w:val="24"/>
          <w:szCs w:val="24"/>
        </w:rPr>
        <w:t>, -</w:t>
      </w:r>
      <w:r w:rsidR="001679D4">
        <w:rPr>
          <w:rFonts w:eastAsia="Times New Roman"/>
          <w:sz w:val="24"/>
          <w:szCs w:val="24"/>
          <w:lang w:val="en-US"/>
        </w:rPr>
        <w:t>ig</w:t>
      </w:r>
      <w:r w:rsidR="001679D4" w:rsidRPr="001679D4">
        <w:rPr>
          <w:rFonts w:eastAsia="Times New Roman"/>
          <w:sz w:val="24"/>
          <w:szCs w:val="24"/>
        </w:rPr>
        <w:t>; -</w:t>
      </w:r>
      <w:r w:rsidR="001679D4">
        <w:rPr>
          <w:rFonts w:eastAsia="Times New Roman"/>
          <w:sz w:val="24"/>
          <w:szCs w:val="24"/>
          <w:lang w:val="en-US"/>
        </w:rPr>
        <w:t>zig</w:t>
      </w:r>
      <w:r w:rsidR="001679D4" w:rsidRPr="001679D4">
        <w:rPr>
          <w:rFonts w:eastAsia="Times New Roman"/>
          <w:sz w:val="24"/>
          <w:szCs w:val="24"/>
        </w:rPr>
        <w:t>.</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numPr>
          <w:ilvl w:val="0"/>
          <w:numId w:val="31"/>
        </w:numPr>
        <w:shd w:val="clear" w:color="auto" w:fill="FFFFFF"/>
        <w:tabs>
          <w:tab w:val="left" w:pos="115"/>
        </w:tabs>
        <w:spacing w:line="274" w:lineRule="exact"/>
        <w:ind w:right="14" w:firstLine="566"/>
        <w:jc w:val="both"/>
        <w:rPr>
          <w:b/>
          <w:bCs/>
          <w:i/>
          <w:iCs/>
          <w:sz w:val="24"/>
          <w:szCs w:val="24"/>
        </w:rPr>
      </w:pPr>
      <w:r>
        <w:rPr>
          <w:rFonts w:eastAsia="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591780" w:rsidRDefault="001679D4" w:rsidP="007B7555">
      <w:pPr>
        <w:numPr>
          <w:ilvl w:val="0"/>
          <w:numId w:val="31"/>
        </w:numPr>
        <w:shd w:val="clear" w:color="auto" w:fill="FFFFFF"/>
        <w:tabs>
          <w:tab w:val="left" w:pos="115"/>
        </w:tabs>
        <w:spacing w:line="274" w:lineRule="exact"/>
        <w:ind w:right="10" w:firstLine="566"/>
        <w:jc w:val="both"/>
        <w:rPr>
          <w:i/>
          <w:iCs/>
          <w:sz w:val="24"/>
          <w:szCs w:val="24"/>
        </w:rPr>
      </w:pPr>
      <w:r>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91780" w:rsidRDefault="001679D4" w:rsidP="007B7555">
      <w:pPr>
        <w:numPr>
          <w:ilvl w:val="0"/>
          <w:numId w:val="31"/>
        </w:numPr>
        <w:shd w:val="clear" w:color="auto" w:fill="FFFFFF"/>
        <w:tabs>
          <w:tab w:val="left" w:pos="115"/>
        </w:tabs>
        <w:spacing w:line="274" w:lineRule="exact"/>
        <w:ind w:firstLine="566"/>
        <w:rPr>
          <w:i/>
          <w:iCs/>
          <w:sz w:val="24"/>
          <w:szCs w:val="24"/>
        </w:rPr>
      </w:pPr>
      <w:r>
        <w:rPr>
          <w:rFonts w:eastAsia="Times New Roman"/>
          <w:i/>
          <w:iCs/>
          <w:sz w:val="24"/>
          <w:szCs w:val="24"/>
        </w:rPr>
        <w:t>распознавать и употреблять в речи наиболее распространенные фразовые глаголы;</w:t>
      </w:r>
    </w:p>
    <w:p w:rsidR="00591780" w:rsidRDefault="001679D4" w:rsidP="007B7555">
      <w:pPr>
        <w:numPr>
          <w:ilvl w:val="0"/>
          <w:numId w:val="31"/>
        </w:numPr>
        <w:shd w:val="clear" w:color="auto" w:fill="FFFFFF"/>
        <w:tabs>
          <w:tab w:val="left" w:pos="115"/>
        </w:tabs>
        <w:spacing w:line="274" w:lineRule="exact"/>
        <w:ind w:firstLine="566"/>
        <w:rPr>
          <w:i/>
          <w:iCs/>
          <w:sz w:val="24"/>
          <w:szCs w:val="24"/>
        </w:rPr>
      </w:pPr>
      <w:r>
        <w:rPr>
          <w:rFonts w:eastAsia="Times New Roman"/>
          <w:i/>
          <w:iCs/>
          <w:sz w:val="24"/>
          <w:szCs w:val="24"/>
        </w:rPr>
        <w:t>распознавать принадлежность слов к частям речи по суффиксам;</w:t>
      </w:r>
    </w:p>
    <w:p w:rsidR="00591780" w:rsidRDefault="001679D4" w:rsidP="007B7555">
      <w:pPr>
        <w:numPr>
          <w:ilvl w:val="0"/>
          <w:numId w:val="31"/>
        </w:numPr>
        <w:shd w:val="clear" w:color="auto" w:fill="FFFFFF"/>
        <w:tabs>
          <w:tab w:val="left" w:pos="115"/>
        </w:tabs>
        <w:spacing w:line="274" w:lineRule="exact"/>
        <w:ind w:right="5" w:firstLine="566"/>
        <w:jc w:val="both"/>
        <w:rPr>
          <w:i/>
          <w:iCs/>
          <w:sz w:val="24"/>
          <w:szCs w:val="24"/>
        </w:rPr>
      </w:pPr>
      <w:r>
        <w:rPr>
          <w:rFonts w:eastAsia="Times New Roman"/>
          <w:i/>
          <w:iCs/>
          <w:sz w:val="24"/>
          <w:szCs w:val="24"/>
        </w:rPr>
        <w:t xml:space="preserve">распознавать и употреблять в речи различные средства связи тексте для обеспечения его целостности </w:t>
      </w:r>
      <w:r w:rsidRPr="001679D4">
        <w:rPr>
          <w:rFonts w:eastAsia="Times New Roman"/>
          <w:i/>
          <w:iCs/>
          <w:sz w:val="24"/>
          <w:szCs w:val="24"/>
        </w:rPr>
        <w:t>(</w:t>
      </w:r>
      <w:r>
        <w:rPr>
          <w:rFonts w:eastAsia="Times New Roman"/>
          <w:i/>
          <w:iCs/>
          <w:sz w:val="24"/>
          <w:szCs w:val="24"/>
          <w:lang w:val="en-US"/>
        </w:rPr>
        <w:t>beginnen</w:t>
      </w:r>
      <w:r w:rsidRPr="001679D4">
        <w:rPr>
          <w:rFonts w:eastAsia="Times New Roman"/>
          <w:i/>
          <w:iCs/>
          <w:sz w:val="24"/>
          <w:szCs w:val="24"/>
        </w:rPr>
        <w:t xml:space="preserve"> </w:t>
      </w:r>
      <w:r>
        <w:rPr>
          <w:rFonts w:eastAsia="Times New Roman"/>
          <w:i/>
          <w:iCs/>
          <w:sz w:val="24"/>
          <w:szCs w:val="24"/>
          <w:lang w:val="en-US"/>
        </w:rPr>
        <w:t>mit</w:t>
      </w:r>
      <w:r w:rsidRPr="001679D4">
        <w:rPr>
          <w:rFonts w:eastAsia="Times New Roman"/>
          <w:i/>
          <w:iCs/>
          <w:sz w:val="24"/>
          <w:szCs w:val="24"/>
        </w:rPr>
        <w:t xml:space="preserve"> </w:t>
      </w:r>
      <w:r>
        <w:rPr>
          <w:rFonts w:eastAsia="Times New Roman"/>
          <w:i/>
          <w:iCs/>
          <w:sz w:val="24"/>
          <w:szCs w:val="24"/>
        </w:rPr>
        <w:t xml:space="preserve">, </w:t>
      </w:r>
      <w:r>
        <w:rPr>
          <w:rFonts w:eastAsia="Times New Roman"/>
          <w:i/>
          <w:iCs/>
          <w:sz w:val="24"/>
          <w:szCs w:val="24"/>
          <w:lang w:val="en-US"/>
        </w:rPr>
        <w:t>hier</w:t>
      </w:r>
      <w:r w:rsidRPr="001679D4">
        <w:rPr>
          <w:rFonts w:eastAsia="Times New Roman"/>
          <w:i/>
          <w:iCs/>
          <w:sz w:val="24"/>
          <w:szCs w:val="24"/>
        </w:rPr>
        <w:t xml:space="preserve">, </w:t>
      </w:r>
      <w:r>
        <w:rPr>
          <w:rFonts w:eastAsia="Times New Roman"/>
          <w:i/>
          <w:iCs/>
          <w:sz w:val="24"/>
          <w:szCs w:val="24"/>
          <w:lang w:val="en-US"/>
        </w:rPr>
        <w:t>meiner</w:t>
      </w:r>
      <w:r w:rsidRPr="001679D4">
        <w:rPr>
          <w:rFonts w:eastAsia="Times New Roman"/>
          <w:i/>
          <w:iCs/>
          <w:sz w:val="24"/>
          <w:szCs w:val="24"/>
        </w:rPr>
        <w:t xml:space="preserve"> </w:t>
      </w:r>
      <w:r>
        <w:rPr>
          <w:rFonts w:eastAsia="Times New Roman"/>
          <w:i/>
          <w:iCs/>
          <w:sz w:val="24"/>
          <w:szCs w:val="24"/>
          <w:lang w:val="en-US"/>
        </w:rPr>
        <w:t>Meinung</w:t>
      </w:r>
      <w:r w:rsidRPr="001679D4">
        <w:rPr>
          <w:rFonts w:eastAsia="Times New Roman"/>
          <w:i/>
          <w:iCs/>
          <w:sz w:val="24"/>
          <w:szCs w:val="24"/>
        </w:rPr>
        <w:t xml:space="preserve"> </w:t>
      </w:r>
      <w:r>
        <w:rPr>
          <w:rFonts w:eastAsia="Times New Roman"/>
          <w:i/>
          <w:iCs/>
          <w:sz w:val="24"/>
          <w:szCs w:val="24"/>
          <w:lang w:val="en-US"/>
        </w:rPr>
        <w:t>nach</w:t>
      </w:r>
      <w:r w:rsidRPr="001679D4">
        <w:rPr>
          <w:rFonts w:eastAsia="Times New Roman"/>
          <w:i/>
          <w:iCs/>
          <w:sz w:val="24"/>
          <w:szCs w:val="24"/>
        </w:rPr>
        <w:t xml:space="preserve">, </w:t>
      </w:r>
      <w:r>
        <w:rPr>
          <w:rFonts w:eastAsia="Times New Roman"/>
          <w:i/>
          <w:iCs/>
          <w:sz w:val="24"/>
          <w:szCs w:val="24"/>
        </w:rPr>
        <w:t xml:space="preserve">, </w:t>
      </w:r>
      <w:r>
        <w:rPr>
          <w:rFonts w:eastAsia="Times New Roman"/>
          <w:i/>
          <w:iCs/>
          <w:sz w:val="24"/>
          <w:szCs w:val="24"/>
          <w:lang w:val="en-US"/>
        </w:rPr>
        <w:t>als</w:t>
      </w:r>
      <w:r w:rsidRPr="001679D4">
        <w:rPr>
          <w:rFonts w:eastAsia="Times New Roman"/>
          <w:i/>
          <w:iCs/>
          <w:sz w:val="24"/>
          <w:szCs w:val="24"/>
        </w:rPr>
        <w:t xml:space="preserve"> </w:t>
      </w:r>
      <w:r>
        <w:rPr>
          <w:rFonts w:eastAsia="Times New Roman"/>
          <w:i/>
          <w:iCs/>
          <w:sz w:val="24"/>
          <w:szCs w:val="24"/>
          <w:lang w:val="en-US"/>
        </w:rPr>
        <w:t>Schlu</w:t>
      </w:r>
      <w:r w:rsidRPr="001679D4">
        <w:rPr>
          <w:rFonts w:eastAsia="Times New Roman"/>
          <w:i/>
          <w:iCs/>
          <w:sz w:val="24"/>
          <w:szCs w:val="24"/>
        </w:rPr>
        <w:t xml:space="preserve">ß, </w:t>
      </w:r>
      <w:r>
        <w:rPr>
          <w:rFonts w:eastAsia="Times New Roman"/>
          <w:i/>
          <w:iCs/>
          <w:sz w:val="24"/>
          <w:szCs w:val="24"/>
          <w:lang w:val="en-US"/>
        </w:rPr>
        <w:t>etc</w:t>
      </w:r>
      <w:r w:rsidRPr="001679D4">
        <w:rPr>
          <w:rFonts w:eastAsia="Times New Roman"/>
          <w:i/>
          <w:iCs/>
          <w:sz w:val="24"/>
          <w:szCs w:val="24"/>
        </w:rPr>
        <w:t>.);</w:t>
      </w:r>
    </w:p>
    <w:p w:rsidR="00591780" w:rsidRDefault="001679D4" w:rsidP="007B7555">
      <w:pPr>
        <w:numPr>
          <w:ilvl w:val="0"/>
          <w:numId w:val="31"/>
        </w:numPr>
        <w:shd w:val="clear" w:color="auto" w:fill="FFFFFF"/>
        <w:tabs>
          <w:tab w:val="left" w:pos="115"/>
        </w:tabs>
        <w:spacing w:line="274" w:lineRule="exact"/>
        <w:ind w:right="5" w:firstLine="566"/>
        <w:jc w:val="both"/>
        <w:rPr>
          <w:i/>
          <w:iCs/>
          <w:sz w:val="24"/>
          <w:szCs w:val="24"/>
        </w:rPr>
      </w:pPr>
      <w:r>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63EDD" w:rsidRDefault="001679D4" w:rsidP="007B7555">
      <w:pPr>
        <w:shd w:val="clear" w:color="auto" w:fill="FFFFFF"/>
        <w:spacing w:before="5" w:line="274" w:lineRule="exact"/>
        <w:ind w:right="5530" w:firstLine="566"/>
        <w:rPr>
          <w:rFonts w:eastAsia="Times New Roman"/>
          <w:b/>
          <w:bCs/>
          <w:spacing w:val="-2"/>
          <w:sz w:val="24"/>
          <w:szCs w:val="24"/>
        </w:rPr>
      </w:pPr>
      <w:r>
        <w:rPr>
          <w:rFonts w:eastAsia="Times New Roman"/>
          <w:b/>
          <w:bCs/>
          <w:spacing w:val="-2"/>
          <w:sz w:val="24"/>
          <w:szCs w:val="24"/>
        </w:rPr>
        <w:t>Грамматиче</w:t>
      </w:r>
      <w:r w:rsidR="00E63EDD">
        <w:rPr>
          <w:rFonts w:eastAsia="Times New Roman"/>
          <w:b/>
          <w:bCs/>
          <w:spacing w:val="-2"/>
          <w:sz w:val="24"/>
          <w:szCs w:val="24"/>
        </w:rPr>
        <w:t>ская сторона речи</w:t>
      </w:r>
    </w:p>
    <w:p w:rsidR="00591780" w:rsidRDefault="001679D4" w:rsidP="007B7555">
      <w:pPr>
        <w:shd w:val="clear" w:color="auto" w:fill="FFFFFF"/>
        <w:spacing w:before="5" w:line="274" w:lineRule="exact"/>
        <w:ind w:right="5530" w:firstLine="566"/>
      </w:pPr>
      <w:r>
        <w:rPr>
          <w:rFonts w:eastAsia="Times New Roman"/>
          <w:b/>
          <w:bCs/>
          <w:spacing w:val="-1"/>
          <w:sz w:val="24"/>
          <w:szCs w:val="24"/>
        </w:rPr>
        <w:t>Выпускник научится:</w:t>
      </w:r>
    </w:p>
    <w:p w:rsidR="00591780" w:rsidRDefault="001679D4" w:rsidP="007B7555">
      <w:pPr>
        <w:shd w:val="clear" w:color="auto" w:fill="FFFFFF"/>
        <w:tabs>
          <w:tab w:val="left" w:pos="115"/>
        </w:tabs>
        <w:spacing w:line="274" w:lineRule="exact"/>
        <w:ind w:right="19" w:firstLine="566"/>
        <w:jc w:val="both"/>
      </w:pPr>
      <w:r>
        <w:rPr>
          <w:sz w:val="24"/>
          <w:szCs w:val="24"/>
        </w:rPr>
        <w:lastRenderedPageBreak/>
        <w:t>-</w:t>
      </w:r>
      <w:r>
        <w:rPr>
          <w:sz w:val="24"/>
          <w:szCs w:val="24"/>
        </w:rPr>
        <w:tab/>
      </w:r>
      <w:r>
        <w:rPr>
          <w:rFonts w:eastAsia="Times New Roman"/>
          <w:sz w:val="24"/>
          <w:szCs w:val="24"/>
        </w:rPr>
        <w:t>оперировать в процессе устного и письменного об</w:t>
      </w:r>
      <w:r w:rsidR="00AD07B8">
        <w:rPr>
          <w:rFonts w:eastAsia="Times New Roman"/>
          <w:sz w:val="24"/>
          <w:szCs w:val="24"/>
        </w:rPr>
        <w:t xml:space="preserve">щения основными синтаксическими </w:t>
      </w:r>
      <w:r>
        <w:rPr>
          <w:rFonts w:eastAsia="Times New Roman"/>
          <w:sz w:val="24"/>
          <w:szCs w:val="24"/>
        </w:rPr>
        <w:t>конструкциями и морфологическими формами в соответ</w:t>
      </w:r>
      <w:r w:rsidR="00AD07B8">
        <w:rPr>
          <w:rFonts w:eastAsia="Times New Roman"/>
          <w:sz w:val="24"/>
          <w:szCs w:val="24"/>
        </w:rPr>
        <w:t xml:space="preserve">ствии с коммуникативной задачей </w:t>
      </w:r>
      <w:r>
        <w:rPr>
          <w:rFonts w:eastAsia="Times New Roman"/>
          <w:sz w:val="24"/>
          <w:szCs w:val="24"/>
        </w:rPr>
        <w:t>в коммуникативно-значимом контексте:</w:t>
      </w:r>
    </w:p>
    <w:p w:rsidR="00591780" w:rsidRDefault="001679D4" w:rsidP="007B7555">
      <w:pPr>
        <w:numPr>
          <w:ilvl w:val="0"/>
          <w:numId w:val="5"/>
        </w:numPr>
        <w:shd w:val="clear" w:color="auto" w:fill="FFFFFF"/>
        <w:tabs>
          <w:tab w:val="left" w:pos="240"/>
        </w:tabs>
        <w:spacing w:line="274" w:lineRule="exact"/>
        <w:ind w:right="14" w:firstLine="566"/>
        <w:jc w:val="both"/>
        <w:rPr>
          <w:sz w:val="24"/>
          <w:szCs w:val="24"/>
        </w:rPr>
      </w:pPr>
      <w:r>
        <w:rPr>
          <w:rFonts w:eastAsia="Times New Roman"/>
          <w:spacing w:val="-1"/>
          <w:sz w:val="24"/>
          <w:szCs w:val="24"/>
        </w:rPr>
        <w:t xml:space="preserve">распознавать и употреблять в речи различные коммуникативные типы предложений: </w:t>
      </w:r>
      <w:r>
        <w:rPr>
          <w:rFonts w:eastAsia="Times New Roman"/>
          <w:sz w:val="24"/>
          <w:szCs w:val="24"/>
        </w:rPr>
        <w:t>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91780" w:rsidRDefault="001679D4" w:rsidP="007B7555">
      <w:pPr>
        <w:numPr>
          <w:ilvl w:val="0"/>
          <w:numId w:val="5"/>
        </w:numPr>
        <w:shd w:val="clear" w:color="auto" w:fill="FFFFFF"/>
        <w:tabs>
          <w:tab w:val="left" w:pos="240"/>
        </w:tabs>
        <w:spacing w:line="274" w:lineRule="exact"/>
        <w:ind w:right="5" w:firstLine="566"/>
        <w:jc w:val="both"/>
        <w:rPr>
          <w:sz w:val="24"/>
          <w:szCs w:val="24"/>
        </w:rPr>
      </w:pPr>
      <w:r>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91780" w:rsidRDefault="00591780" w:rsidP="007B7555">
      <w:pPr>
        <w:ind w:firstLine="566"/>
        <w:rPr>
          <w:sz w:val="2"/>
          <w:szCs w:val="2"/>
        </w:rPr>
      </w:pPr>
    </w:p>
    <w:p w:rsidR="00591780" w:rsidRDefault="001679D4" w:rsidP="007B7555">
      <w:pPr>
        <w:numPr>
          <w:ilvl w:val="0"/>
          <w:numId w:val="16"/>
        </w:numPr>
        <w:shd w:val="clear" w:color="auto" w:fill="FFFFFF"/>
        <w:tabs>
          <w:tab w:val="left" w:pos="149"/>
        </w:tabs>
        <w:spacing w:line="274" w:lineRule="exact"/>
        <w:ind w:firstLine="566"/>
        <w:rPr>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sz w:val="24"/>
          <w:szCs w:val="24"/>
          <w:lang w:val="en-US"/>
        </w:rPr>
        <w:t>es</w:t>
      </w:r>
      <w:r w:rsidRPr="001679D4">
        <w:rPr>
          <w:rFonts w:eastAsia="Times New Roman"/>
          <w:sz w:val="24"/>
          <w:szCs w:val="24"/>
        </w:rPr>
        <w:t>;</w:t>
      </w:r>
      <w:r>
        <w:rPr>
          <w:rFonts w:eastAsia="Times New Roman"/>
          <w:sz w:val="24"/>
          <w:szCs w:val="24"/>
          <w:lang w:val="en-US"/>
        </w:rPr>
        <w:t>man</w:t>
      </w:r>
    </w:p>
    <w:p w:rsidR="00591780" w:rsidRDefault="001679D4" w:rsidP="007B7555">
      <w:pPr>
        <w:numPr>
          <w:ilvl w:val="0"/>
          <w:numId w:val="16"/>
        </w:numPr>
        <w:shd w:val="clear" w:color="auto" w:fill="FFFFFF"/>
        <w:tabs>
          <w:tab w:val="left" w:pos="149"/>
        </w:tabs>
        <w:spacing w:line="274" w:lineRule="exact"/>
        <w:ind w:firstLine="566"/>
        <w:rPr>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sz w:val="24"/>
          <w:szCs w:val="24"/>
          <w:lang w:val="en-US"/>
        </w:rPr>
        <w:t>hier</w:t>
      </w:r>
      <w:r w:rsidRPr="001679D4">
        <w:rPr>
          <w:rFonts w:eastAsia="Times New Roman"/>
          <w:sz w:val="24"/>
          <w:szCs w:val="24"/>
        </w:rPr>
        <w:t xml:space="preserve"> </w:t>
      </w:r>
      <w:r>
        <w:rPr>
          <w:rFonts w:eastAsia="Times New Roman"/>
          <w:sz w:val="24"/>
          <w:szCs w:val="24"/>
          <w:lang w:val="en-US"/>
        </w:rPr>
        <w:t>gibt</w:t>
      </w:r>
      <w:r w:rsidRPr="001679D4">
        <w:rPr>
          <w:rFonts w:eastAsia="Times New Roman"/>
          <w:sz w:val="24"/>
          <w:szCs w:val="24"/>
        </w:rPr>
        <w:t xml:space="preserve"> </w:t>
      </w:r>
      <w:r>
        <w:rPr>
          <w:rFonts w:eastAsia="Times New Roman"/>
          <w:sz w:val="24"/>
          <w:szCs w:val="24"/>
          <w:lang w:val="en-US"/>
        </w:rPr>
        <w:t>es</w:t>
      </w:r>
      <w:r w:rsidRPr="001679D4">
        <w:rPr>
          <w:rFonts w:eastAsia="Times New Roman"/>
          <w:sz w:val="24"/>
          <w:szCs w:val="24"/>
        </w:rPr>
        <w:t>;</w:t>
      </w:r>
    </w:p>
    <w:p w:rsidR="00591780" w:rsidRDefault="001679D4" w:rsidP="007B7555">
      <w:pPr>
        <w:shd w:val="clear" w:color="auto" w:fill="FFFFFF"/>
        <w:tabs>
          <w:tab w:val="left" w:pos="206"/>
        </w:tabs>
        <w:spacing w:line="274" w:lineRule="exact"/>
        <w:ind w:right="5" w:firstLine="566"/>
        <w:jc w:val="both"/>
      </w:pPr>
      <w:r>
        <w:rPr>
          <w:sz w:val="24"/>
          <w:szCs w:val="24"/>
        </w:rPr>
        <w:t>-</w:t>
      </w:r>
      <w:r>
        <w:rPr>
          <w:sz w:val="24"/>
          <w:szCs w:val="24"/>
        </w:rPr>
        <w:tab/>
      </w:r>
      <w:r>
        <w:rPr>
          <w:rFonts w:eastAsia="Times New Roman"/>
          <w:sz w:val="24"/>
          <w:szCs w:val="24"/>
        </w:rPr>
        <w:t>распознавать и употреблять в речи сложносочиненн</w:t>
      </w:r>
      <w:r w:rsidR="002E279D">
        <w:rPr>
          <w:rFonts w:eastAsia="Times New Roman"/>
          <w:sz w:val="24"/>
          <w:szCs w:val="24"/>
        </w:rPr>
        <w:t xml:space="preserve">ые предложения с сочинительными </w:t>
      </w:r>
      <w:r>
        <w:rPr>
          <w:rFonts w:eastAsia="Times New Roman"/>
          <w:sz w:val="24"/>
          <w:szCs w:val="24"/>
        </w:rPr>
        <w:t xml:space="preserve">союзами </w:t>
      </w:r>
      <w:r>
        <w:rPr>
          <w:rFonts w:eastAsia="Times New Roman"/>
          <w:sz w:val="24"/>
          <w:szCs w:val="24"/>
          <w:lang w:val="en-US"/>
        </w:rPr>
        <w:t>und</w:t>
      </w:r>
      <w:r w:rsidRPr="001679D4">
        <w:rPr>
          <w:rFonts w:eastAsia="Times New Roman"/>
          <w:sz w:val="24"/>
          <w:szCs w:val="24"/>
        </w:rPr>
        <w:t xml:space="preserve">, </w:t>
      </w:r>
      <w:r>
        <w:rPr>
          <w:rFonts w:eastAsia="Times New Roman"/>
          <w:sz w:val="24"/>
          <w:szCs w:val="24"/>
          <w:lang w:val="en-US"/>
        </w:rPr>
        <w:t>aber</w:t>
      </w:r>
      <w:r w:rsidRPr="001679D4">
        <w:rPr>
          <w:rFonts w:eastAsia="Times New Roman"/>
          <w:sz w:val="24"/>
          <w:szCs w:val="24"/>
        </w:rPr>
        <w:t xml:space="preserve">, </w:t>
      </w:r>
      <w:r>
        <w:rPr>
          <w:rFonts w:eastAsia="Times New Roman"/>
          <w:sz w:val="24"/>
          <w:szCs w:val="24"/>
          <w:lang w:val="en-US"/>
        </w:rPr>
        <w:t>oder</w:t>
      </w:r>
      <w:r w:rsidRPr="001679D4">
        <w:rPr>
          <w:rFonts w:eastAsia="Times New Roman"/>
          <w:sz w:val="24"/>
          <w:szCs w:val="24"/>
        </w:rPr>
        <w:t>;</w:t>
      </w:r>
    </w:p>
    <w:p w:rsidR="00591780" w:rsidRDefault="001679D4" w:rsidP="007B7555">
      <w:pPr>
        <w:numPr>
          <w:ilvl w:val="0"/>
          <w:numId w:val="8"/>
        </w:numPr>
        <w:shd w:val="clear" w:color="auto" w:fill="FFFFFF"/>
        <w:tabs>
          <w:tab w:val="left" w:pos="149"/>
        </w:tabs>
        <w:spacing w:line="274" w:lineRule="exact"/>
        <w:ind w:right="5" w:firstLine="566"/>
        <w:jc w:val="both"/>
        <w:rPr>
          <w:sz w:val="24"/>
          <w:szCs w:val="24"/>
        </w:rPr>
      </w:pPr>
      <w:r>
        <w:rPr>
          <w:rFonts w:eastAsia="Times New Roman"/>
          <w:spacing w:val="-1"/>
          <w:sz w:val="24"/>
          <w:szCs w:val="24"/>
        </w:rPr>
        <w:t xml:space="preserve">распознавать и употреблять в речи сложноподчиненные предложения с союзами и союзными </w:t>
      </w:r>
      <w:r>
        <w:rPr>
          <w:rFonts w:eastAsia="Times New Roman"/>
          <w:sz w:val="24"/>
          <w:szCs w:val="24"/>
        </w:rPr>
        <w:t xml:space="preserve">словами </w:t>
      </w:r>
      <w:r>
        <w:rPr>
          <w:rFonts w:eastAsia="Times New Roman"/>
          <w:sz w:val="24"/>
          <w:szCs w:val="24"/>
          <w:lang w:val="en-US"/>
        </w:rPr>
        <w:t>weil</w:t>
      </w:r>
      <w:r w:rsidRPr="001679D4">
        <w:rPr>
          <w:rFonts w:eastAsia="Times New Roman"/>
          <w:sz w:val="24"/>
          <w:szCs w:val="24"/>
        </w:rPr>
        <w:t xml:space="preserve">, </w:t>
      </w:r>
      <w:r>
        <w:rPr>
          <w:rFonts w:eastAsia="Times New Roman"/>
          <w:sz w:val="24"/>
          <w:szCs w:val="24"/>
          <w:lang w:val="en-US"/>
        </w:rPr>
        <w:t>da</w:t>
      </w:r>
      <w:r w:rsidRPr="001679D4">
        <w:rPr>
          <w:rFonts w:eastAsia="Times New Roman"/>
          <w:sz w:val="24"/>
          <w:szCs w:val="24"/>
        </w:rPr>
        <w:t xml:space="preserve">ß, </w:t>
      </w:r>
      <w:r>
        <w:rPr>
          <w:rFonts w:eastAsia="Times New Roman"/>
          <w:sz w:val="24"/>
          <w:szCs w:val="24"/>
          <w:lang w:val="en-US"/>
        </w:rPr>
        <w:t>als</w:t>
      </w:r>
      <w:r w:rsidRPr="001679D4">
        <w:rPr>
          <w:rFonts w:eastAsia="Times New Roman"/>
          <w:sz w:val="24"/>
          <w:szCs w:val="24"/>
        </w:rPr>
        <w:t xml:space="preserve">, </w:t>
      </w:r>
      <w:r>
        <w:rPr>
          <w:rFonts w:eastAsia="Times New Roman"/>
          <w:sz w:val="24"/>
          <w:szCs w:val="24"/>
          <w:lang w:val="en-US"/>
        </w:rPr>
        <w:t>wenn</w:t>
      </w:r>
      <w:r w:rsidRPr="001679D4">
        <w:rPr>
          <w:rFonts w:eastAsia="Times New Roman"/>
          <w:sz w:val="24"/>
          <w:szCs w:val="24"/>
        </w:rPr>
        <w:t xml:space="preserve">, </w:t>
      </w:r>
      <w:r>
        <w:rPr>
          <w:rFonts w:eastAsia="Times New Roman"/>
          <w:sz w:val="24"/>
          <w:szCs w:val="24"/>
          <w:lang w:val="en-US"/>
        </w:rPr>
        <w:t>wie</w:t>
      </w:r>
      <w:r w:rsidRPr="001679D4">
        <w:rPr>
          <w:rFonts w:eastAsia="Times New Roman"/>
          <w:sz w:val="24"/>
          <w:szCs w:val="24"/>
        </w:rPr>
        <w:t xml:space="preserve">, </w:t>
      </w:r>
      <w:r>
        <w:rPr>
          <w:rFonts w:eastAsia="Times New Roman"/>
          <w:sz w:val="24"/>
          <w:szCs w:val="24"/>
          <w:lang w:val="en-US"/>
        </w:rPr>
        <w:t>ob</w:t>
      </w:r>
      <w:r w:rsidRPr="001679D4">
        <w:rPr>
          <w:rFonts w:eastAsia="Times New Roman"/>
          <w:sz w:val="24"/>
          <w:szCs w:val="24"/>
        </w:rPr>
        <w:t>;</w:t>
      </w:r>
    </w:p>
    <w:p w:rsidR="00591780" w:rsidRDefault="001679D4" w:rsidP="007B7555">
      <w:pPr>
        <w:numPr>
          <w:ilvl w:val="0"/>
          <w:numId w:val="8"/>
        </w:numPr>
        <w:shd w:val="clear" w:color="auto" w:fill="FFFFFF"/>
        <w:tabs>
          <w:tab w:val="left" w:pos="149"/>
        </w:tabs>
        <w:spacing w:line="274" w:lineRule="exact"/>
        <w:ind w:right="24" w:firstLine="566"/>
        <w:jc w:val="both"/>
        <w:rPr>
          <w:sz w:val="24"/>
          <w:szCs w:val="24"/>
        </w:rPr>
      </w:pPr>
      <w:r>
        <w:rPr>
          <w:rFonts w:eastAsia="Times New Roman"/>
          <w:sz w:val="24"/>
          <w:szCs w:val="24"/>
        </w:rPr>
        <w:t>использовать косвенную речь в утвердительных и вопросительных предложениях в настоящем и прошедшем времени;</w:t>
      </w:r>
    </w:p>
    <w:p w:rsidR="00591780" w:rsidRDefault="001679D4" w:rsidP="007B7555">
      <w:pPr>
        <w:numPr>
          <w:ilvl w:val="0"/>
          <w:numId w:val="8"/>
        </w:numPr>
        <w:shd w:val="clear" w:color="auto" w:fill="FFFFFF"/>
        <w:tabs>
          <w:tab w:val="left" w:pos="149"/>
        </w:tabs>
        <w:spacing w:line="274" w:lineRule="exact"/>
        <w:ind w:right="5" w:firstLine="566"/>
        <w:jc w:val="both"/>
        <w:rPr>
          <w:sz w:val="24"/>
          <w:szCs w:val="24"/>
        </w:rPr>
      </w:pPr>
      <w:r>
        <w:rPr>
          <w:rFonts w:eastAsia="Times New Roman"/>
          <w:sz w:val="24"/>
          <w:szCs w:val="24"/>
        </w:rPr>
        <w:t xml:space="preserve">распознавать и употреблять в речи условные предложения </w:t>
      </w:r>
      <w:r w:rsidRPr="001679D4">
        <w:rPr>
          <w:rFonts w:eastAsia="Times New Roman"/>
          <w:sz w:val="24"/>
          <w:szCs w:val="24"/>
        </w:rPr>
        <w:t>(</w:t>
      </w:r>
      <w:r>
        <w:rPr>
          <w:rFonts w:eastAsia="Times New Roman"/>
          <w:sz w:val="24"/>
          <w:szCs w:val="24"/>
          <w:lang w:val="en-US"/>
        </w:rPr>
        <w:t>wenn</w:t>
      </w:r>
      <w:r w:rsidRPr="001679D4">
        <w:rPr>
          <w:rFonts w:eastAsia="Times New Roman"/>
          <w:sz w:val="24"/>
          <w:szCs w:val="24"/>
        </w:rPr>
        <w:t xml:space="preserve"> </w:t>
      </w:r>
      <w:r>
        <w:rPr>
          <w:rFonts w:eastAsia="Times New Roman"/>
          <w:sz w:val="24"/>
          <w:szCs w:val="24"/>
          <w:lang w:val="en-US"/>
        </w:rPr>
        <w:t>i</w:t>
      </w:r>
      <w:r w:rsidRPr="001679D4">
        <w:rPr>
          <w:rFonts w:eastAsia="Times New Roman"/>
          <w:sz w:val="24"/>
          <w:szCs w:val="24"/>
        </w:rPr>
        <w:t>с</w:t>
      </w:r>
      <w:r>
        <w:rPr>
          <w:rFonts w:eastAsia="Times New Roman"/>
          <w:sz w:val="24"/>
          <w:szCs w:val="24"/>
          <w:lang w:val="en-US"/>
        </w:rPr>
        <w:t>h</w:t>
      </w:r>
      <w:r w:rsidRPr="001679D4">
        <w:rPr>
          <w:rFonts w:eastAsia="Times New Roman"/>
          <w:sz w:val="24"/>
          <w:szCs w:val="24"/>
        </w:rPr>
        <w:t xml:space="preserve"> </w:t>
      </w:r>
      <w:r>
        <w:rPr>
          <w:rFonts w:eastAsia="Times New Roman"/>
          <w:sz w:val="24"/>
          <w:szCs w:val="24"/>
          <w:lang w:val="en-US"/>
        </w:rPr>
        <w:t>sehe</w:t>
      </w:r>
      <w:r w:rsidRPr="001679D4">
        <w:rPr>
          <w:rFonts w:eastAsia="Times New Roman"/>
          <w:sz w:val="24"/>
          <w:szCs w:val="24"/>
        </w:rPr>
        <w:t xml:space="preserve"> </w:t>
      </w:r>
      <w:r>
        <w:rPr>
          <w:rFonts w:eastAsia="Times New Roman"/>
          <w:sz w:val="24"/>
          <w:szCs w:val="24"/>
        </w:rPr>
        <w:t xml:space="preserve">- </w:t>
      </w:r>
      <w:r>
        <w:rPr>
          <w:rFonts w:eastAsia="Times New Roman"/>
          <w:sz w:val="24"/>
          <w:szCs w:val="24"/>
          <w:lang w:val="en-US"/>
        </w:rPr>
        <w:t>wenn</w:t>
      </w:r>
      <w:r w:rsidRPr="001679D4">
        <w:rPr>
          <w:rFonts w:eastAsia="Times New Roman"/>
          <w:sz w:val="24"/>
          <w:szCs w:val="24"/>
        </w:rPr>
        <w:t xml:space="preserve"> </w:t>
      </w:r>
      <w:r>
        <w:rPr>
          <w:rFonts w:eastAsia="Times New Roman"/>
          <w:sz w:val="24"/>
          <w:szCs w:val="24"/>
          <w:lang w:val="en-US"/>
        </w:rPr>
        <w:t>ich</w:t>
      </w:r>
      <w:r w:rsidRPr="001679D4">
        <w:rPr>
          <w:rFonts w:eastAsia="Times New Roman"/>
          <w:sz w:val="24"/>
          <w:szCs w:val="24"/>
        </w:rPr>
        <w:t xml:space="preserve"> </w:t>
      </w:r>
      <w:r>
        <w:rPr>
          <w:rFonts w:eastAsia="Times New Roman"/>
          <w:sz w:val="24"/>
          <w:szCs w:val="24"/>
          <w:lang w:val="en-US"/>
        </w:rPr>
        <w:t>ein</w:t>
      </w:r>
      <w:r w:rsidRPr="001679D4">
        <w:rPr>
          <w:rFonts w:eastAsia="Times New Roman"/>
          <w:sz w:val="24"/>
          <w:szCs w:val="24"/>
        </w:rPr>
        <w:t xml:space="preserve"> </w:t>
      </w:r>
      <w:r>
        <w:rPr>
          <w:rFonts w:eastAsia="Times New Roman"/>
          <w:sz w:val="24"/>
          <w:szCs w:val="24"/>
          <w:lang w:val="en-US"/>
        </w:rPr>
        <w:t>K</w:t>
      </w:r>
      <w:r w:rsidRPr="001679D4">
        <w:rPr>
          <w:rFonts w:eastAsia="Times New Roman"/>
          <w:sz w:val="24"/>
          <w:szCs w:val="24"/>
        </w:rPr>
        <w:t>ö</w:t>
      </w:r>
      <w:r>
        <w:rPr>
          <w:rFonts w:eastAsia="Times New Roman"/>
          <w:sz w:val="24"/>
          <w:szCs w:val="24"/>
          <w:lang w:val="en-US"/>
        </w:rPr>
        <w:t>nig</w:t>
      </w:r>
      <w:r w:rsidRPr="001679D4">
        <w:rPr>
          <w:rFonts w:eastAsia="Times New Roman"/>
          <w:sz w:val="24"/>
          <w:szCs w:val="24"/>
        </w:rPr>
        <w:t xml:space="preserve"> </w:t>
      </w:r>
      <w:r>
        <w:rPr>
          <w:rFonts w:eastAsia="Times New Roman"/>
          <w:sz w:val="24"/>
          <w:szCs w:val="24"/>
          <w:lang w:val="en-US"/>
        </w:rPr>
        <w:t>w</w:t>
      </w:r>
      <w:r w:rsidRPr="001679D4">
        <w:rPr>
          <w:rFonts w:eastAsia="Times New Roman"/>
          <w:sz w:val="24"/>
          <w:szCs w:val="24"/>
        </w:rPr>
        <w:t>ä</w:t>
      </w:r>
      <w:r>
        <w:rPr>
          <w:rFonts w:eastAsia="Times New Roman"/>
          <w:sz w:val="24"/>
          <w:szCs w:val="24"/>
          <w:lang w:val="en-US"/>
        </w:rPr>
        <w:t>re</w:t>
      </w:r>
      <w:r w:rsidRPr="001679D4">
        <w:rPr>
          <w:rFonts w:eastAsia="Times New Roman"/>
          <w:sz w:val="24"/>
          <w:szCs w:val="24"/>
        </w:rPr>
        <w:t>);</w:t>
      </w:r>
    </w:p>
    <w:p w:rsidR="00591780" w:rsidRDefault="001679D4" w:rsidP="007B7555">
      <w:pPr>
        <w:numPr>
          <w:ilvl w:val="0"/>
          <w:numId w:val="8"/>
        </w:numPr>
        <w:shd w:val="clear" w:color="auto" w:fill="FFFFFF"/>
        <w:tabs>
          <w:tab w:val="left" w:pos="149"/>
        </w:tabs>
        <w:spacing w:line="274" w:lineRule="exact"/>
        <w:ind w:right="10" w:firstLine="566"/>
        <w:jc w:val="both"/>
        <w:rPr>
          <w:sz w:val="24"/>
          <w:szCs w:val="24"/>
        </w:rPr>
      </w:pPr>
      <w:r>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91780" w:rsidRDefault="001679D4" w:rsidP="007B7555">
      <w:pPr>
        <w:numPr>
          <w:ilvl w:val="0"/>
          <w:numId w:val="8"/>
        </w:numPr>
        <w:shd w:val="clear" w:color="auto" w:fill="FFFFFF"/>
        <w:tabs>
          <w:tab w:val="left" w:pos="149"/>
        </w:tabs>
        <w:spacing w:line="274" w:lineRule="exact"/>
        <w:ind w:right="3686" w:firstLine="566"/>
        <w:rPr>
          <w:sz w:val="24"/>
          <w:szCs w:val="24"/>
        </w:rPr>
      </w:pPr>
      <w:r>
        <w:rPr>
          <w:rFonts w:eastAsia="Times New Roman"/>
          <w:spacing w:val="-2"/>
          <w:sz w:val="24"/>
          <w:szCs w:val="24"/>
        </w:rPr>
        <w:t xml:space="preserve">распознавать и употреблять в речи существительные с </w:t>
      </w:r>
      <w:r>
        <w:rPr>
          <w:rFonts w:eastAsia="Times New Roman"/>
          <w:spacing w:val="-1"/>
          <w:sz w:val="24"/>
          <w:szCs w:val="24"/>
        </w:rPr>
        <w:t>определенным/неопределенным/нулевым артиклем;</w:t>
      </w:r>
    </w:p>
    <w:p w:rsidR="00591780" w:rsidRDefault="001679D4" w:rsidP="007B7555">
      <w:pPr>
        <w:numPr>
          <w:ilvl w:val="0"/>
          <w:numId w:val="8"/>
        </w:numPr>
        <w:shd w:val="clear" w:color="auto" w:fill="FFFFFF"/>
        <w:tabs>
          <w:tab w:val="left" w:pos="149"/>
        </w:tabs>
        <w:spacing w:line="274" w:lineRule="exact"/>
        <w:ind w:right="14" w:firstLine="566"/>
        <w:jc w:val="both"/>
        <w:rPr>
          <w:sz w:val="24"/>
          <w:szCs w:val="24"/>
        </w:rPr>
      </w:pPr>
      <w:r>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91780" w:rsidRDefault="001679D4" w:rsidP="007B7555">
      <w:pPr>
        <w:numPr>
          <w:ilvl w:val="0"/>
          <w:numId w:val="8"/>
        </w:numPr>
        <w:shd w:val="clear" w:color="auto" w:fill="FFFFFF"/>
        <w:tabs>
          <w:tab w:val="left" w:pos="149"/>
        </w:tabs>
        <w:spacing w:line="274" w:lineRule="exact"/>
        <w:ind w:right="5" w:firstLine="566"/>
        <w:jc w:val="both"/>
        <w:rPr>
          <w:sz w:val="24"/>
          <w:szCs w:val="24"/>
        </w:rPr>
      </w:pPr>
      <w:r>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91780" w:rsidRDefault="001679D4" w:rsidP="007B7555">
      <w:pPr>
        <w:numPr>
          <w:ilvl w:val="0"/>
          <w:numId w:val="8"/>
        </w:numPr>
        <w:shd w:val="clear" w:color="auto" w:fill="FFFFFF"/>
        <w:tabs>
          <w:tab w:val="left" w:pos="149"/>
        </w:tabs>
        <w:spacing w:line="274" w:lineRule="exact"/>
        <w:ind w:right="5" w:firstLine="566"/>
        <w:jc w:val="both"/>
        <w:rPr>
          <w:sz w:val="24"/>
          <w:szCs w:val="24"/>
        </w:rPr>
      </w:pPr>
      <w:r>
        <w:rPr>
          <w:rFonts w:eastAsia="Times New Roman"/>
          <w:spacing w:val="-1"/>
          <w:sz w:val="24"/>
          <w:szCs w:val="24"/>
        </w:rPr>
        <w:t xml:space="preserve">распознавать и употреблять в речи наречия времени и образа действия и слова, выражающие </w:t>
      </w:r>
      <w:r>
        <w:rPr>
          <w:rFonts w:eastAsia="Times New Roman"/>
          <w:sz w:val="24"/>
          <w:szCs w:val="24"/>
        </w:rPr>
        <w:t xml:space="preserve">количество </w:t>
      </w:r>
      <w:r w:rsidRPr="001679D4">
        <w:rPr>
          <w:rFonts w:eastAsia="Times New Roman"/>
          <w:sz w:val="24"/>
          <w:szCs w:val="24"/>
        </w:rPr>
        <w:t>(</w:t>
      </w:r>
      <w:r>
        <w:rPr>
          <w:rFonts w:eastAsia="Times New Roman"/>
          <w:sz w:val="24"/>
          <w:szCs w:val="24"/>
          <w:lang w:val="en-US"/>
        </w:rPr>
        <w:t>viele</w:t>
      </w:r>
      <w:r w:rsidRPr="001679D4">
        <w:rPr>
          <w:rFonts w:eastAsia="Times New Roman"/>
          <w:sz w:val="24"/>
          <w:szCs w:val="24"/>
        </w:rPr>
        <w:t>/</w:t>
      </w:r>
      <w:r>
        <w:rPr>
          <w:rFonts w:eastAsia="Times New Roman"/>
          <w:sz w:val="24"/>
          <w:szCs w:val="24"/>
          <w:lang w:val="en-US"/>
        </w:rPr>
        <w:t>viel</w:t>
      </w:r>
      <w:r w:rsidRPr="001679D4">
        <w:rPr>
          <w:rFonts w:eastAsia="Times New Roman"/>
          <w:sz w:val="24"/>
          <w:szCs w:val="24"/>
        </w:rPr>
        <w:t xml:space="preserve">, </w:t>
      </w:r>
      <w:r>
        <w:rPr>
          <w:rFonts w:eastAsia="Times New Roman"/>
          <w:sz w:val="24"/>
          <w:szCs w:val="24"/>
          <w:lang w:val="en-US"/>
        </w:rPr>
        <w:t>wenig</w:t>
      </w:r>
      <w:r w:rsidRPr="001679D4">
        <w:rPr>
          <w:rFonts w:eastAsia="Times New Roman"/>
          <w:sz w:val="24"/>
          <w:szCs w:val="24"/>
        </w:rPr>
        <w:t xml:space="preserve">, </w:t>
      </w:r>
      <w:r>
        <w:rPr>
          <w:rFonts w:eastAsia="Times New Roman"/>
          <w:sz w:val="24"/>
          <w:szCs w:val="24"/>
          <w:lang w:val="en-US"/>
        </w:rPr>
        <w:t>ein</w:t>
      </w:r>
      <w:r w:rsidRPr="001679D4">
        <w:rPr>
          <w:rFonts w:eastAsia="Times New Roman"/>
          <w:sz w:val="24"/>
          <w:szCs w:val="24"/>
        </w:rPr>
        <w:t xml:space="preserve"> </w:t>
      </w:r>
      <w:r>
        <w:rPr>
          <w:rFonts w:eastAsia="Times New Roman"/>
          <w:sz w:val="24"/>
          <w:szCs w:val="24"/>
          <w:lang w:val="en-US"/>
        </w:rPr>
        <w:t>bisschen</w:t>
      </w:r>
      <w:r w:rsidRPr="001679D4">
        <w:rPr>
          <w:rFonts w:eastAsia="Times New Roman"/>
          <w:sz w:val="24"/>
          <w:szCs w:val="24"/>
        </w:rPr>
        <w:t xml:space="preserve"> </w:t>
      </w:r>
      <w:r>
        <w:rPr>
          <w:rFonts w:eastAsia="Times New Roman"/>
          <w:sz w:val="24"/>
          <w:szCs w:val="24"/>
        </w:rPr>
        <w:t>); наречия в положительной, сравнительной и превосходной степенях, образованные по правилу и исключения;</w:t>
      </w:r>
    </w:p>
    <w:p w:rsidR="00591780" w:rsidRDefault="001679D4" w:rsidP="007B7555">
      <w:pPr>
        <w:numPr>
          <w:ilvl w:val="0"/>
          <w:numId w:val="8"/>
        </w:numPr>
        <w:shd w:val="clear" w:color="auto" w:fill="FFFFFF"/>
        <w:tabs>
          <w:tab w:val="left" w:pos="149"/>
        </w:tabs>
        <w:spacing w:line="274" w:lineRule="exact"/>
        <w:ind w:firstLine="566"/>
        <w:rPr>
          <w:sz w:val="24"/>
          <w:szCs w:val="24"/>
        </w:rPr>
      </w:pPr>
      <w:r>
        <w:rPr>
          <w:rFonts w:eastAsia="Times New Roman"/>
          <w:sz w:val="24"/>
          <w:szCs w:val="24"/>
        </w:rPr>
        <w:t>распознавать и употреблять в речи количественные и порядковые числительные;</w:t>
      </w:r>
    </w:p>
    <w:p w:rsidR="00591780" w:rsidRDefault="001679D4" w:rsidP="007B7555">
      <w:pPr>
        <w:numPr>
          <w:ilvl w:val="0"/>
          <w:numId w:val="8"/>
        </w:numPr>
        <w:shd w:val="clear" w:color="auto" w:fill="FFFFFF"/>
        <w:tabs>
          <w:tab w:val="left" w:pos="149"/>
        </w:tabs>
        <w:spacing w:line="274" w:lineRule="exact"/>
        <w:ind w:firstLine="566"/>
        <w:jc w:val="both"/>
        <w:rPr>
          <w:sz w:val="24"/>
          <w:szCs w:val="24"/>
        </w:rPr>
      </w:pPr>
      <w:r>
        <w:rPr>
          <w:rFonts w:eastAsia="Times New Roman"/>
          <w:sz w:val="24"/>
          <w:szCs w:val="24"/>
        </w:rPr>
        <w:t xml:space="preserve">распознавать и употреблять в речи глаголы в наиболее употребительных временных формах действительного залога: </w:t>
      </w:r>
      <w:r>
        <w:rPr>
          <w:rFonts w:eastAsia="Times New Roman"/>
          <w:sz w:val="24"/>
          <w:szCs w:val="24"/>
          <w:lang w:val="en-US"/>
        </w:rPr>
        <w:t>Pr</w:t>
      </w:r>
      <w:r w:rsidRPr="001679D4">
        <w:rPr>
          <w:rFonts w:eastAsia="Times New Roman"/>
          <w:sz w:val="24"/>
          <w:szCs w:val="24"/>
        </w:rPr>
        <w:t>ä</w:t>
      </w:r>
      <w:r>
        <w:rPr>
          <w:rFonts w:eastAsia="Times New Roman"/>
          <w:sz w:val="24"/>
          <w:szCs w:val="24"/>
          <w:lang w:val="en-US"/>
        </w:rPr>
        <w:t>sens</w:t>
      </w:r>
      <w:r w:rsidRPr="001679D4">
        <w:rPr>
          <w:rFonts w:eastAsia="Times New Roman"/>
          <w:sz w:val="24"/>
          <w:szCs w:val="24"/>
        </w:rPr>
        <w:t xml:space="preserve">, </w:t>
      </w:r>
      <w:r>
        <w:rPr>
          <w:rFonts w:eastAsia="Times New Roman"/>
          <w:sz w:val="24"/>
          <w:szCs w:val="24"/>
          <w:lang w:val="en-US"/>
        </w:rPr>
        <w:t>Preteritum</w:t>
      </w:r>
      <w:r w:rsidRPr="001679D4">
        <w:rPr>
          <w:rFonts w:eastAsia="Times New Roman"/>
          <w:sz w:val="24"/>
          <w:szCs w:val="24"/>
        </w:rPr>
        <w:t xml:space="preserve">_ </w:t>
      </w:r>
      <w:r>
        <w:rPr>
          <w:rFonts w:eastAsia="Times New Roman"/>
          <w:sz w:val="24"/>
          <w:szCs w:val="24"/>
          <w:lang w:val="en-US"/>
        </w:rPr>
        <w:t>Perfekt</w:t>
      </w:r>
      <w:r w:rsidRPr="001679D4">
        <w:rPr>
          <w:rFonts w:eastAsia="Times New Roman"/>
          <w:sz w:val="24"/>
          <w:szCs w:val="24"/>
        </w:rPr>
        <w:t xml:space="preserve">, </w:t>
      </w:r>
      <w:r>
        <w:rPr>
          <w:rFonts w:eastAsia="Times New Roman"/>
          <w:sz w:val="24"/>
          <w:szCs w:val="24"/>
          <w:lang w:val="en-US"/>
        </w:rPr>
        <w:t>Plusquamperfekt</w:t>
      </w:r>
      <w:r w:rsidRPr="001679D4">
        <w:rPr>
          <w:rFonts w:eastAsia="Times New Roman"/>
          <w:sz w:val="24"/>
          <w:szCs w:val="24"/>
        </w:rPr>
        <w:t>;</w:t>
      </w:r>
    </w:p>
    <w:p w:rsidR="00591780" w:rsidRDefault="001679D4" w:rsidP="007B7555">
      <w:pPr>
        <w:numPr>
          <w:ilvl w:val="0"/>
          <w:numId w:val="8"/>
        </w:numPr>
        <w:shd w:val="clear" w:color="auto" w:fill="FFFFFF"/>
        <w:tabs>
          <w:tab w:val="left" w:pos="149"/>
        </w:tabs>
        <w:spacing w:line="274" w:lineRule="exact"/>
        <w:ind w:right="5" w:firstLine="566"/>
        <w:jc w:val="both"/>
        <w:rPr>
          <w:sz w:val="24"/>
          <w:szCs w:val="24"/>
        </w:rPr>
      </w:pPr>
      <w:r>
        <w:rPr>
          <w:rFonts w:eastAsia="Times New Roman"/>
          <w:sz w:val="24"/>
          <w:szCs w:val="24"/>
        </w:rPr>
        <w:t xml:space="preserve">распознавать и употреблять в речи различные грамматические средства для выражения будущего времени: </w:t>
      </w:r>
      <w:r>
        <w:rPr>
          <w:rFonts w:eastAsia="Times New Roman"/>
          <w:sz w:val="24"/>
          <w:szCs w:val="24"/>
          <w:lang w:val="en-US"/>
        </w:rPr>
        <w:t>Futurum</w:t>
      </w:r>
    </w:p>
    <w:p w:rsidR="00591780" w:rsidRDefault="001679D4" w:rsidP="007B7555">
      <w:pPr>
        <w:shd w:val="clear" w:color="auto" w:fill="FFFFFF"/>
        <w:spacing w:line="274" w:lineRule="exact"/>
        <w:ind w:right="10" w:firstLine="566"/>
        <w:jc w:val="both"/>
      </w:pPr>
      <w:r>
        <w:rPr>
          <w:rFonts w:eastAsia="Times New Roman"/>
          <w:sz w:val="24"/>
          <w:szCs w:val="24"/>
        </w:rPr>
        <w:t xml:space="preserve">- распознавать и употреблять в речи модальные глаголы и их эквиваленты </w:t>
      </w:r>
      <w:r>
        <w:rPr>
          <w:rFonts w:eastAsia="Times New Roman"/>
          <w:sz w:val="24"/>
          <w:szCs w:val="24"/>
          <w:lang w:val="en-US"/>
        </w:rPr>
        <w:t>m</w:t>
      </w:r>
      <w:r w:rsidRPr="001679D4">
        <w:rPr>
          <w:rFonts w:eastAsia="Times New Roman"/>
          <w:sz w:val="24"/>
          <w:szCs w:val="24"/>
        </w:rPr>
        <w:t>ü</w:t>
      </w:r>
      <w:r>
        <w:rPr>
          <w:rFonts w:eastAsia="Times New Roman"/>
          <w:sz w:val="24"/>
          <w:szCs w:val="24"/>
          <w:lang w:val="en-US"/>
        </w:rPr>
        <w:t>ssen</w:t>
      </w:r>
      <w:r w:rsidRPr="001679D4">
        <w:rPr>
          <w:rFonts w:eastAsia="Times New Roman"/>
          <w:sz w:val="24"/>
          <w:szCs w:val="24"/>
        </w:rPr>
        <w:t xml:space="preserve">, </w:t>
      </w:r>
      <w:r>
        <w:rPr>
          <w:rFonts w:eastAsia="Times New Roman"/>
          <w:sz w:val="24"/>
          <w:szCs w:val="24"/>
          <w:lang w:val="en-US"/>
        </w:rPr>
        <w:t>k</w:t>
      </w:r>
      <w:r w:rsidRPr="001679D4">
        <w:rPr>
          <w:rFonts w:eastAsia="Times New Roman"/>
          <w:sz w:val="24"/>
          <w:szCs w:val="24"/>
        </w:rPr>
        <w:t>ö</w:t>
      </w:r>
      <w:r>
        <w:rPr>
          <w:rFonts w:eastAsia="Times New Roman"/>
          <w:sz w:val="24"/>
          <w:szCs w:val="24"/>
          <w:lang w:val="en-US"/>
        </w:rPr>
        <w:t>nnen</w:t>
      </w:r>
      <w:r w:rsidRPr="001679D4">
        <w:rPr>
          <w:rFonts w:eastAsia="Times New Roman"/>
          <w:sz w:val="24"/>
          <w:szCs w:val="24"/>
        </w:rPr>
        <w:t xml:space="preserve">, </w:t>
      </w:r>
      <w:r>
        <w:rPr>
          <w:rFonts w:eastAsia="Times New Roman"/>
          <w:sz w:val="24"/>
          <w:szCs w:val="24"/>
          <w:lang w:val="en-US"/>
        </w:rPr>
        <w:t>sollen</w:t>
      </w:r>
      <w:r w:rsidRPr="001679D4">
        <w:rPr>
          <w:rFonts w:eastAsia="Times New Roman"/>
          <w:sz w:val="24"/>
          <w:szCs w:val="24"/>
        </w:rPr>
        <w:t xml:space="preserve">, </w:t>
      </w:r>
      <w:r>
        <w:rPr>
          <w:rFonts w:eastAsia="Times New Roman"/>
          <w:sz w:val="24"/>
          <w:szCs w:val="24"/>
          <w:lang w:val="en-US"/>
        </w:rPr>
        <w:t>wollen</w:t>
      </w:r>
      <w:r w:rsidRPr="001679D4">
        <w:rPr>
          <w:rFonts w:eastAsia="Times New Roman"/>
          <w:sz w:val="24"/>
          <w:szCs w:val="24"/>
        </w:rPr>
        <w:t xml:space="preserve">, </w:t>
      </w:r>
      <w:r>
        <w:rPr>
          <w:rFonts w:eastAsia="Times New Roman"/>
          <w:sz w:val="24"/>
          <w:szCs w:val="24"/>
          <w:lang w:val="en-US"/>
        </w:rPr>
        <w:t>m</w:t>
      </w:r>
      <w:r w:rsidRPr="001679D4">
        <w:rPr>
          <w:rFonts w:eastAsia="Times New Roman"/>
          <w:sz w:val="24"/>
          <w:szCs w:val="24"/>
        </w:rPr>
        <w:t>ö</w:t>
      </w:r>
      <w:r>
        <w:rPr>
          <w:rFonts w:eastAsia="Times New Roman"/>
          <w:sz w:val="24"/>
          <w:szCs w:val="24"/>
          <w:lang w:val="en-US"/>
        </w:rPr>
        <w:t>chten</w:t>
      </w:r>
      <w:r w:rsidRPr="001679D4">
        <w:rPr>
          <w:rFonts w:eastAsia="Times New Roman"/>
          <w:sz w:val="24"/>
          <w:szCs w:val="24"/>
        </w:rPr>
        <w:t xml:space="preserve">, </w:t>
      </w:r>
      <w:r>
        <w:rPr>
          <w:rFonts w:eastAsia="Times New Roman"/>
          <w:sz w:val="24"/>
          <w:szCs w:val="24"/>
          <w:lang w:val="en-US"/>
        </w:rPr>
        <w:t>d</w:t>
      </w:r>
      <w:r w:rsidRPr="001679D4">
        <w:rPr>
          <w:rFonts w:eastAsia="Times New Roman"/>
          <w:sz w:val="24"/>
          <w:szCs w:val="24"/>
        </w:rPr>
        <w:t>ü</w:t>
      </w:r>
      <w:r>
        <w:rPr>
          <w:rFonts w:eastAsia="Times New Roman"/>
          <w:sz w:val="24"/>
          <w:szCs w:val="24"/>
          <w:lang w:val="en-US"/>
        </w:rPr>
        <w:t>rfen</w:t>
      </w:r>
      <w:r w:rsidRPr="001679D4">
        <w:rPr>
          <w:rFonts w:eastAsia="Times New Roman"/>
          <w:sz w:val="24"/>
          <w:szCs w:val="24"/>
        </w:rPr>
        <w:t>);</w:t>
      </w:r>
    </w:p>
    <w:p w:rsidR="00591780" w:rsidRDefault="001679D4" w:rsidP="007B7555">
      <w:pPr>
        <w:numPr>
          <w:ilvl w:val="0"/>
          <w:numId w:val="4"/>
        </w:numPr>
        <w:shd w:val="clear" w:color="auto" w:fill="FFFFFF"/>
        <w:tabs>
          <w:tab w:val="left" w:pos="168"/>
        </w:tabs>
        <w:spacing w:line="274" w:lineRule="exact"/>
        <w:ind w:firstLine="566"/>
        <w:jc w:val="both"/>
        <w:rPr>
          <w:sz w:val="24"/>
          <w:szCs w:val="24"/>
        </w:rPr>
      </w:pPr>
      <w:r>
        <w:rPr>
          <w:rFonts w:eastAsia="Times New Roman"/>
          <w:sz w:val="24"/>
          <w:szCs w:val="24"/>
        </w:rPr>
        <w:t xml:space="preserve">распознавать и употреблять в речи глаголы в следующих формах страдательного залога: </w:t>
      </w:r>
      <w:r>
        <w:rPr>
          <w:rFonts w:eastAsia="Times New Roman"/>
          <w:sz w:val="24"/>
          <w:szCs w:val="24"/>
          <w:lang w:val="en-US"/>
        </w:rPr>
        <w:t>Pr</w:t>
      </w:r>
      <w:r w:rsidRPr="001679D4">
        <w:rPr>
          <w:rFonts w:eastAsia="Times New Roman"/>
          <w:sz w:val="24"/>
          <w:szCs w:val="24"/>
        </w:rPr>
        <w:t>ä</w:t>
      </w:r>
      <w:r>
        <w:rPr>
          <w:rFonts w:eastAsia="Times New Roman"/>
          <w:sz w:val="24"/>
          <w:szCs w:val="24"/>
          <w:lang w:val="en-US"/>
        </w:rPr>
        <w:t>sens</w:t>
      </w:r>
      <w:r w:rsidRPr="001679D4">
        <w:rPr>
          <w:rFonts w:eastAsia="Times New Roman"/>
          <w:sz w:val="24"/>
          <w:szCs w:val="24"/>
        </w:rPr>
        <w:t xml:space="preserve"> </w:t>
      </w:r>
      <w:r>
        <w:rPr>
          <w:rFonts w:eastAsia="Times New Roman"/>
          <w:sz w:val="24"/>
          <w:szCs w:val="24"/>
          <w:lang w:val="en-US"/>
        </w:rPr>
        <w:t>Passiv</w:t>
      </w:r>
      <w:r w:rsidRPr="001679D4">
        <w:rPr>
          <w:rFonts w:eastAsia="Times New Roman"/>
          <w:sz w:val="24"/>
          <w:szCs w:val="24"/>
        </w:rPr>
        <w:t xml:space="preserve">, </w:t>
      </w:r>
      <w:r>
        <w:rPr>
          <w:rFonts w:eastAsia="Times New Roman"/>
          <w:sz w:val="24"/>
          <w:szCs w:val="24"/>
          <w:lang w:val="en-US"/>
        </w:rPr>
        <w:t>Preteritum</w:t>
      </w:r>
      <w:r w:rsidRPr="001679D4">
        <w:rPr>
          <w:rFonts w:eastAsia="Times New Roman"/>
          <w:sz w:val="24"/>
          <w:szCs w:val="24"/>
        </w:rPr>
        <w:t xml:space="preserve"> </w:t>
      </w:r>
      <w:r>
        <w:rPr>
          <w:rFonts w:eastAsia="Times New Roman"/>
          <w:sz w:val="24"/>
          <w:szCs w:val="24"/>
          <w:lang w:val="en-US"/>
        </w:rPr>
        <w:t>Passive</w:t>
      </w:r>
      <w:r w:rsidRPr="001679D4">
        <w:rPr>
          <w:rFonts w:eastAsia="Times New Roman"/>
          <w:sz w:val="24"/>
          <w:szCs w:val="24"/>
        </w:rPr>
        <w:t xml:space="preserve">, </w:t>
      </w:r>
      <w:r>
        <w:rPr>
          <w:rFonts w:eastAsia="Times New Roman"/>
          <w:sz w:val="24"/>
          <w:szCs w:val="24"/>
          <w:lang w:val="en-US"/>
        </w:rPr>
        <w:t>Perfekt</w:t>
      </w:r>
      <w:r w:rsidRPr="001679D4">
        <w:rPr>
          <w:rFonts w:eastAsia="Times New Roman"/>
          <w:sz w:val="24"/>
          <w:szCs w:val="24"/>
        </w:rPr>
        <w:t xml:space="preserve"> </w:t>
      </w:r>
      <w:r>
        <w:rPr>
          <w:rFonts w:eastAsia="Times New Roman"/>
          <w:sz w:val="24"/>
          <w:szCs w:val="24"/>
          <w:lang w:val="en-US"/>
        </w:rPr>
        <w:t>Passiv</w:t>
      </w:r>
      <w:r w:rsidRPr="001679D4">
        <w:rPr>
          <w:rFonts w:eastAsia="Times New Roman"/>
          <w:sz w:val="24"/>
          <w:szCs w:val="24"/>
        </w:rPr>
        <w:t>;</w:t>
      </w:r>
    </w:p>
    <w:p w:rsidR="00591780" w:rsidRPr="001679D4" w:rsidRDefault="001679D4" w:rsidP="007B7555">
      <w:pPr>
        <w:numPr>
          <w:ilvl w:val="0"/>
          <w:numId w:val="4"/>
        </w:numPr>
        <w:shd w:val="clear" w:color="auto" w:fill="FFFFFF"/>
        <w:tabs>
          <w:tab w:val="left" w:pos="168"/>
        </w:tabs>
        <w:spacing w:line="274" w:lineRule="exact"/>
        <w:ind w:right="10" w:firstLine="566"/>
        <w:jc w:val="both"/>
        <w:rPr>
          <w:sz w:val="24"/>
          <w:szCs w:val="24"/>
        </w:rPr>
      </w:pPr>
      <w:r>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91780" w:rsidRDefault="001679D4" w:rsidP="007B7555">
      <w:pPr>
        <w:shd w:val="clear" w:color="auto" w:fill="FFFFFF"/>
        <w:spacing w:before="5"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numPr>
          <w:ilvl w:val="0"/>
          <w:numId w:val="19"/>
        </w:numPr>
        <w:shd w:val="clear" w:color="auto" w:fill="FFFFFF"/>
        <w:tabs>
          <w:tab w:val="left" w:pos="206"/>
        </w:tabs>
        <w:spacing w:line="274" w:lineRule="exact"/>
        <w:ind w:right="5" w:firstLine="566"/>
        <w:jc w:val="both"/>
        <w:rPr>
          <w:i/>
          <w:iCs/>
          <w:sz w:val="24"/>
          <w:szCs w:val="24"/>
        </w:rPr>
      </w:pPr>
      <w:r>
        <w:rPr>
          <w:rFonts w:eastAsia="Times New Roman"/>
          <w:i/>
          <w:iCs/>
          <w:sz w:val="24"/>
          <w:szCs w:val="24"/>
        </w:rPr>
        <w:t xml:space="preserve">распознавать сложноподчиненные предложения с придаточными: времени с союзом </w:t>
      </w:r>
      <w:r>
        <w:rPr>
          <w:rFonts w:eastAsia="Times New Roman"/>
          <w:i/>
          <w:iCs/>
          <w:sz w:val="24"/>
          <w:szCs w:val="24"/>
          <w:lang w:val="en-US"/>
        </w:rPr>
        <w:t>als</w:t>
      </w:r>
      <w:r w:rsidRPr="001679D4">
        <w:rPr>
          <w:rFonts w:eastAsia="Times New Roman"/>
          <w:i/>
          <w:iCs/>
          <w:sz w:val="24"/>
          <w:szCs w:val="24"/>
        </w:rPr>
        <w:t xml:space="preserve">; </w:t>
      </w:r>
      <w:r>
        <w:rPr>
          <w:rFonts w:eastAsia="Times New Roman"/>
          <w:i/>
          <w:iCs/>
          <w:sz w:val="24"/>
          <w:szCs w:val="24"/>
        </w:rPr>
        <w:t xml:space="preserve">цели с союзом </w:t>
      </w:r>
      <w:r>
        <w:rPr>
          <w:rFonts w:eastAsia="Times New Roman"/>
          <w:i/>
          <w:iCs/>
          <w:sz w:val="24"/>
          <w:szCs w:val="24"/>
          <w:lang w:val="en-US"/>
        </w:rPr>
        <w:t>damit</w:t>
      </w:r>
      <w:r w:rsidRPr="001679D4">
        <w:rPr>
          <w:rFonts w:eastAsia="Times New Roman"/>
          <w:i/>
          <w:iCs/>
          <w:sz w:val="24"/>
          <w:szCs w:val="24"/>
        </w:rPr>
        <w:t xml:space="preserve">; </w:t>
      </w:r>
      <w:r>
        <w:rPr>
          <w:rFonts w:eastAsia="Times New Roman"/>
          <w:i/>
          <w:iCs/>
          <w:sz w:val="24"/>
          <w:szCs w:val="24"/>
        </w:rPr>
        <w:t xml:space="preserve">условия с союзом </w:t>
      </w:r>
      <w:r>
        <w:rPr>
          <w:rFonts w:eastAsia="Times New Roman"/>
          <w:i/>
          <w:iCs/>
          <w:sz w:val="24"/>
          <w:szCs w:val="24"/>
          <w:lang w:val="en-US"/>
        </w:rPr>
        <w:t>wenn</w:t>
      </w:r>
      <w:r w:rsidRPr="001679D4">
        <w:rPr>
          <w:rFonts w:eastAsia="Times New Roman"/>
          <w:i/>
          <w:iCs/>
          <w:sz w:val="24"/>
          <w:szCs w:val="24"/>
        </w:rPr>
        <w:t xml:space="preserve">; </w:t>
      </w:r>
      <w:r>
        <w:rPr>
          <w:rFonts w:eastAsia="Times New Roman"/>
          <w:i/>
          <w:iCs/>
          <w:sz w:val="24"/>
          <w:szCs w:val="24"/>
        </w:rPr>
        <w:t xml:space="preserve">определительными с союзами </w:t>
      </w:r>
      <w:r>
        <w:rPr>
          <w:rFonts w:eastAsia="Times New Roman"/>
          <w:i/>
          <w:iCs/>
          <w:sz w:val="24"/>
          <w:szCs w:val="24"/>
          <w:lang w:val="en-US"/>
        </w:rPr>
        <w:t>wer</w:t>
      </w:r>
      <w:r w:rsidRPr="001679D4">
        <w:rPr>
          <w:rFonts w:eastAsia="Times New Roman"/>
          <w:i/>
          <w:iCs/>
          <w:sz w:val="24"/>
          <w:szCs w:val="24"/>
        </w:rPr>
        <w:t xml:space="preserve">, </w:t>
      </w:r>
      <w:r>
        <w:rPr>
          <w:rFonts w:eastAsia="Times New Roman"/>
          <w:i/>
          <w:iCs/>
          <w:sz w:val="24"/>
          <w:szCs w:val="24"/>
          <w:lang w:val="en-US"/>
        </w:rPr>
        <w:t>wie</w:t>
      </w:r>
      <w:r w:rsidRPr="001679D4">
        <w:rPr>
          <w:rFonts w:eastAsia="Times New Roman"/>
          <w:i/>
          <w:iCs/>
          <w:sz w:val="24"/>
          <w:szCs w:val="24"/>
        </w:rPr>
        <w:t xml:space="preserve">, </w:t>
      </w:r>
      <w:r>
        <w:rPr>
          <w:rFonts w:eastAsia="Times New Roman"/>
          <w:i/>
          <w:iCs/>
          <w:sz w:val="24"/>
          <w:szCs w:val="24"/>
          <w:lang w:val="en-US"/>
        </w:rPr>
        <w:t>welche</w:t>
      </w:r>
      <w:r w:rsidRPr="001679D4">
        <w:rPr>
          <w:rFonts w:eastAsia="Times New Roman"/>
          <w:i/>
          <w:iCs/>
          <w:sz w:val="24"/>
          <w:szCs w:val="24"/>
        </w:rPr>
        <w:t>;</w:t>
      </w:r>
    </w:p>
    <w:p w:rsidR="00591780" w:rsidRPr="001679D4" w:rsidRDefault="00585873" w:rsidP="007B7555">
      <w:pPr>
        <w:numPr>
          <w:ilvl w:val="0"/>
          <w:numId w:val="19"/>
        </w:numPr>
        <w:shd w:val="clear" w:color="auto" w:fill="FFFFFF"/>
        <w:tabs>
          <w:tab w:val="left" w:pos="206"/>
        </w:tabs>
        <w:spacing w:line="274" w:lineRule="exact"/>
        <w:ind w:firstLine="566"/>
        <w:rPr>
          <w:i/>
          <w:iCs/>
          <w:sz w:val="24"/>
          <w:szCs w:val="24"/>
        </w:rPr>
      </w:pPr>
      <w:r>
        <w:rPr>
          <w:rFonts w:eastAsia="Times New Roman"/>
          <w:i/>
          <w:iCs/>
          <w:spacing w:val="-5"/>
          <w:sz w:val="24"/>
          <w:szCs w:val="24"/>
        </w:rPr>
        <w:t xml:space="preserve">распознавать и употреблять в речи сложноподчиненные </w:t>
      </w:r>
      <w:r w:rsidR="001679D4">
        <w:rPr>
          <w:rFonts w:eastAsia="Times New Roman"/>
          <w:i/>
          <w:iCs/>
          <w:spacing w:val="-5"/>
          <w:sz w:val="24"/>
          <w:szCs w:val="24"/>
        </w:rPr>
        <w:t>предложения</w:t>
      </w:r>
      <w:r>
        <w:rPr>
          <w:rFonts w:eastAsia="Times New Roman"/>
          <w:i/>
          <w:iCs/>
          <w:spacing w:val="-5"/>
          <w:sz w:val="24"/>
          <w:szCs w:val="24"/>
        </w:rPr>
        <w:t xml:space="preserve"> </w:t>
      </w:r>
      <w:r w:rsidR="001679D4">
        <w:rPr>
          <w:rFonts w:eastAsia="Times New Roman"/>
          <w:i/>
          <w:iCs/>
          <w:spacing w:val="-5"/>
          <w:sz w:val="24"/>
          <w:szCs w:val="24"/>
        </w:rPr>
        <w:t>с союзами ;</w:t>
      </w:r>
    </w:p>
    <w:p w:rsidR="00591780" w:rsidRDefault="001679D4" w:rsidP="007B7555">
      <w:pPr>
        <w:shd w:val="clear" w:color="auto" w:fill="FFFFFF"/>
        <w:tabs>
          <w:tab w:val="left" w:pos="144"/>
        </w:tabs>
        <w:spacing w:line="274" w:lineRule="exact"/>
        <w:ind w:right="10" w:firstLine="566"/>
        <w:jc w:val="both"/>
      </w:pPr>
      <w:r>
        <w:rPr>
          <w:i/>
          <w:iCs/>
          <w:sz w:val="24"/>
          <w:szCs w:val="24"/>
        </w:rPr>
        <w:t>-</w:t>
      </w:r>
      <w:r>
        <w:rPr>
          <w:i/>
          <w:iCs/>
          <w:sz w:val="24"/>
          <w:szCs w:val="24"/>
        </w:rPr>
        <w:tab/>
      </w:r>
      <w:r>
        <w:rPr>
          <w:rFonts w:eastAsia="Times New Roman"/>
          <w:i/>
          <w:iCs/>
          <w:sz w:val="24"/>
          <w:szCs w:val="24"/>
        </w:rPr>
        <w:t xml:space="preserve">распознавать и употреблять в речи предложения с конструкциями </w:t>
      </w:r>
      <w:r>
        <w:rPr>
          <w:rFonts w:eastAsia="Times New Roman"/>
          <w:i/>
          <w:iCs/>
          <w:sz w:val="24"/>
          <w:szCs w:val="24"/>
          <w:lang w:val="en-US"/>
        </w:rPr>
        <w:t>wie</w:t>
      </w:r>
      <w:r w:rsidRPr="001679D4">
        <w:rPr>
          <w:rFonts w:eastAsia="Times New Roman"/>
          <w:i/>
          <w:iCs/>
          <w:sz w:val="24"/>
          <w:szCs w:val="24"/>
        </w:rPr>
        <w:t xml:space="preserve"> … </w:t>
      </w:r>
      <w:r>
        <w:rPr>
          <w:rFonts w:eastAsia="Times New Roman"/>
          <w:i/>
          <w:iCs/>
          <w:sz w:val="24"/>
          <w:szCs w:val="24"/>
          <w:lang w:val="en-US"/>
        </w:rPr>
        <w:t>als</w:t>
      </w:r>
      <w:r w:rsidRPr="001679D4">
        <w:rPr>
          <w:rFonts w:eastAsia="Times New Roman"/>
          <w:i/>
          <w:iCs/>
          <w:sz w:val="24"/>
          <w:szCs w:val="24"/>
        </w:rPr>
        <w:t xml:space="preserve"> </w:t>
      </w:r>
      <w:r>
        <w:rPr>
          <w:rFonts w:eastAsia="Times New Roman"/>
          <w:i/>
          <w:iCs/>
          <w:sz w:val="24"/>
          <w:szCs w:val="24"/>
          <w:lang w:val="en-US"/>
        </w:rPr>
        <w:t>auch</w:t>
      </w:r>
      <w:r w:rsidRPr="001679D4">
        <w:rPr>
          <w:rFonts w:eastAsia="Times New Roman"/>
          <w:i/>
          <w:iCs/>
          <w:sz w:val="24"/>
          <w:szCs w:val="24"/>
        </w:rPr>
        <w:t xml:space="preserve">; </w:t>
      </w:r>
      <w:r>
        <w:rPr>
          <w:rFonts w:eastAsia="Times New Roman"/>
          <w:i/>
          <w:iCs/>
          <w:sz w:val="24"/>
          <w:szCs w:val="24"/>
          <w:lang w:val="en-US"/>
        </w:rPr>
        <w:t>nicht</w:t>
      </w:r>
      <w:r w:rsidR="00AD07B8">
        <w:rPr>
          <w:rFonts w:eastAsia="Times New Roman"/>
          <w:i/>
          <w:iCs/>
          <w:sz w:val="24"/>
          <w:szCs w:val="24"/>
        </w:rPr>
        <w:t xml:space="preserve"> </w:t>
      </w:r>
      <w:r>
        <w:rPr>
          <w:rFonts w:eastAsia="Times New Roman"/>
          <w:i/>
          <w:iCs/>
          <w:sz w:val="24"/>
          <w:szCs w:val="24"/>
          <w:lang w:val="en-US"/>
        </w:rPr>
        <w:t>nur</w:t>
      </w:r>
      <w:r w:rsidRPr="001679D4">
        <w:rPr>
          <w:rFonts w:eastAsia="Times New Roman"/>
          <w:i/>
          <w:iCs/>
          <w:sz w:val="24"/>
          <w:szCs w:val="24"/>
        </w:rPr>
        <w:t xml:space="preserve">, </w:t>
      </w:r>
      <w:r>
        <w:rPr>
          <w:rFonts w:eastAsia="Times New Roman"/>
          <w:i/>
          <w:iCs/>
          <w:sz w:val="24"/>
          <w:szCs w:val="24"/>
          <w:lang w:val="en-US"/>
        </w:rPr>
        <w:t>sondern</w:t>
      </w:r>
      <w:r w:rsidRPr="001679D4">
        <w:rPr>
          <w:rFonts w:eastAsia="Times New Roman"/>
          <w:i/>
          <w:iCs/>
          <w:sz w:val="24"/>
          <w:szCs w:val="24"/>
        </w:rPr>
        <w:t xml:space="preserve"> </w:t>
      </w:r>
      <w:r>
        <w:rPr>
          <w:rFonts w:eastAsia="Times New Roman"/>
          <w:i/>
          <w:iCs/>
          <w:sz w:val="24"/>
          <w:szCs w:val="24"/>
          <w:lang w:val="en-US"/>
        </w:rPr>
        <w:t>auch</w:t>
      </w:r>
      <w:r w:rsidRPr="001679D4">
        <w:rPr>
          <w:rFonts w:eastAsia="Times New Roman"/>
          <w:i/>
          <w:iCs/>
          <w:sz w:val="24"/>
          <w:szCs w:val="24"/>
        </w:rPr>
        <w:t xml:space="preserve">, </w:t>
      </w:r>
      <w:r w:rsidR="00AD07B8">
        <w:rPr>
          <w:rFonts w:eastAsia="Times New Roman"/>
          <w:i/>
          <w:iCs/>
          <w:sz w:val="24"/>
          <w:szCs w:val="24"/>
          <w:lang w:val="en-US"/>
        </w:rPr>
        <w:t>wede</w:t>
      </w:r>
      <w:r w:rsidR="00AD07B8">
        <w:rPr>
          <w:rFonts w:eastAsia="Times New Roman"/>
          <w:i/>
          <w:iCs/>
          <w:sz w:val="24"/>
          <w:szCs w:val="24"/>
        </w:rPr>
        <w:t xml:space="preserve"> </w:t>
      </w:r>
      <w:r w:rsidRPr="001679D4">
        <w:rPr>
          <w:rFonts w:eastAsia="Times New Roman"/>
          <w:i/>
          <w:iCs/>
          <w:sz w:val="24"/>
          <w:szCs w:val="24"/>
        </w:rPr>
        <w:t xml:space="preserve"> </w:t>
      </w:r>
      <w:r>
        <w:rPr>
          <w:rFonts w:eastAsia="Times New Roman"/>
          <w:i/>
          <w:iCs/>
          <w:sz w:val="24"/>
          <w:szCs w:val="24"/>
          <w:lang w:val="en-US"/>
        </w:rPr>
        <w:t>noch</w:t>
      </w:r>
      <w:r w:rsidRPr="001679D4">
        <w:rPr>
          <w:rFonts w:eastAsia="Times New Roman"/>
          <w:i/>
          <w:iCs/>
          <w:sz w:val="24"/>
          <w:szCs w:val="24"/>
        </w:rPr>
        <w:t xml:space="preserve">, </w:t>
      </w:r>
      <w:r>
        <w:rPr>
          <w:rFonts w:eastAsia="Times New Roman"/>
          <w:i/>
          <w:iCs/>
          <w:sz w:val="24"/>
          <w:szCs w:val="24"/>
          <w:lang w:val="en-US"/>
        </w:rPr>
        <w:t>und</w:t>
      </w:r>
      <w:r w:rsidRPr="001679D4">
        <w:rPr>
          <w:rFonts w:eastAsia="Times New Roman"/>
          <w:i/>
          <w:iCs/>
          <w:sz w:val="24"/>
          <w:szCs w:val="24"/>
        </w:rPr>
        <w:t xml:space="preserve"> </w:t>
      </w:r>
      <w:r>
        <w:rPr>
          <w:rFonts w:eastAsia="Times New Roman"/>
          <w:i/>
          <w:iCs/>
          <w:sz w:val="24"/>
          <w:szCs w:val="24"/>
          <w:lang w:val="en-US"/>
        </w:rPr>
        <w:t>zwar</w:t>
      </w:r>
      <w:r w:rsidRPr="001679D4">
        <w:rPr>
          <w:rFonts w:eastAsia="Times New Roman"/>
          <w:i/>
          <w:iCs/>
          <w:sz w:val="24"/>
          <w:szCs w:val="24"/>
        </w:rPr>
        <w:t>;</w:t>
      </w:r>
    </w:p>
    <w:p w:rsidR="00591780" w:rsidRDefault="00AD07B8" w:rsidP="007B7555">
      <w:pPr>
        <w:shd w:val="clear" w:color="auto" w:fill="FFFFFF"/>
        <w:tabs>
          <w:tab w:val="left" w:pos="269"/>
        </w:tabs>
        <w:spacing w:line="274" w:lineRule="exact"/>
        <w:ind w:right="10" w:firstLine="566"/>
        <w:jc w:val="both"/>
      </w:pPr>
      <w:r>
        <w:rPr>
          <w:i/>
          <w:iCs/>
          <w:sz w:val="24"/>
          <w:szCs w:val="24"/>
        </w:rPr>
        <w:t>-</w:t>
      </w:r>
      <w:r w:rsidR="001679D4">
        <w:rPr>
          <w:rFonts w:eastAsia="Times New Roman"/>
          <w:i/>
          <w:iCs/>
          <w:sz w:val="24"/>
          <w:szCs w:val="24"/>
        </w:rPr>
        <w:t xml:space="preserve">распознавать и употреблять в речи предложения с конструкцией </w:t>
      </w:r>
      <w:r w:rsidR="001679D4">
        <w:rPr>
          <w:rFonts w:eastAsia="Times New Roman"/>
          <w:i/>
          <w:iCs/>
          <w:sz w:val="24"/>
          <w:szCs w:val="24"/>
          <w:lang w:val="en-US"/>
        </w:rPr>
        <w:t>welche</w:t>
      </w:r>
      <w:r w:rsidR="001679D4" w:rsidRPr="001679D4">
        <w:rPr>
          <w:rFonts w:eastAsia="Times New Roman"/>
          <w:i/>
          <w:iCs/>
          <w:sz w:val="24"/>
          <w:szCs w:val="24"/>
        </w:rPr>
        <w:t xml:space="preserve">; </w:t>
      </w:r>
      <w:r w:rsidR="001679D4">
        <w:rPr>
          <w:rFonts w:eastAsia="Times New Roman"/>
          <w:i/>
          <w:iCs/>
          <w:sz w:val="24"/>
          <w:szCs w:val="24"/>
          <w:lang w:val="en-US"/>
        </w:rPr>
        <w:t>welcher</w:t>
      </w:r>
      <w:r>
        <w:rPr>
          <w:rFonts w:eastAsia="Times New Roman"/>
          <w:i/>
          <w:iCs/>
          <w:sz w:val="24"/>
          <w:szCs w:val="24"/>
        </w:rPr>
        <w:t xml:space="preserve">, </w:t>
      </w:r>
      <w:r w:rsidR="001679D4">
        <w:rPr>
          <w:rFonts w:eastAsia="Times New Roman"/>
          <w:i/>
          <w:iCs/>
          <w:sz w:val="24"/>
          <w:szCs w:val="24"/>
          <w:lang w:val="en-US"/>
        </w:rPr>
        <w:t>welches</w:t>
      </w:r>
      <w:r w:rsidR="001679D4" w:rsidRPr="001679D4">
        <w:rPr>
          <w:rFonts w:eastAsia="Times New Roman"/>
          <w:i/>
          <w:iCs/>
          <w:sz w:val="24"/>
          <w:szCs w:val="24"/>
        </w:rPr>
        <w:t>;</w:t>
      </w:r>
    </w:p>
    <w:p w:rsidR="00591780" w:rsidRPr="001679D4"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 xml:space="preserve">распознавать и употреблять в речи конструкции </w:t>
      </w:r>
      <w:r>
        <w:rPr>
          <w:rFonts w:eastAsia="Times New Roman"/>
          <w:i/>
          <w:iCs/>
          <w:sz w:val="24"/>
          <w:szCs w:val="24"/>
          <w:lang w:val="en-US"/>
        </w:rPr>
        <w:t>ich</w:t>
      </w:r>
      <w:r w:rsidRPr="001679D4">
        <w:rPr>
          <w:rFonts w:eastAsia="Times New Roman"/>
          <w:i/>
          <w:iCs/>
          <w:sz w:val="24"/>
          <w:szCs w:val="24"/>
        </w:rPr>
        <w:t xml:space="preserve"> </w:t>
      </w:r>
      <w:r>
        <w:rPr>
          <w:rFonts w:eastAsia="Times New Roman"/>
          <w:i/>
          <w:iCs/>
          <w:sz w:val="24"/>
          <w:szCs w:val="24"/>
          <w:lang w:val="en-US"/>
        </w:rPr>
        <w:t>meine</w:t>
      </w:r>
      <w:r w:rsidRPr="001679D4">
        <w:rPr>
          <w:rFonts w:eastAsia="Times New Roman"/>
          <w:i/>
          <w:iCs/>
          <w:sz w:val="24"/>
          <w:szCs w:val="24"/>
        </w:rPr>
        <w:t xml:space="preserve">, </w:t>
      </w:r>
      <w:r>
        <w:rPr>
          <w:rFonts w:eastAsia="Times New Roman"/>
          <w:i/>
          <w:iCs/>
          <w:sz w:val="24"/>
          <w:szCs w:val="24"/>
          <w:lang w:val="en-US"/>
        </w:rPr>
        <w:t>ich</w:t>
      </w:r>
      <w:r w:rsidRPr="001679D4">
        <w:rPr>
          <w:rFonts w:eastAsia="Times New Roman"/>
          <w:i/>
          <w:iCs/>
          <w:sz w:val="24"/>
          <w:szCs w:val="24"/>
        </w:rPr>
        <w:t xml:space="preserve"> </w:t>
      </w:r>
      <w:r>
        <w:rPr>
          <w:rFonts w:eastAsia="Times New Roman"/>
          <w:i/>
          <w:iCs/>
          <w:sz w:val="24"/>
          <w:szCs w:val="24"/>
          <w:lang w:val="en-US"/>
        </w:rPr>
        <w:t>glaube</w:t>
      </w:r>
      <w:r w:rsidRPr="001679D4">
        <w:rPr>
          <w:rFonts w:eastAsia="Times New Roman"/>
          <w:i/>
          <w:iCs/>
          <w:sz w:val="24"/>
          <w:szCs w:val="24"/>
        </w:rPr>
        <w:t>;</w:t>
      </w:r>
    </w:p>
    <w:p w:rsidR="00591780" w:rsidRPr="001679D4" w:rsidRDefault="00AD07B8" w:rsidP="007B7555">
      <w:pPr>
        <w:numPr>
          <w:ilvl w:val="0"/>
          <w:numId w:val="1"/>
        </w:numPr>
        <w:shd w:val="clear" w:color="auto" w:fill="FFFFFF"/>
        <w:tabs>
          <w:tab w:val="left" w:pos="144"/>
        </w:tabs>
        <w:spacing w:line="274" w:lineRule="exact"/>
        <w:ind w:right="2496" w:firstLine="566"/>
        <w:rPr>
          <w:i/>
          <w:iCs/>
          <w:sz w:val="24"/>
          <w:szCs w:val="24"/>
        </w:rPr>
      </w:pPr>
      <w:r>
        <w:rPr>
          <w:rFonts w:eastAsia="Times New Roman"/>
          <w:i/>
          <w:iCs/>
          <w:spacing w:val="-6"/>
          <w:sz w:val="24"/>
          <w:szCs w:val="24"/>
        </w:rPr>
        <w:t xml:space="preserve">распознавать и </w:t>
      </w:r>
      <w:r w:rsidR="002E279D">
        <w:rPr>
          <w:rFonts w:eastAsia="Times New Roman"/>
          <w:i/>
          <w:iCs/>
          <w:spacing w:val="-6"/>
          <w:sz w:val="24"/>
          <w:szCs w:val="24"/>
        </w:rPr>
        <w:t xml:space="preserve">употреблять в речи определения, </w:t>
      </w:r>
      <w:r w:rsidR="001679D4">
        <w:rPr>
          <w:rFonts w:eastAsia="Times New Roman"/>
          <w:i/>
          <w:iCs/>
          <w:spacing w:val="-6"/>
          <w:sz w:val="24"/>
          <w:szCs w:val="24"/>
        </w:rPr>
        <w:t xml:space="preserve">выраженные; </w:t>
      </w:r>
      <w:r w:rsidR="001679D4">
        <w:rPr>
          <w:rFonts w:eastAsia="Times New Roman"/>
          <w:i/>
          <w:iCs/>
          <w:sz w:val="24"/>
          <w:szCs w:val="24"/>
        </w:rPr>
        <w:t>прилагательными, в правильном порядке их следования;</w:t>
      </w:r>
    </w:p>
    <w:p w:rsidR="00591780" w:rsidRDefault="001679D4" w:rsidP="007B7555">
      <w:pPr>
        <w:numPr>
          <w:ilvl w:val="0"/>
          <w:numId w:val="1"/>
        </w:numPr>
        <w:shd w:val="clear" w:color="auto" w:fill="FFFFFF"/>
        <w:tabs>
          <w:tab w:val="left" w:pos="144"/>
        </w:tabs>
        <w:spacing w:line="274" w:lineRule="exact"/>
        <w:ind w:right="2246" w:firstLine="566"/>
        <w:rPr>
          <w:i/>
          <w:iCs/>
          <w:sz w:val="24"/>
          <w:szCs w:val="24"/>
        </w:rPr>
      </w:pPr>
      <w:r>
        <w:rPr>
          <w:rFonts w:eastAsia="Times New Roman"/>
          <w:i/>
          <w:iCs/>
          <w:spacing w:val="-7"/>
          <w:sz w:val="24"/>
          <w:szCs w:val="24"/>
        </w:rPr>
        <w:t>распозн</w:t>
      </w:r>
      <w:r w:rsidR="00AD07B8">
        <w:rPr>
          <w:rFonts w:eastAsia="Times New Roman"/>
          <w:i/>
          <w:iCs/>
          <w:spacing w:val="-7"/>
          <w:sz w:val="24"/>
          <w:szCs w:val="24"/>
        </w:rPr>
        <w:t xml:space="preserve">авать и употреблять в речи глаголы во временных </w:t>
      </w:r>
      <w:r>
        <w:rPr>
          <w:rFonts w:eastAsia="Times New Roman"/>
          <w:i/>
          <w:iCs/>
          <w:spacing w:val="-7"/>
          <w:sz w:val="24"/>
          <w:szCs w:val="24"/>
        </w:rPr>
        <w:t xml:space="preserve">формах </w:t>
      </w:r>
      <w:r>
        <w:rPr>
          <w:rFonts w:eastAsia="Times New Roman"/>
          <w:i/>
          <w:iCs/>
          <w:sz w:val="24"/>
          <w:szCs w:val="24"/>
        </w:rPr>
        <w:lastRenderedPageBreak/>
        <w:t xml:space="preserve">действительного залога: </w:t>
      </w:r>
      <w:r>
        <w:rPr>
          <w:rFonts w:eastAsia="Times New Roman"/>
          <w:i/>
          <w:iCs/>
          <w:sz w:val="24"/>
          <w:szCs w:val="24"/>
          <w:lang w:val="en-US"/>
        </w:rPr>
        <w:t>Pr</w:t>
      </w:r>
      <w:r w:rsidRPr="001679D4">
        <w:rPr>
          <w:rFonts w:eastAsia="Times New Roman"/>
          <w:i/>
          <w:iCs/>
          <w:sz w:val="24"/>
          <w:szCs w:val="24"/>
        </w:rPr>
        <w:t>ä</w:t>
      </w:r>
      <w:r>
        <w:rPr>
          <w:rFonts w:eastAsia="Times New Roman"/>
          <w:i/>
          <w:iCs/>
          <w:sz w:val="24"/>
          <w:szCs w:val="24"/>
          <w:lang w:val="en-US"/>
        </w:rPr>
        <w:t>sens</w:t>
      </w:r>
      <w:r w:rsidRPr="001679D4">
        <w:rPr>
          <w:rFonts w:eastAsia="Times New Roman"/>
          <w:i/>
          <w:iCs/>
          <w:sz w:val="24"/>
          <w:szCs w:val="24"/>
        </w:rPr>
        <w:t xml:space="preserve">, </w:t>
      </w:r>
      <w:r>
        <w:rPr>
          <w:rFonts w:eastAsia="Times New Roman"/>
          <w:i/>
          <w:iCs/>
          <w:sz w:val="24"/>
          <w:szCs w:val="24"/>
          <w:lang w:val="en-US"/>
        </w:rPr>
        <w:t>Preteritum</w:t>
      </w:r>
      <w:r w:rsidRPr="001679D4">
        <w:rPr>
          <w:rFonts w:eastAsia="Times New Roman"/>
          <w:i/>
          <w:iCs/>
          <w:sz w:val="24"/>
          <w:szCs w:val="24"/>
        </w:rPr>
        <w:t xml:space="preserve">, </w:t>
      </w:r>
      <w:r>
        <w:rPr>
          <w:rFonts w:eastAsia="Times New Roman"/>
          <w:i/>
          <w:iCs/>
          <w:sz w:val="24"/>
          <w:szCs w:val="24"/>
          <w:lang w:val="en-US"/>
        </w:rPr>
        <w:t>Perfekt</w:t>
      </w:r>
      <w:r w:rsidRPr="001679D4">
        <w:rPr>
          <w:rFonts w:eastAsia="Times New Roman"/>
          <w:i/>
          <w:iCs/>
          <w:sz w:val="24"/>
          <w:szCs w:val="24"/>
        </w:rPr>
        <w:t xml:space="preserve">, </w:t>
      </w:r>
      <w:r>
        <w:rPr>
          <w:rFonts w:eastAsia="Times New Roman"/>
          <w:i/>
          <w:iCs/>
          <w:sz w:val="24"/>
          <w:szCs w:val="24"/>
          <w:lang w:val="en-US"/>
        </w:rPr>
        <w:t>Futurum</w:t>
      </w:r>
      <w:r w:rsidRPr="001679D4">
        <w:rPr>
          <w:rFonts w:eastAsia="Times New Roman"/>
          <w:i/>
          <w:iCs/>
          <w:sz w:val="24"/>
          <w:szCs w:val="24"/>
        </w:rPr>
        <w:t>;</w:t>
      </w:r>
    </w:p>
    <w:p w:rsidR="00591780" w:rsidRPr="001679D4" w:rsidRDefault="00AD07B8" w:rsidP="007B7555">
      <w:pPr>
        <w:numPr>
          <w:ilvl w:val="0"/>
          <w:numId w:val="1"/>
        </w:numPr>
        <w:shd w:val="clear" w:color="auto" w:fill="FFFFFF"/>
        <w:tabs>
          <w:tab w:val="left" w:pos="144"/>
        </w:tabs>
        <w:spacing w:line="274" w:lineRule="exact"/>
        <w:ind w:right="998" w:firstLine="566"/>
        <w:rPr>
          <w:i/>
          <w:iCs/>
          <w:sz w:val="24"/>
          <w:szCs w:val="24"/>
        </w:rPr>
      </w:pPr>
      <w:r>
        <w:rPr>
          <w:rFonts w:eastAsia="Times New Roman"/>
          <w:i/>
          <w:iCs/>
          <w:spacing w:val="-7"/>
          <w:sz w:val="24"/>
          <w:szCs w:val="24"/>
        </w:rPr>
        <w:t>распознавать и употреблять в речи глаголы в формах страдательного</w:t>
      </w:r>
      <w:r w:rsidR="001679D4">
        <w:rPr>
          <w:rFonts w:eastAsia="Times New Roman"/>
          <w:i/>
          <w:iCs/>
          <w:spacing w:val="-7"/>
          <w:sz w:val="24"/>
          <w:szCs w:val="24"/>
        </w:rPr>
        <w:t xml:space="preserve"> залога </w:t>
      </w:r>
      <w:r w:rsidR="001679D4">
        <w:rPr>
          <w:rFonts w:eastAsia="Times New Roman"/>
          <w:i/>
          <w:iCs/>
          <w:sz w:val="24"/>
          <w:szCs w:val="24"/>
          <w:lang w:val="en-US"/>
        </w:rPr>
        <w:t>Pr</w:t>
      </w:r>
      <w:r w:rsidR="001679D4" w:rsidRPr="001679D4">
        <w:rPr>
          <w:rFonts w:eastAsia="Times New Roman"/>
          <w:i/>
          <w:iCs/>
          <w:sz w:val="24"/>
          <w:szCs w:val="24"/>
        </w:rPr>
        <w:t>ä</w:t>
      </w:r>
      <w:r w:rsidR="001679D4">
        <w:rPr>
          <w:rFonts w:eastAsia="Times New Roman"/>
          <w:i/>
          <w:iCs/>
          <w:sz w:val="24"/>
          <w:szCs w:val="24"/>
          <w:lang w:val="en-US"/>
        </w:rPr>
        <w:t>sens</w:t>
      </w:r>
      <w:r w:rsidR="001679D4" w:rsidRPr="001679D4">
        <w:rPr>
          <w:rFonts w:eastAsia="Times New Roman"/>
          <w:i/>
          <w:iCs/>
          <w:sz w:val="24"/>
          <w:szCs w:val="24"/>
        </w:rPr>
        <w:t xml:space="preserve"> </w:t>
      </w:r>
      <w:r w:rsidR="001679D4">
        <w:rPr>
          <w:rFonts w:eastAsia="Times New Roman"/>
          <w:i/>
          <w:iCs/>
          <w:sz w:val="24"/>
          <w:szCs w:val="24"/>
          <w:lang w:val="en-US"/>
        </w:rPr>
        <w:t>Passive</w:t>
      </w:r>
      <w:r w:rsidR="001679D4" w:rsidRPr="001679D4">
        <w:rPr>
          <w:rFonts w:eastAsia="Times New Roman"/>
          <w:i/>
          <w:iCs/>
          <w:sz w:val="24"/>
          <w:szCs w:val="24"/>
        </w:rPr>
        <w:t xml:space="preserve">, </w:t>
      </w:r>
      <w:r w:rsidR="001679D4">
        <w:rPr>
          <w:rFonts w:eastAsia="Times New Roman"/>
          <w:i/>
          <w:iCs/>
          <w:sz w:val="24"/>
          <w:szCs w:val="24"/>
          <w:lang w:val="en-US"/>
        </w:rPr>
        <w:t>Preteritum</w:t>
      </w:r>
      <w:r w:rsidR="001679D4" w:rsidRPr="001679D4">
        <w:rPr>
          <w:rFonts w:eastAsia="Times New Roman"/>
          <w:i/>
          <w:iCs/>
          <w:sz w:val="24"/>
          <w:szCs w:val="24"/>
        </w:rPr>
        <w:t xml:space="preserve"> </w:t>
      </w:r>
      <w:r w:rsidR="001679D4">
        <w:rPr>
          <w:rFonts w:eastAsia="Times New Roman"/>
          <w:i/>
          <w:iCs/>
          <w:sz w:val="24"/>
          <w:szCs w:val="24"/>
          <w:lang w:val="en-US"/>
        </w:rPr>
        <w:t>Passiv</w:t>
      </w:r>
      <w:r w:rsidR="001679D4" w:rsidRPr="001679D4">
        <w:rPr>
          <w:rFonts w:eastAsia="Times New Roman"/>
          <w:i/>
          <w:iCs/>
          <w:sz w:val="24"/>
          <w:szCs w:val="24"/>
        </w:rPr>
        <w:t>;</w:t>
      </w:r>
      <w:r w:rsidR="001679D4">
        <w:rPr>
          <w:rFonts w:eastAsia="Times New Roman"/>
          <w:i/>
          <w:iCs/>
          <w:sz w:val="24"/>
          <w:szCs w:val="24"/>
          <w:lang w:val="en-US"/>
        </w:rPr>
        <w:t>Perfekt</w:t>
      </w:r>
      <w:r w:rsidR="001679D4" w:rsidRPr="001679D4">
        <w:rPr>
          <w:rFonts w:eastAsia="Times New Roman"/>
          <w:i/>
          <w:iCs/>
          <w:sz w:val="24"/>
          <w:szCs w:val="24"/>
        </w:rPr>
        <w:t xml:space="preserve"> </w:t>
      </w:r>
      <w:r w:rsidR="001679D4">
        <w:rPr>
          <w:rFonts w:eastAsia="Times New Roman"/>
          <w:i/>
          <w:iCs/>
          <w:sz w:val="24"/>
          <w:szCs w:val="24"/>
          <w:lang w:val="en-US"/>
        </w:rPr>
        <w:t>Passiv</w:t>
      </w:r>
      <w:r w:rsidR="001679D4" w:rsidRPr="001679D4">
        <w:rPr>
          <w:rFonts w:eastAsia="Times New Roman"/>
          <w:i/>
          <w:iCs/>
          <w:sz w:val="24"/>
          <w:szCs w:val="24"/>
        </w:rPr>
        <w:t>;</w:t>
      </w:r>
    </w:p>
    <w:p w:rsidR="00591780" w:rsidRDefault="00591780" w:rsidP="007B7555">
      <w:pPr>
        <w:ind w:firstLine="566"/>
        <w:rPr>
          <w:sz w:val="2"/>
          <w:szCs w:val="2"/>
        </w:rPr>
      </w:pPr>
    </w:p>
    <w:p w:rsidR="00591780" w:rsidRPr="001679D4" w:rsidRDefault="00AD07B8" w:rsidP="007B7555">
      <w:pPr>
        <w:numPr>
          <w:ilvl w:val="0"/>
          <w:numId w:val="6"/>
        </w:numPr>
        <w:shd w:val="clear" w:color="auto" w:fill="FFFFFF"/>
        <w:tabs>
          <w:tab w:val="left" w:pos="202"/>
        </w:tabs>
        <w:spacing w:line="274" w:lineRule="exact"/>
        <w:ind w:right="998" w:firstLine="566"/>
        <w:rPr>
          <w:i/>
          <w:iCs/>
          <w:sz w:val="24"/>
          <w:szCs w:val="24"/>
        </w:rPr>
      </w:pPr>
      <w:r>
        <w:rPr>
          <w:rFonts w:eastAsia="Times New Roman"/>
          <w:i/>
          <w:iCs/>
          <w:spacing w:val="-5"/>
          <w:sz w:val="24"/>
          <w:szCs w:val="24"/>
        </w:rPr>
        <w:t>распознавать и употреблять в речи модальные</w:t>
      </w:r>
      <w:r w:rsidR="001679D4">
        <w:rPr>
          <w:rFonts w:eastAsia="Times New Roman"/>
          <w:i/>
          <w:iCs/>
          <w:spacing w:val="-5"/>
          <w:sz w:val="24"/>
          <w:szCs w:val="24"/>
        </w:rPr>
        <w:t xml:space="preserve"> глаголы </w:t>
      </w:r>
      <w:r w:rsidR="001679D4">
        <w:rPr>
          <w:rFonts w:eastAsia="Times New Roman"/>
          <w:i/>
          <w:iCs/>
          <w:spacing w:val="-5"/>
          <w:sz w:val="24"/>
          <w:szCs w:val="24"/>
          <w:lang w:val="en-US"/>
        </w:rPr>
        <w:t>wollen</w:t>
      </w:r>
      <w:r w:rsidR="001679D4" w:rsidRPr="001679D4">
        <w:rPr>
          <w:rFonts w:eastAsia="Times New Roman"/>
          <w:i/>
          <w:iCs/>
          <w:spacing w:val="-5"/>
          <w:sz w:val="24"/>
          <w:szCs w:val="24"/>
        </w:rPr>
        <w:t xml:space="preserve">, </w:t>
      </w:r>
      <w:r w:rsidR="001679D4">
        <w:rPr>
          <w:rFonts w:eastAsia="Times New Roman"/>
          <w:i/>
          <w:iCs/>
          <w:spacing w:val="-5"/>
          <w:sz w:val="24"/>
          <w:szCs w:val="24"/>
          <w:lang w:val="en-US"/>
        </w:rPr>
        <w:t>m</w:t>
      </w:r>
      <w:r w:rsidR="001679D4" w:rsidRPr="001679D4">
        <w:rPr>
          <w:rFonts w:eastAsia="Times New Roman"/>
          <w:i/>
          <w:iCs/>
          <w:spacing w:val="-5"/>
          <w:sz w:val="24"/>
          <w:szCs w:val="24"/>
        </w:rPr>
        <w:t>ü</w:t>
      </w:r>
      <w:r w:rsidR="001679D4">
        <w:rPr>
          <w:rFonts w:eastAsia="Times New Roman"/>
          <w:i/>
          <w:iCs/>
          <w:spacing w:val="-5"/>
          <w:sz w:val="24"/>
          <w:szCs w:val="24"/>
          <w:lang w:val="en-US"/>
        </w:rPr>
        <w:t>ssen</w:t>
      </w:r>
      <w:r>
        <w:rPr>
          <w:rFonts w:eastAsia="Times New Roman"/>
          <w:i/>
          <w:iCs/>
          <w:spacing w:val="-5"/>
          <w:sz w:val="24"/>
          <w:szCs w:val="24"/>
        </w:rPr>
        <w:t xml:space="preserve">, </w:t>
      </w:r>
      <w:r w:rsidR="001679D4">
        <w:rPr>
          <w:rFonts w:eastAsia="Times New Roman"/>
          <w:i/>
          <w:iCs/>
          <w:spacing w:val="-5"/>
          <w:sz w:val="24"/>
          <w:szCs w:val="24"/>
          <w:lang w:val="en-US"/>
        </w:rPr>
        <w:t>sollen</w:t>
      </w:r>
      <w:r w:rsidR="001679D4" w:rsidRPr="001679D4">
        <w:rPr>
          <w:rFonts w:eastAsia="Times New Roman"/>
          <w:i/>
          <w:iCs/>
          <w:spacing w:val="-5"/>
          <w:sz w:val="24"/>
          <w:szCs w:val="24"/>
        </w:rPr>
        <w:t xml:space="preserve">, </w:t>
      </w:r>
      <w:r w:rsidR="001679D4">
        <w:rPr>
          <w:rFonts w:eastAsia="Times New Roman"/>
          <w:i/>
          <w:iCs/>
          <w:sz w:val="24"/>
          <w:szCs w:val="24"/>
          <w:lang w:val="en-US"/>
        </w:rPr>
        <w:t>k</w:t>
      </w:r>
      <w:r w:rsidR="001679D4" w:rsidRPr="001679D4">
        <w:rPr>
          <w:rFonts w:eastAsia="Times New Roman"/>
          <w:i/>
          <w:iCs/>
          <w:sz w:val="24"/>
          <w:szCs w:val="24"/>
        </w:rPr>
        <w:t>ö</w:t>
      </w:r>
      <w:r w:rsidR="001679D4">
        <w:rPr>
          <w:rFonts w:eastAsia="Times New Roman"/>
          <w:i/>
          <w:iCs/>
          <w:sz w:val="24"/>
          <w:szCs w:val="24"/>
          <w:lang w:val="en-US"/>
        </w:rPr>
        <w:t>nnen</w:t>
      </w:r>
      <w:r w:rsidR="001679D4" w:rsidRPr="001679D4">
        <w:rPr>
          <w:rFonts w:eastAsia="Times New Roman"/>
          <w:i/>
          <w:iCs/>
          <w:sz w:val="24"/>
          <w:szCs w:val="24"/>
        </w:rPr>
        <w:t xml:space="preserve">; </w:t>
      </w:r>
      <w:r w:rsidR="001679D4">
        <w:rPr>
          <w:rFonts w:eastAsia="Times New Roman"/>
          <w:i/>
          <w:iCs/>
          <w:sz w:val="24"/>
          <w:szCs w:val="24"/>
          <w:lang w:val="en-US"/>
        </w:rPr>
        <w:t>m</w:t>
      </w:r>
      <w:r w:rsidR="001679D4" w:rsidRPr="001679D4">
        <w:rPr>
          <w:rFonts w:eastAsia="Times New Roman"/>
          <w:i/>
          <w:iCs/>
          <w:sz w:val="24"/>
          <w:szCs w:val="24"/>
        </w:rPr>
        <w:t>ö</w:t>
      </w:r>
      <w:r w:rsidR="001679D4">
        <w:rPr>
          <w:rFonts w:eastAsia="Times New Roman"/>
          <w:i/>
          <w:iCs/>
          <w:sz w:val="24"/>
          <w:szCs w:val="24"/>
          <w:lang w:val="en-US"/>
        </w:rPr>
        <w:t>chten</w:t>
      </w:r>
      <w:r w:rsidR="001679D4" w:rsidRPr="001679D4">
        <w:rPr>
          <w:rFonts w:eastAsia="Times New Roman"/>
          <w:i/>
          <w:iCs/>
          <w:sz w:val="24"/>
          <w:szCs w:val="24"/>
        </w:rPr>
        <w:t>;</w:t>
      </w:r>
    </w:p>
    <w:p w:rsidR="00591780" w:rsidRPr="001679D4" w:rsidRDefault="001679D4" w:rsidP="007B7555">
      <w:pPr>
        <w:numPr>
          <w:ilvl w:val="0"/>
          <w:numId w:val="6"/>
        </w:numPr>
        <w:shd w:val="clear" w:color="auto" w:fill="FFFFFF"/>
        <w:tabs>
          <w:tab w:val="left" w:pos="202"/>
        </w:tabs>
        <w:spacing w:line="274" w:lineRule="exact"/>
        <w:ind w:right="5" w:firstLine="566"/>
        <w:jc w:val="both"/>
        <w:rPr>
          <w:i/>
          <w:iCs/>
          <w:sz w:val="24"/>
          <w:szCs w:val="24"/>
        </w:rPr>
      </w:pPr>
      <w:r>
        <w:rPr>
          <w:rFonts w:eastAsia="Times New Roman"/>
          <w:i/>
          <w:iCs/>
          <w:sz w:val="24"/>
          <w:szCs w:val="24"/>
        </w:rPr>
        <w:t xml:space="preserve">распознавать по формальным признакам и понимать значение неличных форм глагола (инфинитива, герундия, причастия </w:t>
      </w:r>
      <w:r>
        <w:rPr>
          <w:rFonts w:eastAsia="Times New Roman"/>
          <w:i/>
          <w:iCs/>
          <w:sz w:val="24"/>
          <w:szCs w:val="24"/>
          <w:lang w:val="en-US"/>
        </w:rPr>
        <w:t>I</w:t>
      </w:r>
      <w:r w:rsidRPr="001679D4">
        <w:rPr>
          <w:rFonts w:eastAsia="Times New Roman"/>
          <w:i/>
          <w:iCs/>
          <w:sz w:val="24"/>
          <w:szCs w:val="24"/>
        </w:rPr>
        <w:t xml:space="preserve"> </w:t>
      </w:r>
      <w:r>
        <w:rPr>
          <w:rFonts w:eastAsia="Times New Roman"/>
          <w:i/>
          <w:iCs/>
          <w:sz w:val="24"/>
          <w:szCs w:val="24"/>
        </w:rPr>
        <w:t>и II, отглагольного существительного) без различения их функций и употреблять их в речи;</w:t>
      </w:r>
    </w:p>
    <w:p w:rsidR="00591780" w:rsidRDefault="001679D4" w:rsidP="007B7555">
      <w:pPr>
        <w:shd w:val="clear" w:color="auto" w:fill="FFFFFF"/>
        <w:tabs>
          <w:tab w:val="left" w:pos="163"/>
        </w:tabs>
        <w:spacing w:line="278" w:lineRule="exact"/>
        <w:ind w:right="10" w:firstLine="566"/>
        <w:jc w:val="both"/>
        <w:rPr>
          <w:rFonts w:eastAsia="Times New Roman"/>
          <w:i/>
          <w:iCs/>
          <w:spacing w:val="-3"/>
          <w:sz w:val="24"/>
          <w:szCs w:val="24"/>
        </w:rPr>
      </w:pPr>
      <w:r>
        <w:rPr>
          <w:i/>
          <w:iCs/>
          <w:sz w:val="24"/>
          <w:szCs w:val="24"/>
        </w:rPr>
        <w:t>-</w:t>
      </w:r>
      <w:r>
        <w:rPr>
          <w:i/>
          <w:iCs/>
          <w:sz w:val="24"/>
          <w:szCs w:val="24"/>
        </w:rPr>
        <w:tab/>
      </w:r>
      <w:r>
        <w:rPr>
          <w:rFonts w:eastAsia="Times New Roman"/>
          <w:i/>
          <w:iCs/>
          <w:sz w:val="24"/>
          <w:szCs w:val="24"/>
        </w:rPr>
        <w:t>распознавать и употреблять в речи словосочетани</w:t>
      </w:r>
      <w:r w:rsidR="00AD07B8">
        <w:rPr>
          <w:rFonts w:eastAsia="Times New Roman"/>
          <w:i/>
          <w:iCs/>
          <w:sz w:val="24"/>
          <w:szCs w:val="24"/>
        </w:rPr>
        <w:t xml:space="preserve">я «Причастие I+существительное» </w:t>
      </w:r>
      <w:r w:rsidRPr="001679D4">
        <w:rPr>
          <w:rFonts w:eastAsia="Times New Roman"/>
          <w:i/>
          <w:iCs/>
          <w:spacing w:val="-3"/>
          <w:sz w:val="24"/>
          <w:szCs w:val="24"/>
        </w:rPr>
        <w:t>(</w:t>
      </w:r>
      <w:r>
        <w:rPr>
          <w:rFonts w:eastAsia="Times New Roman"/>
          <w:i/>
          <w:iCs/>
          <w:spacing w:val="-3"/>
          <w:sz w:val="24"/>
          <w:szCs w:val="24"/>
          <w:lang w:val="en-US"/>
        </w:rPr>
        <w:t>das</w:t>
      </w:r>
      <w:r w:rsidR="002E279D">
        <w:rPr>
          <w:rFonts w:eastAsia="Times New Roman"/>
          <w:i/>
          <w:iCs/>
          <w:spacing w:val="-3"/>
          <w:sz w:val="24"/>
          <w:szCs w:val="24"/>
        </w:rPr>
        <w:t xml:space="preserve"> </w:t>
      </w:r>
      <w:r>
        <w:rPr>
          <w:rFonts w:eastAsia="Times New Roman"/>
          <w:i/>
          <w:iCs/>
          <w:spacing w:val="-3"/>
          <w:sz w:val="24"/>
          <w:szCs w:val="24"/>
          <w:lang w:val="en-US"/>
        </w:rPr>
        <w:t>spielende</w:t>
      </w:r>
      <w:r w:rsidR="00585873">
        <w:rPr>
          <w:rFonts w:eastAsia="Times New Roman"/>
          <w:i/>
          <w:iCs/>
          <w:spacing w:val="-3"/>
          <w:sz w:val="24"/>
          <w:szCs w:val="24"/>
        </w:rPr>
        <w:t xml:space="preserve"> </w:t>
      </w:r>
      <w:r>
        <w:rPr>
          <w:rFonts w:eastAsia="Times New Roman"/>
          <w:i/>
          <w:iCs/>
          <w:spacing w:val="-3"/>
          <w:sz w:val="24"/>
          <w:szCs w:val="24"/>
          <w:lang w:val="en-US"/>
        </w:rPr>
        <w:t>Kind</w:t>
      </w:r>
      <w:r w:rsidR="00585873">
        <w:rPr>
          <w:rFonts w:eastAsia="Times New Roman"/>
          <w:i/>
          <w:iCs/>
          <w:spacing w:val="-3"/>
          <w:sz w:val="24"/>
          <w:szCs w:val="24"/>
        </w:rPr>
        <w:t xml:space="preserve"> и</w:t>
      </w:r>
      <w:r w:rsidR="002E279D">
        <w:rPr>
          <w:rFonts w:eastAsia="Times New Roman"/>
          <w:i/>
          <w:iCs/>
          <w:spacing w:val="-3"/>
          <w:sz w:val="24"/>
          <w:szCs w:val="24"/>
        </w:rPr>
        <w:t xml:space="preserve"> «Причастие </w:t>
      </w:r>
      <w:r>
        <w:rPr>
          <w:rFonts w:eastAsia="Times New Roman"/>
          <w:i/>
          <w:iCs/>
          <w:spacing w:val="-3"/>
          <w:sz w:val="24"/>
          <w:szCs w:val="24"/>
        </w:rPr>
        <w:t xml:space="preserve">II+существительное» </w:t>
      </w:r>
      <w:r w:rsidRPr="001679D4">
        <w:rPr>
          <w:rFonts w:eastAsia="Times New Roman"/>
          <w:i/>
          <w:iCs/>
          <w:spacing w:val="-3"/>
          <w:sz w:val="24"/>
          <w:szCs w:val="24"/>
        </w:rPr>
        <w:t>(</w:t>
      </w:r>
      <w:r>
        <w:rPr>
          <w:rFonts w:eastAsia="Times New Roman"/>
          <w:i/>
          <w:iCs/>
          <w:spacing w:val="-3"/>
          <w:sz w:val="24"/>
          <w:szCs w:val="24"/>
          <w:lang w:val="en-US"/>
        </w:rPr>
        <w:t>das</w:t>
      </w:r>
      <w:r w:rsidRPr="001679D4">
        <w:rPr>
          <w:rFonts w:eastAsia="Times New Roman"/>
          <w:i/>
          <w:iCs/>
          <w:spacing w:val="-3"/>
          <w:sz w:val="24"/>
          <w:szCs w:val="24"/>
        </w:rPr>
        <w:t xml:space="preserve"> </w:t>
      </w:r>
      <w:r>
        <w:rPr>
          <w:rFonts w:eastAsia="Times New Roman"/>
          <w:i/>
          <w:iCs/>
          <w:spacing w:val="-3"/>
          <w:sz w:val="24"/>
          <w:szCs w:val="24"/>
          <w:lang w:val="en-US"/>
        </w:rPr>
        <w:t>geschriebene</w:t>
      </w:r>
      <w:r w:rsidRPr="001679D4">
        <w:rPr>
          <w:rFonts w:eastAsia="Times New Roman"/>
          <w:i/>
          <w:iCs/>
          <w:spacing w:val="-3"/>
          <w:sz w:val="24"/>
          <w:szCs w:val="24"/>
        </w:rPr>
        <w:t xml:space="preserve"> </w:t>
      </w:r>
      <w:r>
        <w:rPr>
          <w:rFonts w:eastAsia="Times New Roman"/>
          <w:i/>
          <w:iCs/>
          <w:spacing w:val="-3"/>
          <w:sz w:val="24"/>
          <w:szCs w:val="24"/>
          <w:lang w:val="en-US"/>
        </w:rPr>
        <w:t>Buch</w:t>
      </w:r>
      <w:r w:rsidRPr="001679D4">
        <w:rPr>
          <w:rFonts w:eastAsia="Times New Roman"/>
          <w:i/>
          <w:iCs/>
          <w:spacing w:val="-3"/>
          <w:sz w:val="24"/>
          <w:szCs w:val="24"/>
        </w:rPr>
        <w:t>).</w:t>
      </w:r>
    </w:p>
    <w:p w:rsidR="00E63EDD" w:rsidRDefault="00E63EDD" w:rsidP="00B67C2E">
      <w:pPr>
        <w:shd w:val="clear" w:color="auto" w:fill="FFFFFF"/>
        <w:spacing w:line="278" w:lineRule="exact"/>
        <w:ind w:firstLine="566"/>
        <w:rPr>
          <w:rFonts w:eastAsia="Times New Roman"/>
          <w:b/>
          <w:bCs/>
          <w:spacing w:val="-2"/>
          <w:sz w:val="24"/>
          <w:szCs w:val="24"/>
        </w:rPr>
      </w:pPr>
      <w:r>
        <w:rPr>
          <w:rFonts w:eastAsia="Times New Roman"/>
          <w:b/>
          <w:bCs/>
          <w:spacing w:val="-2"/>
          <w:sz w:val="24"/>
          <w:szCs w:val="24"/>
        </w:rPr>
        <w:t>Социокультурные знания и умения</w:t>
      </w:r>
    </w:p>
    <w:p w:rsidR="00591780" w:rsidRPr="00E63EDD" w:rsidRDefault="001679D4" w:rsidP="00E63EDD">
      <w:pPr>
        <w:shd w:val="clear" w:color="auto" w:fill="FFFFFF"/>
        <w:spacing w:line="278" w:lineRule="exact"/>
        <w:ind w:firstLine="567"/>
        <w:rPr>
          <w:rFonts w:eastAsia="Times New Roman"/>
          <w:b/>
          <w:bCs/>
          <w:spacing w:val="-2"/>
          <w:sz w:val="24"/>
          <w:szCs w:val="24"/>
        </w:rPr>
      </w:pPr>
      <w:r>
        <w:rPr>
          <w:rFonts w:eastAsia="Times New Roman"/>
          <w:b/>
          <w:bCs/>
          <w:sz w:val="24"/>
          <w:szCs w:val="24"/>
        </w:rPr>
        <w:t>Выпускник научится:</w:t>
      </w:r>
    </w:p>
    <w:p w:rsidR="00591780" w:rsidRDefault="001679D4" w:rsidP="007B7555">
      <w:pPr>
        <w:shd w:val="clear" w:color="auto" w:fill="FFFFFF"/>
        <w:tabs>
          <w:tab w:val="left" w:pos="226"/>
        </w:tabs>
        <w:spacing w:line="274" w:lineRule="exact"/>
        <w:ind w:right="19" w:firstLine="566"/>
        <w:jc w:val="both"/>
      </w:pPr>
      <w:r>
        <w:rPr>
          <w:sz w:val="24"/>
          <w:szCs w:val="24"/>
        </w:rPr>
        <w:t>-</w:t>
      </w:r>
      <w:r>
        <w:rPr>
          <w:sz w:val="24"/>
          <w:szCs w:val="24"/>
        </w:rPr>
        <w:tab/>
      </w:r>
      <w:r>
        <w:rPr>
          <w:rFonts w:eastAsia="Times New Roman"/>
          <w:sz w:val="24"/>
          <w:szCs w:val="24"/>
        </w:rPr>
        <w:t>употреблять в устной и письменной речи в ситуац</w:t>
      </w:r>
      <w:r w:rsidR="00AD07B8">
        <w:rPr>
          <w:rFonts w:eastAsia="Times New Roman"/>
          <w:sz w:val="24"/>
          <w:szCs w:val="24"/>
        </w:rPr>
        <w:t xml:space="preserve">иях формального и неформального </w:t>
      </w:r>
      <w:r>
        <w:rPr>
          <w:rFonts w:eastAsia="Times New Roman"/>
          <w:sz w:val="24"/>
          <w:szCs w:val="24"/>
        </w:rPr>
        <w:t>общения основные нормы речевого этикета, принятые в странах изучаемого языка;</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представлять родную страну и культуру на английском языке;</w:t>
      </w:r>
    </w:p>
    <w:p w:rsidR="00591780" w:rsidRDefault="001679D4" w:rsidP="007B7555">
      <w:pPr>
        <w:shd w:val="clear" w:color="auto" w:fill="FFFFFF"/>
        <w:tabs>
          <w:tab w:val="left" w:pos="250"/>
        </w:tabs>
        <w:spacing w:line="274" w:lineRule="exact"/>
        <w:ind w:right="19" w:firstLine="566"/>
        <w:jc w:val="both"/>
      </w:pPr>
      <w:r>
        <w:rPr>
          <w:sz w:val="24"/>
          <w:szCs w:val="24"/>
        </w:rPr>
        <w:t>-</w:t>
      </w:r>
      <w:r>
        <w:rPr>
          <w:sz w:val="24"/>
          <w:szCs w:val="24"/>
        </w:rPr>
        <w:tab/>
      </w:r>
      <w:r>
        <w:rPr>
          <w:rFonts w:eastAsia="Times New Roman"/>
          <w:sz w:val="24"/>
          <w:szCs w:val="24"/>
        </w:rPr>
        <w:t xml:space="preserve">понимать социокультурные реалии при чтении и </w:t>
      </w:r>
      <w:r w:rsidR="00AD07B8">
        <w:rPr>
          <w:rFonts w:eastAsia="Times New Roman"/>
          <w:sz w:val="24"/>
          <w:szCs w:val="24"/>
        </w:rPr>
        <w:t xml:space="preserve">аудировании в рамках изученного </w:t>
      </w:r>
      <w:r>
        <w:rPr>
          <w:rFonts w:eastAsia="Times New Roman"/>
          <w:sz w:val="24"/>
          <w:szCs w:val="24"/>
        </w:rPr>
        <w:t>материала</w:t>
      </w:r>
    </w:p>
    <w:p w:rsidR="00591780" w:rsidRDefault="001679D4" w:rsidP="007B7555">
      <w:pPr>
        <w:shd w:val="clear" w:color="auto" w:fill="FFFFFF"/>
        <w:spacing w:before="5" w:line="274" w:lineRule="exact"/>
        <w:ind w:firstLine="566"/>
      </w:pPr>
      <w:r>
        <w:rPr>
          <w:rFonts w:eastAsia="Times New Roman"/>
          <w:b/>
          <w:bCs/>
          <w:sz w:val="24"/>
          <w:szCs w:val="24"/>
        </w:rPr>
        <w:t>Выпускник получит возможность научиться:</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использовать социокультурные реалии при создании устных и письменных высказываний;</w:t>
      </w:r>
    </w:p>
    <w:p w:rsidR="00591780" w:rsidRDefault="001679D4" w:rsidP="007B7555">
      <w:pPr>
        <w:shd w:val="clear" w:color="auto" w:fill="FFFFFF"/>
        <w:tabs>
          <w:tab w:val="left" w:pos="197"/>
        </w:tabs>
        <w:spacing w:line="274" w:lineRule="exact"/>
        <w:ind w:right="14" w:firstLine="566"/>
        <w:jc w:val="both"/>
      </w:pPr>
      <w:r>
        <w:rPr>
          <w:i/>
          <w:iCs/>
          <w:sz w:val="24"/>
          <w:szCs w:val="24"/>
        </w:rPr>
        <w:t>-</w:t>
      </w:r>
      <w:r>
        <w:rPr>
          <w:i/>
          <w:iCs/>
          <w:sz w:val="24"/>
          <w:szCs w:val="24"/>
        </w:rPr>
        <w:tab/>
      </w:r>
      <w:r>
        <w:rPr>
          <w:rFonts w:eastAsia="Times New Roman"/>
          <w:i/>
          <w:iCs/>
          <w:sz w:val="24"/>
          <w:szCs w:val="24"/>
        </w:rPr>
        <w:t>находить сходство и различие в традициях родной с</w:t>
      </w:r>
      <w:r w:rsidR="00AD07B8">
        <w:rPr>
          <w:rFonts w:eastAsia="Times New Roman"/>
          <w:i/>
          <w:iCs/>
          <w:sz w:val="24"/>
          <w:szCs w:val="24"/>
        </w:rPr>
        <w:t xml:space="preserve">траны и страны/стран изучаемого </w:t>
      </w:r>
      <w:r>
        <w:rPr>
          <w:rFonts w:eastAsia="Times New Roman"/>
          <w:i/>
          <w:iCs/>
          <w:sz w:val="24"/>
          <w:szCs w:val="24"/>
        </w:rPr>
        <w:t>языка.</w:t>
      </w:r>
    </w:p>
    <w:p w:rsidR="00E63EDD" w:rsidRDefault="00E63EDD" w:rsidP="007B7555">
      <w:pPr>
        <w:shd w:val="clear" w:color="auto" w:fill="FFFFFF"/>
        <w:spacing w:before="5" w:line="274" w:lineRule="exact"/>
        <w:ind w:right="6240" w:firstLine="566"/>
        <w:rPr>
          <w:rFonts w:eastAsia="Times New Roman"/>
          <w:b/>
          <w:bCs/>
          <w:spacing w:val="-2"/>
          <w:sz w:val="24"/>
          <w:szCs w:val="24"/>
        </w:rPr>
      </w:pPr>
      <w:r>
        <w:rPr>
          <w:rFonts w:eastAsia="Times New Roman"/>
          <w:b/>
          <w:bCs/>
          <w:spacing w:val="-2"/>
          <w:sz w:val="24"/>
          <w:szCs w:val="24"/>
        </w:rPr>
        <w:t>Компенсаторные умения</w:t>
      </w:r>
    </w:p>
    <w:p w:rsidR="00591780" w:rsidRDefault="001679D4" w:rsidP="007B7555">
      <w:pPr>
        <w:shd w:val="clear" w:color="auto" w:fill="FFFFFF"/>
        <w:spacing w:before="5" w:line="274" w:lineRule="exact"/>
        <w:ind w:right="6240" w:firstLine="566"/>
      </w:pPr>
      <w:r>
        <w:rPr>
          <w:rFonts w:eastAsia="Times New Roman"/>
          <w:b/>
          <w:bCs/>
          <w:sz w:val="24"/>
          <w:szCs w:val="24"/>
        </w:rPr>
        <w:t>Выпускник научится:</w:t>
      </w:r>
    </w:p>
    <w:p w:rsidR="00591780" w:rsidRDefault="001679D4" w:rsidP="007B7555">
      <w:pPr>
        <w:shd w:val="clear" w:color="auto" w:fill="FFFFFF"/>
        <w:tabs>
          <w:tab w:val="left" w:pos="197"/>
        </w:tabs>
        <w:spacing w:line="274" w:lineRule="exact"/>
        <w:ind w:right="19" w:firstLine="566"/>
        <w:jc w:val="both"/>
      </w:pPr>
      <w:r>
        <w:rPr>
          <w:sz w:val="24"/>
          <w:szCs w:val="24"/>
        </w:rPr>
        <w:t>-</w:t>
      </w:r>
      <w:r>
        <w:rPr>
          <w:sz w:val="24"/>
          <w:szCs w:val="24"/>
        </w:rPr>
        <w:tab/>
      </w:r>
      <w:r>
        <w:rPr>
          <w:rFonts w:eastAsia="Times New Roman"/>
          <w:sz w:val="24"/>
          <w:szCs w:val="24"/>
        </w:rPr>
        <w:t>выходить из положения при дефиците языковых сред</w:t>
      </w:r>
      <w:r w:rsidR="00AD07B8">
        <w:rPr>
          <w:rFonts w:eastAsia="Times New Roman"/>
          <w:sz w:val="24"/>
          <w:szCs w:val="24"/>
        </w:rPr>
        <w:t xml:space="preserve">ств: использовать переспрос при </w:t>
      </w:r>
      <w:r>
        <w:rPr>
          <w:rFonts w:eastAsia="Times New Roman"/>
          <w:sz w:val="24"/>
          <w:szCs w:val="24"/>
        </w:rPr>
        <w:t>говорении.</w:t>
      </w:r>
    </w:p>
    <w:p w:rsidR="00591780" w:rsidRDefault="001679D4" w:rsidP="007B7555">
      <w:pPr>
        <w:shd w:val="clear" w:color="auto" w:fill="FFFFFF"/>
        <w:spacing w:before="5"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использовать перифраз, синонимические и антонимические средства при говорении;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пользоваться языковой и контекстуальной догадкой при аудировании и чтении</w:t>
      </w:r>
    </w:p>
    <w:p w:rsidR="00591780" w:rsidRDefault="002E279D" w:rsidP="007B7555">
      <w:pPr>
        <w:shd w:val="clear" w:color="auto" w:fill="FFFFFF"/>
        <w:spacing w:before="552" w:line="274" w:lineRule="exact"/>
        <w:ind w:firstLine="566"/>
      </w:pPr>
      <w:r>
        <w:rPr>
          <w:b/>
          <w:bCs/>
          <w:spacing w:val="-1"/>
          <w:sz w:val="24"/>
          <w:szCs w:val="24"/>
        </w:rPr>
        <w:t xml:space="preserve">1.2.5.4. </w:t>
      </w:r>
      <w:r w:rsidR="001679D4">
        <w:rPr>
          <w:rFonts w:eastAsia="Times New Roman"/>
          <w:b/>
          <w:bCs/>
          <w:spacing w:val="-1"/>
          <w:sz w:val="24"/>
          <w:szCs w:val="24"/>
        </w:rPr>
        <w:t>Общественно-научные предметы</w:t>
      </w:r>
    </w:p>
    <w:p w:rsidR="009C67F7" w:rsidRDefault="001679D4" w:rsidP="007B7555">
      <w:pPr>
        <w:shd w:val="clear" w:color="auto" w:fill="FFFFFF"/>
        <w:spacing w:line="274" w:lineRule="exact"/>
        <w:ind w:firstLine="566"/>
        <w:rPr>
          <w:rFonts w:eastAsia="Times New Roman"/>
          <w:sz w:val="24"/>
          <w:szCs w:val="24"/>
        </w:rPr>
      </w:pPr>
      <w:r>
        <w:rPr>
          <w:rFonts w:eastAsia="Times New Roman"/>
          <w:sz w:val="24"/>
          <w:szCs w:val="24"/>
        </w:rPr>
        <w:t>Изучение предметной области «Обществе</w:t>
      </w:r>
      <w:r w:rsidR="009C67F7">
        <w:rPr>
          <w:rFonts w:eastAsia="Times New Roman"/>
          <w:sz w:val="24"/>
          <w:szCs w:val="24"/>
        </w:rPr>
        <w:t>нно-научные предметы» обеспечит</w:t>
      </w:r>
      <w:r w:rsidR="003A6966">
        <w:rPr>
          <w:rFonts w:eastAsia="Times New Roman"/>
          <w:sz w:val="24"/>
          <w:szCs w:val="24"/>
        </w:rPr>
        <w:t>:</w:t>
      </w:r>
    </w:p>
    <w:p w:rsidR="00591780" w:rsidRDefault="001679D4" w:rsidP="003A6966">
      <w:pPr>
        <w:shd w:val="clear" w:color="auto" w:fill="FFFFFF"/>
        <w:spacing w:line="274" w:lineRule="exact"/>
        <w:ind w:firstLine="566"/>
        <w:jc w:val="both"/>
      </w:pPr>
      <w:r>
        <w:rPr>
          <w:rFonts w:eastAsia="Times New Roman"/>
          <w:sz w:val="24"/>
          <w:szCs w:val="24"/>
        </w:rPr>
        <w:t xml:space="preserve">- формирование мировоззренческой, ценностно-смысловой сферы обучающихся, личностных </w:t>
      </w:r>
      <w:r w:rsidR="00AD07B8">
        <w:rPr>
          <w:rFonts w:eastAsia="Times New Roman"/>
          <w:spacing w:val="-7"/>
          <w:sz w:val="24"/>
          <w:szCs w:val="24"/>
        </w:rPr>
        <w:t xml:space="preserve">основ российской гражданской идентичности, социальной ответственности, </w:t>
      </w:r>
      <w:r>
        <w:rPr>
          <w:rFonts w:eastAsia="Times New Roman"/>
          <w:spacing w:val="-7"/>
          <w:sz w:val="24"/>
          <w:szCs w:val="24"/>
        </w:rPr>
        <w:t>правового</w:t>
      </w:r>
      <w:r w:rsidR="009C67F7">
        <w:t xml:space="preserve"> </w:t>
      </w:r>
      <w:r>
        <w:rPr>
          <w:rFonts w:eastAsia="Times New Roman"/>
          <w:spacing w:val="-1"/>
          <w:sz w:val="24"/>
          <w:szCs w:val="24"/>
        </w:rPr>
        <w:t xml:space="preserve">самосознания, поликультурности, толерантности, приверженности ценностям, закрепленным в </w:t>
      </w:r>
      <w:r>
        <w:rPr>
          <w:rFonts w:eastAsia="Times New Roman"/>
          <w:sz w:val="24"/>
          <w:szCs w:val="24"/>
        </w:rPr>
        <w:t>Конституции Российской Федерации</w:t>
      </w:r>
      <w:r w:rsidR="003A6966">
        <w:rPr>
          <w:rFonts w:eastAsia="Times New Roman"/>
          <w:sz w:val="24"/>
          <w:szCs w:val="24"/>
        </w:rPr>
        <w:t>;</w:t>
      </w:r>
    </w:p>
    <w:p w:rsidR="00591780" w:rsidRDefault="001679D4" w:rsidP="007B7555">
      <w:pPr>
        <w:numPr>
          <w:ilvl w:val="0"/>
          <w:numId w:val="13"/>
        </w:numPr>
        <w:shd w:val="clear" w:color="auto" w:fill="FFFFFF"/>
        <w:tabs>
          <w:tab w:val="left" w:pos="178"/>
        </w:tabs>
        <w:spacing w:line="274" w:lineRule="exact"/>
        <w:ind w:firstLine="566"/>
        <w:jc w:val="both"/>
        <w:rPr>
          <w:sz w:val="24"/>
          <w:szCs w:val="24"/>
        </w:rPr>
      </w:pPr>
      <w:r>
        <w:rPr>
          <w:rFonts w:eastAsia="Times New Roman"/>
          <w:sz w:val="24"/>
          <w:szCs w:val="24"/>
        </w:rPr>
        <w:t>понимание основных принципов жизни общества, роли окружающей среды как важного фактора формирования к</w:t>
      </w:r>
      <w:r w:rsidR="00AD07B8">
        <w:rPr>
          <w:rFonts w:eastAsia="Times New Roman"/>
          <w:sz w:val="24"/>
          <w:szCs w:val="24"/>
        </w:rPr>
        <w:t>ачеств личности, ее социализации</w:t>
      </w:r>
      <w:r>
        <w:rPr>
          <w:rFonts w:eastAsia="Times New Roman"/>
          <w:sz w:val="24"/>
          <w:szCs w:val="24"/>
        </w:rPr>
        <w:t>;</w:t>
      </w:r>
      <w:r w:rsidR="00AD07B8">
        <w:rPr>
          <w:rFonts w:eastAsia="Times New Roman"/>
          <w:sz w:val="24"/>
          <w:szCs w:val="24"/>
        </w:rPr>
        <w:t xml:space="preserve"> </w:t>
      </w:r>
      <w:r>
        <w:rPr>
          <w:rFonts w:eastAsia="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591780" w:rsidRDefault="001679D4" w:rsidP="007B7555">
      <w:pPr>
        <w:numPr>
          <w:ilvl w:val="0"/>
          <w:numId w:val="13"/>
        </w:numPr>
        <w:shd w:val="clear" w:color="auto" w:fill="FFFFFF"/>
        <w:tabs>
          <w:tab w:val="left" w:pos="178"/>
        </w:tabs>
        <w:spacing w:line="274" w:lineRule="exact"/>
        <w:ind w:right="5" w:firstLine="566"/>
        <w:jc w:val="both"/>
        <w:rPr>
          <w:sz w:val="24"/>
          <w:szCs w:val="24"/>
        </w:rPr>
      </w:pPr>
      <w:r>
        <w:rPr>
          <w:rFonts w:eastAsia="Times New Roman"/>
          <w:sz w:val="24"/>
          <w:szCs w:val="24"/>
        </w:rPr>
        <w:t>осознание своей роли в целостном, многообразном и быстро изменяющемся глобальном мире;</w:t>
      </w:r>
    </w:p>
    <w:p w:rsidR="00591780" w:rsidRDefault="001679D4" w:rsidP="007B7555">
      <w:pPr>
        <w:numPr>
          <w:ilvl w:val="0"/>
          <w:numId w:val="13"/>
        </w:numPr>
        <w:shd w:val="clear" w:color="auto" w:fill="FFFFFF"/>
        <w:tabs>
          <w:tab w:val="left" w:pos="178"/>
        </w:tabs>
        <w:spacing w:line="274" w:lineRule="exact"/>
        <w:ind w:right="10" w:firstLine="566"/>
        <w:jc w:val="both"/>
        <w:rPr>
          <w:sz w:val="24"/>
          <w:szCs w:val="24"/>
        </w:rPr>
      </w:pPr>
      <w:r>
        <w:rPr>
          <w:rFonts w:eastAsia="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591780" w:rsidRDefault="001679D4" w:rsidP="007B7555">
      <w:pPr>
        <w:shd w:val="clear" w:color="auto" w:fill="FFFFFF"/>
        <w:spacing w:line="274" w:lineRule="exact"/>
        <w:ind w:right="10" w:firstLine="566"/>
        <w:jc w:val="both"/>
      </w:pPr>
      <w:r>
        <w:rPr>
          <w:rFonts w:eastAsia="Times New Roman"/>
          <w:sz w:val="24"/>
          <w:szCs w:val="24"/>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591780" w:rsidRDefault="001679D4" w:rsidP="007B7555">
      <w:pPr>
        <w:shd w:val="clear" w:color="auto" w:fill="FFFFFF"/>
        <w:spacing w:before="298"/>
        <w:ind w:firstLine="566"/>
      </w:pPr>
      <w:r>
        <w:rPr>
          <w:b/>
          <w:bCs/>
          <w:sz w:val="24"/>
          <w:szCs w:val="24"/>
        </w:rPr>
        <w:t xml:space="preserve">1.2.5.4.1. </w:t>
      </w:r>
      <w:r>
        <w:rPr>
          <w:rFonts w:eastAsia="Times New Roman"/>
          <w:b/>
          <w:bCs/>
          <w:sz w:val="24"/>
          <w:szCs w:val="24"/>
        </w:rPr>
        <w:t>История России. Всеобщая история</w:t>
      </w:r>
    </w:p>
    <w:p w:rsidR="00591780" w:rsidRDefault="001679D4" w:rsidP="007B7555">
      <w:pPr>
        <w:shd w:val="clear" w:color="auto" w:fill="FFFFFF"/>
        <w:tabs>
          <w:tab w:val="left" w:pos="490"/>
        </w:tabs>
        <w:spacing w:before="269" w:line="274" w:lineRule="exact"/>
        <w:ind w:right="10" w:firstLine="566"/>
        <w:jc w:val="both"/>
      </w:pPr>
      <w:r>
        <w:rPr>
          <w:spacing w:val="-1"/>
          <w:sz w:val="24"/>
          <w:szCs w:val="24"/>
        </w:rPr>
        <w:t>1)</w:t>
      </w:r>
      <w:r w:rsidR="00E63EDD">
        <w:rPr>
          <w:sz w:val="24"/>
          <w:szCs w:val="24"/>
        </w:rPr>
        <w:t xml:space="preserve"> </w:t>
      </w:r>
      <w:r>
        <w:rPr>
          <w:rFonts w:eastAsia="Times New Roman"/>
          <w:sz w:val="24"/>
          <w:szCs w:val="24"/>
        </w:rPr>
        <w:t>формирование основ гражданской, этнонацио</w:t>
      </w:r>
      <w:r w:rsidR="00AD07B8">
        <w:rPr>
          <w:rFonts w:eastAsia="Times New Roman"/>
          <w:sz w:val="24"/>
          <w:szCs w:val="24"/>
        </w:rPr>
        <w:t xml:space="preserve">нальной, социальной, культурной </w:t>
      </w:r>
      <w:r>
        <w:rPr>
          <w:rFonts w:eastAsia="Times New Roman"/>
          <w:sz w:val="24"/>
          <w:szCs w:val="24"/>
        </w:rPr>
        <w:t xml:space="preserve">самоидентификации личности обучающегося, осмысление </w:t>
      </w:r>
      <w:r w:rsidR="00AD07B8">
        <w:rPr>
          <w:rFonts w:eastAsia="Times New Roman"/>
          <w:sz w:val="24"/>
          <w:szCs w:val="24"/>
        </w:rPr>
        <w:t xml:space="preserve">им опыта российской истории как </w:t>
      </w:r>
      <w:r>
        <w:rPr>
          <w:rFonts w:eastAsia="Times New Roman"/>
          <w:sz w:val="24"/>
          <w:szCs w:val="24"/>
        </w:rPr>
        <w:lastRenderedPageBreak/>
        <w:t>части мировой истории, усвоение базовых наци</w:t>
      </w:r>
      <w:r w:rsidR="00AD07B8">
        <w:rPr>
          <w:rFonts w:eastAsia="Times New Roman"/>
          <w:sz w:val="24"/>
          <w:szCs w:val="24"/>
        </w:rPr>
        <w:t xml:space="preserve">ональных ценностей современного </w:t>
      </w:r>
      <w:r>
        <w:rPr>
          <w:rFonts w:eastAsia="Times New Roman"/>
          <w:sz w:val="24"/>
          <w:szCs w:val="24"/>
        </w:rPr>
        <w:t>российского общества: гуманистических и демокра</w:t>
      </w:r>
      <w:r w:rsidR="00AD07B8">
        <w:rPr>
          <w:rFonts w:eastAsia="Times New Roman"/>
          <w:sz w:val="24"/>
          <w:szCs w:val="24"/>
        </w:rPr>
        <w:t xml:space="preserve">тических ценностей, идей мира и </w:t>
      </w:r>
      <w:r>
        <w:rPr>
          <w:rFonts w:eastAsia="Times New Roman"/>
          <w:sz w:val="24"/>
          <w:szCs w:val="24"/>
        </w:rPr>
        <w:t>взаимопонимания между народами, людьми разных культур;</w:t>
      </w:r>
    </w:p>
    <w:p w:rsidR="00591780" w:rsidRDefault="001679D4" w:rsidP="007B7555">
      <w:pPr>
        <w:shd w:val="clear" w:color="auto" w:fill="FFFFFF"/>
        <w:tabs>
          <w:tab w:val="left" w:pos="264"/>
          <w:tab w:val="left" w:pos="1363"/>
          <w:tab w:val="left" w:pos="3240"/>
          <w:tab w:val="left" w:pos="4790"/>
          <w:tab w:val="left" w:pos="6802"/>
          <w:tab w:val="left" w:pos="8659"/>
        </w:tabs>
        <w:spacing w:line="274" w:lineRule="exact"/>
        <w:ind w:right="10" w:firstLine="566"/>
        <w:jc w:val="both"/>
      </w:pPr>
      <w:r>
        <w:rPr>
          <w:spacing w:val="-1"/>
          <w:sz w:val="24"/>
          <w:szCs w:val="24"/>
        </w:rPr>
        <w:t>2)</w:t>
      </w:r>
      <w:r w:rsidR="00E63EDD">
        <w:rPr>
          <w:sz w:val="24"/>
          <w:szCs w:val="24"/>
        </w:rPr>
        <w:t xml:space="preserve"> </w:t>
      </w:r>
      <w:r>
        <w:rPr>
          <w:rFonts w:eastAsia="Times New Roman"/>
          <w:spacing w:val="-1"/>
          <w:sz w:val="24"/>
          <w:szCs w:val="24"/>
        </w:rPr>
        <w:t>овладение базовыми историческими знаниями, а также пр</w:t>
      </w:r>
      <w:r w:rsidR="00AD07B8">
        <w:rPr>
          <w:rFonts w:eastAsia="Times New Roman"/>
          <w:spacing w:val="-1"/>
          <w:sz w:val="24"/>
          <w:szCs w:val="24"/>
        </w:rPr>
        <w:t xml:space="preserve">едставлениями о закономерностях </w:t>
      </w:r>
      <w:r>
        <w:rPr>
          <w:rFonts w:eastAsia="Times New Roman"/>
          <w:sz w:val="24"/>
          <w:szCs w:val="24"/>
        </w:rPr>
        <w:t xml:space="preserve">развития человеческого общества в социальной, экономической, политической, </w:t>
      </w:r>
      <w:r w:rsidR="00AD07B8">
        <w:rPr>
          <w:rFonts w:eastAsia="Times New Roman"/>
          <w:sz w:val="24"/>
          <w:szCs w:val="24"/>
        </w:rPr>
        <w:t xml:space="preserve">научной и </w:t>
      </w:r>
      <w:r>
        <w:rPr>
          <w:rFonts w:eastAsia="Times New Roman"/>
          <w:sz w:val="24"/>
          <w:szCs w:val="24"/>
        </w:rPr>
        <w:t>культурной сферах; приобретение опыта историко-культурн</w:t>
      </w:r>
      <w:r w:rsidR="00AD07B8">
        <w:rPr>
          <w:rFonts w:eastAsia="Times New Roman"/>
          <w:sz w:val="24"/>
          <w:szCs w:val="24"/>
        </w:rPr>
        <w:t xml:space="preserve">ого, цивилизационного подхода к </w:t>
      </w:r>
      <w:r>
        <w:rPr>
          <w:rFonts w:eastAsia="Times New Roman"/>
          <w:spacing w:val="-1"/>
          <w:sz w:val="24"/>
          <w:szCs w:val="24"/>
        </w:rPr>
        <w:t>оценке</w:t>
      </w:r>
      <w:r>
        <w:rPr>
          <w:rFonts w:ascii="Arial" w:eastAsia="Times New Roman" w:hAnsi="Arial" w:cs="Arial"/>
          <w:sz w:val="24"/>
          <w:szCs w:val="24"/>
        </w:rPr>
        <w:tab/>
      </w:r>
      <w:r>
        <w:rPr>
          <w:rFonts w:eastAsia="Times New Roman"/>
          <w:spacing w:val="-2"/>
          <w:sz w:val="24"/>
          <w:szCs w:val="24"/>
        </w:rPr>
        <w:t>социальных</w:t>
      </w:r>
      <w:r>
        <w:rPr>
          <w:rFonts w:ascii="Arial" w:eastAsia="Times New Roman" w:hAnsi="Arial" w:cs="Arial"/>
          <w:sz w:val="24"/>
          <w:szCs w:val="24"/>
        </w:rPr>
        <w:tab/>
      </w:r>
      <w:r>
        <w:rPr>
          <w:rFonts w:eastAsia="Times New Roman"/>
          <w:spacing w:val="-2"/>
          <w:sz w:val="24"/>
          <w:szCs w:val="24"/>
        </w:rPr>
        <w:t>явлений,</w:t>
      </w:r>
      <w:r>
        <w:rPr>
          <w:rFonts w:ascii="Arial" w:eastAsia="Times New Roman" w:cs="Arial"/>
          <w:sz w:val="24"/>
          <w:szCs w:val="24"/>
        </w:rPr>
        <w:tab/>
      </w:r>
      <w:r>
        <w:rPr>
          <w:rFonts w:eastAsia="Times New Roman"/>
          <w:spacing w:val="-2"/>
          <w:sz w:val="24"/>
          <w:szCs w:val="24"/>
        </w:rPr>
        <w:t>современных</w:t>
      </w:r>
      <w:r>
        <w:rPr>
          <w:rFonts w:ascii="Arial" w:eastAsia="Times New Roman" w:hAnsi="Arial" w:cs="Arial"/>
          <w:sz w:val="24"/>
          <w:szCs w:val="24"/>
        </w:rPr>
        <w:tab/>
      </w:r>
      <w:r>
        <w:rPr>
          <w:rFonts w:eastAsia="Times New Roman"/>
          <w:spacing w:val="-2"/>
          <w:sz w:val="24"/>
          <w:szCs w:val="24"/>
        </w:rPr>
        <w:t>глобальных</w:t>
      </w:r>
      <w:r>
        <w:rPr>
          <w:rFonts w:ascii="Arial" w:eastAsia="Times New Roman" w:hAnsi="Arial" w:cs="Arial"/>
          <w:sz w:val="24"/>
          <w:szCs w:val="24"/>
        </w:rPr>
        <w:tab/>
      </w:r>
      <w:r>
        <w:rPr>
          <w:rFonts w:eastAsia="Times New Roman"/>
          <w:spacing w:val="-2"/>
          <w:sz w:val="24"/>
          <w:szCs w:val="24"/>
        </w:rPr>
        <w:t>процессов;</w:t>
      </w:r>
    </w:p>
    <w:p w:rsidR="00591780" w:rsidRDefault="001679D4" w:rsidP="007B7555">
      <w:pPr>
        <w:shd w:val="clear" w:color="auto" w:fill="FFFFFF"/>
        <w:tabs>
          <w:tab w:val="left" w:pos="374"/>
        </w:tabs>
        <w:spacing w:line="274" w:lineRule="exact"/>
        <w:ind w:right="10" w:firstLine="566"/>
        <w:jc w:val="both"/>
      </w:pPr>
      <w:r>
        <w:rPr>
          <w:spacing w:val="-1"/>
          <w:sz w:val="24"/>
          <w:szCs w:val="24"/>
        </w:rPr>
        <w:t>3)</w:t>
      </w:r>
      <w:r w:rsidR="00E63EDD">
        <w:rPr>
          <w:sz w:val="24"/>
          <w:szCs w:val="24"/>
        </w:rPr>
        <w:t xml:space="preserve"> </w:t>
      </w:r>
      <w:r>
        <w:rPr>
          <w:rFonts w:eastAsia="Times New Roman"/>
          <w:sz w:val="24"/>
          <w:szCs w:val="24"/>
        </w:rPr>
        <w:t>формирование умений применения исторических</w:t>
      </w:r>
      <w:r w:rsidR="00AD07B8">
        <w:rPr>
          <w:rFonts w:eastAsia="Times New Roman"/>
          <w:sz w:val="24"/>
          <w:szCs w:val="24"/>
        </w:rPr>
        <w:t xml:space="preserve"> знаний для осмысления сущности </w:t>
      </w:r>
      <w:r>
        <w:rPr>
          <w:rFonts w:eastAsia="Times New Roman"/>
          <w:spacing w:val="-1"/>
          <w:sz w:val="24"/>
          <w:szCs w:val="24"/>
        </w:rPr>
        <w:t>современных общественных явлений, жизни в современном</w:t>
      </w:r>
      <w:r w:rsidR="00AD07B8">
        <w:rPr>
          <w:rFonts w:eastAsia="Times New Roman"/>
          <w:spacing w:val="-1"/>
          <w:sz w:val="24"/>
          <w:szCs w:val="24"/>
        </w:rPr>
        <w:t xml:space="preserve"> поликультурном, полиэтничном и </w:t>
      </w:r>
      <w:r>
        <w:rPr>
          <w:rFonts w:eastAsia="Times New Roman"/>
          <w:sz w:val="24"/>
          <w:szCs w:val="24"/>
        </w:rPr>
        <w:t>многоконфессиональном мире;</w:t>
      </w:r>
    </w:p>
    <w:p w:rsidR="00591780" w:rsidRDefault="001679D4" w:rsidP="007B7555">
      <w:pPr>
        <w:shd w:val="clear" w:color="auto" w:fill="FFFFFF"/>
        <w:tabs>
          <w:tab w:val="left" w:pos="442"/>
        </w:tabs>
        <w:spacing w:line="274" w:lineRule="exact"/>
        <w:ind w:right="14" w:firstLine="566"/>
        <w:jc w:val="both"/>
      </w:pPr>
      <w:r>
        <w:rPr>
          <w:spacing w:val="-1"/>
          <w:sz w:val="24"/>
          <w:szCs w:val="24"/>
        </w:rPr>
        <w:t>4)</w:t>
      </w:r>
      <w:r w:rsidR="00E63EDD">
        <w:rPr>
          <w:sz w:val="24"/>
          <w:szCs w:val="24"/>
        </w:rPr>
        <w:t xml:space="preserve"> </w:t>
      </w:r>
      <w:r>
        <w:rPr>
          <w:rFonts w:eastAsia="Times New Roman"/>
          <w:sz w:val="24"/>
          <w:szCs w:val="24"/>
        </w:rPr>
        <w:t>формирование важнейших культурно-историчес</w:t>
      </w:r>
      <w:r w:rsidR="00AD07B8">
        <w:rPr>
          <w:rFonts w:eastAsia="Times New Roman"/>
          <w:sz w:val="24"/>
          <w:szCs w:val="24"/>
        </w:rPr>
        <w:t xml:space="preserve">ких ориентиров для гражданской, </w:t>
      </w:r>
      <w:r>
        <w:rPr>
          <w:rFonts w:eastAsia="Times New Roman"/>
          <w:sz w:val="24"/>
          <w:szCs w:val="24"/>
        </w:rPr>
        <w:t>этнонациональной, социальной, культурной самоидентифи</w:t>
      </w:r>
      <w:r w:rsidR="00AD07B8">
        <w:rPr>
          <w:rFonts w:eastAsia="Times New Roman"/>
          <w:sz w:val="24"/>
          <w:szCs w:val="24"/>
        </w:rPr>
        <w:t xml:space="preserve">кации личности, миропонимания и </w:t>
      </w:r>
      <w:r>
        <w:rPr>
          <w:rFonts w:eastAsia="Times New Roman"/>
          <w:sz w:val="24"/>
          <w:szCs w:val="24"/>
        </w:rPr>
        <w:t>познания современного общества на основе изучен</w:t>
      </w:r>
      <w:r w:rsidR="00AD07B8">
        <w:rPr>
          <w:rFonts w:eastAsia="Times New Roman"/>
          <w:sz w:val="24"/>
          <w:szCs w:val="24"/>
        </w:rPr>
        <w:t xml:space="preserve">ия исторического опыта России и </w:t>
      </w:r>
      <w:r>
        <w:rPr>
          <w:rFonts w:eastAsia="Times New Roman"/>
          <w:sz w:val="24"/>
          <w:szCs w:val="24"/>
        </w:rPr>
        <w:t>человечества;</w:t>
      </w:r>
    </w:p>
    <w:p w:rsidR="00591780" w:rsidRDefault="001679D4" w:rsidP="007B7555">
      <w:pPr>
        <w:shd w:val="clear" w:color="auto" w:fill="FFFFFF"/>
        <w:tabs>
          <w:tab w:val="left" w:pos="365"/>
        </w:tabs>
        <w:spacing w:line="274" w:lineRule="exact"/>
        <w:ind w:right="14" w:firstLine="566"/>
        <w:jc w:val="both"/>
      </w:pPr>
      <w:r>
        <w:rPr>
          <w:spacing w:val="-1"/>
          <w:sz w:val="24"/>
          <w:szCs w:val="24"/>
        </w:rPr>
        <w:t>5)</w:t>
      </w:r>
      <w:r w:rsidR="00E63EDD">
        <w:rPr>
          <w:sz w:val="24"/>
          <w:szCs w:val="24"/>
        </w:rPr>
        <w:t xml:space="preserve"> </w:t>
      </w:r>
      <w:r>
        <w:rPr>
          <w:rFonts w:eastAsia="Times New Roman"/>
          <w:sz w:val="24"/>
          <w:szCs w:val="24"/>
        </w:rPr>
        <w:t>развитие умений искать, анализировать, сопостав</w:t>
      </w:r>
      <w:r w:rsidR="00AD07B8">
        <w:rPr>
          <w:rFonts w:eastAsia="Times New Roman"/>
          <w:sz w:val="24"/>
          <w:szCs w:val="24"/>
        </w:rPr>
        <w:t xml:space="preserve">лять и оценивать содержащуюся в </w:t>
      </w:r>
      <w:r>
        <w:rPr>
          <w:rFonts w:eastAsia="Times New Roman"/>
          <w:sz w:val="24"/>
          <w:szCs w:val="24"/>
        </w:rPr>
        <w:t xml:space="preserve">различных источниках информацию о событиях и </w:t>
      </w:r>
      <w:r w:rsidR="00AD07B8">
        <w:rPr>
          <w:rFonts w:eastAsia="Times New Roman"/>
          <w:sz w:val="24"/>
          <w:szCs w:val="24"/>
        </w:rPr>
        <w:t xml:space="preserve">явлениях прошлого и настоящего, </w:t>
      </w:r>
      <w:r>
        <w:rPr>
          <w:rFonts w:eastAsia="Times New Roman"/>
          <w:sz w:val="24"/>
          <w:szCs w:val="24"/>
        </w:rPr>
        <w:t>способностей определять и аргументировать свое отношение к ней;</w:t>
      </w:r>
    </w:p>
    <w:p w:rsidR="00591780" w:rsidRDefault="001679D4" w:rsidP="007B7555">
      <w:pPr>
        <w:shd w:val="clear" w:color="auto" w:fill="FFFFFF"/>
        <w:tabs>
          <w:tab w:val="left" w:pos="317"/>
          <w:tab w:val="left" w:pos="1920"/>
          <w:tab w:val="left" w:pos="3206"/>
          <w:tab w:val="left" w:pos="5021"/>
          <w:tab w:val="left" w:pos="5558"/>
          <w:tab w:val="left" w:pos="7747"/>
          <w:tab w:val="left" w:pos="9653"/>
        </w:tabs>
        <w:spacing w:line="274" w:lineRule="exact"/>
        <w:ind w:right="5" w:firstLine="566"/>
        <w:jc w:val="both"/>
      </w:pPr>
      <w:r>
        <w:rPr>
          <w:spacing w:val="-1"/>
          <w:sz w:val="24"/>
          <w:szCs w:val="24"/>
        </w:rPr>
        <w:t>6)</w:t>
      </w:r>
      <w:r w:rsidR="00E63EDD">
        <w:rPr>
          <w:sz w:val="24"/>
          <w:szCs w:val="24"/>
        </w:rPr>
        <w:t xml:space="preserve"> </w:t>
      </w:r>
      <w:r>
        <w:rPr>
          <w:rFonts w:eastAsia="Times New Roman"/>
          <w:sz w:val="24"/>
          <w:szCs w:val="24"/>
        </w:rPr>
        <w:t>воспитание уважения к историческому наследию наро</w:t>
      </w:r>
      <w:r w:rsidR="00AD07B8">
        <w:rPr>
          <w:rFonts w:eastAsia="Times New Roman"/>
          <w:sz w:val="24"/>
          <w:szCs w:val="24"/>
        </w:rPr>
        <w:t xml:space="preserve">дов России; восприятие традиций </w:t>
      </w:r>
      <w:r>
        <w:rPr>
          <w:rFonts w:eastAsia="Times New Roman"/>
          <w:spacing w:val="-2"/>
          <w:sz w:val="24"/>
          <w:szCs w:val="24"/>
        </w:rPr>
        <w:t>исторического</w:t>
      </w:r>
      <w:r w:rsidR="00AD07B8">
        <w:rPr>
          <w:rFonts w:ascii="Arial" w:eastAsia="Times New Roman" w:hAnsi="Arial" w:cs="Arial"/>
          <w:sz w:val="24"/>
          <w:szCs w:val="24"/>
        </w:rPr>
        <w:t xml:space="preserve"> </w:t>
      </w:r>
      <w:r>
        <w:rPr>
          <w:rFonts w:eastAsia="Times New Roman"/>
          <w:spacing w:val="-2"/>
          <w:sz w:val="24"/>
          <w:szCs w:val="24"/>
        </w:rPr>
        <w:t>диалога,</w:t>
      </w:r>
      <w:r w:rsidR="00AD07B8">
        <w:rPr>
          <w:rFonts w:ascii="Arial" w:eastAsia="Times New Roman" w:cs="Arial"/>
          <w:sz w:val="24"/>
          <w:szCs w:val="24"/>
        </w:rPr>
        <w:t xml:space="preserve"> </w:t>
      </w:r>
      <w:r>
        <w:rPr>
          <w:rFonts w:eastAsia="Times New Roman"/>
          <w:spacing w:val="-3"/>
          <w:sz w:val="24"/>
          <w:szCs w:val="24"/>
        </w:rPr>
        <w:t>сложившихся</w:t>
      </w:r>
      <w:r w:rsidR="00AD07B8">
        <w:rPr>
          <w:rFonts w:ascii="Arial" w:eastAsia="Times New Roman" w:hAnsi="Arial" w:cs="Arial"/>
          <w:sz w:val="24"/>
          <w:szCs w:val="24"/>
        </w:rPr>
        <w:t xml:space="preserve"> </w:t>
      </w:r>
      <w:r>
        <w:rPr>
          <w:rFonts w:eastAsia="Times New Roman"/>
          <w:sz w:val="24"/>
          <w:szCs w:val="24"/>
        </w:rPr>
        <w:t>в</w:t>
      </w:r>
      <w:r w:rsidR="00AD07B8">
        <w:rPr>
          <w:rFonts w:ascii="Arial" w:eastAsia="Times New Roman" w:hAnsi="Arial" w:cs="Arial"/>
          <w:sz w:val="24"/>
          <w:szCs w:val="24"/>
        </w:rPr>
        <w:t xml:space="preserve"> </w:t>
      </w:r>
      <w:r>
        <w:rPr>
          <w:rFonts w:eastAsia="Times New Roman"/>
          <w:spacing w:val="-2"/>
          <w:sz w:val="24"/>
          <w:szCs w:val="24"/>
        </w:rPr>
        <w:t>поликультурном,</w:t>
      </w:r>
      <w:r w:rsidR="00AD07B8">
        <w:rPr>
          <w:rFonts w:ascii="Arial" w:eastAsia="Times New Roman" w:cs="Arial"/>
          <w:sz w:val="24"/>
          <w:szCs w:val="24"/>
        </w:rPr>
        <w:t xml:space="preserve"> </w:t>
      </w:r>
      <w:r>
        <w:rPr>
          <w:rFonts w:eastAsia="Times New Roman"/>
          <w:spacing w:val="-2"/>
          <w:sz w:val="24"/>
          <w:szCs w:val="24"/>
        </w:rPr>
        <w:t>полиэтничном</w:t>
      </w:r>
      <w:r w:rsidR="00AD07B8">
        <w:rPr>
          <w:rFonts w:ascii="Arial" w:eastAsia="Times New Roman" w:hAnsi="Arial" w:cs="Arial"/>
          <w:sz w:val="24"/>
          <w:szCs w:val="24"/>
        </w:rPr>
        <w:t xml:space="preserve"> </w:t>
      </w:r>
      <w:r w:rsidR="00AD07B8">
        <w:rPr>
          <w:rFonts w:eastAsia="Times New Roman"/>
          <w:sz w:val="24"/>
          <w:szCs w:val="24"/>
        </w:rPr>
        <w:t xml:space="preserve">и </w:t>
      </w:r>
      <w:r>
        <w:rPr>
          <w:rFonts w:eastAsia="Times New Roman"/>
          <w:sz w:val="24"/>
          <w:szCs w:val="24"/>
        </w:rPr>
        <w:t>многоконфессиональном Российском государстве.</w:t>
      </w:r>
    </w:p>
    <w:p w:rsidR="00591780" w:rsidRDefault="001679D4" w:rsidP="007B7555">
      <w:pPr>
        <w:shd w:val="clear" w:color="auto" w:fill="FFFFFF"/>
        <w:spacing w:before="278" w:line="274" w:lineRule="exact"/>
        <w:ind w:firstLine="566"/>
      </w:pPr>
      <w:r>
        <w:rPr>
          <w:rFonts w:eastAsia="Times New Roman"/>
          <w:b/>
          <w:bCs/>
          <w:sz w:val="24"/>
          <w:szCs w:val="24"/>
        </w:rPr>
        <w:t>Обществознание:</w:t>
      </w:r>
    </w:p>
    <w:p w:rsidR="00591780" w:rsidRDefault="001679D4" w:rsidP="007B7555">
      <w:pPr>
        <w:shd w:val="clear" w:color="auto" w:fill="FFFFFF"/>
        <w:tabs>
          <w:tab w:val="left" w:pos="398"/>
        </w:tabs>
        <w:spacing w:line="274" w:lineRule="exact"/>
        <w:ind w:right="14" w:firstLine="566"/>
        <w:jc w:val="both"/>
      </w:pPr>
      <w:r>
        <w:rPr>
          <w:spacing w:val="-1"/>
          <w:sz w:val="24"/>
          <w:szCs w:val="24"/>
        </w:rPr>
        <w:t>1)</w:t>
      </w:r>
      <w:r w:rsidR="00E63EDD">
        <w:rPr>
          <w:sz w:val="24"/>
          <w:szCs w:val="24"/>
        </w:rPr>
        <w:t xml:space="preserve"> </w:t>
      </w:r>
      <w:r>
        <w:rPr>
          <w:rFonts w:eastAsia="Times New Roman"/>
          <w:sz w:val="24"/>
          <w:szCs w:val="24"/>
        </w:rPr>
        <w:t>формирование у обучающихся личностных пред</w:t>
      </w:r>
      <w:r w:rsidR="00AD07B8">
        <w:rPr>
          <w:rFonts w:eastAsia="Times New Roman"/>
          <w:sz w:val="24"/>
          <w:szCs w:val="24"/>
        </w:rPr>
        <w:t xml:space="preserve">ставлений об основах российской </w:t>
      </w:r>
      <w:r>
        <w:rPr>
          <w:rFonts w:eastAsia="Times New Roman"/>
          <w:sz w:val="24"/>
          <w:szCs w:val="24"/>
        </w:rPr>
        <w:t>гражданской идентичности, патриотизма, гражданственнос</w:t>
      </w:r>
      <w:r w:rsidR="00AD07B8">
        <w:rPr>
          <w:rFonts w:eastAsia="Times New Roman"/>
          <w:sz w:val="24"/>
          <w:szCs w:val="24"/>
        </w:rPr>
        <w:t xml:space="preserve">ти, социальной ответственности, </w:t>
      </w:r>
      <w:r>
        <w:rPr>
          <w:rFonts w:eastAsia="Times New Roman"/>
          <w:sz w:val="24"/>
          <w:szCs w:val="24"/>
        </w:rPr>
        <w:t>правового самосознания, толерантности, приверженности ценностям, закрепленны</w:t>
      </w:r>
      <w:r w:rsidR="00AD07B8">
        <w:rPr>
          <w:rFonts w:eastAsia="Times New Roman"/>
          <w:sz w:val="24"/>
          <w:szCs w:val="24"/>
        </w:rPr>
        <w:t xml:space="preserve">м в </w:t>
      </w:r>
      <w:r>
        <w:rPr>
          <w:rFonts w:eastAsia="Times New Roman"/>
          <w:sz w:val="24"/>
          <w:szCs w:val="24"/>
        </w:rPr>
        <w:t>Конституции Российской Федерации;</w:t>
      </w:r>
    </w:p>
    <w:p w:rsidR="00591780" w:rsidRDefault="001679D4" w:rsidP="007B7555">
      <w:pPr>
        <w:shd w:val="clear" w:color="auto" w:fill="FFFFFF"/>
        <w:tabs>
          <w:tab w:val="left" w:pos="326"/>
        </w:tabs>
        <w:spacing w:line="274" w:lineRule="exact"/>
        <w:ind w:right="19" w:firstLine="566"/>
        <w:jc w:val="both"/>
      </w:pPr>
      <w:r>
        <w:rPr>
          <w:spacing w:val="-1"/>
          <w:sz w:val="24"/>
          <w:szCs w:val="24"/>
        </w:rPr>
        <w:t>2)</w:t>
      </w:r>
      <w:r w:rsidR="00E63EDD">
        <w:rPr>
          <w:sz w:val="24"/>
          <w:szCs w:val="24"/>
        </w:rPr>
        <w:t xml:space="preserve"> </w:t>
      </w:r>
      <w:r>
        <w:rPr>
          <w:rFonts w:eastAsia="Times New Roman"/>
          <w:sz w:val="24"/>
          <w:szCs w:val="24"/>
        </w:rPr>
        <w:t>понимание основных принципов жизни общества, о</w:t>
      </w:r>
      <w:r w:rsidR="00AD07B8">
        <w:rPr>
          <w:rFonts w:eastAsia="Times New Roman"/>
          <w:sz w:val="24"/>
          <w:szCs w:val="24"/>
        </w:rPr>
        <w:t xml:space="preserve">снов современных научных теорий </w:t>
      </w:r>
      <w:r>
        <w:rPr>
          <w:rFonts w:eastAsia="Times New Roman"/>
          <w:sz w:val="24"/>
          <w:szCs w:val="24"/>
        </w:rPr>
        <w:t>общественного развития;</w:t>
      </w:r>
    </w:p>
    <w:p w:rsidR="00591780" w:rsidRDefault="001679D4" w:rsidP="007B7555">
      <w:pPr>
        <w:shd w:val="clear" w:color="auto" w:fill="FFFFFF"/>
        <w:tabs>
          <w:tab w:val="left" w:pos="274"/>
        </w:tabs>
        <w:spacing w:line="274" w:lineRule="exact"/>
        <w:ind w:right="10" w:firstLine="566"/>
        <w:jc w:val="both"/>
      </w:pPr>
      <w:r>
        <w:rPr>
          <w:spacing w:val="-1"/>
          <w:sz w:val="24"/>
          <w:szCs w:val="24"/>
        </w:rPr>
        <w:t>3)</w:t>
      </w:r>
      <w:r w:rsidR="00E63EDD">
        <w:rPr>
          <w:sz w:val="24"/>
          <w:szCs w:val="24"/>
        </w:rPr>
        <w:t xml:space="preserve"> </w:t>
      </w:r>
      <w:r>
        <w:rPr>
          <w:rFonts w:eastAsia="Times New Roman"/>
          <w:sz w:val="24"/>
          <w:szCs w:val="24"/>
        </w:rPr>
        <w:t>приобретение теоретических знаний и опыта применения</w:t>
      </w:r>
      <w:r w:rsidR="00AD07B8">
        <w:rPr>
          <w:rFonts w:eastAsia="Times New Roman"/>
          <w:sz w:val="24"/>
          <w:szCs w:val="24"/>
        </w:rPr>
        <w:t xml:space="preserve"> полученных знаний и умений для </w:t>
      </w:r>
      <w:r>
        <w:rPr>
          <w:rFonts w:eastAsia="Times New Roman"/>
          <w:sz w:val="24"/>
          <w:szCs w:val="24"/>
        </w:rPr>
        <w:t>определения собственной активной позиции в обществен</w:t>
      </w:r>
      <w:r w:rsidR="00AD07B8">
        <w:rPr>
          <w:rFonts w:eastAsia="Times New Roman"/>
          <w:sz w:val="24"/>
          <w:szCs w:val="24"/>
        </w:rPr>
        <w:t xml:space="preserve">ной жизни, для решения типичных </w:t>
      </w:r>
      <w:r>
        <w:rPr>
          <w:rFonts w:eastAsia="Times New Roman"/>
          <w:sz w:val="24"/>
          <w:szCs w:val="24"/>
        </w:rPr>
        <w:t>задач в области социальных отношений, адекватных возр</w:t>
      </w:r>
      <w:r w:rsidR="00AD07B8">
        <w:rPr>
          <w:rFonts w:eastAsia="Times New Roman"/>
          <w:sz w:val="24"/>
          <w:szCs w:val="24"/>
        </w:rPr>
        <w:t xml:space="preserve">асту обучающихся, межличностных </w:t>
      </w:r>
      <w:r>
        <w:rPr>
          <w:rFonts w:eastAsia="Times New Roman"/>
          <w:sz w:val="24"/>
          <w:szCs w:val="24"/>
        </w:rPr>
        <w:t>отношений, включая отношения между люд</w:t>
      </w:r>
      <w:r w:rsidR="00AD07B8">
        <w:rPr>
          <w:rFonts w:eastAsia="Times New Roman"/>
          <w:sz w:val="24"/>
          <w:szCs w:val="24"/>
        </w:rPr>
        <w:t xml:space="preserve">ьми различных национальностей и </w:t>
      </w:r>
      <w:r>
        <w:rPr>
          <w:rFonts w:eastAsia="Times New Roman"/>
          <w:sz w:val="24"/>
          <w:szCs w:val="24"/>
        </w:rPr>
        <w:t>вероисповеданий, возрастов и социальных групп;</w:t>
      </w:r>
    </w:p>
    <w:p w:rsidR="00591780" w:rsidRDefault="001679D4" w:rsidP="007B7555">
      <w:pPr>
        <w:numPr>
          <w:ilvl w:val="0"/>
          <w:numId w:val="32"/>
        </w:numPr>
        <w:shd w:val="clear" w:color="auto" w:fill="FFFFFF"/>
        <w:tabs>
          <w:tab w:val="left" w:pos="288"/>
        </w:tabs>
        <w:spacing w:line="274" w:lineRule="exact"/>
        <w:ind w:right="10" w:firstLine="566"/>
        <w:jc w:val="both"/>
        <w:rPr>
          <w:spacing w:val="-1"/>
          <w:sz w:val="24"/>
          <w:szCs w:val="24"/>
        </w:rPr>
      </w:pPr>
      <w:r>
        <w:rPr>
          <w:rFonts w:eastAsia="Times New Roman"/>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591780" w:rsidRDefault="001679D4" w:rsidP="007B7555">
      <w:pPr>
        <w:numPr>
          <w:ilvl w:val="0"/>
          <w:numId w:val="32"/>
        </w:numPr>
        <w:shd w:val="clear" w:color="auto" w:fill="FFFFFF"/>
        <w:tabs>
          <w:tab w:val="left" w:pos="288"/>
        </w:tabs>
        <w:spacing w:line="274" w:lineRule="exact"/>
        <w:ind w:firstLine="566"/>
        <w:jc w:val="both"/>
        <w:rPr>
          <w:spacing w:val="-1"/>
          <w:sz w:val="24"/>
          <w:szCs w:val="24"/>
        </w:rPr>
      </w:pPr>
      <w:r>
        <w:rPr>
          <w:rFonts w:eastAsia="Times New Roman"/>
          <w:sz w:val="24"/>
          <w:szCs w:val="24"/>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591780" w:rsidRDefault="001679D4" w:rsidP="007B7555">
      <w:pPr>
        <w:numPr>
          <w:ilvl w:val="0"/>
          <w:numId w:val="32"/>
        </w:numPr>
        <w:shd w:val="clear" w:color="auto" w:fill="FFFFFF"/>
        <w:tabs>
          <w:tab w:val="left" w:pos="288"/>
        </w:tabs>
        <w:spacing w:line="274" w:lineRule="exact"/>
        <w:ind w:right="14" w:firstLine="566"/>
        <w:jc w:val="both"/>
        <w:rPr>
          <w:spacing w:val="-1"/>
          <w:sz w:val="24"/>
          <w:szCs w:val="24"/>
        </w:rPr>
      </w:pPr>
      <w:r>
        <w:rPr>
          <w:rFonts w:eastAsia="Times New Roman"/>
          <w:sz w:val="24"/>
          <w:szCs w:val="24"/>
        </w:rPr>
        <w:t>развитие социального кругозора и формирование познавательного интереса к изучению общественных дисциплин.</w:t>
      </w:r>
    </w:p>
    <w:p w:rsidR="00591780" w:rsidRPr="00AD07B8" w:rsidRDefault="00AD07B8" w:rsidP="00B67C2E">
      <w:pPr>
        <w:shd w:val="clear" w:color="auto" w:fill="FFFFFF"/>
        <w:spacing w:before="278" w:line="274" w:lineRule="exact"/>
        <w:ind w:firstLine="566"/>
      </w:pPr>
      <w:r w:rsidRPr="00AD07B8">
        <w:rPr>
          <w:rFonts w:eastAsia="Times New Roman"/>
          <w:b/>
          <w:bCs/>
          <w:spacing w:val="-8"/>
          <w:sz w:val="24"/>
          <w:szCs w:val="24"/>
        </w:rPr>
        <w:t xml:space="preserve">Предметные результаты освоения курса истории на уровне основного </w:t>
      </w:r>
      <w:r w:rsidR="001679D4" w:rsidRPr="00AD07B8">
        <w:rPr>
          <w:rFonts w:eastAsia="Times New Roman"/>
          <w:b/>
          <w:bCs/>
          <w:spacing w:val="-8"/>
          <w:sz w:val="24"/>
          <w:szCs w:val="24"/>
        </w:rPr>
        <w:t xml:space="preserve">общего </w:t>
      </w:r>
      <w:r w:rsidR="001679D4" w:rsidRPr="00AD07B8">
        <w:rPr>
          <w:rFonts w:eastAsia="Times New Roman"/>
          <w:b/>
          <w:bCs/>
          <w:sz w:val="24"/>
          <w:szCs w:val="24"/>
        </w:rPr>
        <w:t>образования предполагают, что у обуча</w:t>
      </w:r>
      <w:r w:rsidR="008C5913">
        <w:rPr>
          <w:rFonts w:eastAsia="Times New Roman"/>
          <w:b/>
          <w:bCs/>
          <w:sz w:val="24"/>
          <w:szCs w:val="24"/>
        </w:rPr>
        <w:t>ю</w:t>
      </w:r>
      <w:r w:rsidR="001679D4" w:rsidRPr="00AD07B8">
        <w:rPr>
          <w:rFonts w:eastAsia="Times New Roman"/>
          <w:b/>
          <w:bCs/>
          <w:sz w:val="24"/>
          <w:szCs w:val="24"/>
        </w:rPr>
        <w:t>щегося сформированы:</w:t>
      </w:r>
    </w:p>
    <w:p w:rsidR="00591780" w:rsidRDefault="001679D4" w:rsidP="007B7555">
      <w:pPr>
        <w:numPr>
          <w:ilvl w:val="0"/>
          <w:numId w:val="1"/>
        </w:numPr>
        <w:shd w:val="clear" w:color="auto" w:fill="FFFFFF"/>
        <w:tabs>
          <w:tab w:val="left" w:pos="144"/>
        </w:tabs>
        <w:spacing w:line="274" w:lineRule="exact"/>
        <w:ind w:right="5" w:firstLine="566"/>
        <w:jc w:val="both"/>
        <w:rPr>
          <w:sz w:val="24"/>
          <w:szCs w:val="24"/>
        </w:rPr>
      </w:pPr>
      <w:r>
        <w:rPr>
          <w:rFonts w:eastAsia="Times New Roman"/>
          <w:sz w:val="24"/>
          <w:szCs w:val="24"/>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w:t>
      </w:r>
      <w:r>
        <w:rPr>
          <w:rFonts w:eastAsia="Times New Roman"/>
          <w:spacing w:val="-1"/>
          <w:sz w:val="24"/>
          <w:szCs w:val="24"/>
        </w:rPr>
        <w:t xml:space="preserve">преемственности исторических эпох и непрерывности исторических процессов; о месте и роли </w:t>
      </w:r>
      <w:r>
        <w:rPr>
          <w:rFonts w:eastAsia="Times New Roman"/>
          <w:sz w:val="24"/>
          <w:szCs w:val="24"/>
        </w:rPr>
        <w:t>России в мировой истории;</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pacing w:val="-1"/>
          <w:sz w:val="24"/>
          <w:szCs w:val="24"/>
        </w:rPr>
        <w:t xml:space="preserve">базовые исторические знания об основных этапах и закономерностях развития человеческого </w:t>
      </w:r>
      <w:r>
        <w:rPr>
          <w:rFonts w:eastAsia="Times New Roman"/>
          <w:sz w:val="24"/>
          <w:szCs w:val="24"/>
        </w:rPr>
        <w:t>общества с древности до наших дней;</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rFonts w:eastAsia="Times New Roman"/>
          <w:sz w:val="24"/>
          <w:szCs w:val="24"/>
        </w:rPr>
        <w:lastRenderedPageBreak/>
        <w:t>современности;</w:t>
      </w:r>
    </w:p>
    <w:p w:rsidR="00591780" w:rsidRDefault="001679D4" w:rsidP="007B7555">
      <w:pPr>
        <w:shd w:val="clear" w:color="auto" w:fill="FFFFFF"/>
        <w:tabs>
          <w:tab w:val="left" w:pos="211"/>
        </w:tabs>
        <w:spacing w:line="274" w:lineRule="exact"/>
        <w:ind w:right="5" w:firstLine="566"/>
        <w:jc w:val="both"/>
      </w:pPr>
      <w:r>
        <w:rPr>
          <w:sz w:val="24"/>
          <w:szCs w:val="24"/>
        </w:rPr>
        <w:t>-</w:t>
      </w:r>
      <w:r>
        <w:rPr>
          <w:sz w:val="24"/>
          <w:szCs w:val="24"/>
        </w:rPr>
        <w:tab/>
      </w:r>
      <w:r>
        <w:rPr>
          <w:rFonts w:eastAsia="Times New Roman"/>
          <w:sz w:val="24"/>
          <w:szCs w:val="24"/>
        </w:rPr>
        <w:t>способность применять исторические знания для ос</w:t>
      </w:r>
      <w:r w:rsidR="00AD07B8">
        <w:rPr>
          <w:rFonts w:eastAsia="Times New Roman"/>
          <w:sz w:val="24"/>
          <w:szCs w:val="24"/>
        </w:rPr>
        <w:t xml:space="preserve">мысления общественных событий и </w:t>
      </w:r>
      <w:r>
        <w:rPr>
          <w:rFonts w:eastAsia="Times New Roman"/>
          <w:sz w:val="24"/>
          <w:szCs w:val="24"/>
        </w:rPr>
        <w:t>явлений прошлого и современности;</w:t>
      </w:r>
    </w:p>
    <w:p w:rsidR="00591780" w:rsidRDefault="001679D4" w:rsidP="007B7555">
      <w:pPr>
        <w:shd w:val="clear" w:color="auto" w:fill="FFFFFF"/>
        <w:tabs>
          <w:tab w:val="left" w:pos="178"/>
        </w:tabs>
        <w:spacing w:line="274" w:lineRule="exact"/>
        <w:ind w:firstLine="566"/>
        <w:jc w:val="both"/>
      </w:pPr>
      <w:r>
        <w:rPr>
          <w:sz w:val="24"/>
          <w:szCs w:val="24"/>
        </w:rPr>
        <w:t>-</w:t>
      </w:r>
      <w:r>
        <w:rPr>
          <w:sz w:val="24"/>
          <w:szCs w:val="24"/>
        </w:rPr>
        <w:tab/>
      </w:r>
      <w:r>
        <w:rPr>
          <w:rFonts w:eastAsia="Times New Roman"/>
          <w:sz w:val="24"/>
          <w:szCs w:val="24"/>
        </w:rPr>
        <w:t>умение искать, анализировать, систематизировать и оц</w:t>
      </w:r>
      <w:r w:rsidR="00AD07B8">
        <w:rPr>
          <w:rFonts w:eastAsia="Times New Roman"/>
          <w:sz w:val="24"/>
          <w:szCs w:val="24"/>
        </w:rPr>
        <w:t xml:space="preserve">енивать историческую информацию </w:t>
      </w:r>
      <w:r>
        <w:rPr>
          <w:rFonts w:eastAsia="Times New Roman"/>
          <w:sz w:val="24"/>
          <w:szCs w:val="24"/>
        </w:rPr>
        <w:t>различных исторических и современных исто</w:t>
      </w:r>
      <w:r w:rsidR="00AD07B8">
        <w:rPr>
          <w:rFonts w:eastAsia="Times New Roman"/>
          <w:sz w:val="24"/>
          <w:szCs w:val="24"/>
        </w:rPr>
        <w:t xml:space="preserve">чников, раскрывая ее социальную </w:t>
      </w:r>
      <w:r>
        <w:rPr>
          <w:rFonts w:eastAsia="Times New Roman"/>
          <w:sz w:val="24"/>
          <w:szCs w:val="24"/>
        </w:rPr>
        <w:t>принадлежность и познавательную ценность; способность оп</w:t>
      </w:r>
      <w:r w:rsidR="00AD07B8">
        <w:rPr>
          <w:rFonts w:eastAsia="Times New Roman"/>
          <w:sz w:val="24"/>
          <w:szCs w:val="24"/>
        </w:rPr>
        <w:t xml:space="preserve">ределять и аргументировать свое </w:t>
      </w:r>
      <w:r>
        <w:rPr>
          <w:rFonts w:eastAsia="Times New Roman"/>
          <w:sz w:val="24"/>
          <w:szCs w:val="24"/>
        </w:rPr>
        <w:t>отношение к ней;</w:t>
      </w:r>
    </w:p>
    <w:p w:rsidR="00591780" w:rsidRDefault="001679D4" w:rsidP="007B7555">
      <w:pPr>
        <w:shd w:val="clear" w:color="auto" w:fill="FFFFFF"/>
        <w:tabs>
          <w:tab w:val="left" w:pos="235"/>
        </w:tabs>
        <w:spacing w:line="274" w:lineRule="exact"/>
        <w:ind w:right="10" w:firstLine="566"/>
        <w:jc w:val="both"/>
      </w:pPr>
      <w:r>
        <w:rPr>
          <w:sz w:val="24"/>
          <w:szCs w:val="24"/>
        </w:rPr>
        <w:t>-</w:t>
      </w:r>
      <w:r>
        <w:rPr>
          <w:sz w:val="24"/>
          <w:szCs w:val="24"/>
        </w:rPr>
        <w:tab/>
      </w:r>
      <w:r>
        <w:rPr>
          <w:rFonts w:eastAsia="Times New Roman"/>
          <w:sz w:val="24"/>
          <w:szCs w:val="24"/>
        </w:rPr>
        <w:t>умение работать с письменными, изобразительным</w:t>
      </w:r>
      <w:r w:rsidR="00AD07B8">
        <w:rPr>
          <w:rFonts w:eastAsia="Times New Roman"/>
          <w:sz w:val="24"/>
          <w:szCs w:val="24"/>
        </w:rPr>
        <w:t xml:space="preserve">и и вещественными историческими </w:t>
      </w:r>
      <w:r>
        <w:rPr>
          <w:rFonts w:eastAsia="Times New Roman"/>
          <w:sz w:val="24"/>
          <w:szCs w:val="24"/>
        </w:rPr>
        <w:t>источниками, понимать и интерпретировать содержащуюся в них информацию;</w:t>
      </w:r>
    </w:p>
    <w:p w:rsidR="00591780" w:rsidRDefault="001679D4" w:rsidP="007B7555">
      <w:pPr>
        <w:shd w:val="clear" w:color="auto" w:fill="FFFFFF"/>
        <w:tabs>
          <w:tab w:val="left" w:pos="139"/>
        </w:tabs>
        <w:spacing w:line="274" w:lineRule="exact"/>
        <w:ind w:right="5" w:firstLine="566"/>
        <w:jc w:val="both"/>
        <w:rPr>
          <w:rFonts w:eastAsia="Times New Roman"/>
          <w:sz w:val="24"/>
          <w:szCs w:val="24"/>
        </w:rPr>
      </w:pPr>
      <w:r>
        <w:rPr>
          <w:sz w:val="24"/>
          <w:szCs w:val="24"/>
        </w:rPr>
        <w:t>-</w:t>
      </w:r>
      <w:r>
        <w:rPr>
          <w:sz w:val="24"/>
          <w:szCs w:val="24"/>
        </w:rPr>
        <w:tab/>
      </w:r>
      <w:r>
        <w:rPr>
          <w:rFonts w:eastAsia="Times New Roman"/>
          <w:sz w:val="24"/>
          <w:szCs w:val="24"/>
        </w:rPr>
        <w:t>уважение к мировому и отечественному историческому нас</w:t>
      </w:r>
      <w:r w:rsidR="00AD07B8">
        <w:rPr>
          <w:rFonts w:eastAsia="Times New Roman"/>
          <w:sz w:val="24"/>
          <w:szCs w:val="24"/>
        </w:rPr>
        <w:t xml:space="preserve">ледию, культуре своего и других </w:t>
      </w:r>
      <w:r>
        <w:rPr>
          <w:rFonts w:eastAsia="Times New Roman"/>
          <w:sz w:val="24"/>
          <w:szCs w:val="24"/>
        </w:rPr>
        <w:t>народов; готовность применять исторические зн</w:t>
      </w:r>
      <w:r w:rsidR="00AD07B8">
        <w:rPr>
          <w:rFonts w:eastAsia="Times New Roman"/>
          <w:sz w:val="24"/>
          <w:szCs w:val="24"/>
        </w:rPr>
        <w:t xml:space="preserve">ания для выявления и сохранения </w:t>
      </w:r>
      <w:r>
        <w:rPr>
          <w:rFonts w:eastAsia="Times New Roman"/>
          <w:sz w:val="24"/>
          <w:szCs w:val="24"/>
        </w:rPr>
        <w:t>исторических и культурных памятников своей страны и мира.</w:t>
      </w:r>
    </w:p>
    <w:p w:rsidR="00E63EDD" w:rsidRDefault="00E63EDD" w:rsidP="007B7555">
      <w:pPr>
        <w:shd w:val="clear" w:color="auto" w:fill="FFFFFF"/>
        <w:tabs>
          <w:tab w:val="left" w:pos="139"/>
        </w:tabs>
        <w:spacing w:line="274" w:lineRule="exact"/>
        <w:ind w:right="5" w:firstLine="566"/>
        <w:jc w:val="both"/>
      </w:pPr>
    </w:p>
    <w:p w:rsidR="00E63EDD" w:rsidRDefault="00E63EDD" w:rsidP="00E63EDD">
      <w:pPr>
        <w:shd w:val="clear" w:color="auto" w:fill="FFFFFF"/>
        <w:spacing w:line="274" w:lineRule="exact"/>
        <w:ind w:firstLine="567"/>
        <w:rPr>
          <w:rFonts w:eastAsia="Times New Roman"/>
          <w:b/>
          <w:bCs/>
          <w:spacing w:val="-2"/>
          <w:sz w:val="24"/>
          <w:szCs w:val="24"/>
        </w:rPr>
      </w:pPr>
      <w:r>
        <w:rPr>
          <w:rFonts w:eastAsia="Times New Roman"/>
          <w:b/>
          <w:bCs/>
          <w:spacing w:val="-2"/>
          <w:sz w:val="24"/>
          <w:szCs w:val="24"/>
        </w:rPr>
        <w:t>История Древнего мира (5 класс)</w:t>
      </w:r>
    </w:p>
    <w:p w:rsidR="00591780" w:rsidRDefault="001679D4" w:rsidP="00E63EDD">
      <w:pPr>
        <w:shd w:val="clear" w:color="auto" w:fill="FFFFFF"/>
        <w:spacing w:line="274" w:lineRule="exact"/>
        <w:ind w:firstLine="567"/>
      </w:pPr>
      <w:r>
        <w:rPr>
          <w:rFonts w:eastAsia="Times New Roman"/>
          <w:b/>
          <w:bCs/>
          <w:sz w:val="24"/>
          <w:szCs w:val="24"/>
        </w:rPr>
        <w:t>Выпускник научится:</w:t>
      </w:r>
    </w:p>
    <w:p w:rsidR="00591780" w:rsidRDefault="001679D4" w:rsidP="007B7555">
      <w:pPr>
        <w:numPr>
          <w:ilvl w:val="0"/>
          <w:numId w:val="16"/>
        </w:numPr>
        <w:shd w:val="clear" w:color="auto" w:fill="FFFFFF"/>
        <w:tabs>
          <w:tab w:val="left" w:pos="139"/>
        </w:tabs>
        <w:spacing w:line="274" w:lineRule="exact"/>
        <w:ind w:right="10" w:firstLine="566"/>
        <w:jc w:val="both"/>
        <w:rPr>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91780" w:rsidRDefault="001679D4" w:rsidP="007B7555">
      <w:pPr>
        <w:numPr>
          <w:ilvl w:val="0"/>
          <w:numId w:val="16"/>
        </w:numPr>
        <w:shd w:val="clear" w:color="auto" w:fill="FFFFFF"/>
        <w:tabs>
          <w:tab w:val="left" w:pos="139"/>
        </w:tabs>
        <w:spacing w:line="274" w:lineRule="exact"/>
        <w:ind w:right="10" w:firstLine="566"/>
        <w:jc w:val="both"/>
        <w:rPr>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91780" w:rsidRDefault="001679D4" w:rsidP="007B7555">
      <w:pPr>
        <w:numPr>
          <w:ilvl w:val="0"/>
          <w:numId w:val="16"/>
        </w:numPr>
        <w:shd w:val="clear" w:color="auto" w:fill="FFFFFF"/>
        <w:tabs>
          <w:tab w:val="left" w:pos="139"/>
        </w:tabs>
        <w:spacing w:line="274" w:lineRule="exact"/>
        <w:ind w:right="14" w:firstLine="566"/>
        <w:jc w:val="both"/>
        <w:rPr>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591780" w:rsidRDefault="001679D4" w:rsidP="007B7555">
      <w:pPr>
        <w:numPr>
          <w:ilvl w:val="0"/>
          <w:numId w:val="16"/>
        </w:numPr>
        <w:shd w:val="clear" w:color="auto" w:fill="FFFFFF"/>
        <w:tabs>
          <w:tab w:val="left" w:pos="139"/>
        </w:tabs>
        <w:spacing w:line="274" w:lineRule="exact"/>
        <w:ind w:right="5" w:firstLine="566"/>
        <w:jc w:val="both"/>
        <w:rPr>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91780" w:rsidRDefault="001679D4" w:rsidP="007B7555">
      <w:pPr>
        <w:numPr>
          <w:ilvl w:val="0"/>
          <w:numId w:val="16"/>
        </w:numPr>
        <w:shd w:val="clear" w:color="auto" w:fill="FFFFFF"/>
        <w:tabs>
          <w:tab w:val="left" w:pos="139"/>
        </w:tabs>
        <w:spacing w:line="274" w:lineRule="exact"/>
        <w:ind w:right="5" w:firstLine="566"/>
        <w:jc w:val="both"/>
        <w:rPr>
          <w:sz w:val="24"/>
          <w:szCs w:val="24"/>
        </w:rPr>
      </w:pPr>
      <w:r>
        <w:rPr>
          <w:rFonts w:eastAsia="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давать оценку наиболее значительным событиям и личностям древней истории.</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139"/>
        </w:tabs>
        <w:spacing w:line="274" w:lineRule="exact"/>
        <w:ind w:firstLine="566"/>
      </w:pPr>
      <w:r>
        <w:rPr>
          <w:i/>
          <w:iCs/>
          <w:sz w:val="24"/>
          <w:szCs w:val="24"/>
        </w:rPr>
        <w:t>-</w:t>
      </w:r>
      <w:r>
        <w:rPr>
          <w:i/>
          <w:iCs/>
          <w:sz w:val="24"/>
          <w:szCs w:val="24"/>
        </w:rPr>
        <w:tab/>
      </w:r>
      <w:r>
        <w:rPr>
          <w:rFonts w:eastAsia="Times New Roman"/>
          <w:i/>
          <w:iCs/>
          <w:sz w:val="24"/>
          <w:szCs w:val="24"/>
        </w:rPr>
        <w:t>давать характеристику общественного строя древних государств;</w:t>
      </w:r>
    </w:p>
    <w:p w:rsidR="00591780" w:rsidRDefault="001679D4" w:rsidP="007B7555">
      <w:pPr>
        <w:numPr>
          <w:ilvl w:val="0"/>
          <w:numId w:val="1"/>
        </w:numPr>
        <w:shd w:val="clear" w:color="auto" w:fill="FFFFFF"/>
        <w:tabs>
          <w:tab w:val="left" w:pos="144"/>
        </w:tabs>
        <w:spacing w:line="274" w:lineRule="exact"/>
        <w:ind w:right="5" w:firstLine="566"/>
        <w:jc w:val="both"/>
        <w:rPr>
          <w:sz w:val="24"/>
          <w:szCs w:val="24"/>
        </w:rPr>
      </w:pPr>
      <w:r>
        <w:rPr>
          <w:rFonts w:eastAsia="Times New Roman"/>
          <w:i/>
          <w:iCs/>
          <w:sz w:val="24"/>
          <w:szCs w:val="24"/>
        </w:rPr>
        <w:t>сопоставлять свидетельства различных исторических источников, выявляя в них общее и различия;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i/>
          <w:iCs/>
          <w:sz w:val="24"/>
          <w:szCs w:val="24"/>
        </w:rPr>
        <w:t>видеть проявления влияния античного искусства в окружающей среде;</w:t>
      </w:r>
    </w:p>
    <w:p w:rsidR="00591780" w:rsidRPr="00CB1B71" w:rsidRDefault="001679D4" w:rsidP="007B7555">
      <w:pPr>
        <w:numPr>
          <w:ilvl w:val="0"/>
          <w:numId w:val="1"/>
        </w:numPr>
        <w:shd w:val="clear" w:color="auto" w:fill="FFFFFF"/>
        <w:tabs>
          <w:tab w:val="left" w:pos="144"/>
        </w:tabs>
        <w:spacing w:line="278" w:lineRule="exact"/>
        <w:ind w:right="5" w:firstLine="566"/>
        <w:jc w:val="both"/>
        <w:rPr>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CB1B71" w:rsidRDefault="008C5913" w:rsidP="00B67C2E">
      <w:pPr>
        <w:shd w:val="clear" w:color="auto" w:fill="FFFFFF"/>
        <w:spacing w:line="274" w:lineRule="exact"/>
        <w:ind w:firstLine="566"/>
        <w:rPr>
          <w:rFonts w:eastAsia="Times New Roman"/>
          <w:b/>
          <w:bCs/>
          <w:sz w:val="24"/>
          <w:szCs w:val="24"/>
        </w:rPr>
      </w:pPr>
      <w:r>
        <w:rPr>
          <w:rFonts w:eastAsia="Times New Roman"/>
          <w:b/>
          <w:bCs/>
          <w:spacing w:val="-4"/>
          <w:sz w:val="24"/>
          <w:szCs w:val="24"/>
        </w:rPr>
        <w:t xml:space="preserve">История Средних веков. От Древней Руси к Российскому государству </w:t>
      </w:r>
      <w:r w:rsidR="001679D4">
        <w:rPr>
          <w:rFonts w:eastAsia="Times New Roman"/>
          <w:b/>
          <w:bCs/>
          <w:spacing w:val="-4"/>
          <w:sz w:val="24"/>
          <w:szCs w:val="24"/>
        </w:rPr>
        <w:t xml:space="preserve">(VIII  –XV </w:t>
      </w:r>
      <w:r w:rsidR="001679D4">
        <w:rPr>
          <w:rFonts w:eastAsia="Times New Roman"/>
          <w:b/>
          <w:bCs/>
          <w:sz w:val="24"/>
          <w:szCs w:val="24"/>
        </w:rPr>
        <w:t xml:space="preserve">вв.) </w:t>
      </w:r>
    </w:p>
    <w:p w:rsidR="00591780" w:rsidRDefault="001679D4" w:rsidP="007B7555">
      <w:pPr>
        <w:shd w:val="clear" w:color="auto" w:fill="FFFFFF"/>
        <w:spacing w:line="274" w:lineRule="exact"/>
        <w:ind w:firstLine="566"/>
        <w:rPr>
          <w:rFonts w:eastAsia="Times New Roman"/>
          <w:b/>
          <w:bCs/>
          <w:sz w:val="24"/>
          <w:szCs w:val="24"/>
        </w:rPr>
      </w:pPr>
      <w:r>
        <w:rPr>
          <w:rFonts w:eastAsia="Times New Roman"/>
          <w:b/>
          <w:bCs/>
          <w:sz w:val="24"/>
          <w:szCs w:val="24"/>
        </w:rPr>
        <w:t>(6 класс)</w:t>
      </w:r>
    </w:p>
    <w:p w:rsidR="00591780" w:rsidRDefault="001679D4" w:rsidP="007B7555">
      <w:pPr>
        <w:shd w:val="clear" w:color="auto" w:fill="FFFFFF"/>
        <w:spacing w:line="274" w:lineRule="exact"/>
        <w:ind w:firstLine="566"/>
      </w:pPr>
      <w:r>
        <w:rPr>
          <w:rFonts w:eastAsia="Times New Roman"/>
          <w:b/>
          <w:bCs/>
          <w:sz w:val="24"/>
          <w:szCs w:val="24"/>
        </w:rPr>
        <w:t>Выпускник научится:</w:t>
      </w:r>
    </w:p>
    <w:p w:rsidR="00591780" w:rsidRDefault="001679D4" w:rsidP="007B7555">
      <w:pPr>
        <w:shd w:val="clear" w:color="auto" w:fill="FFFFFF"/>
        <w:tabs>
          <w:tab w:val="left" w:pos="144"/>
        </w:tabs>
        <w:spacing w:line="274" w:lineRule="exact"/>
        <w:ind w:right="10" w:firstLine="566"/>
        <w:jc w:val="both"/>
      </w:pPr>
      <w:r>
        <w:rPr>
          <w:sz w:val="24"/>
          <w:szCs w:val="24"/>
        </w:rPr>
        <w:t>-</w:t>
      </w:r>
      <w:r>
        <w:rPr>
          <w:sz w:val="24"/>
          <w:szCs w:val="24"/>
        </w:rPr>
        <w:tab/>
      </w:r>
      <w:r>
        <w:rPr>
          <w:rFonts w:eastAsia="Times New Roman"/>
          <w:sz w:val="24"/>
          <w:szCs w:val="24"/>
        </w:rPr>
        <w:t>локализовать во времени общие рамки и события Сре</w:t>
      </w:r>
      <w:r w:rsidR="00AD07B8">
        <w:rPr>
          <w:rFonts w:eastAsia="Times New Roman"/>
          <w:sz w:val="24"/>
          <w:szCs w:val="24"/>
        </w:rPr>
        <w:t xml:space="preserve">дневековья, этапы становления и </w:t>
      </w:r>
      <w:r>
        <w:rPr>
          <w:rFonts w:eastAsia="Times New Roman"/>
          <w:spacing w:val="-1"/>
          <w:sz w:val="24"/>
          <w:szCs w:val="24"/>
        </w:rPr>
        <w:t>развития Российского государства; соотносить хронологию истории Руси и всеобщей истории;</w:t>
      </w:r>
    </w:p>
    <w:p w:rsidR="00591780" w:rsidRDefault="00AD07B8" w:rsidP="007B7555">
      <w:pPr>
        <w:shd w:val="clear" w:color="auto" w:fill="FFFFFF"/>
        <w:tabs>
          <w:tab w:val="left" w:pos="317"/>
        </w:tabs>
        <w:spacing w:line="274" w:lineRule="exact"/>
        <w:ind w:right="14" w:firstLine="566"/>
        <w:jc w:val="both"/>
      </w:pPr>
      <w:r>
        <w:rPr>
          <w:sz w:val="24"/>
          <w:szCs w:val="24"/>
        </w:rPr>
        <w:t xml:space="preserve">- </w:t>
      </w:r>
      <w:r w:rsidR="001679D4">
        <w:rPr>
          <w:rFonts w:eastAsia="Times New Roman"/>
          <w:sz w:val="24"/>
          <w:szCs w:val="24"/>
        </w:rPr>
        <w:t>использовать историческую карту как источ</w:t>
      </w:r>
      <w:r>
        <w:rPr>
          <w:rFonts w:eastAsia="Times New Roman"/>
          <w:sz w:val="24"/>
          <w:szCs w:val="24"/>
        </w:rPr>
        <w:t xml:space="preserve">ник информации о территории, об </w:t>
      </w:r>
      <w:r w:rsidR="001679D4">
        <w:rPr>
          <w:rFonts w:eastAsia="Times New Roman"/>
          <w:sz w:val="24"/>
          <w:szCs w:val="24"/>
        </w:rPr>
        <w:t>экономических и культурных центрах Руси и друг</w:t>
      </w:r>
      <w:r>
        <w:rPr>
          <w:rFonts w:eastAsia="Times New Roman"/>
          <w:sz w:val="24"/>
          <w:szCs w:val="24"/>
        </w:rPr>
        <w:t xml:space="preserve">их государств в Средние века, о </w:t>
      </w:r>
      <w:r w:rsidR="001679D4">
        <w:rPr>
          <w:rFonts w:eastAsia="Times New Roman"/>
          <w:sz w:val="24"/>
          <w:szCs w:val="24"/>
        </w:rPr>
        <w:t>направлениях крупнейших передвижений людей – походов, завоеваний, колонизаций и др.;</w:t>
      </w:r>
    </w:p>
    <w:p w:rsidR="00591780" w:rsidRDefault="001679D4" w:rsidP="007B7555">
      <w:pPr>
        <w:shd w:val="clear" w:color="auto" w:fill="FFFFFF"/>
        <w:tabs>
          <w:tab w:val="left" w:pos="274"/>
        </w:tabs>
        <w:spacing w:line="274" w:lineRule="exact"/>
        <w:ind w:right="10" w:firstLine="566"/>
        <w:jc w:val="both"/>
      </w:pPr>
      <w:r>
        <w:rPr>
          <w:sz w:val="24"/>
          <w:szCs w:val="24"/>
        </w:rPr>
        <w:t>-</w:t>
      </w:r>
      <w:r>
        <w:rPr>
          <w:sz w:val="24"/>
          <w:szCs w:val="24"/>
        </w:rPr>
        <w:tab/>
      </w:r>
      <w:r>
        <w:rPr>
          <w:rFonts w:eastAsia="Times New Roman"/>
          <w:sz w:val="24"/>
          <w:szCs w:val="24"/>
        </w:rPr>
        <w:t>проводить поиск информации в исторических тек</w:t>
      </w:r>
      <w:r w:rsidR="00AD07B8">
        <w:rPr>
          <w:rFonts w:eastAsia="Times New Roman"/>
          <w:sz w:val="24"/>
          <w:szCs w:val="24"/>
        </w:rPr>
        <w:t xml:space="preserve">стах, материальных исторических </w:t>
      </w:r>
      <w:r>
        <w:rPr>
          <w:rFonts w:eastAsia="Times New Roman"/>
          <w:sz w:val="24"/>
          <w:szCs w:val="24"/>
        </w:rPr>
        <w:t>памятниках Средневековья;</w:t>
      </w:r>
    </w:p>
    <w:p w:rsidR="00591780" w:rsidRDefault="001679D4" w:rsidP="007B7555">
      <w:pPr>
        <w:numPr>
          <w:ilvl w:val="0"/>
          <w:numId w:val="12"/>
        </w:numPr>
        <w:shd w:val="clear" w:color="auto" w:fill="FFFFFF"/>
        <w:tabs>
          <w:tab w:val="left" w:pos="163"/>
        </w:tabs>
        <w:spacing w:line="274" w:lineRule="exact"/>
        <w:ind w:right="14" w:firstLine="566"/>
        <w:jc w:val="both"/>
        <w:rPr>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91780" w:rsidRDefault="001679D4" w:rsidP="007B7555">
      <w:pPr>
        <w:numPr>
          <w:ilvl w:val="0"/>
          <w:numId w:val="12"/>
        </w:numPr>
        <w:shd w:val="clear" w:color="auto" w:fill="FFFFFF"/>
        <w:tabs>
          <w:tab w:val="left" w:pos="163"/>
        </w:tabs>
        <w:spacing w:line="274" w:lineRule="exact"/>
        <w:ind w:right="5" w:firstLine="566"/>
        <w:jc w:val="both"/>
        <w:rPr>
          <w:sz w:val="24"/>
          <w:szCs w:val="24"/>
        </w:rPr>
      </w:pPr>
      <w:r>
        <w:rPr>
          <w:rFonts w:eastAsia="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91780" w:rsidRDefault="00591780" w:rsidP="007B7555">
      <w:pPr>
        <w:ind w:firstLine="566"/>
        <w:rPr>
          <w:sz w:val="2"/>
          <w:szCs w:val="2"/>
        </w:rPr>
      </w:pPr>
    </w:p>
    <w:p w:rsidR="00591780" w:rsidRDefault="001679D4" w:rsidP="007B7555">
      <w:pPr>
        <w:numPr>
          <w:ilvl w:val="0"/>
          <w:numId w:val="6"/>
        </w:numPr>
        <w:shd w:val="clear" w:color="auto" w:fill="FFFFFF"/>
        <w:tabs>
          <w:tab w:val="left" w:pos="202"/>
        </w:tabs>
        <w:spacing w:line="274" w:lineRule="exact"/>
        <w:ind w:right="10" w:firstLine="566"/>
        <w:jc w:val="both"/>
        <w:rPr>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591780" w:rsidRDefault="001679D4" w:rsidP="007B7555">
      <w:pPr>
        <w:numPr>
          <w:ilvl w:val="0"/>
          <w:numId w:val="6"/>
        </w:numPr>
        <w:shd w:val="clear" w:color="auto" w:fill="FFFFFF"/>
        <w:tabs>
          <w:tab w:val="left" w:pos="202"/>
        </w:tabs>
        <w:spacing w:line="274" w:lineRule="exact"/>
        <w:ind w:right="10" w:firstLine="566"/>
        <w:jc w:val="both"/>
        <w:rPr>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давать оценку событиям и личностям отечественной и всеобщей истории Средних веков.</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144"/>
        </w:tabs>
        <w:spacing w:line="274" w:lineRule="exact"/>
        <w:ind w:right="5" w:firstLine="566"/>
        <w:jc w:val="both"/>
      </w:pPr>
      <w:r>
        <w:rPr>
          <w:sz w:val="24"/>
          <w:szCs w:val="24"/>
        </w:rPr>
        <w:t>-</w:t>
      </w:r>
      <w:r>
        <w:rPr>
          <w:sz w:val="24"/>
          <w:szCs w:val="24"/>
        </w:rPr>
        <w:tab/>
      </w:r>
      <w:r>
        <w:rPr>
          <w:rFonts w:eastAsia="Times New Roman"/>
          <w:i/>
          <w:iCs/>
          <w:sz w:val="24"/>
          <w:szCs w:val="24"/>
        </w:rPr>
        <w:t>давать сопоставительную характеристику поли</w:t>
      </w:r>
      <w:r w:rsidR="00AD07B8">
        <w:rPr>
          <w:rFonts w:eastAsia="Times New Roman"/>
          <w:i/>
          <w:iCs/>
          <w:sz w:val="24"/>
          <w:szCs w:val="24"/>
        </w:rPr>
        <w:t xml:space="preserve">тического устройства государств </w:t>
      </w:r>
      <w:r>
        <w:rPr>
          <w:rFonts w:eastAsia="Times New Roman"/>
          <w:i/>
          <w:iCs/>
          <w:sz w:val="24"/>
          <w:szCs w:val="24"/>
        </w:rPr>
        <w:t>Средневековья (Русь, Запад, Восток);</w:t>
      </w:r>
    </w:p>
    <w:p w:rsidR="00591780" w:rsidRDefault="001679D4" w:rsidP="007B7555">
      <w:pPr>
        <w:numPr>
          <w:ilvl w:val="0"/>
          <w:numId w:val="6"/>
        </w:numPr>
        <w:shd w:val="clear" w:color="auto" w:fill="FFFFFF"/>
        <w:tabs>
          <w:tab w:val="left" w:pos="202"/>
        </w:tabs>
        <w:spacing w:line="274" w:lineRule="exact"/>
        <w:ind w:right="10" w:firstLine="566"/>
        <w:jc w:val="both"/>
        <w:rPr>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591780" w:rsidRPr="00E63EDD" w:rsidRDefault="001679D4" w:rsidP="007B7555">
      <w:pPr>
        <w:numPr>
          <w:ilvl w:val="0"/>
          <w:numId w:val="6"/>
        </w:numPr>
        <w:shd w:val="clear" w:color="auto" w:fill="FFFFFF"/>
        <w:tabs>
          <w:tab w:val="left" w:pos="202"/>
        </w:tabs>
        <w:spacing w:line="274" w:lineRule="exact"/>
        <w:ind w:firstLine="566"/>
        <w:jc w:val="both"/>
        <w:rPr>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E63EDD" w:rsidRDefault="00E63EDD" w:rsidP="00E63EDD">
      <w:pPr>
        <w:shd w:val="clear" w:color="auto" w:fill="FFFFFF"/>
        <w:tabs>
          <w:tab w:val="left" w:pos="202"/>
        </w:tabs>
        <w:spacing w:line="274" w:lineRule="exact"/>
        <w:ind w:left="566"/>
        <w:jc w:val="both"/>
        <w:rPr>
          <w:sz w:val="24"/>
          <w:szCs w:val="24"/>
        </w:rPr>
      </w:pPr>
    </w:p>
    <w:p w:rsidR="00E63EDD" w:rsidRDefault="001679D4" w:rsidP="00E63EDD">
      <w:pPr>
        <w:shd w:val="clear" w:color="auto" w:fill="FFFFFF"/>
        <w:spacing w:line="278" w:lineRule="exact"/>
        <w:ind w:firstLine="567"/>
        <w:rPr>
          <w:rFonts w:eastAsia="Times New Roman"/>
          <w:b/>
          <w:bCs/>
          <w:spacing w:val="-1"/>
          <w:sz w:val="24"/>
          <w:szCs w:val="24"/>
        </w:rPr>
      </w:pPr>
      <w:r>
        <w:rPr>
          <w:rFonts w:eastAsia="Times New Roman"/>
          <w:b/>
          <w:bCs/>
          <w:spacing w:val="-1"/>
          <w:sz w:val="24"/>
          <w:szCs w:val="24"/>
        </w:rPr>
        <w:t>История Нового времени. Россия в XVI – Х</w:t>
      </w:r>
      <w:r>
        <w:rPr>
          <w:rFonts w:eastAsia="Times New Roman"/>
          <w:b/>
          <w:bCs/>
          <w:spacing w:val="-1"/>
          <w:sz w:val="24"/>
          <w:szCs w:val="24"/>
          <w:lang w:val="en-US"/>
        </w:rPr>
        <w:t>I</w:t>
      </w:r>
      <w:r>
        <w:rPr>
          <w:rFonts w:eastAsia="Times New Roman"/>
          <w:b/>
          <w:bCs/>
          <w:spacing w:val="-1"/>
          <w:sz w:val="24"/>
          <w:szCs w:val="24"/>
        </w:rPr>
        <w:t>Х веках (7</w:t>
      </w:r>
      <w:r>
        <w:rPr>
          <w:rFonts w:eastAsia="Times New Roman"/>
          <w:spacing w:val="-1"/>
          <w:sz w:val="24"/>
          <w:szCs w:val="24"/>
        </w:rPr>
        <w:t>–</w:t>
      </w:r>
      <w:r w:rsidR="00E63EDD">
        <w:rPr>
          <w:rFonts w:eastAsia="Times New Roman"/>
          <w:b/>
          <w:bCs/>
          <w:spacing w:val="-1"/>
          <w:sz w:val="24"/>
          <w:szCs w:val="24"/>
        </w:rPr>
        <w:t>9 класс)</w:t>
      </w:r>
    </w:p>
    <w:p w:rsidR="00591780" w:rsidRDefault="001679D4" w:rsidP="00E63EDD">
      <w:pPr>
        <w:shd w:val="clear" w:color="auto" w:fill="FFFFFF"/>
        <w:spacing w:line="278" w:lineRule="exact"/>
        <w:ind w:firstLine="567"/>
      </w:pPr>
      <w:r>
        <w:rPr>
          <w:rFonts w:eastAsia="Times New Roman"/>
          <w:b/>
          <w:bCs/>
          <w:sz w:val="24"/>
          <w:szCs w:val="24"/>
        </w:rPr>
        <w:t>Выпускник научится:</w:t>
      </w:r>
    </w:p>
    <w:p w:rsidR="00591780" w:rsidRDefault="001679D4" w:rsidP="007B7555">
      <w:pPr>
        <w:numPr>
          <w:ilvl w:val="0"/>
          <w:numId w:val="4"/>
        </w:numPr>
        <w:shd w:val="clear" w:color="auto" w:fill="FFFFFF"/>
        <w:tabs>
          <w:tab w:val="left" w:pos="168"/>
        </w:tabs>
        <w:spacing w:line="274" w:lineRule="exact"/>
        <w:ind w:right="10" w:firstLine="566"/>
        <w:jc w:val="both"/>
        <w:rPr>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91780" w:rsidRDefault="001679D4" w:rsidP="007B7555">
      <w:pPr>
        <w:numPr>
          <w:ilvl w:val="0"/>
          <w:numId w:val="4"/>
        </w:numPr>
        <w:shd w:val="clear" w:color="auto" w:fill="FFFFFF"/>
        <w:tabs>
          <w:tab w:val="left" w:pos="168"/>
        </w:tabs>
        <w:spacing w:line="274" w:lineRule="exact"/>
        <w:ind w:firstLine="566"/>
        <w:jc w:val="both"/>
        <w:rPr>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91780" w:rsidRDefault="001679D4" w:rsidP="007B7555">
      <w:pPr>
        <w:numPr>
          <w:ilvl w:val="0"/>
          <w:numId w:val="4"/>
        </w:numPr>
        <w:shd w:val="clear" w:color="auto" w:fill="FFFFFF"/>
        <w:tabs>
          <w:tab w:val="left" w:pos="168"/>
        </w:tabs>
        <w:spacing w:line="274" w:lineRule="exact"/>
        <w:ind w:right="14" w:firstLine="566"/>
        <w:jc w:val="both"/>
        <w:rPr>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591780" w:rsidRDefault="001679D4" w:rsidP="007B7555">
      <w:pPr>
        <w:numPr>
          <w:ilvl w:val="0"/>
          <w:numId w:val="4"/>
        </w:numPr>
        <w:shd w:val="clear" w:color="auto" w:fill="FFFFFF"/>
        <w:tabs>
          <w:tab w:val="left" w:pos="168"/>
        </w:tabs>
        <w:spacing w:line="274" w:lineRule="exact"/>
        <w:ind w:right="10" w:firstLine="566"/>
        <w:jc w:val="both"/>
        <w:rPr>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91780" w:rsidRDefault="001679D4" w:rsidP="007B7555">
      <w:pPr>
        <w:shd w:val="clear" w:color="auto" w:fill="FFFFFF"/>
        <w:tabs>
          <w:tab w:val="left" w:pos="216"/>
        </w:tabs>
        <w:spacing w:line="274" w:lineRule="exact"/>
        <w:ind w:right="14" w:firstLine="566"/>
        <w:jc w:val="both"/>
      </w:pPr>
      <w:r>
        <w:rPr>
          <w:sz w:val="24"/>
          <w:szCs w:val="24"/>
        </w:rPr>
        <w:t>-</w:t>
      </w:r>
      <w:r>
        <w:rPr>
          <w:sz w:val="24"/>
          <w:szCs w:val="24"/>
        </w:rPr>
        <w:tab/>
      </w:r>
      <w:r>
        <w:rPr>
          <w:rFonts w:eastAsia="Times New Roman"/>
          <w:sz w:val="24"/>
          <w:szCs w:val="24"/>
        </w:rPr>
        <w:t>систематизировать исторический материал, содержащ</w:t>
      </w:r>
      <w:r w:rsidR="00AD07B8">
        <w:rPr>
          <w:rFonts w:eastAsia="Times New Roman"/>
          <w:sz w:val="24"/>
          <w:szCs w:val="24"/>
        </w:rPr>
        <w:t xml:space="preserve">ийся в учебной и дополнительной </w:t>
      </w:r>
      <w:r>
        <w:rPr>
          <w:rFonts w:eastAsia="Times New Roman"/>
          <w:sz w:val="24"/>
          <w:szCs w:val="24"/>
        </w:rPr>
        <w:t>литературе по отечественной и всеобщей истории Нового времени;</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давать оценку событиям и личностям отечественной и всеобщей истории Нового времени.</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144"/>
        </w:tabs>
        <w:spacing w:line="274" w:lineRule="exact"/>
        <w:ind w:right="5" w:firstLine="566"/>
        <w:jc w:val="both"/>
      </w:pPr>
      <w:r>
        <w:rPr>
          <w:sz w:val="24"/>
          <w:szCs w:val="24"/>
        </w:rPr>
        <w:t>-</w:t>
      </w:r>
      <w:r>
        <w:rPr>
          <w:sz w:val="24"/>
          <w:szCs w:val="24"/>
        </w:rPr>
        <w:tab/>
      </w:r>
      <w:r>
        <w:rPr>
          <w:rFonts w:eastAsia="Times New Roman"/>
          <w:i/>
          <w:iCs/>
          <w:sz w:val="24"/>
          <w:szCs w:val="24"/>
        </w:rPr>
        <w:t>используя историческую карту, характеризовать социаль</w:t>
      </w:r>
      <w:r w:rsidR="00AD07B8">
        <w:rPr>
          <w:rFonts w:eastAsia="Times New Roman"/>
          <w:i/>
          <w:iCs/>
          <w:sz w:val="24"/>
          <w:szCs w:val="24"/>
        </w:rPr>
        <w:t xml:space="preserve">но-экономическое и политическое </w:t>
      </w:r>
      <w:r>
        <w:rPr>
          <w:rFonts w:eastAsia="Times New Roman"/>
          <w:i/>
          <w:iCs/>
          <w:sz w:val="24"/>
          <w:szCs w:val="24"/>
        </w:rPr>
        <w:t>развитие России, других государств в Новое время;</w:t>
      </w:r>
    </w:p>
    <w:p w:rsidR="00591780" w:rsidRDefault="001679D4" w:rsidP="007B7555">
      <w:pPr>
        <w:shd w:val="clear" w:color="auto" w:fill="FFFFFF"/>
        <w:tabs>
          <w:tab w:val="left" w:pos="264"/>
        </w:tabs>
        <w:spacing w:line="274" w:lineRule="exact"/>
        <w:ind w:right="5" w:firstLine="566"/>
        <w:jc w:val="both"/>
      </w:pPr>
      <w:r>
        <w:rPr>
          <w:sz w:val="24"/>
          <w:szCs w:val="24"/>
        </w:rPr>
        <w:t>-</w:t>
      </w:r>
      <w:r>
        <w:rPr>
          <w:sz w:val="24"/>
          <w:szCs w:val="24"/>
        </w:rPr>
        <w:tab/>
      </w:r>
      <w:r>
        <w:rPr>
          <w:rFonts w:eastAsia="Times New Roman"/>
          <w:i/>
          <w:iCs/>
          <w:sz w:val="24"/>
          <w:szCs w:val="24"/>
        </w:rPr>
        <w:t>использовать элементы источниковедческого ана</w:t>
      </w:r>
      <w:r w:rsidR="00AD07B8">
        <w:rPr>
          <w:rFonts w:eastAsia="Times New Roman"/>
          <w:i/>
          <w:iCs/>
          <w:sz w:val="24"/>
          <w:szCs w:val="24"/>
        </w:rPr>
        <w:t xml:space="preserve">лиза при работе с историческими </w:t>
      </w:r>
      <w:r>
        <w:rPr>
          <w:rFonts w:eastAsia="Times New Roman"/>
          <w:i/>
          <w:iCs/>
          <w:sz w:val="24"/>
          <w:szCs w:val="24"/>
        </w:rPr>
        <w:t>материалами (определение принадлежности и достоверности и</w:t>
      </w:r>
      <w:r w:rsidR="00AD07B8">
        <w:rPr>
          <w:rFonts w:eastAsia="Times New Roman"/>
          <w:i/>
          <w:iCs/>
          <w:sz w:val="24"/>
          <w:szCs w:val="24"/>
        </w:rPr>
        <w:t xml:space="preserve">сточника, позиций автора и </w:t>
      </w:r>
      <w:r>
        <w:rPr>
          <w:rFonts w:eastAsia="Times New Roman"/>
          <w:i/>
          <w:iCs/>
          <w:sz w:val="24"/>
          <w:szCs w:val="24"/>
        </w:rPr>
        <w:t>др.);</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i/>
          <w:iCs/>
          <w:sz w:val="24"/>
          <w:szCs w:val="24"/>
        </w:rPr>
        <w:t>сравнивать развитие России и других стран в Новое время, объяснять, в чем заключались общие черты и особенности;</w:t>
      </w:r>
    </w:p>
    <w:p w:rsidR="00591780" w:rsidRPr="00CB1B71"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i/>
          <w:iCs/>
          <w:spacing w:val="-1"/>
          <w:sz w:val="24"/>
          <w:szCs w:val="24"/>
        </w:rPr>
        <w:t xml:space="preserve">применять знания по истории России и своего края в Новое время при составлении описаний </w:t>
      </w:r>
      <w:r>
        <w:rPr>
          <w:rFonts w:eastAsia="Times New Roman"/>
          <w:i/>
          <w:iCs/>
          <w:sz w:val="24"/>
          <w:szCs w:val="24"/>
        </w:rPr>
        <w:t>исторических и культурных памятников своего города, края и т. д.</w:t>
      </w:r>
    </w:p>
    <w:p w:rsidR="00CB1B71" w:rsidRDefault="00CB1B71" w:rsidP="007B7555">
      <w:pPr>
        <w:shd w:val="clear" w:color="auto" w:fill="FFFFFF"/>
        <w:tabs>
          <w:tab w:val="left" w:pos="144"/>
        </w:tabs>
        <w:spacing w:line="274" w:lineRule="exact"/>
        <w:ind w:right="10" w:firstLine="566"/>
        <w:jc w:val="both"/>
        <w:rPr>
          <w:sz w:val="24"/>
          <w:szCs w:val="24"/>
        </w:rPr>
      </w:pPr>
    </w:p>
    <w:p w:rsidR="00CB1B71" w:rsidRDefault="00AD07B8" w:rsidP="007B7555">
      <w:pPr>
        <w:shd w:val="clear" w:color="auto" w:fill="FFFFFF"/>
        <w:spacing w:line="274" w:lineRule="exact"/>
        <w:ind w:right="5489" w:firstLine="566"/>
        <w:rPr>
          <w:rFonts w:eastAsia="Times New Roman"/>
          <w:b/>
          <w:bCs/>
          <w:spacing w:val="-2"/>
          <w:sz w:val="24"/>
          <w:szCs w:val="24"/>
        </w:rPr>
      </w:pPr>
      <w:r>
        <w:rPr>
          <w:b/>
          <w:bCs/>
          <w:spacing w:val="-2"/>
          <w:sz w:val="24"/>
          <w:szCs w:val="24"/>
        </w:rPr>
        <w:t xml:space="preserve">1.2.5.4.2. </w:t>
      </w:r>
      <w:r w:rsidR="001679D4">
        <w:rPr>
          <w:rFonts w:eastAsia="Times New Roman"/>
          <w:b/>
          <w:bCs/>
          <w:spacing w:val="-2"/>
          <w:sz w:val="24"/>
          <w:szCs w:val="24"/>
        </w:rPr>
        <w:t xml:space="preserve">Обществознание Человек. </w:t>
      </w:r>
    </w:p>
    <w:p w:rsidR="00CB1B71" w:rsidRDefault="001679D4" w:rsidP="007B7555">
      <w:pPr>
        <w:shd w:val="clear" w:color="auto" w:fill="FFFFFF"/>
        <w:spacing w:line="274" w:lineRule="exact"/>
        <w:ind w:right="5489" w:firstLine="566"/>
        <w:rPr>
          <w:rFonts w:eastAsia="Times New Roman"/>
          <w:b/>
          <w:bCs/>
          <w:spacing w:val="-2"/>
          <w:sz w:val="24"/>
          <w:szCs w:val="24"/>
        </w:rPr>
      </w:pPr>
      <w:r>
        <w:rPr>
          <w:rFonts w:eastAsia="Times New Roman"/>
          <w:b/>
          <w:bCs/>
          <w:spacing w:val="-2"/>
          <w:sz w:val="24"/>
          <w:szCs w:val="24"/>
        </w:rPr>
        <w:lastRenderedPageBreak/>
        <w:t xml:space="preserve">Деятельность человека </w:t>
      </w:r>
    </w:p>
    <w:p w:rsidR="00591780" w:rsidRDefault="00CB1B71" w:rsidP="007B7555">
      <w:pPr>
        <w:shd w:val="clear" w:color="auto" w:fill="FFFFFF"/>
        <w:spacing w:line="274" w:lineRule="exact"/>
        <w:ind w:right="5489" w:firstLine="566"/>
      </w:pPr>
      <w:r>
        <w:rPr>
          <w:rFonts w:eastAsia="Times New Roman"/>
          <w:b/>
          <w:bCs/>
          <w:sz w:val="24"/>
          <w:szCs w:val="24"/>
        </w:rPr>
        <w:t>Выпускник н</w:t>
      </w:r>
      <w:r w:rsidR="001679D4">
        <w:rPr>
          <w:rFonts w:eastAsia="Times New Roman"/>
          <w:b/>
          <w:bCs/>
          <w:sz w:val="24"/>
          <w:szCs w:val="24"/>
        </w:rPr>
        <w:t>аучится:</w:t>
      </w:r>
    </w:p>
    <w:p w:rsidR="00591780" w:rsidRDefault="001679D4" w:rsidP="007B7555">
      <w:pPr>
        <w:shd w:val="clear" w:color="auto" w:fill="FFFFFF"/>
        <w:tabs>
          <w:tab w:val="left" w:pos="202"/>
        </w:tabs>
        <w:spacing w:line="274" w:lineRule="exact"/>
        <w:ind w:right="14" w:firstLine="566"/>
        <w:jc w:val="both"/>
      </w:pPr>
      <w:r>
        <w:rPr>
          <w:sz w:val="24"/>
          <w:szCs w:val="24"/>
        </w:rPr>
        <w:t>-</w:t>
      </w:r>
      <w:r>
        <w:rPr>
          <w:sz w:val="24"/>
          <w:szCs w:val="24"/>
        </w:rPr>
        <w:tab/>
      </w:r>
      <w:r>
        <w:rPr>
          <w:rFonts w:eastAsia="Times New Roman"/>
          <w:sz w:val="24"/>
          <w:szCs w:val="24"/>
        </w:rPr>
        <w:t xml:space="preserve">использовать знания о биологическом и социальном в </w:t>
      </w:r>
      <w:r w:rsidR="00AD07B8">
        <w:rPr>
          <w:rFonts w:eastAsia="Times New Roman"/>
          <w:sz w:val="24"/>
          <w:szCs w:val="24"/>
        </w:rPr>
        <w:t xml:space="preserve">человеке для характеристики его </w:t>
      </w:r>
      <w:r>
        <w:rPr>
          <w:rFonts w:eastAsia="Times New Roman"/>
          <w:sz w:val="24"/>
          <w:szCs w:val="24"/>
        </w:rPr>
        <w:t>природы;</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характеризовать основные возрастные периоды жизни человека, особенности подросткового возраста;</w:t>
      </w:r>
    </w:p>
    <w:p w:rsidR="00591780" w:rsidRDefault="001679D4" w:rsidP="007B7555">
      <w:pPr>
        <w:numPr>
          <w:ilvl w:val="0"/>
          <w:numId w:val="1"/>
        </w:numPr>
        <w:shd w:val="clear" w:color="auto" w:fill="FFFFFF"/>
        <w:tabs>
          <w:tab w:val="left" w:pos="144"/>
        </w:tabs>
        <w:spacing w:line="274" w:lineRule="exact"/>
        <w:ind w:right="5" w:firstLine="566"/>
        <w:jc w:val="both"/>
        <w:rPr>
          <w:sz w:val="24"/>
          <w:szCs w:val="24"/>
        </w:rPr>
      </w:pPr>
      <w:r>
        <w:rPr>
          <w:rFonts w:eastAsia="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характеризовать и иллюстрировать конкретными примерами группы потребностей человека;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приводить примеры основных видов деятельности человека;</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235"/>
        </w:tabs>
        <w:spacing w:line="274" w:lineRule="exact"/>
        <w:ind w:right="5" w:firstLine="566"/>
        <w:jc w:val="both"/>
      </w:pPr>
      <w:r>
        <w:rPr>
          <w:i/>
          <w:iCs/>
          <w:sz w:val="24"/>
          <w:szCs w:val="24"/>
        </w:rPr>
        <w:t>-</w:t>
      </w:r>
      <w:r>
        <w:rPr>
          <w:i/>
          <w:iCs/>
          <w:sz w:val="24"/>
          <w:szCs w:val="24"/>
        </w:rPr>
        <w:tab/>
      </w:r>
      <w:r>
        <w:rPr>
          <w:rFonts w:eastAsia="Times New Roman"/>
          <w:i/>
          <w:iCs/>
          <w:sz w:val="24"/>
          <w:szCs w:val="24"/>
        </w:rPr>
        <w:t>выполнять несложные практические задания, основ</w:t>
      </w:r>
      <w:r w:rsidR="00AD07B8">
        <w:rPr>
          <w:rFonts w:eastAsia="Times New Roman"/>
          <w:i/>
          <w:iCs/>
          <w:sz w:val="24"/>
          <w:szCs w:val="24"/>
        </w:rPr>
        <w:t xml:space="preserve">анные на ситуациях, связанных с </w:t>
      </w:r>
      <w:r>
        <w:rPr>
          <w:rFonts w:eastAsia="Times New Roman"/>
          <w:i/>
          <w:iCs/>
          <w:sz w:val="24"/>
          <w:szCs w:val="24"/>
        </w:rPr>
        <w:t>деятельностью человека;</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оценивать роль деятельности в жизни человека и общества;</w:t>
      </w:r>
    </w:p>
    <w:p w:rsidR="00591780" w:rsidRDefault="001679D4" w:rsidP="007B7555">
      <w:pPr>
        <w:shd w:val="clear" w:color="auto" w:fill="FFFFFF"/>
        <w:tabs>
          <w:tab w:val="left" w:pos="192"/>
        </w:tabs>
        <w:spacing w:line="278" w:lineRule="exact"/>
        <w:ind w:right="5" w:firstLine="566"/>
        <w:jc w:val="both"/>
      </w:pPr>
      <w:r>
        <w:rPr>
          <w:i/>
          <w:iCs/>
          <w:sz w:val="24"/>
          <w:szCs w:val="24"/>
        </w:rPr>
        <w:t>-</w:t>
      </w:r>
      <w:r>
        <w:rPr>
          <w:i/>
          <w:iCs/>
          <w:sz w:val="24"/>
          <w:szCs w:val="24"/>
        </w:rPr>
        <w:tab/>
      </w:r>
      <w:r>
        <w:rPr>
          <w:rFonts w:eastAsia="Times New Roman"/>
          <w:i/>
          <w:iCs/>
          <w:sz w:val="24"/>
          <w:szCs w:val="24"/>
        </w:rPr>
        <w:t>оценивать последствия удовлетворения мнимых потре</w:t>
      </w:r>
      <w:r w:rsidR="00AD07B8">
        <w:rPr>
          <w:rFonts w:eastAsia="Times New Roman"/>
          <w:i/>
          <w:iCs/>
          <w:sz w:val="24"/>
          <w:szCs w:val="24"/>
        </w:rPr>
        <w:t xml:space="preserve">бностей, на примерах показывать </w:t>
      </w:r>
      <w:r>
        <w:rPr>
          <w:rFonts w:eastAsia="Times New Roman"/>
          <w:i/>
          <w:iCs/>
          <w:sz w:val="24"/>
          <w:szCs w:val="24"/>
        </w:rPr>
        <w:t>опасность удовлетворения мнимых потребностей, угрожающих здоровью;</w:t>
      </w:r>
    </w:p>
    <w:p w:rsidR="00591780" w:rsidRDefault="001679D4" w:rsidP="007B7555">
      <w:pPr>
        <w:shd w:val="clear" w:color="auto" w:fill="FFFFFF"/>
        <w:tabs>
          <w:tab w:val="left" w:pos="394"/>
          <w:tab w:val="left" w:pos="3446"/>
          <w:tab w:val="left" w:pos="6288"/>
          <w:tab w:val="left" w:pos="8064"/>
        </w:tabs>
        <w:spacing w:line="278" w:lineRule="exact"/>
        <w:ind w:right="10" w:firstLine="566"/>
        <w:jc w:val="both"/>
      </w:pPr>
      <w:r>
        <w:rPr>
          <w:i/>
          <w:iCs/>
          <w:sz w:val="24"/>
          <w:szCs w:val="24"/>
        </w:rPr>
        <w:t>-</w:t>
      </w:r>
      <w:r>
        <w:rPr>
          <w:i/>
          <w:iCs/>
          <w:sz w:val="24"/>
          <w:szCs w:val="24"/>
        </w:rPr>
        <w:tab/>
      </w:r>
      <w:r>
        <w:rPr>
          <w:rFonts w:eastAsia="Times New Roman"/>
          <w:i/>
          <w:iCs/>
          <w:spacing w:val="-7"/>
          <w:sz w:val="24"/>
          <w:szCs w:val="24"/>
        </w:rPr>
        <w:t>использовать элементы</w:t>
      </w:r>
      <w:r w:rsidR="00AD07B8">
        <w:rPr>
          <w:rFonts w:ascii="Arial" w:eastAsia="Times New Roman" w:hAnsi="Arial" w:cs="Arial"/>
          <w:i/>
          <w:iCs/>
          <w:sz w:val="24"/>
          <w:szCs w:val="24"/>
        </w:rPr>
        <w:t xml:space="preserve"> </w:t>
      </w:r>
      <w:r>
        <w:rPr>
          <w:rFonts w:eastAsia="Times New Roman"/>
          <w:i/>
          <w:iCs/>
          <w:spacing w:val="-2"/>
          <w:sz w:val="24"/>
          <w:szCs w:val="24"/>
        </w:rPr>
        <w:t>причинно-следственного</w:t>
      </w:r>
      <w:r w:rsidR="00AD07B8">
        <w:rPr>
          <w:rFonts w:ascii="Arial" w:eastAsia="Times New Roman" w:hAnsi="Arial" w:cs="Arial"/>
          <w:i/>
          <w:iCs/>
          <w:sz w:val="24"/>
          <w:szCs w:val="24"/>
        </w:rPr>
        <w:t xml:space="preserve"> </w:t>
      </w:r>
      <w:r>
        <w:rPr>
          <w:rFonts w:eastAsia="Times New Roman"/>
          <w:i/>
          <w:iCs/>
          <w:spacing w:val="-11"/>
          <w:sz w:val="24"/>
          <w:szCs w:val="24"/>
        </w:rPr>
        <w:t>анализа при</w:t>
      </w:r>
      <w:r w:rsidR="00AD07B8">
        <w:rPr>
          <w:rFonts w:ascii="Arial" w:eastAsia="Times New Roman" w:hAnsi="Arial" w:cs="Arial"/>
          <w:i/>
          <w:iCs/>
          <w:sz w:val="24"/>
          <w:szCs w:val="24"/>
        </w:rPr>
        <w:t xml:space="preserve"> </w:t>
      </w:r>
      <w:r w:rsidR="00AD07B8">
        <w:rPr>
          <w:rFonts w:eastAsia="Times New Roman"/>
          <w:i/>
          <w:iCs/>
          <w:spacing w:val="-3"/>
          <w:sz w:val="24"/>
          <w:szCs w:val="24"/>
        </w:rPr>
        <w:t xml:space="preserve">характеристике </w:t>
      </w:r>
      <w:r>
        <w:rPr>
          <w:rFonts w:eastAsia="Times New Roman"/>
          <w:i/>
          <w:iCs/>
          <w:sz w:val="24"/>
          <w:szCs w:val="24"/>
        </w:rPr>
        <w:t>межличностных конфликтов;</w:t>
      </w:r>
    </w:p>
    <w:p w:rsidR="00CB1B71" w:rsidRDefault="001679D4" w:rsidP="007B7555">
      <w:pPr>
        <w:shd w:val="clear" w:color="auto" w:fill="FFFFFF"/>
        <w:tabs>
          <w:tab w:val="left" w:pos="154"/>
        </w:tabs>
        <w:spacing w:line="274" w:lineRule="exact"/>
        <w:ind w:right="10" w:firstLine="566"/>
        <w:jc w:val="both"/>
        <w:rPr>
          <w:rFonts w:eastAsia="Times New Roman"/>
          <w:i/>
          <w:iCs/>
          <w:sz w:val="24"/>
          <w:szCs w:val="24"/>
        </w:rPr>
      </w:pPr>
      <w:r>
        <w:rPr>
          <w:i/>
          <w:iCs/>
          <w:sz w:val="24"/>
          <w:szCs w:val="24"/>
        </w:rPr>
        <w:t>-</w:t>
      </w:r>
      <w:r>
        <w:rPr>
          <w:i/>
          <w:iCs/>
          <w:sz w:val="24"/>
          <w:szCs w:val="24"/>
        </w:rPr>
        <w:tab/>
      </w:r>
      <w:r>
        <w:rPr>
          <w:rFonts w:eastAsia="Times New Roman"/>
          <w:i/>
          <w:iCs/>
          <w:sz w:val="24"/>
          <w:szCs w:val="24"/>
        </w:rPr>
        <w:t>моделировать возможные последствия позитивного и не</w:t>
      </w:r>
      <w:r w:rsidR="00AD07B8">
        <w:rPr>
          <w:rFonts w:eastAsia="Times New Roman"/>
          <w:i/>
          <w:iCs/>
          <w:sz w:val="24"/>
          <w:szCs w:val="24"/>
        </w:rPr>
        <w:t xml:space="preserve">гативного воздействия группы на </w:t>
      </w:r>
      <w:r>
        <w:rPr>
          <w:rFonts w:eastAsia="Times New Roman"/>
          <w:i/>
          <w:iCs/>
          <w:sz w:val="24"/>
          <w:szCs w:val="24"/>
        </w:rPr>
        <w:t>человека, делать выводы.</w:t>
      </w:r>
    </w:p>
    <w:p w:rsidR="00CB1B71" w:rsidRDefault="00CB1B71" w:rsidP="007B7555">
      <w:pPr>
        <w:shd w:val="clear" w:color="auto" w:fill="FFFFFF"/>
        <w:tabs>
          <w:tab w:val="left" w:pos="154"/>
        </w:tabs>
        <w:spacing w:line="274" w:lineRule="exact"/>
        <w:ind w:right="10" w:firstLine="566"/>
        <w:jc w:val="both"/>
        <w:rPr>
          <w:rFonts w:eastAsia="Times New Roman"/>
          <w:i/>
          <w:iCs/>
          <w:sz w:val="24"/>
          <w:szCs w:val="24"/>
        </w:rPr>
      </w:pPr>
    </w:p>
    <w:p w:rsidR="00591780" w:rsidRDefault="001679D4" w:rsidP="007B7555">
      <w:pPr>
        <w:shd w:val="clear" w:color="auto" w:fill="FFFFFF"/>
        <w:tabs>
          <w:tab w:val="left" w:pos="0"/>
        </w:tabs>
        <w:spacing w:line="274" w:lineRule="exact"/>
        <w:ind w:right="10" w:firstLine="566"/>
        <w:jc w:val="both"/>
      </w:pPr>
      <w:r>
        <w:rPr>
          <w:rFonts w:eastAsia="Times New Roman"/>
          <w:b/>
          <w:bCs/>
          <w:sz w:val="24"/>
          <w:szCs w:val="24"/>
        </w:rPr>
        <w:t xml:space="preserve">Общество </w:t>
      </w:r>
      <w:r>
        <w:rPr>
          <w:rFonts w:eastAsia="Times New Roman"/>
          <w:b/>
          <w:bCs/>
          <w:spacing w:val="-2"/>
          <w:sz w:val="24"/>
          <w:szCs w:val="24"/>
        </w:rPr>
        <w:t>Выпускник научится:</w:t>
      </w:r>
    </w:p>
    <w:p w:rsidR="00591780" w:rsidRDefault="001679D4" w:rsidP="007B7555">
      <w:pPr>
        <w:shd w:val="clear" w:color="auto" w:fill="FFFFFF"/>
        <w:tabs>
          <w:tab w:val="left" w:pos="154"/>
        </w:tabs>
        <w:spacing w:line="278" w:lineRule="exact"/>
        <w:ind w:right="10" w:firstLine="566"/>
        <w:jc w:val="both"/>
      </w:pPr>
      <w:r>
        <w:rPr>
          <w:sz w:val="24"/>
          <w:szCs w:val="24"/>
        </w:rPr>
        <w:t>-</w:t>
      </w:r>
      <w:r>
        <w:rPr>
          <w:sz w:val="24"/>
          <w:szCs w:val="24"/>
        </w:rPr>
        <w:tab/>
      </w:r>
      <w:r>
        <w:rPr>
          <w:rFonts w:eastAsia="Times New Roman"/>
          <w:sz w:val="24"/>
          <w:szCs w:val="24"/>
        </w:rPr>
        <w:t>демонстрировать на примерах взаимосвязь природы и обще</w:t>
      </w:r>
      <w:r w:rsidR="008C5913">
        <w:rPr>
          <w:rFonts w:eastAsia="Times New Roman"/>
          <w:sz w:val="24"/>
          <w:szCs w:val="24"/>
        </w:rPr>
        <w:t xml:space="preserve">ства, раскрывать роль природы в </w:t>
      </w:r>
      <w:r>
        <w:rPr>
          <w:rFonts w:eastAsia="Times New Roman"/>
          <w:sz w:val="24"/>
          <w:szCs w:val="24"/>
        </w:rPr>
        <w:t>жизни человека;</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распознавать на основе приведенных данных основные типы обществ;</w:t>
      </w:r>
    </w:p>
    <w:p w:rsidR="00591780" w:rsidRDefault="001679D4" w:rsidP="007B7555">
      <w:pPr>
        <w:numPr>
          <w:ilvl w:val="0"/>
          <w:numId w:val="3"/>
        </w:numPr>
        <w:shd w:val="clear" w:color="auto" w:fill="FFFFFF"/>
        <w:tabs>
          <w:tab w:val="left" w:pos="235"/>
        </w:tabs>
        <w:spacing w:line="274" w:lineRule="exact"/>
        <w:ind w:right="10" w:firstLine="566"/>
        <w:jc w:val="both"/>
        <w:rPr>
          <w:sz w:val="24"/>
          <w:szCs w:val="24"/>
        </w:rPr>
      </w:pPr>
      <w:r>
        <w:rPr>
          <w:rFonts w:eastAsia="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91780" w:rsidRDefault="001679D4" w:rsidP="007B7555">
      <w:pPr>
        <w:numPr>
          <w:ilvl w:val="0"/>
          <w:numId w:val="3"/>
        </w:numPr>
        <w:shd w:val="clear" w:color="auto" w:fill="FFFFFF"/>
        <w:tabs>
          <w:tab w:val="left" w:pos="235"/>
        </w:tabs>
        <w:spacing w:line="274" w:lineRule="exact"/>
        <w:ind w:right="14" w:firstLine="566"/>
        <w:jc w:val="both"/>
        <w:rPr>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591780" w:rsidRDefault="00591780" w:rsidP="007B7555">
      <w:pPr>
        <w:ind w:firstLine="566"/>
        <w:rPr>
          <w:sz w:val="2"/>
          <w:szCs w:val="2"/>
        </w:rPr>
      </w:pPr>
    </w:p>
    <w:p w:rsidR="00591780" w:rsidRDefault="001679D4" w:rsidP="007B7555">
      <w:pPr>
        <w:numPr>
          <w:ilvl w:val="0"/>
          <w:numId w:val="4"/>
        </w:numPr>
        <w:shd w:val="clear" w:color="auto" w:fill="FFFFFF"/>
        <w:tabs>
          <w:tab w:val="left" w:pos="168"/>
        </w:tabs>
        <w:spacing w:line="274" w:lineRule="exact"/>
        <w:ind w:right="5" w:firstLine="566"/>
        <w:jc w:val="both"/>
        <w:rPr>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91780" w:rsidRDefault="001679D4" w:rsidP="007B7555">
      <w:pPr>
        <w:numPr>
          <w:ilvl w:val="0"/>
          <w:numId w:val="4"/>
        </w:numPr>
        <w:shd w:val="clear" w:color="auto" w:fill="FFFFFF"/>
        <w:tabs>
          <w:tab w:val="left" w:pos="168"/>
        </w:tabs>
        <w:spacing w:line="274" w:lineRule="exact"/>
        <w:ind w:right="14" w:firstLine="566"/>
        <w:jc w:val="both"/>
        <w:rPr>
          <w:sz w:val="24"/>
          <w:szCs w:val="24"/>
        </w:rPr>
      </w:pPr>
      <w:r>
        <w:rPr>
          <w:rFonts w:eastAsia="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591780" w:rsidRDefault="001679D4" w:rsidP="007B7555">
      <w:pPr>
        <w:shd w:val="clear" w:color="auto" w:fill="FFFFFF"/>
        <w:tabs>
          <w:tab w:val="left" w:pos="278"/>
        </w:tabs>
        <w:spacing w:line="274" w:lineRule="exact"/>
        <w:ind w:right="5" w:firstLine="566"/>
        <w:jc w:val="both"/>
      </w:pPr>
      <w:r>
        <w:rPr>
          <w:sz w:val="24"/>
          <w:szCs w:val="24"/>
        </w:rPr>
        <w:t>-</w:t>
      </w:r>
      <w:r>
        <w:rPr>
          <w:sz w:val="24"/>
          <w:szCs w:val="24"/>
        </w:rPr>
        <w:tab/>
      </w:r>
      <w:r>
        <w:rPr>
          <w:rFonts w:eastAsia="Times New Roman"/>
          <w:sz w:val="24"/>
          <w:szCs w:val="24"/>
        </w:rPr>
        <w:t>на основе полученных знаний выбирать в пре</w:t>
      </w:r>
      <w:r w:rsidR="00AD07B8">
        <w:rPr>
          <w:rFonts w:eastAsia="Times New Roman"/>
          <w:sz w:val="24"/>
          <w:szCs w:val="24"/>
        </w:rPr>
        <w:t xml:space="preserve">длагаемых модельных ситуациях и </w:t>
      </w:r>
      <w:r>
        <w:rPr>
          <w:rFonts w:eastAsia="Times New Roman"/>
          <w:sz w:val="24"/>
          <w:szCs w:val="24"/>
        </w:rPr>
        <w:t>осуществлять на практике экологически рациональное поведение;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раскрывать влияние современных средств массовой коммуникации на общество и личность;</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конкретизировать примерами опасность международного терроризма.</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221"/>
        </w:tabs>
        <w:spacing w:line="274" w:lineRule="exact"/>
        <w:ind w:right="10" w:firstLine="566"/>
        <w:jc w:val="both"/>
      </w:pPr>
      <w:r>
        <w:rPr>
          <w:i/>
          <w:iCs/>
          <w:sz w:val="24"/>
          <w:szCs w:val="24"/>
        </w:rPr>
        <w:t>-</w:t>
      </w:r>
      <w:r>
        <w:rPr>
          <w:i/>
          <w:iCs/>
          <w:sz w:val="24"/>
          <w:szCs w:val="24"/>
        </w:rPr>
        <w:tab/>
      </w:r>
      <w:r>
        <w:rPr>
          <w:rFonts w:eastAsia="Times New Roman"/>
          <w:i/>
          <w:iCs/>
          <w:sz w:val="24"/>
          <w:szCs w:val="24"/>
        </w:rPr>
        <w:t xml:space="preserve">наблюдать и характеризовать явления и события, </w:t>
      </w:r>
      <w:r w:rsidR="00AD07B8">
        <w:rPr>
          <w:rFonts w:eastAsia="Times New Roman"/>
          <w:i/>
          <w:iCs/>
          <w:sz w:val="24"/>
          <w:szCs w:val="24"/>
        </w:rPr>
        <w:t xml:space="preserve">происходящие в различных сферах </w:t>
      </w:r>
      <w:r>
        <w:rPr>
          <w:rFonts w:eastAsia="Times New Roman"/>
          <w:i/>
          <w:iCs/>
          <w:sz w:val="24"/>
          <w:szCs w:val="24"/>
        </w:rPr>
        <w:t>общественной жизни;</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pacing w:val="-1"/>
          <w:sz w:val="24"/>
          <w:szCs w:val="24"/>
        </w:rPr>
        <w:t xml:space="preserve">выявлять причинно-следственные связи общественных явлений и характеризовать основные </w:t>
      </w:r>
      <w:r>
        <w:rPr>
          <w:rFonts w:eastAsia="Times New Roman"/>
          <w:i/>
          <w:iCs/>
          <w:sz w:val="24"/>
          <w:szCs w:val="24"/>
        </w:rPr>
        <w:t>направления общественного развития;</w:t>
      </w:r>
    </w:p>
    <w:p w:rsidR="00591780" w:rsidRPr="00CB1B71"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осознанно содействовать защите природы.</w:t>
      </w:r>
    </w:p>
    <w:p w:rsidR="00CB1B71" w:rsidRDefault="00CB1B71" w:rsidP="007B7555">
      <w:pPr>
        <w:shd w:val="clear" w:color="auto" w:fill="FFFFFF"/>
        <w:tabs>
          <w:tab w:val="left" w:pos="144"/>
        </w:tabs>
        <w:spacing w:line="274" w:lineRule="exact"/>
        <w:ind w:firstLine="566"/>
        <w:rPr>
          <w:i/>
          <w:iCs/>
          <w:sz w:val="24"/>
          <w:szCs w:val="24"/>
        </w:rPr>
      </w:pPr>
    </w:p>
    <w:p w:rsidR="00CB1B71" w:rsidRDefault="00CB1B71" w:rsidP="007B7555">
      <w:pPr>
        <w:shd w:val="clear" w:color="auto" w:fill="FFFFFF"/>
        <w:spacing w:line="274" w:lineRule="exact"/>
        <w:ind w:right="6492" w:firstLine="566"/>
        <w:rPr>
          <w:rFonts w:eastAsia="Times New Roman"/>
          <w:b/>
          <w:bCs/>
          <w:sz w:val="24"/>
          <w:szCs w:val="24"/>
        </w:rPr>
      </w:pPr>
      <w:r>
        <w:rPr>
          <w:rFonts w:eastAsia="Times New Roman"/>
          <w:b/>
          <w:bCs/>
          <w:sz w:val="24"/>
          <w:szCs w:val="24"/>
        </w:rPr>
        <w:t>Социальные нормы</w:t>
      </w:r>
    </w:p>
    <w:p w:rsidR="00591780" w:rsidRDefault="001679D4" w:rsidP="007B7555">
      <w:pPr>
        <w:shd w:val="clear" w:color="auto" w:fill="FFFFFF"/>
        <w:spacing w:line="274" w:lineRule="exact"/>
        <w:ind w:right="6492" w:firstLine="566"/>
      </w:pPr>
      <w:r>
        <w:rPr>
          <w:rFonts w:eastAsia="Times New Roman"/>
          <w:b/>
          <w:bCs/>
          <w:spacing w:val="-2"/>
          <w:sz w:val="24"/>
          <w:szCs w:val="24"/>
        </w:rPr>
        <w:t>Выпускник научится:</w:t>
      </w:r>
    </w:p>
    <w:p w:rsidR="00591780" w:rsidRDefault="001679D4" w:rsidP="007B7555">
      <w:pPr>
        <w:shd w:val="clear" w:color="auto" w:fill="FFFFFF"/>
        <w:tabs>
          <w:tab w:val="left" w:pos="226"/>
        </w:tabs>
        <w:spacing w:line="274" w:lineRule="exact"/>
        <w:ind w:right="10" w:firstLine="566"/>
        <w:jc w:val="both"/>
      </w:pPr>
      <w:r>
        <w:rPr>
          <w:sz w:val="24"/>
          <w:szCs w:val="24"/>
        </w:rPr>
        <w:t>-</w:t>
      </w:r>
      <w:r>
        <w:rPr>
          <w:sz w:val="24"/>
          <w:szCs w:val="24"/>
        </w:rPr>
        <w:tab/>
      </w:r>
      <w:r>
        <w:rPr>
          <w:rFonts w:eastAsia="Times New Roman"/>
          <w:sz w:val="24"/>
          <w:szCs w:val="24"/>
        </w:rPr>
        <w:t>раскрывать роль социальных норм как регуляторов</w:t>
      </w:r>
      <w:r w:rsidR="00AD07B8">
        <w:rPr>
          <w:rFonts w:eastAsia="Times New Roman"/>
          <w:sz w:val="24"/>
          <w:szCs w:val="24"/>
        </w:rPr>
        <w:t xml:space="preserve"> общественной жизни и поведения </w:t>
      </w:r>
      <w:r>
        <w:rPr>
          <w:rFonts w:eastAsia="Times New Roman"/>
          <w:sz w:val="24"/>
          <w:szCs w:val="24"/>
        </w:rPr>
        <w:t>человека;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различать отдельные виды социальных норм;</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lastRenderedPageBreak/>
        <w:t>характеризовать основные нормы морали;</w:t>
      </w:r>
    </w:p>
    <w:p w:rsidR="00591780" w:rsidRDefault="001679D4" w:rsidP="007B7555">
      <w:pPr>
        <w:shd w:val="clear" w:color="auto" w:fill="FFFFFF"/>
        <w:tabs>
          <w:tab w:val="left" w:pos="187"/>
        </w:tabs>
        <w:spacing w:line="274" w:lineRule="exact"/>
        <w:ind w:right="5" w:firstLine="566"/>
        <w:jc w:val="both"/>
      </w:pPr>
      <w:r>
        <w:rPr>
          <w:sz w:val="24"/>
          <w:szCs w:val="24"/>
        </w:rPr>
        <w:t>-</w:t>
      </w:r>
      <w:r>
        <w:rPr>
          <w:sz w:val="24"/>
          <w:szCs w:val="24"/>
        </w:rPr>
        <w:tab/>
      </w:r>
      <w:r>
        <w:rPr>
          <w:rFonts w:eastAsia="Times New Roman"/>
          <w:sz w:val="24"/>
          <w:szCs w:val="24"/>
        </w:rPr>
        <w:t>критически осмысливать информацию морально-нравств</w:t>
      </w:r>
      <w:r w:rsidR="00AD07B8">
        <w:rPr>
          <w:rFonts w:eastAsia="Times New Roman"/>
          <w:sz w:val="24"/>
          <w:szCs w:val="24"/>
        </w:rPr>
        <w:t xml:space="preserve">енного характера, полученную из </w:t>
      </w:r>
      <w:r>
        <w:rPr>
          <w:rFonts w:eastAsia="Times New Roman"/>
          <w:sz w:val="24"/>
          <w:szCs w:val="24"/>
        </w:rPr>
        <w:t>разнообразных источников, систематизировать, а</w:t>
      </w:r>
      <w:r w:rsidR="00AD07B8">
        <w:rPr>
          <w:rFonts w:eastAsia="Times New Roman"/>
          <w:sz w:val="24"/>
          <w:szCs w:val="24"/>
        </w:rPr>
        <w:t xml:space="preserve">нализировать полученные данные; </w:t>
      </w:r>
      <w:r>
        <w:rPr>
          <w:rFonts w:eastAsia="Times New Roman"/>
          <w:sz w:val="24"/>
          <w:szCs w:val="24"/>
        </w:rPr>
        <w:t>применять полученную информацию для определения собст</w:t>
      </w:r>
      <w:r w:rsidR="00AD07B8">
        <w:rPr>
          <w:rFonts w:eastAsia="Times New Roman"/>
          <w:sz w:val="24"/>
          <w:szCs w:val="24"/>
        </w:rPr>
        <w:t xml:space="preserve">венной позиции, для соотнесения </w:t>
      </w:r>
      <w:r>
        <w:rPr>
          <w:rFonts w:eastAsia="Times New Roman"/>
          <w:sz w:val="24"/>
          <w:szCs w:val="24"/>
        </w:rPr>
        <w:t>своего поведения и поступков других людей с нравственными ценностями;</w:t>
      </w:r>
    </w:p>
    <w:p w:rsidR="00591780" w:rsidRDefault="001679D4" w:rsidP="007B7555">
      <w:pPr>
        <w:numPr>
          <w:ilvl w:val="0"/>
          <w:numId w:val="16"/>
        </w:numPr>
        <w:shd w:val="clear" w:color="auto" w:fill="FFFFFF"/>
        <w:tabs>
          <w:tab w:val="left" w:pos="139"/>
        </w:tabs>
        <w:spacing w:before="5" w:line="274" w:lineRule="exact"/>
        <w:ind w:right="10" w:firstLine="566"/>
        <w:jc w:val="both"/>
        <w:rPr>
          <w:sz w:val="24"/>
          <w:szCs w:val="24"/>
        </w:rPr>
      </w:pPr>
      <w:r>
        <w:rPr>
          <w:rFonts w:eastAsia="Times New Roman"/>
          <w:spacing w:val="-1"/>
          <w:sz w:val="24"/>
          <w:szCs w:val="24"/>
        </w:rPr>
        <w:t xml:space="preserve">раскрывать сущность патриотизма, гражданственности; приводить примеры проявления этих </w:t>
      </w:r>
      <w:r>
        <w:rPr>
          <w:rFonts w:eastAsia="Times New Roman"/>
          <w:sz w:val="24"/>
          <w:szCs w:val="24"/>
        </w:rPr>
        <w:t>качеств из истории и жизни современного общества;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характеризовать специфику норм права;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сравнивать нормы морали и права, выявлять их общие черты и особенности;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раскрывать сущность процесса социализации личности;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объяснять причины отклоняющегося поведения;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описывать негативные последствия наиболее опасных форм отклоняющегося поведения.</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numPr>
          <w:ilvl w:val="0"/>
          <w:numId w:val="16"/>
        </w:numPr>
        <w:shd w:val="clear" w:color="auto" w:fill="FFFFFF"/>
        <w:tabs>
          <w:tab w:val="left" w:pos="139"/>
        </w:tabs>
        <w:spacing w:line="274" w:lineRule="exact"/>
        <w:ind w:right="5" w:firstLine="566"/>
        <w:jc w:val="both"/>
        <w:rPr>
          <w:i/>
          <w:iCs/>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591780" w:rsidRPr="00E63EDD" w:rsidRDefault="001679D4" w:rsidP="007B7555">
      <w:pPr>
        <w:numPr>
          <w:ilvl w:val="0"/>
          <w:numId w:val="16"/>
        </w:numPr>
        <w:shd w:val="clear" w:color="auto" w:fill="FFFFFF"/>
        <w:tabs>
          <w:tab w:val="left" w:pos="139"/>
        </w:tabs>
        <w:spacing w:line="274" w:lineRule="exact"/>
        <w:ind w:firstLine="566"/>
        <w:rPr>
          <w:i/>
          <w:iCs/>
          <w:sz w:val="24"/>
          <w:szCs w:val="24"/>
        </w:rPr>
      </w:pPr>
      <w:r>
        <w:rPr>
          <w:rFonts w:eastAsia="Times New Roman"/>
          <w:i/>
          <w:iCs/>
          <w:sz w:val="24"/>
          <w:szCs w:val="24"/>
        </w:rPr>
        <w:t>оценивать социальную значимость здорового образа жизни.</w:t>
      </w:r>
    </w:p>
    <w:p w:rsidR="00E63EDD" w:rsidRDefault="00E63EDD" w:rsidP="00E63EDD">
      <w:pPr>
        <w:shd w:val="clear" w:color="auto" w:fill="FFFFFF"/>
        <w:tabs>
          <w:tab w:val="left" w:pos="139"/>
        </w:tabs>
        <w:spacing w:line="274" w:lineRule="exact"/>
        <w:ind w:left="566"/>
        <w:rPr>
          <w:i/>
          <w:iCs/>
          <w:sz w:val="24"/>
          <w:szCs w:val="24"/>
        </w:rPr>
      </w:pPr>
    </w:p>
    <w:p w:rsidR="00E63EDD" w:rsidRDefault="00E63EDD" w:rsidP="00E63EDD">
      <w:pPr>
        <w:shd w:val="clear" w:color="auto" w:fill="FFFFFF"/>
        <w:spacing w:line="274" w:lineRule="exact"/>
        <w:ind w:firstLine="567"/>
        <w:rPr>
          <w:rFonts w:eastAsia="Times New Roman"/>
          <w:b/>
          <w:bCs/>
          <w:spacing w:val="-2"/>
          <w:sz w:val="24"/>
          <w:szCs w:val="24"/>
        </w:rPr>
      </w:pPr>
      <w:r>
        <w:rPr>
          <w:rFonts w:eastAsia="Times New Roman"/>
          <w:b/>
          <w:bCs/>
          <w:spacing w:val="-2"/>
          <w:sz w:val="24"/>
          <w:szCs w:val="24"/>
        </w:rPr>
        <w:t>Сфера духовной культуры</w:t>
      </w:r>
    </w:p>
    <w:p w:rsidR="00591780" w:rsidRDefault="001679D4" w:rsidP="00E63EDD">
      <w:pPr>
        <w:shd w:val="clear" w:color="auto" w:fill="FFFFFF"/>
        <w:spacing w:line="274" w:lineRule="exact"/>
        <w:ind w:firstLine="567"/>
      </w:pPr>
      <w:r>
        <w:rPr>
          <w:rFonts w:eastAsia="Times New Roman"/>
          <w:b/>
          <w:bCs/>
          <w:sz w:val="24"/>
          <w:szCs w:val="24"/>
        </w:rPr>
        <w:t>Выпускник научится:</w:t>
      </w:r>
    </w:p>
    <w:p w:rsidR="00591780" w:rsidRDefault="001679D4" w:rsidP="007B7555">
      <w:pPr>
        <w:shd w:val="clear" w:color="auto" w:fill="FFFFFF"/>
        <w:tabs>
          <w:tab w:val="left" w:pos="182"/>
        </w:tabs>
        <w:spacing w:line="274" w:lineRule="exact"/>
        <w:ind w:right="14" w:firstLine="566"/>
        <w:jc w:val="both"/>
      </w:pPr>
      <w:r>
        <w:rPr>
          <w:sz w:val="24"/>
          <w:szCs w:val="24"/>
        </w:rPr>
        <w:t>-</w:t>
      </w:r>
      <w:r>
        <w:rPr>
          <w:sz w:val="24"/>
          <w:szCs w:val="24"/>
        </w:rPr>
        <w:tab/>
      </w:r>
      <w:r>
        <w:rPr>
          <w:rFonts w:eastAsia="Times New Roman"/>
          <w:sz w:val="24"/>
          <w:szCs w:val="24"/>
        </w:rPr>
        <w:t>характеризовать развитие отдельных областей и форм к</w:t>
      </w:r>
      <w:r w:rsidR="00AD07B8">
        <w:rPr>
          <w:rFonts w:eastAsia="Times New Roman"/>
          <w:sz w:val="24"/>
          <w:szCs w:val="24"/>
        </w:rPr>
        <w:t xml:space="preserve">ультуры, выражать свое мнение о </w:t>
      </w:r>
      <w:r>
        <w:rPr>
          <w:rFonts w:eastAsia="Times New Roman"/>
          <w:sz w:val="24"/>
          <w:szCs w:val="24"/>
        </w:rPr>
        <w:t>явлениях культуры;</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описывать явления духовной культуры;</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объяснять причины возрастания роли науки в современном мире;</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оценивать роль образования в современном обществе;</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различать уровни общего образования в России;</w:t>
      </w:r>
    </w:p>
    <w:p w:rsidR="00591780" w:rsidRDefault="001679D4" w:rsidP="007B7555">
      <w:pPr>
        <w:shd w:val="clear" w:color="auto" w:fill="FFFFFF"/>
        <w:tabs>
          <w:tab w:val="left" w:pos="226"/>
        </w:tabs>
        <w:spacing w:line="274" w:lineRule="exact"/>
        <w:ind w:right="14" w:firstLine="566"/>
        <w:jc w:val="both"/>
      </w:pPr>
      <w:r>
        <w:rPr>
          <w:sz w:val="24"/>
          <w:szCs w:val="24"/>
        </w:rPr>
        <w:t>-</w:t>
      </w:r>
      <w:r>
        <w:rPr>
          <w:sz w:val="24"/>
          <w:szCs w:val="24"/>
        </w:rPr>
        <w:tab/>
      </w:r>
      <w:r>
        <w:rPr>
          <w:rFonts w:eastAsia="Times New Roman"/>
          <w:sz w:val="24"/>
          <w:szCs w:val="24"/>
        </w:rPr>
        <w:t>находить и извлекать социальную информацию о д</w:t>
      </w:r>
      <w:r w:rsidR="00AD07B8">
        <w:rPr>
          <w:rFonts w:eastAsia="Times New Roman"/>
          <w:sz w:val="24"/>
          <w:szCs w:val="24"/>
        </w:rPr>
        <w:t xml:space="preserve">остижениях и проблемах развития </w:t>
      </w:r>
      <w:r>
        <w:rPr>
          <w:rFonts w:eastAsia="Times New Roman"/>
          <w:sz w:val="24"/>
          <w:szCs w:val="24"/>
        </w:rPr>
        <w:t>культуры из адаптированных источников различного типа;</w:t>
      </w:r>
    </w:p>
    <w:p w:rsidR="00591780" w:rsidRDefault="001679D4" w:rsidP="007B7555">
      <w:pPr>
        <w:shd w:val="clear" w:color="auto" w:fill="FFFFFF"/>
        <w:tabs>
          <w:tab w:val="left" w:pos="187"/>
        </w:tabs>
        <w:spacing w:line="274" w:lineRule="exact"/>
        <w:ind w:firstLine="566"/>
        <w:jc w:val="both"/>
      </w:pPr>
      <w:r>
        <w:rPr>
          <w:sz w:val="24"/>
          <w:szCs w:val="24"/>
        </w:rPr>
        <w:t>-</w:t>
      </w:r>
      <w:r>
        <w:rPr>
          <w:sz w:val="24"/>
          <w:szCs w:val="24"/>
        </w:rPr>
        <w:tab/>
      </w:r>
      <w:r>
        <w:rPr>
          <w:rFonts w:eastAsia="Times New Roman"/>
          <w:sz w:val="24"/>
          <w:szCs w:val="24"/>
        </w:rPr>
        <w:t>описывать духовные ценности российского народа и в</w:t>
      </w:r>
      <w:r w:rsidR="00AD07B8">
        <w:rPr>
          <w:rFonts w:eastAsia="Times New Roman"/>
          <w:sz w:val="24"/>
          <w:szCs w:val="24"/>
        </w:rPr>
        <w:t xml:space="preserve">ыражать собственное отношение к </w:t>
      </w:r>
      <w:r>
        <w:rPr>
          <w:rFonts w:eastAsia="Times New Roman"/>
          <w:sz w:val="24"/>
          <w:szCs w:val="24"/>
        </w:rPr>
        <w:t>ним;</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объяснять необходимость непрерывного образования в современных условиях;</w:t>
      </w:r>
    </w:p>
    <w:p w:rsidR="00591780" w:rsidRDefault="001679D4" w:rsidP="007B7555">
      <w:pPr>
        <w:shd w:val="clear" w:color="auto" w:fill="FFFFFF"/>
        <w:tabs>
          <w:tab w:val="left" w:pos="331"/>
        </w:tabs>
        <w:spacing w:line="274" w:lineRule="exact"/>
        <w:ind w:right="19" w:firstLine="566"/>
        <w:jc w:val="both"/>
      </w:pPr>
      <w:r>
        <w:rPr>
          <w:sz w:val="24"/>
          <w:szCs w:val="24"/>
        </w:rPr>
        <w:t>-</w:t>
      </w:r>
      <w:r>
        <w:rPr>
          <w:sz w:val="24"/>
          <w:szCs w:val="24"/>
        </w:rPr>
        <w:tab/>
      </w:r>
      <w:r>
        <w:rPr>
          <w:rFonts w:eastAsia="Times New Roman"/>
          <w:sz w:val="24"/>
          <w:szCs w:val="24"/>
        </w:rPr>
        <w:t>учитывать общественные потребности при в</w:t>
      </w:r>
      <w:r w:rsidR="00AD07B8">
        <w:rPr>
          <w:rFonts w:eastAsia="Times New Roman"/>
          <w:sz w:val="24"/>
          <w:szCs w:val="24"/>
        </w:rPr>
        <w:t xml:space="preserve">ыборе направления своей будущей </w:t>
      </w:r>
      <w:r>
        <w:rPr>
          <w:rFonts w:eastAsia="Times New Roman"/>
          <w:sz w:val="24"/>
          <w:szCs w:val="24"/>
        </w:rPr>
        <w:t>профессиональной деятельности;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раскрывать роль религии в современном обществе;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характеризовать особенности искусства как формы духовной культуры</w:t>
      </w:r>
      <w:r>
        <w:rPr>
          <w:rFonts w:eastAsia="Times New Roman"/>
          <w:b/>
          <w:bCs/>
          <w:sz w:val="24"/>
          <w:szCs w:val="24"/>
        </w:rPr>
        <w:t>.</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591780" w:rsidRDefault="001679D4" w:rsidP="007B7555">
      <w:pPr>
        <w:numPr>
          <w:ilvl w:val="0"/>
          <w:numId w:val="1"/>
        </w:numPr>
        <w:shd w:val="clear" w:color="auto" w:fill="FFFFFF"/>
        <w:tabs>
          <w:tab w:val="left" w:pos="144"/>
        </w:tabs>
        <w:spacing w:line="278" w:lineRule="exact"/>
        <w:ind w:firstLine="566"/>
        <w:jc w:val="both"/>
        <w:rPr>
          <w:i/>
          <w:iCs/>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591780" w:rsidRPr="00E63EDD" w:rsidRDefault="001679D4" w:rsidP="007B7555">
      <w:pPr>
        <w:numPr>
          <w:ilvl w:val="0"/>
          <w:numId w:val="1"/>
        </w:numPr>
        <w:shd w:val="clear" w:color="auto" w:fill="FFFFFF"/>
        <w:tabs>
          <w:tab w:val="left" w:pos="144"/>
        </w:tabs>
        <w:spacing w:line="278" w:lineRule="exact"/>
        <w:ind w:right="10" w:firstLine="566"/>
        <w:jc w:val="both"/>
        <w:rPr>
          <w:i/>
          <w:iCs/>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E63EDD" w:rsidRDefault="00E63EDD" w:rsidP="00E63EDD">
      <w:pPr>
        <w:shd w:val="clear" w:color="auto" w:fill="FFFFFF"/>
        <w:tabs>
          <w:tab w:val="left" w:pos="144"/>
        </w:tabs>
        <w:spacing w:line="278" w:lineRule="exact"/>
        <w:ind w:left="566" w:right="10"/>
        <w:jc w:val="both"/>
        <w:rPr>
          <w:i/>
          <w:iCs/>
          <w:sz w:val="24"/>
          <w:szCs w:val="24"/>
        </w:rPr>
      </w:pPr>
    </w:p>
    <w:p w:rsidR="00E63EDD" w:rsidRDefault="00E63EDD" w:rsidP="00E63EDD">
      <w:pPr>
        <w:shd w:val="clear" w:color="auto" w:fill="FFFFFF"/>
        <w:spacing w:line="274" w:lineRule="exact"/>
        <w:ind w:firstLine="567"/>
        <w:rPr>
          <w:rFonts w:eastAsia="Times New Roman"/>
          <w:b/>
          <w:bCs/>
          <w:sz w:val="24"/>
          <w:szCs w:val="24"/>
        </w:rPr>
      </w:pPr>
      <w:r>
        <w:rPr>
          <w:rFonts w:eastAsia="Times New Roman"/>
          <w:b/>
          <w:bCs/>
          <w:sz w:val="24"/>
          <w:szCs w:val="24"/>
        </w:rPr>
        <w:t>Социальная сфера</w:t>
      </w:r>
    </w:p>
    <w:p w:rsidR="00591780" w:rsidRDefault="001679D4" w:rsidP="00E63EDD">
      <w:pPr>
        <w:shd w:val="clear" w:color="auto" w:fill="FFFFFF"/>
        <w:spacing w:line="274" w:lineRule="exact"/>
        <w:ind w:firstLine="567"/>
      </w:pPr>
      <w:r>
        <w:rPr>
          <w:rFonts w:eastAsia="Times New Roman"/>
          <w:b/>
          <w:bCs/>
          <w:spacing w:val="-2"/>
          <w:sz w:val="24"/>
          <w:szCs w:val="24"/>
        </w:rPr>
        <w:t>Выпускник научится:</w:t>
      </w:r>
    </w:p>
    <w:p w:rsidR="00591780" w:rsidRDefault="001679D4" w:rsidP="007B7555">
      <w:pPr>
        <w:shd w:val="clear" w:color="auto" w:fill="FFFFFF"/>
        <w:tabs>
          <w:tab w:val="left" w:pos="211"/>
        </w:tabs>
        <w:spacing w:line="274" w:lineRule="exact"/>
        <w:ind w:firstLine="566"/>
        <w:jc w:val="both"/>
      </w:pPr>
      <w:r>
        <w:rPr>
          <w:sz w:val="24"/>
          <w:szCs w:val="24"/>
        </w:rPr>
        <w:t>-</w:t>
      </w:r>
      <w:r>
        <w:rPr>
          <w:sz w:val="24"/>
          <w:szCs w:val="24"/>
        </w:rPr>
        <w:tab/>
      </w:r>
      <w:r>
        <w:rPr>
          <w:rFonts w:eastAsia="Times New Roman"/>
          <w:sz w:val="24"/>
          <w:szCs w:val="24"/>
        </w:rPr>
        <w:t>описывать социальную структуру в обществах разного</w:t>
      </w:r>
      <w:r w:rsidR="00AD07B8">
        <w:rPr>
          <w:rFonts w:eastAsia="Times New Roman"/>
          <w:sz w:val="24"/>
          <w:szCs w:val="24"/>
        </w:rPr>
        <w:t xml:space="preserve"> типа, характеризовать основные </w:t>
      </w:r>
      <w:r>
        <w:rPr>
          <w:rFonts w:eastAsia="Times New Roman"/>
          <w:sz w:val="24"/>
          <w:szCs w:val="24"/>
        </w:rPr>
        <w:t>социальные общности и группы;</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объяснять взаимодействие социальных общностей и групп;</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характеризовать ведущие направления социальной политики Российского государства;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выделять параметры, определяющие социальный статус личности;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приводить примеры предписанных и достигаемых статусов;</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описывать основные социальные роли подростка;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конкретизировать примерами процесс социальной мобильности;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характеризовать межнациональные отношения в современном мире;</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объяснять причины межнациональных конфликтов и основные пути их разрешения;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 xml:space="preserve">характеризовать, раскрывать на конкретных примерах основные функции семьи в </w:t>
      </w:r>
      <w:r>
        <w:rPr>
          <w:rFonts w:eastAsia="Times New Roman"/>
          <w:sz w:val="24"/>
          <w:szCs w:val="24"/>
        </w:rPr>
        <w:lastRenderedPageBreak/>
        <w:t>обществе;</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раскрывать основные роли членов семьи;</w:t>
      </w:r>
    </w:p>
    <w:p w:rsidR="00591780" w:rsidRDefault="00591780" w:rsidP="007B7555">
      <w:pPr>
        <w:ind w:firstLine="566"/>
        <w:rPr>
          <w:sz w:val="2"/>
          <w:szCs w:val="2"/>
        </w:rPr>
      </w:pPr>
    </w:p>
    <w:p w:rsidR="00591780" w:rsidRDefault="001679D4" w:rsidP="007B7555">
      <w:pPr>
        <w:numPr>
          <w:ilvl w:val="0"/>
          <w:numId w:val="1"/>
        </w:numPr>
        <w:shd w:val="clear" w:color="auto" w:fill="FFFFFF"/>
        <w:tabs>
          <w:tab w:val="left" w:pos="144"/>
        </w:tabs>
        <w:spacing w:line="274" w:lineRule="exact"/>
        <w:ind w:right="5" w:firstLine="566"/>
        <w:jc w:val="both"/>
        <w:rPr>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 xml:space="preserve">выполнять несложные практические задания по анализу ситуаций, связанных с различными </w:t>
      </w:r>
      <w:r>
        <w:rPr>
          <w:rFonts w:eastAsia="Times New Roman"/>
          <w:spacing w:val="-1"/>
          <w:sz w:val="24"/>
          <w:szCs w:val="24"/>
        </w:rPr>
        <w:t xml:space="preserve">способами разрешения семейных конфликтов. Выражать собственное отношение к различным </w:t>
      </w:r>
      <w:r>
        <w:rPr>
          <w:rFonts w:eastAsia="Times New Roman"/>
          <w:sz w:val="24"/>
          <w:szCs w:val="24"/>
        </w:rPr>
        <w:t>способам разрешения семейных конфликтов.</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раскрывать понятия «равенство» и «социальная справедливость» с позиций историзма;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выражать и обосновывать собственную позицию по актуальным проблемам молодежи;</w:t>
      </w:r>
    </w:p>
    <w:p w:rsidR="00591780" w:rsidRDefault="001679D4" w:rsidP="007B7555">
      <w:pPr>
        <w:numPr>
          <w:ilvl w:val="0"/>
          <w:numId w:val="1"/>
        </w:numPr>
        <w:shd w:val="clear" w:color="auto" w:fill="FFFFFF"/>
        <w:tabs>
          <w:tab w:val="left" w:pos="144"/>
        </w:tabs>
        <w:spacing w:line="274" w:lineRule="exact"/>
        <w:ind w:firstLine="566"/>
        <w:jc w:val="both"/>
        <w:rPr>
          <w:i/>
          <w:iCs/>
          <w:sz w:val="24"/>
          <w:szCs w:val="24"/>
        </w:rPr>
      </w:pPr>
      <w:r>
        <w:rPr>
          <w:rFonts w:eastAsia="Times New Roman"/>
          <w:i/>
          <w:iCs/>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91780" w:rsidRDefault="00591780" w:rsidP="007B7555">
      <w:pPr>
        <w:ind w:firstLine="566"/>
        <w:rPr>
          <w:sz w:val="2"/>
          <w:szCs w:val="2"/>
        </w:rPr>
      </w:pPr>
    </w:p>
    <w:p w:rsidR="00591780" w:rsidRDefault="001679D4" w:rsidP="007B7555">
      <w:pPr>
        <w:numPr>
          <w:ilvl w:val="0"/>
          <w:numId w:val="30"/>
        </w:numPr>
        <w:shd w:val="clear" w:color="auto" w:fill="FFFFFF"/>
        <w:tabs>
          <w:tab w:val="left" w:pos="182"/>
        </w:tabs>
        <w:spacing w:line="274" w:lineRule="exact"/>
        <w:ind w:right="5" w:firstLine="566"/>
        <w:jc w:val="both"/>
        <w:rPr>
          <w:i/>
          <w:iCs/>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91780" w:rsidRDefault="001679D4" w:rsidP="007B7555">
      <w:pPr>
        <w:numPr>
          <w:ilvl w:val="0"/>
          <w:numId w:val="30"/>
        </w:numPr>
        <w:shd w:val="clear" w:color="auto" w:fill="FFFFFF"/>
        <w:tabs>
          <w:tab w:val="left" w:pos="182"/>
        </w:tabs>
        <w:spacing w:line="274" w:lineRule="exact"/>
        <w:ind w:right="10" w:firstLine="566"/>
        <w:jc w:val="both"/>
        <w:rPr>
          <w:i/>
          <w:iCs/>
          <w:sz w:val="24"/>
          <w:szCs w:val="24"/>
        </w:rPr>
      </w:pPr>
      <w:r>
        <w:rPr>
          <w:rFonts w:eastAsia="Times New Roman"/>
          <w:i/>
          <w:iCs/>
          <w:sz w:val="24"/>
          <w:szCs w:val="24"/>
        </w:rPr>
        <w:t>использовать элементы причинно-следственного анализа при характеристике семейных конфликтов;</w:t>
      </w:r>
    </w:p>
    <w:p w:rsidR="00591780" w:rsidRPr="00E63EDD" w:rsidRDefault="001679D4" w:rsidP="007B7555">
      <w:pPr>
        <w:numPr>
          <w:ilvl w:val="0"/>
          <w:numId w:val="30"/>
        </w:numPr>
        <w:shd w:val="clear" w:color="auto" w:fill="FFFFFF"/>
        <w:tabs>
          <w:tab w:val="left" w:pos="182"/>
        </w:tabs>
        <w:spacing w:line="274" w:lineRule="exact"/>
        <w:ind w:right="10" w:firstLine="566"/>
        <w:jc w:val="both"/>
        <w:rPr>
          <w:i/>
          <w:iCs/>
          <w:sz w:val="24"/>
          <w:szCs w:val="24"/>
        </w:rPr>
      </w:pPr>
      <w:r>
        <w:rPr>
          <w:rFonts w:eastAsia="Times New Roman"/>
          <w:i/>
          <w:iCs/>
          <w:sz w:val="24"/>
          <w:szCs w:val="24"/>
        </w:rPr>
        <w:t>находить и извлекать социальную информацию о государственной семейной политике из адаптированных источников различного типа</w:t>
      </w:r>
      <w:r>
        <w:rPr>
          <w:rFonts w:eastAsia="Times New Roman"/>
          <w:b/>
          <w:bCs/>
          <w:i/>
          <w:iCs/>
          <w:sz w:val="24"/>
          <w:szCs w:val="24"/>
        </w:rPr>
        <w:t>.</w:t>
      </w:r>
    </w:p>
    <w:p w:rsidR="00E63EDD" w:rsidRDefault="00E63EDD" w:rsidP="00E63EDD">
      <w:pPr>
        <w:shd w:val="clear" w:color="auto" w:fill="FFFFFF"/>
        <w:tabs>
          <w:tab w:val="left" w:pos="182"/>
        </w:tabs>
        <w:spacing w:line="274" w:lineRule="exact"/>
        <w:ind w:left="566" w:right="10"/>
        <w:jc w:val="both"/>
        <w:rPr>
          <w:i/>
          <w:iCs/>
          <w:sz w:val="24"/>
          <w:szCs w:val="24"/>
        </w:rPr>
      </w:pPr>
    </w:p>
    <w:p w:rsidR="00E63EDD" w:rsidRDefault="001679D4" w:rsidP="00E63EDD">
      <w:pPr>
        <w:shd w:val="clear" w:color="auto" w:fill="FFFFFF"/>
        <w:spacing w:line="274" w:lineRule="exact"/>
        <w:ind w:firstLine="567"/>
        <w:rPr>
          <w:rFonts w:eastAsia="Times New Roman"/>
          <w:b/>
          <w:bCs/>
          <w:spacing w:val="-1"/>
          <w:sz w:val="24"/>
          <w:szCs w:val="24"/>
        </w:rPr>
      </w:pPr>
      <w:r>
        <w:rPr>
          <w:rFonts w:eastAsia="Times New Roman"/>
          <w:b/>
          <w:bCs/>
          <w:spacing w:val="-1"/>
          <w:sz w:val="24"/>
          <w:szCs w:val="24"/>
        </w:rPr>
        <w:t>По</w:t>
      </w:r>
      <w:r w:rsidR="00E63EDD">
        <w:rPr>
          <w:rFonts w:eastAsia="Times New Roman"/>
          <w:b/>
          <w:bCs/>
          <w:spacing w:val="-1"/>
          <w:sz w:val="24"/>
          <w:szCs w:val="24"/>
        </w:rPr>
        <w:t>литическая сфера жизни общества</w:t>
      </w:r>
    </w:p>
    <w:p w:rsidR="00591780" w:rsidRDefault="001679D4" w:rsidP="00E63EDD">
      <w:pPr>
        <w:shd w:val="clear" w:color="auto" w:fill="FFFFFF"/>
        <w:spacing w:line="274" w:lineRule="exact"/>
        <w:ind w:firstLine="567"/>
      </w:pPr>
      <w:r>
        <w:rPr>
          <w:rFonts w:eastAsia="Times New Roman"/>
          <w:b/>
          <w:bCs/>
          <w:sz w:val="24"/>
          <w:szCs w:val="24"/>
        </w:rPr>
        <w:t>Выпускник научится:</w:t>
      </w:r>
    </w:p>
    <w:p w:rsidR="00591780" w:rsidRDefault="001679D4" w:rsidP="00E63EDD">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объяснять роль политики в жизни общества;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различать и сравнивать различные формы правления, иллюстрировать их примерами;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давать характеристику формам государственно-территориального устройства;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различать различные типы политических режимов, раскрывать их основные признаки;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раскрывать на конкретных примерах основные черты и принципы демократии;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называть признаки политической партии, раскрывать их на конкретных примерах;</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характеризовать различные формы участия граждан в политической жизни.</w:t>
      </w:r>
    </w:p>
    <w:p w:rsidR="00591780" w:rsidRDefault="001679D4" w:rsidP="007B7555">
      <w:pPr>
        <w:shd w:val="clear" w:color="auto" w:fill="FFFFFF"/>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221"/>
        </w:tabs>
        <w:spacing w:line="278" w:lineRule="exact"/>
        <w:ind w:firstLine="566"/>
        <w:jc w:val="both"/>
      </w:pPr>
      <w:r>
        <w:rPr>
          <w:sz w:val="24"/>
          <w:szCs w:val="24"/>
        </w:rPr>
        <w:t>-</w:t>
      </w:r>
      <w:r>
        <w:rPr>
          <w:sz w:val="24"/>
          <w:szCs w:val="24"/>
        </w:rPr>
        <w:tab/>
      </w:r>
      <w:r>
        <w:rPr>
          <w:rFonts w:eastAsia="Times New Roman"/>
          <w:sz w:val="24"/>
          <w:szCs w:val="24"/>
        </w:rPr>
        <w:t>осознавать значение гражданской активности и патр</w:t>
      </w:r>
      <w:r w:rsidR="00DE672D">
        <w:rPr>
          <w:rFonts w:eastAsia="Times New Roman"/>
          <w:sz w:val="24"/>
          <w:szCs w:val="24"/>
        </w:rPr>
        <w:t xml:space="preserve">иотической позиции в укреплении </w:t>
      </w:r>
      <w:r>
        <w:rPr>
          <w:rFonts w:eastAsia="Times New Roman"/>
          <w:sz w:val="24"/>
          <w:szCs w:val="24"/>
        </w:rPr>
        <w:t>нашего государства;</w:t>
      </w:r>
    </w:p>
    <w:p w:rsidR="00591780" w:rsidRDefault="001679D4" w:rsidP="007B7555">
      <w:pPr>
        <w:shd w:val="clear" w:color="auto" w:fill="FFFFFF"/>
        <w:tabs>
          <w:tab w:val="left" w:pos="173"/>
        </w:tabs>
        <w:spacing w:line="278" w:lineRule="exact"/>
        <w:ind w:firstLine="566"/>
        <w:jc w:val="both"/>
        <w:rPr>
          <w:rFonts w:eastAsia="Times New Roman"/>
          <w:i/>
          <w:iCs/>
          <w:sz w:val="24"/>
          <w:szCs w:val="24"/>
        </w:rPr>
      </w:pPr>
      <w:r>
        <w:rPr>
          <w:i/>
          <w:iCs/>
          <w:sz w:val="24"/>
          <w:szCs w:val="24"/>
        </w:rPr>
        <w:t>-</w:t>
      </w:r>
      <w:r>
        <w:rPr>
          <w:i/>
          <w:iCs/>
          <w:sz w:val="24"/>
          <w:szCs w:val="24"/>
        </w:rPr>
        <w:tab/>
      </w:r>
      <w:r>
        <w:rPr>
          <w:rFonts w:eastAsia="Times New Roman"/>
          <w:i/>
          <w:iCs/>
          <w:sz w:val="24"/>
          <w:szCs w:val="24"/>
        </w:rPr>
        <w:t xml:space="preserve">соотносить различные оценки политических событий и </w:t>
      </w:r>
      <w:r w:rsidR="00DE672D">
        <w:rPr>
          <w:rFonts w:eastAsia="Times New Roman"/>
          <w:i/>
          <w:iCs/>
          <w:sz w:val="24"/>
          <w:szCs w:val="24"/>
        </w:rPr>
        <w:t xml:space="preserve">процессов и делать обоснованные </w:t>
      </w:r>
      <w:r>
        <w:rPr>
          <w:rFonts w:eastAsia="Times New Roman"/>
          <w:i/>
          <w:iCs/>
          <w:sz w:val="24"/>
          <w:szCs w:val="24"/>
        </w:rPr>
        <w:t>выводы.</w:t>
      </w:r>
    </w:p>
    <w:p w:rsidR="00E63EDD" w:rsidRDefault="00E63EDD" w:rsidP="007B7555">
      <w:pPr>
        <w:shd w:val="clear" w:color="auto" w:fill="FFFFFF"/>
        <w:tabs>
          <w:tab w:val="left" w:pos="173"/>
        </w:tabs>
        <w:spacing w:line="278" w:lineRule="exact"/>
        <w:ind w:firstLine="566"/>
        <w:jc w:val="both"/>
      </w:pPr>
    </w:p>
    <w:p w:rsidR="00591780" w:rsidRDefault="00E63EDD" w:rsidP="00E63EDD">
      <w:pPr>
        <w:shd w:val="clear" w:color="auto" w:fill="FFFFFF"/>
        <w:spacing w:line="274" w:lineRule="exact"/>
        <w:ind w:firstLine="567"/>
      </w:pPr>
      <w:r>
        <w:rPr>
          <w:rFonts w:eastAsia="Times New Roman"/>
          <w:b/>
          <w:bCs/>
          <w:spacing w:val="-2"/>
          <w:sz w:val="24"/>
          <w:szCs w:val="24"/>
        </w:rPr>
        <w:t xml:space="preserve">Гражданин и государство </w:t>
      </w:r>
      <w:r w:rsidR="001679D4">
        <w:rPr>
          <w:rFonts w:eastAsia="Times New Roman"/>
          <w:b/>
          <w:bCs/>
          <w:sz w:val="24"/>
          <w:szCs w:val="24"/>
        </w:rPr>
        <w:t>Выпускник научится:</w:t>
      </w:r>
    </w:p>
    <w:p w:rsidR="00591780" w:rsidRDefault="001679D4" w:rsidP="007B7555">
      <w:pPr>
        <w:shd w:val="clear" w:color="auto" w:fill="FFFFFF"/>
        <w:tabs>
          <w:tab w:val="left" w:pos="245"/>
        </w:tabs>
        <w:spacing w:line="274" w:lineRule="exact"/>
        <w:ind w:right="5" w:firstLine="566"/>
        <w:jc w:val="both"/>
      </w:pPr>
      <w:r>
        <w:rPr>
          <w:sz w:val="24"/>
          <w:szCs w:val="24"/>
        </w:rPr>
        <w:t>-</w:t>
      </w:r>
      <w:r>
        <w:rPr>
          <w:sz w:val="24"/>
          <w:szCs w:val="24"/>
        </w:rPr>
        <w:tab/>
      </w:r>
      <w:r>
        <w:rPr>
          <w:rFonts w:eastAsia="Times New Roman"/>
          <w:sz w:val="24"/>
          <w:szCs w:val="24"/>
        </w:rPr>
        <w:t>характеризовать государственное устройство Россий</w:t>
      </w:r>
      <w:r w:rsidR="00DE672D">
        <w:rPr>
          <w:rFonts w:eastAsia="Times New Roman"/>
          <w:sz w:val="24"/>
          <w:szCs w:val="24"/>
        </w:rPr>
        <w:t xml:space="preserve">ской Федерации, называть органы </w:t>
      </w:r>
      <w:r>
        <w:rPr>
          <w:rFonts w:eastAsia="Times New Roman"/>
          <w:sz w:val="24"/>
          <w:szCs w:val="24"/>
        </w:rPr>
        <w:t>государственной власти страны, описывать их полномочия и компетенцию;</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объяснять порядок формирования органов государственной власти РФ;</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раскрывать достижения российского народа;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объяснять и конкретизировать примерами смысл понятия «гражданство»;</w:t>
      </w:r>
    </w:p>
    <w:p w:rsidR="00591780" w:rsidRDefault="001679D4" w:rsidP="007B7555">
      <w:pPr>
        <w:shd w:val="clear" w:color="auto" w:fill="FFFFFF"/>
        <w:tabs>
          <w:tab w:val="left" w:pos="346"/>
        </w:tabs>
        <w:spacing w:line="274" w:lineRule="exact"/>
        <w:ind w:right="5" w:firstLine="566"/>
        <w:jc w:val="both"/>
      </w:pPr>
      <w:r>
        <w:rPr>
          <w:sz w:val="24"/>
          <w:szCs w:val="24"/>
        </w:rPr>
        <w:t>-</w:t>
      </w:r>
      <w:r>
        <w:rPr>
          <w:sz w:val="24"/>
          <w:szCs w:val="24"/>
        </w:rPr>
        <w:tab/>
      </w:r>
      <w:r>
        <w:rPr>
          <w:rFonts w:eastAsia="Times New Roman"/>
          <w:sz w:val="24"/>
          <w:szCs w:val="24"/>
        </w:rPr>
        <w:t>называть и иллюстрировать примерами основные пр</w:t>
      </w:r>
      <w:r w:rsidR="00DE672D">
        <w:rPr>
          <w:rFonts w:eastAsia="Times New Roman"/>
          <w:sz w:val="24"/>
          <w:szCs w:val="24"/>
        </w:rPr>
        <w:t xml:space="preserve">ава и свободы граждан, </w:t>
      </w:r>
      <w:r>
        <w:rPr>
          <w:rFonts w:eastAsia="Times New Roman"/>
          <w:sz w:val="24"/>
          <w:szCs w:val="24"/>
        </w:rPr>
        <w:t>гарантированные Конституцией РФ;</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осознавать значение патриотической позиции в укреплении нашего государства;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характеризовать конституционные обязанности гражданина.</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288"/>
        </w:tabs>
        <w:spacing w:line="274" w:lineRule="exact"/>
        <w:ind w:firstLine="566"/>
        <w:jc w:val="both"/>
      </w:pPr>
      <w:r>
        <w:rPr>
          <w:i/>
          <w:iCs/>
          <w:sz w:val="24"/>
          <w:szCs w:val="24"/>
        </w:rPr>
        <w:t>-</w:t>
      </w:r>
      <w:r>
        <w:rPr>
          <w:i/>
          <w:iCs/>
          <w:sz w:val="24"/>
          <w:szCs w:val="24"/>
        </w:rPr>
        <w:tab/>
      </w:r>
      <w:r>
        <w:rPr>
          <w:rFonts w:eastAsia="Times New Roman"/>
          <w:i/>
          <w:iCs/>
          <w:sz w:val="24"/>
          <w:szCs w:val="24"/>
        </w:rPr>
        <w:t>аргументированно обосновывать влияние проис</w:t>
      </w:r>
      <w:r w:rsidR="00DE672D">
        <w:rPr>
          <w:rFonts w:eastAsia="Times New Roman"/>
          <w:i/>
          <w:iCs/>
          <w:sz w:val="24"/>
          <w:szCs w:val="24"/>
        </w:rPr>
        <w:t xml:space="preserve">ходящих в обществе изменений на </w:t>
      </w:r>
      <w:r>
        <w:rPr>
          <w:rFonts w:eastAsia="Times New Roman"/>
          <w:i/>
          <w:iCs/>
          <w:sz w:val="24"/>
          <w:szCs w:val="24"/>
        </w:rPr>
        <w:t>положение России в мире;</w:t>
      </w:r>
    </w:p>
    <w:p w:rsidR="00591780" w:rsidRDefault="001679D4" w:rsidP="007B7555">
      <w:pPr>
        <w:shd w:val="clear" w:color="auto" w:fill="FFFFFF"/>
        <w:tabs>
          <w:tab w:val="left" w:pos="139"/>
        </w:tabs>
        <w:spacing w:line="274" w:lineRule="exact"/>
        <w:ind w:right="5" w:firstLine="566"/>
        <w:jc w:val="both"/>
        <w:rPr>
          <w:rFonts w:eastAsia="Times New Roman"/>
          <w:b/>
          <w:bCs/>
          <w:i/>
          <w:iCs/>
          <w:sz w:val="24"/>
          <w:szCs w:val="24"/>
        </w:rPr>
      </w:pPr>
      <w:r>
        <w:rPr>
          <w:i/>
          <w:iCs/>
          <w:sz w:val="24"/>
          <w:szCs w:val="24"/>
        </w:rPr>
        <w:t>-</w:t>
      </w:r>
      <w:r>
        <w:rPr>
          <w:i/>
          <w:iCs/>
          <w:sz w:val="24"/>
          <w:szCs w:val="24"/>
        </w:rPr>
        <w:tab/>
      </w:r>
      <w:r>
        <w:rPr>
          <w:rFonts w:eastAsia="Times New Roman"/>
          <w:i/>
          <w:iCs/>
          <w:sz w:val="24"/>
          <w:szCs w:val="24"/>
        </w:rPr>
        <w:t>использовать знания и умения для формирования способно</w:t>
      </w:r>
      <w:r w:rsidR="00DE672D">
        <w:rPr>
          <w:rFonts w:eastAsia="Times New Roman"/>
          <w:i/>
          <w:iCs/>
          <w:sz w:val="24"/>
          <w:szCs w:val="24"/>
        </w:rPr>
        <w:t xml:space="preserve">сти уважать права других людей, </w:t>
      </w:r>
      <w:r>
        <w:rPr>
          <w:rFonts w:eastAsia="Times New Roman"/>
          <w:i/>
          <w:iCs/>
          <w:sz w:val="24"/>
          <w:szCs w:val="24"/>
        </w:rPr>
        <w:t>выполнять свои обязанности гражданина РФ</w:t>
      </w:r>
      <w:r>
        <w:rPr>
          <w:rFonts w:eastAsia="Times New Roman"/>
          <w:b/>
          <w:bCs/>
          <w:i/>
          <w:iCs/>
          <w:sz w:val="24"/>
          <w:szCs w:val="24"/>
        </w:rPr>
        <w:t>.</w:t>
      </w:r>
    </w:p>
    <w:p w:rsidR="00E63EDD" w:rsidRDefault="00E63EDD" w:rsidP="007B7555">
      <w:pPr>
        <w:shd w:val="clear" w:color="auto" w:fill="FFFFFF"/>
        <w:tabs>
          <w:tab w:val="left" w:pos="139"/>
        </w:tabs>
        <w:spacing w:line="274" w:lineRule="exact"/>
        <w:ind w:right="5" w:firstLine="566"/>
        <w:jc w:val="both"/>
      </w:pPr>
    </w:p>
    <w:p w:rsidR="00E63EDD" w:rsidRDefault="001679D4" w:rsidP="00E63EDD">
      <w:pPr>
        <w:shd w:val="clear" w:color="auto" w:fill="FFFFFF"/>
        <w:spacing w:line="278" w:lineRule="exact"/>
        <w:ind w:firstLine="567"/>
        <w:rPr>
          <w:rFonts w:eastAsia="Times New Roman"/>
          <w:b/>
          <w:bCs/>
          <w:spacing w:val="-1"/>
          <w:sz w:val="24"/>
          <w:szCs w:val="24"/>
        </w:rPr>
      </w:pPr>
      <w:r>
        <w:rPr>
          <w:rFonts w:eastAsia="Times New Roman"/>
          <w:b/>
          <w:bCs/>
          <w:spacing w:val="-1"/>
          <w:sz w:val="24"/>
          <w:szCs w:val="24"/>
        </w:rPr>
        <w:t>Осно</w:t>
      </w:r>
      <w:r w:rsidR="00E63EDD">
        <w:rPr>
          <w:rFonts w:eastAsia="Times New Roman"/>
          <w:b/>
          <w:bCs/>
          <w:spacing w:val="-1"/>
          <w:sz w:val="24"/>
          <w:szCs w:val="24"/>
        </w:rPr>
        <w:t>вы российского законодательства</w:t>
      </w:r>
    </w:p>
    <w:p w:rsidR="00591780" w:rsidRDefault="001679D4" w:rsidP="00E63EDD">
      <w:pPr>
        <w:shd w:val="clear" w:color="auto" w:fill="FFFFFF"/>
        <w:spacing w:line="278" w:lineRule="exact"/>
        <w:ind w:firstLine="567"/>
      </w:pPr>
      <w:r>
        <w:rPr>
          <w:rFonts w:eastAsia="Times New Roman"/>
          <w:b/>
          <w:bCs/>
          <w:sz w:val="24"/>
          <w:szCs w:val="24"/>
        </w:rPr>
        <w:t>Выпускник научится: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lastRenderedPageBreak/>
        <w:t>характеризовать систему российского законодательства;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раскрывать особенности гражданской дееспособности несовершеннолетних;</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характеризовать гражданские правоотношения;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раскрывать смысл права на труд;</w:t>
      </w:r>
    </w:p>
    <w:p w:rsidR="00CB1B71" w:rsidRPr="00CB1B71" w:rsidRDefault="001679D4" w:rsidP="007B7555">
      <w:pPr>
        <w:numPr>
          <w:ilvl w:val="0"/>
          <w:numId w:val="16"/>
        </w:numPr>
        <w:shd w:val="clear" w:color="auto" w:fill="FFFFFF"/>
        <w:tabs>
          <w:tab w:val="left" w:pos="139"/>
        </w:tabs>
        <w:spacing w:before="5" w:line="274" w:lineRule="exact"/>
        <w:ind w:right="5" w:firstLine="566"/>
        <w:jc w:val="both"/>
      </w:pPr>
      <w:r w:rsidRPr="00CB1B71">
        <w:rPr>
          <w:rFonts w:eastAsia="Times New Roman"/>
          <w:sz w:val="24"/>
          <w:szCs w:val="24"/>
        </w:rPr>
        <w:t>объяснять роль трудового договора;</w:t>
      </w:r>
    </w:p>
    <w:p w:rsidR="00591780" w:rsidRDefault="00DE672D" w:rsidP="007B7555">
      <w:pPr>
        <w:numPr>
          <w:ilvl w:val="0"/>
          <w:numId w:val="16"/>
        </w:numPr>
        <w:shd w:val="clear" w:color="auto" w:fill="FFFFFF"/>
        <w:tabs>
          <w:tab w:val="left" w:pos="139"/>
        </w:tabs>
        <w:spacing w:before="5" w:line="274" w:lineRule="exact"/>
        <w:ind w:right="5" w:firstLine="566"/>
        <w:jc w:val="both"/>
      </w:pPr>
      <w:r w:rsidRPr="00CB1B71">
        <w:rPr>
          <w:sz w:val="24"/>
          <w:szCs w:val="24"/>
        </w:rPr>
        <w:t>-</w:t>
      </w:r>
      <w:r w:rsidR="001679D4" w:rsidRPr="00CB1B71">
        <w:rPr>
          <w:rFonts w:eastAsia="Times New Roman"/>
          <w:sz w:val="24"/>
          <w:szCs w:val="24"/>
        </w:rPr>
        <w:t>разъяснять на примерах особенности положени</w:t>
      </w:r>
      <w:r w:rsidRPr="00CB1B71">
        <w:rPr>
          <w:rFonts w:eastAsia="Times New Roman"/>
          <w:sz w:val="24"/>
          <w:szCs w:val="24"/>
        </w:rPr>
        <w:t xml:space="preserve">я несовершеннолетних в трудовых </w:t>
      </w:r>
      <w:r w:rsidR="001679D4" w:rsidRPr="00CB1B71">
        <w:rPr>
          <w:rFonts w:eastAsia="Times New Roman"/>
          <w:sz w:val="24"/>
          <w:szCs w:val="24"/>
        </w:rPr>
        <w:t>отношениях;</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характеризовать права и обязанности супругов, родителей, детей;</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характеризовать особенности уголовного права и уголовных правоотношений;</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конкретизировать примерами виды преступлений и наказания за них;</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характеризовать специфику уголовной ответственности несовершеннолетних;</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раскрывать связь права на образование и обязанности получить образование;</w:t>
      </w:r>
    </w:p>
    <w:p w:rsidR="00591780" w:rsidRDefault="00591780" w:rsidP="007B7555">
      <w:pPr>
        <w:ind w:firstLine="566"/>
        <w:rPr>
          <w:sz w:val="2"/>
          <w:szCs w:val="2"/>
        </w:rPr>
      </w:pPr>
    </w:p>
    <w:p w:rsidR="00591780" w:rsidRDefault="001679D4" w:rsidP="007B7555">
      <w:pPr>
        <w:numPr>
          <w:ilvl w:val="0"/>
          <w:numId w:val="13"/>
        </w:numPr>
        <w:shd w:val="clear" w:color="auto" w:fill="FFFFFF"/>
        <w:tabs>
          <w:tab w:val="left" w:pos="178"/>
        </w:tabs>
        <w:spacing w:line="274" w:lineRule="exact"/>
        <w:ind w:firstLine="566"/>
        <w:jc w:val="both"/>
        <w:rPr>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91780" w:rsidRDefault="001679D4" w:rsidP="007B7555">
      <w:pPr>
        <w:numPr>
          <w:ilvl w:val="0"/>
          <w:numId w:val="13"/>
        </w:numPr>
        <w:shd w:val="clear" w:color="auto" w:fill="FFFFFF"/>
        <w:tabs>
          <w:tab w:val="left" w:pos="178"/>
        </w:tabs>
        <w:spacing w:line="274" w:lineRule="exact"/>
        <w:ind w:firstLine="566"/>
        <w:jc w:val="both"/>
        <w:rPr>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591780" w:rsidRDefault="001679D4" w:rsidP="007B7555">
      <w:pPr>
        <w:shd w:val="clear" w:color="auto" w:fill="FFFFFF"/>
        <w:tabs>
          <w:tab w:val="left" w:pos="211"/>
        </w:tabs>
        <w:spacing w:line="274" w:lineRule="exact"/>
        <w:ind w:right="5" w:firstLine="566"/>
        <w:jc w:val="both"/>
      </w:pPr>
      <w:r>
        <w:rPr>
          <w:sz w:val="24"/>
          <w:szCs w:val="24"/>
        </w:rPr>
        <w:t>-</w:t>
      </w:r>
      <w:r>
        <w:rPr>
          <w:sz w:val="24"/>
          <w:szCs w:val="24"/>
        </w:rPr>
        <w:tab/>
      </w:r>
      <w:r>
        <w:rPr>
          <w:rFonts w:eastAsia="Times New Roman"/>
          <w:sz w:val="24"/>
          <w:szCs w:val="24"/>
        </w:rPr>
        <w:t>находить, извлекать и осмысливать информацию пра</w:t>
      </w:r>
      <w:r w:rsidR="00DE672D">
        <w:rPr>
          <w:rFonts w:eastAsia="Times New Roman"/>
          <w:sz w:val="24"/>
          <w:szCs w:val="24"/>
        </w:rPr>
        <w:t xml:space="preserve">вового характера, полученную из </w:t>
      </w:r>
      <w:r>
        <w:rPr>
          <w:rFonts w:eastAsia="Times New Roman"/>
          <w:sz w:val="24"/>
          <w:szCs w:val="24"/>
        </w:rPr>
        <w:t>доступных источников, систематизировать, анализирова</w:t>
      </w:r>
      <w:r w:rsidR="00DE672D">
        <w:rPr>
          <w:rFonts w:eastAsia="Times New Roman"/>
          <w:sz w:val="24"/>
          <w:szCs w:val="24"/>
        </w:rPr>
        <w:t xml:space="preserve">ть полученные данные; применять </w:t>
      </w:r>
      <w:r>
        <w:rPr>
          <w:rFonts w:eastAsia="Times New Roman"/>
          <w:spacing w:val="-1"/>
          <w:sz w:val="24"/>
          <w:szCs w:val="24"/>
        </w:rPr>
        <w:t>полученную информацию для соотнесения собственного пов</w:t>
      </w:r>
      <w:r w:rsidR="00DE672D">
        <w:rPr>
          <w:rFonts w:eastAsia="Times New Roman"/>
          <w:spacing w:val="-1"/>
          <w:sz w:val="24"/>
          <w:szCs w:val="24"/>
        </w:rPr>
        <w:t xml:space="preserve">едения и поступков других людей </w:t>
      </w:r>
      <w:r>
        <w:rPr>
          <w:rFonts w:eastAsia="Times New Roman"/>
          <w:sz w:val="24"/>
          <w:szCs w:val="24"/>
        </w:rPr>
        <w:t>с нормами поведения, установленными законом.</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211"/>
        </w:tabs>
        <w:spacing w:line="274" w:lineRule="exact"/>
        <w:ind w:right="5" w:firstLine="566"/>
        <w:jc w:val="both"/>
      </w:pPr>
      <w:r>
        <w:rPr>
          <w:i/>
          <w:iCs/>
          <w:sz w:val="24"/>
          <w:szCs w:val="24"/>
        </w:rPr>
        <w:t>-</w:t>
      </w:r>
      <w:r>
        <w:rPr>
          <w:i/>
          <w:iCs/>
          <w:sz w:val="24"/>
          <w:szCs w:val="24"/>
        </w:rPr>
        <w:tab/>
      </w:r>
      <w:r>
        <w:rPr>
          <w:rFonts w:eastAsia="Times New Roman"/>
          <w:i/>
          <w:iCs/>
          <w:sz w:val="24"/>
          <w:szCs w:val="24"/>
        </w:rPr>
        <w:t>на основе полученных знаний о правовых нормах вы</w:t>
      </w:r>
      <w:r w:rsidR="00DE672D">
        <w:rPr>
          <w:rFonts w:eastAsia="Times New Roman"/>
          <w:i/>
          <w:iCs/>
          <w:sz w:val="24"/>
          <w:szCs w:val="24"/>
        </w:rPr>
        <w:t xml:space="preserve">бирать в предлагаемых модельных </w:t>
      </w:r>
      <w:r>
        <w:rPr>
          <w:rFonts w:eastAsia="Times New Roman"/>
          <w:i/>
          <w:iCs/>
          <w:sz w:val="24"/>
          <w:szCs w:val="24"/>
        </w:rPr>
        <w:t>ситуациях и осуществлять на практике модель прав</w:t>
      </w:r>
      <w:r w:rsidR="00DE672D">
        <w:rPr>
          <w:rFonts w:eastAsia="Times New Roman"/>
          <w:i/>
          <w:iCs/>
          <w:sz w:val="24"/>
          <w:szCs w:val="24"/>
        </w:rPr>
        <w:t xml:space="preserve">омерного социального поведения, </w:t>
      </w:r>
      <w:r>
        <w:rPr>
          <w:rFonts w:eastAsia="Times New Roman"/>
          <w:i/>
          <w:iCs/>
          <w:sz w:val="24"/>
          <w:szCs w:val="24"/>
        </w:rPr>
        <w:t>основанного на уважении к закону и правопорядку;</w:t>
      </w:r>
    </w:p>
    <w:p w:rsidR="00591780" w:rsidRDefault="001679D4" w:rsidP="007B7555">
      <w:pPr>
        <w:shd w:val="clear" w:color="auto" w:fill="FFFFFF"/>
        <w:tabs>
          <w:tab w:val="left" w:pos="149"/>
        </w:tabs>
        <w:spacing w:line="274" w:lineRule="exact"/>
        <w:ind w:right="5" w:firstLine="566"/>
        <w:jc w:val="both"/>
      </w:pPr>
      <w:r>
        <w:rPr>
          <w:i/>
          <w:iCs/>
          <w:sz w:val="24"/>
          <w:szCs w:val="24"/>
        </w:rPr>
        <w:t>-</w:t>
      </w:r>
      <w:r>
        <w:rPr>
          <w:i/>
          <w:iCs/>
          <w:sz w:val="24"/>
          <w:szCs w:val="24"/>
        </w:rPr>
        <w:tab/>
      </w:r>
      <w:r>
        <w:rPr>
          <w:rFonts w:eastAsia="Times New Roman"/>
          <w:i/>
          <w:iCs/>
          <w:sz w:val="24"/>
          <w:szCs w:val="24"/>
        </w:rPr>
        <w:t>оценивать сущность и значение правопорядка и законнос</w:t>
      </w:r>
      <w:r w:rsidR="00DE672D">
        <w:rPr>
          <w:rFonts w:eastAsia="Times New Roman"/>
          <w:i/>
          <w:iCs/>
          <w:sz w:val="24"/>
          <w:szCs w:val="24"/>
        </w:rPr>
        <w:t xml:space="preserve">ти, собственный возможный вклад </w:t>
      </w:r>
      <w:r>
        <w:rPr>
          <w:rFonts w:eastAsia="Times New Roman"/>
          <w:i/>
          <w:iCs/>
          <w:sz w:val="24"/>
          <w:szCs w:val="24"/>
        </w:rPr>
        <w:t>в их становление и развитие;</w:t>
      </w:r>
    </w:p>
    <w:p w:rsidR="00591780" w:rsidRDefault="00DE672D" w:rsidP="007B7555">
      <w:pPr>
        <w:shd w:val="clear" w:color="auto" w:fill="FFFFFF"/>
        <w:tabs>
          <w:tab w:val="left" w:pos="240"/>
        </w:tabs>
        <w:spacing w:line="274" w:lineRule="exact"/>
        <w:ind w:firstLine="566"/>
        <w:jc w:val="both"/>
        <w:rPr>
          <w:rFonts w:eastAsia="Times New Roman"/>
          <w:i/>
          <w:iCs/>
          <w:sz w:val="24"/>
          <w:szCs w:val="24"/>
        </w:rPr>
      </w:pPr>
      <w:r>
        <w:rPr>
          <w:i/>
          <w:iCs/>
          <w:sz w:val="24"/>
          <w:szCs w:val="24"/>
        </w:rPr>
        <w:t>-</w:t>
      </w:r>
      <w:r w:rsidR="001679D4">
        <w:rPr>
          <w:rFonts w:eastAsia="Times New Roman"/>
          <w:i/>
          <w:iCs/>
          <w:sz w:val="24"/>
          <w:szCs w:val="24"/>
        </w:rPr>
        <w:t>осознанно содействовать защите правопорядка в</w:t>
      </w:r>
      <w:r>
        <w:rPr>
          <w:rFonts w:eastAsia="Times New Roman"/>
          <w:i/>
          <w:iCs/>
          <w:sz w:val="24"/>
          <w:szCs w:val="24"/>
        </w:rPr>
        <w:t xml:space="preserve"> обществе правовыми способами и </w:t>
      </w:r>
      <w:r w:rsidR="001679D4">
        <w:rPr>
          <w:rFonts w:eastAsia="Times New Roman"/>
          <w:i/>
          <w:iCs/>
          <w:sz w:val="24"/>
          <w:szCs w:val="24"/>
        </w:rPr>
        <w:t>средствами.</w:t>
      </w:r>
    </w:p>
    <w:p w:rsidR="00CB1B71" w:rsidRDefault="00CB1B71" w:rsidP="007B7555">
      <w:pPr>
        <w:shd w:val="clear" w:color="auto" w:fill="FFFFFF"/>
        <w:tabs>
          <w:tab w:val="left" w:pos="240"/>
        </w:tabs>
        <w:spacing w:line="274" w:lineRule="exact"/>
        <w:ind w:firstLine="566"/>
        <w:jc w:val="both"/>
      </w:pPr>
    </w:p>
    <w:p w:rsidR="00E63EDD" w:rsidRDefault="00E63EDD" w:rsidP="00E63EDD">
      <w:pPr>
        <w:shd w:val="clear" w:color="auto" w:fill="FFFFFF"/>
        <w:spacing w:line="274" w:lineRule="exact"/>
        <w:ind w:firstLine="567"/>
        <w:rPr>
          <w:rFonts w:eastAsia="Times New Roman"/>
          <w:b/>
          <w:bCs/>
          <w:sz w:val="24"/>
          <w:szCs w:val="24"/>
        </w:rPr>
      </w:pPr>
      <w:r>
        <w:rPr>
          <w:rFonts w:eastAsia="Times New Roman"/>
          <w:b/>
          <w:bCs/>
          <w:sz w:val="24"/>
          <w:szCs w:val="24"/>
        </w:rPr>
        <w:t xml:space="preserve">Экономика </w:t>
      </w:r>
    </w:p>
    <w:p w:rsidR="00591780" w:rsidRDefault="00A64A86" w:rsidP="00E63EDD">
      <w:pPr>
        <w:shd w:val="clear" w:color="auto" w:fill="FFFFFF"/>
        <w:spacing w:line="274" w:lineRule="exact"/>
        <w:ind w:firstLine="567"/>
      </w:pPr>
      <w:r>
        <w:rPr>
          <w:rFonts w:eastAsia="Times New Roman"/>
          <w:b/>
          <w:bCs/>
          <w:spacing w:val="-2"/>
          <w:sz w:val="24"/>
          <w:szCs w:val="24"/>
        </w:rPr>
        <w:t>Выпускник</w:t>
      </w:r>
      <w:r w:rsidR="00E63EDD">
        <w:rPr>
          <w:rFonts w:eastAsia="Times New Roman"/>
          <w:b/>
          <w:bCs/>
          <w:spacing w:val="-2"/>
          <w:sz w:val="24"/>
          <w:szCs w:val="24"/>
        </w:rPr>
        <w:t xml:space="preserve"> </w:t>
      </w:r>
      <w:r w:rsidR="001679D4">
        <w:rPr>
          <w:rFonts w:eastAsia="Times New Roman"/>
          <w:b/>
          <w:bCs/>
          <w:spacing w:val="-2"/>
          <w:sz w:val="24"/>
          <w:szCs w:val="24"/>
        </w:rPr>
        <w:t>научится:</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объяснять проблему ограниченности экономических ресурсов;</w:t>
      </w:r>
    </w:p>
    <w:p w:rsidR="00591780" w:rsidRDefault="001679D4" w:rsidP="007B7555">
      <w:pPr>
        <w:shd w:val="clear" w:color="auto" w:fill="FFFFFF"/>
        <w:tabs>
          <w:tab w:val="left" w:pos="336"/>
        </w:tabs>
        <w:spacing w:line="274" w:lineRule="exact"/>
        <w:ind w:right="14" w:firstLine="566"/>
        <w:jc w:val="both"/>
      </w:pPr>
      <w:r>
        <w:rPr>
          <w:sz w:val="24"/>
          <w:szCs w:val="24"/>
        </w:rPr>
        <w:t>-</w:t>
      </w:r>
      <w:r>
        <w:rPr>
          <w:sz w:val="24"/>
          <w:szCs w:val="24"/>
        </w:rPr>
        <w:tab/>
      </w:r>
      <w:r>
        <w:rPr>
          <w:rFonts w:eastAsia="Times New Roman"/>
          <w:sz w:val="24"/>
          <w:szCs w:val="24"/>
        </w:rPr>
        <w:t>различать основных участников экономической</w:t>
      </w:r>
      <w:r w:rsidR="00DE672D">
        <w:rPr>
          <w:rFonts w:eastAsia="Times New Roman"/>
          <w:sz w:val="24"/>
          <w:szCs w:val="24"/>
        </w:rPr>
        <w:t xml:space="preserve"> деятельности: производителей и </w:t>
      </w:r>
      <w:r>
        <w:rPr>
          <w:rFonts w:eastAsia="Times New Roman"/>
          <w:spacing w:val="-1"/>
          <w:sz w:val="24"/>
          <w:szCs w:val="24"/>
        </w:rPr>
        <w:t>потребителей, предпринимателей и наемных работников; ра</w:t>
      </w:r>
      <w:r w:rsidR="00DE672D">
        <w:rPr>
          <w:rFonts w:eastAsia="Times New Roman"/>
          <w:spacing w:val="-1"/>
          <w:sz w:val="24"/>
          <w:szCs w:val="24"/>
        </w:rPr>
        <w:t xml:space="preserve">скрывать рациональное поведение </w:t>
      </w:r>
      <w:r>
        <w:rPr>
          <w:rFonts w:eastAsia="Times New Roman"/>
          <w:sz w:val="24"/>
          <w:szCs w:val="24"/>
        </w:rPr>
        <w:t>субъектов экономической деятельности;</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раскрывать факторы, влияющие на производительность труда;</w:t>
      </w:r>
    </w:p>
    <w:p w:rsidR="00591780" w:rsidRDefault="001679D4" w:rsidP="007B7555">
      <w:pPr>
        <w:numPr>
          <w:ilvl w:val="0"/>
          <w:numId w:val="6"/>
        </w:numPr>
        <w:shd w:val="clear" w:color="auto" w:fill="FFFFFF"/>
        <w:tabs>
          <w:tab w:val="left" w:pos="202"/>
        </w:tabs>
        <w:spacing w:line="274" w:lineRule="exact"/>
        <w:ind w:right="14" w:firstLine="566"/>
        <w:jc w:val="both"/>
        <w:rPr>
          <w:sz w:val="24"/>
          <w:szCs w:val="24"/>
        </w:rPr>
      </w:pPr>
      <w:r>
        <w:rPr>
          <w:rFonts w:eastAsia="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91780" w:rsidRDefault="001679D4" w:rsidP="007B7555">
      <w:pPr>
        <w:numPr>
          <w:ilvl w:val="0"/>
          <w:numId w:val="6"/>
        </w:numPr>
        <w:shd w:val="clear" w:color="auto" w:fill="FFFFFF"/>
        <w:tabs>
          <w:tab w:val="left" w:pos="202"/>
        </w:tabs>
        <w:spacing w:line="274" w:lineRule="exact"/>
        <w:ind w:right="10" w:firstLine="566"/>
        <w:jc w:val="both"/>
        <w:rPr>
          <w:sz w:val="24"/>
          <w:szCs w:val="24"/>
        </w:rPr>
      </w:pPr>
      <w:r>
        <w:rPr>
          <w:rFonts w:eastAsia="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591780" w:rsidRDefault="00591780" w:rsidP="007B7555">
      <w:pPr>
        <w:ind w:firstLine="566"/>
        <w:rPr>
          <w:sz w:val="2"/>
          <w:szCs w:val="2"/>
        </w:rPr>
      </w:pPr>
    </w:p>
    <w:p w:rsidR="00591780" w:rsidRDefault="001679D4" w:rsidP="007B7555">
      <w:pPr>
        <w:numPr>
          <w:ilvl w:val="0"/>
          <w:numId w:val="1"/>
        </w:numPr>
        <w:shd w:val="clear" w:color="auto" w:fill="FFFFFF"/>
        <w:tabs>
          <w:tab w:val="left" w:pos="144"/>
        </w:tabs>
        <w:spacing w:line="274" w:lineRule="exact"/>
        <w:ind w:right="5" w:firstLine="566"/>
        <w:jc w:val="both"/>
        <w:rPr>
          <w:sz w:val="24"/>
          <w:szCs w:val="24"/>
        </w:rPr>
      </w:pPr>
      <w:r>
        <w:rPr>
          <w:rFonts w:eastAsia="Times New Roman"/>
          <w:sz w:val="24"/>
          <w:szCs w:val="24"/>
        </w:rPr>
        <w:t>объяснять роль государства в регулировании рыночной экономики; анализировать структуру бюджета государства;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называть и конкретизировать примерами виды налогов;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характеризовать функции денег и их роль в экономике;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раскрывать социально-экономическую роль и функции предпринимательства;</w:t>
      </w:r>
    </w:p>
    <w:p w:rsidR="00591780" w:rsidRDefault="001679D4" w:rsidP="007B7555">
      <w:pPr>
        <w:shd w:val="clear" w:color="auto" w:fill="FFFFFF"/>
        <w:tabs>
          <w:tab w:val="left" w:pos="274"/>
        </w:tabs>
        <w:spacing w:line="274" w:lineRule="exact"/>
        <w:ind w:right="14" w:firstLine="566"/>
        <w:jc w:val="both"/>
      </w:pPr>
      <w:r>
        <w:rPr>
          <w:sz w:val="24"/>
          <w:szCs w:val="24"/>
        </w:rPr>
        <w:t>-</w:t>
      </w:r>
      <w:r>
        <w:rPr>
          <w:sz w:val="24"/>
          <w:szCs w:val="24"/>
        </w:rPr>
        <w:tab/>
      </w:r>
      <w:r>
        <w:rPr>
          <w:rFonts w:eastAsia="Times New Roman"/>
          <w:sz w:val="24"/>
          <w:szCs w:val="24"/>
        </w:rPr>
        <w:t>анализировать информацию об экономической ж</w:t>
      </w:r>
      <w:r w:rsidR="00DE672D">
        <w:rPr>
          <w:rFonts w:eastAsia="Times New Roman"/>
          <w:sz w:val="24"/>
          <w:szCs w:val="24"/>
        </w:rPr>
        <w:t xml:space="preserve">изни общества из адаптированных </w:t>
      </w:r>
      <w:r>
        <w:rPr>
          <w:rFonts w:eastAsia="Times New Roman"/>
          <w:sz w:val="24"/>
          <w:szCs w:val="24"/>
        </w:rPr>
        <w:t>источников различного типа; анализировать несложные ст</w:t>
      </w:r>
      <w:r w:rsidR="00DE672D">
        <w:rPr>
          <w:rFonts w:eastAsia="Times New Roman"/>
          <w:sz w:val="24"/>
          <w:szCs w:val="24"/>
        </w:rPr>
        <w:t xml:space="preserve">атистические данные, отражающие </w:t>
      </w:r>
      <w:r>
        <w:rPr>
          <w:rFonts w:eastAsia="Times New Roman"/>
          <w:sz w:val="24"/>
          <w:szCs w:val="24"/>
        </w:rPr>
        <w:t>экономические явления и процессы;</w:t>
      </w:r>
    </w:p>
    <w:p w:rsidR="00591780" w:rsidRDefault="001679D4" w:rsidP="007B7555">
      <w:pPr>
        <w:numPr>
          <w:ilvl w:val="0"/>
          <w:numId w:val="16"/>
        </w:numPr>
        <w:shd w:val="clear" w:color="auto" w:fill="FFFFFF"/>
        <w:tabs>
          <w:tab w:val="left" w:pos="139"/>
        </w:tabs>
        <w:spacing w:line="274" w:lineRule="exact"/>
        <w:ind w:right="5" w:firstLine="566"/>
        <w:jc w:val="both"/>
        <w:rPr>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lastRenderedPageBreak/>
        <w:t>раскрывать рациональное поведение субъектов экономической деятельности;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характеризовать экономику семьи; анализировать структуру семейного бюджета;</w:t>
      </w:r>
    </w:p>
    <w:p w:rsidR="00591780" w:rsidRDefault="001679D4" w:rsidP="007B7555">
      <w:pPr>
        <w:numPr>
          <w:ilvl w:val="0"/>
          <w:numId w:val="16"/>
        </w:numPr>
        <w:shd w:val="clear" w:color="auto" w:fill="FFFFFF"/>
        <w:tabs>
          <w:tab w:val="left" w:pos="139"/>
        </w:tabs>
        <w:spacing w:line="274" w:lineRule="exact"/>
        <w:ind w:right="19" w:firstLine="566"/>
        <w:jc w:val="both"/>
        <w:rPr>
          <w:sz w:val="24"/>
          <w:szCs w:val="24"/>
        </w:rPr>
      </w:pPr>
      <w:r>
        <w:rPr>
          <w:rFonts w:eastAsia="Times New Roman"/>
          <w:sz w:val="24"/>
          <w:szCs w:val="24"/>
        </w:rPr>
        <w:t>использовать полученные знания при анализе фактов поведения участников экономической деятельности;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обосновывать связь профессионализма и жизненного успеха.</w:t>
      </w:r>
    </w:p>
    <w:p w:rsidR="00591780" w:rsidRDefault="001679D4" w:rsidP="007B7555">
      <w:pPr>
        <w:shd w:val="clear" w:color="auto" w:fill="FFFFFF"/>
        <w:spacing w:before="10"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206"/>
        </w:tabs>
        <w:spacing w:line="274" w:lineRule="exact"/>
        <w:ind w:right="19" w:firstLine="566"/>
        <w:jc w:val="both"/>
      </w:pPr>
      <w:r>
        <w:rPr>
          <w:i/>
          <w:iCs/>
          <w:sz w:val="24"/>
          <w:szCs w:val="24"/>
        </w:rPr>
        <w:t>-</w:t>
      </w:r>
      <w:r>
        <w:rPr>
          <w:i/>
          <w:iCs/>
          <w:sz w:val="24"/>
          <w:szCs w:val="24"/>
        </w:rPr>
        <w:tab/>
      </w:r>
      <w:r>
        <w:rPr>
          <w:rFonts w:eastAsia="Times New Roman"/>
          <w:i/>
          <w:iCs/>
          <w:sz w:val="24"/>
          <w:szCs w:val="24"/>
        </w:rPr>
        <w:t>анализировать с опорой на полученные знания несл</w:t>
      </w:r>
      <w:r w:rsidR="00B660E1">
        <w:rPr>
          <w:rFonts w:eastAsia="Times New Roman"/>
          <w:i/>
          <w:iCs/>
          <w:sz w:val="24"/>
          <w:szCs w:val="24"/>
        </w:rPr>
        <w:t xml:space="preserve">ожную экономическую информацию, </w:t>
      </w:r>
      <w:r>
        <w:rPr>
          <w:rFonts w:eastAsia="Times New Roman"/>
          <w:i/>
          <w:iCs/>
          <w:sz w:val="24"/>
          <w:szCs w:val="24"/>
        </w:rPr>
        <w:t>получаемую из неадаптированных источников;</w:t>
      </w:r>
    </w:p>
    <w:p w:rsidR="00591780" w:rsidRDefault="001679D4" w:rsidP="007B7555">
      <w:pPr>
        <w:shd w:val="clear" w:color="auto" w:fill="FFFFFF"/>
        <w:tabs>
          <w:tab w:val="left" w:pos="245"/>
        </w:tabs>
        <w:spacing w:line="274" w:lineRule="exact"/>
        <w:ind w:right="10" w:firstLine="566"/>
        <w:jc w:val="both"/>
      </w:pPr>
      <w:r>
        <w:rPr>
          <w:i/>
          <w:iCs/>
          <w:sz w:val="24"/>
          <w:szCs w:val="24"/>
        </w:rPr>
        <w:t>-</w:t>
      </w:r>
      <w:r>
        <w:rPr>
          <w:i/>
          <w:iCs/>
          <w:sz w:val="24"/>
          <w:szCs w:val="24"/>
        </w:rPr>
        <w:tab/>
      </w:r>
      <w:r>
        <w:rPr>
          <w:rFonts w:eastAsia="Times New Roman"/>
          <w:i/>
          <w:iCs/>
          <w:sz w:val="24"/>
          <w:szCs w:val="24"/>
        </w:rPr>
        <w:t>выполнять практические задания, основанные на с</w:t>
      </w:r>
      <w:r w:rsidR="00B660E1">
        <w:rPr>
          <w:rFonts w:eastAsia="Times New Roman"/>
          <w:i/>
          <w:iCs/>
          <w:sz w:val="24"/>
          <w:szCs w:val="24"/>
        </w:rPr>
        <w:t xml:space="preserve">итуациях, связанных с описанием </w:t>
      </w:r>
      <w:r>
        <w:rPr>
          <w:rFonts w:eastAsia="Times New Roman"/>
          <w:i/>
          <w:iCs/>
          <w:sz w:val="24"/>
          <w:szCs w:val="24"/>
        </w:rPr>
        <w:t>состояния российской экономики;</w:t>
      </w:r>
    </w:p>
    <w:p w:rsidR="00591780" w:rsidRDefault="001679D4" w:rsidP="007B7555">
      <w:pPr>
        <w:numPr>
          <w:ilvl w:val="0"/>
          <w:numId w:val="33"/>
        </w:numPr>
        <w:shd w:val="clear" w:color="auto" w:fill="FFFFFF"/>
        <w:tabs>
          <w:tab w:val="left" w:pos="187"/>
        </w:tabs>
        <w:spacing w:line="274" w:lineRule="exact"/>
        <w:ind w:right="19" w:firstLine="566"/>
        <w:jc w:val="both"/>
        <w:rPr>
          <w:i/>
          <w:iCs/>
          <w:sz w:val="24"/>
          <w:szCs w:val="24"/>
        </w:rPr>
      </w:pPr>
      <w:r>
        <w:rPr>
          <w:rFonts w:eastAsia="Times New Roman"/>
          <w:i/>
          <w:iCs/>
          <w:sz w:val="24"/>
          <w:szCs w:val="24"/>
        </w:rPr>
        <w:t>анализировать и оценивать с позиций экономических знаний сложившиеся практики и модели поведения потребителя;</w:t>
      </w:r>
    </w:p>
    <w:p w:rsidR="00591780" w:rsidRDefault="001679D4" w:rsidP="007B7555">
      <w:pPr>
        <w:numPr>
          <w:ilvl w:val="0"/>
          <w:numId w:val="33"/>
        </w:numPr>
        <w:shd w:val="clear" w:color="auto" w:fill="FFFFFF"/>
        <w:tabs>
          <w:tab w:val="left" w:pos="187"/>
        </w:tabs>
        <w:spacing w:line="274" w:lineRule="exact"/>
        <w:ind w:firstLine="566"/>
        <w:jc w:val="both"/>
        <w:rPr>
          <w:i/>
          <w:iCs/>
          <w:sz w:val="24"/>
          <w:szCs w:val="24"/>
        </w:rPr>
      </w:pPr>
      <w:r>
        <w:rPr>
          <w:rFonts w:eastAsia="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591780" w:rsidRDefault="001679D4" w:rsidP="007B7555">
      <w:pPr>
        <w:shd w:val="clear" w:color="auto" w:fill="FFFFFF"/>
        <w:tabs>
          <w:tab w:val="left" w:pos="230"/>
        </w:tabs>
        <w:spacing w:line="274" w:lineRule="exact"/>
        <w:ind w:right="14" w:firstLine="566"/>
        <w:jc w:val="both"/>
      </w:pPr>
      <w:r>
        <w:rPr>
          <w:i/>
          <w:iCs/>
          <w:sz w:val="24"/>
          <w:szCs w:val="24"/>
        </w:rPr>
        <w:t>-</w:t>
      </w:r>
      <w:r>
        <w:rPr>
          <w:i/>
          <w:iCs/>
          <w:sz w:val="24"/>
          <w:szCs w:val="24"/>
        </w:rPr>
        <w:tab/>
      </w:r>
      <w:r>
        <w:rPr>
          <w:rFonts w:eastAsia="Times New Roman"/>
          <w:i/>
          <w:iCs/>
          <w:sz w:val="24"/>
          <w:szCs w:val="24"/>
        </w:rPr>
        <w:t>грамотно применять полученные знания для определ</w:t>
      </w:r>
      <w:r w:rsidR="00B660E1">
        <w:rPr>
          <w:rFonts w:eastAsia="Times New Roman"/>
          <w:i/>
          <w:iCs/>
          <w:sz w:val="24"/>
          <w:szCs w:val="24"/>
        </w:rPr>
        <w:t xml:space="preserve">ения экономически рационального </w:t>
      </w:r>
      <w:r>
        <w:rPr>
          <w:rFonts w:eastAsia="Times New Roman"/>
          <w:i/>
          <w:iCs/>
          <w:sz w:val="24"/>
          <w:szCs w:val="24"/>
        </w:rPr>
        <w:t>поведения и порядка действий в конкретных ситуациях;</w:t>
      </w:r>
    </w:p>
    <w:p w:rsidR="00591780" w:rsidRDefault="001679D4" w:rsidP="007B7555">
      <w:pPr>
        <w:shd w:val="clear" w:color="auto" w:fill="FFFFFF"/>
        <w:tabs>
          <w:tab w:val="left" w:pos="288"/>
        </w:tabs>
        <w:spacing w:line="274" w:lineRule="exact"/>
        <w:ind w:right="10" w:firstLine="566"/>
        <w:jc w:val="both"/>
      </w:pPr>
      <w:r>
        <w:rPr>
          <w:i/>
          <w:iCs/>
          <w:sz w:val="24"/>
          <w:szCs w:val="24"/>
        </w:rPr>
        <w:t>-</w:t>
      </w:r>
      <w:r>
        <w:rPr>
          <w:i/>
          <w:iCs/>
          <w:sz w:val="24"/>
          <w:szCs w:val="24"/>
        </w:rPr>
        <w:tab/>
      </w:r>
      <w:r>
        <w:rPr>
          <w:rFonts w:eastAsia="Times New Roman"/>
          <w:i/>
          <w:iCs/>
          <w:sz w:val="24"/>
          <w:szCs w:val="24"/>
        </w:rPr>
        <w:t>сопоставлять свои потребности и возможност</w:t>
      </w:r>
      <w:r w:rsidR="00B660E1">
        <w:rPr>
          <w:rFonts w:eastAsia="Times New Roman"/>
          <w:i/>
          <w:iCs/>
          <w:sz w:val="24"/>
          <w:szCs w:val="24"/>
        </w:rPr>
        <w:t xml:space="preserve">и, оптимально распределять свои </w:t>
      </w:r>
      <w:r>
        <w:rPr>
          <w:rFonts w:eastAsia="Times New Roman"/>
          <w:i/>
          <w:iCs/>
          <w:sz w:val="24"/>
          <w:szCs w:val="24"/>
        </w:rPr>
        <w:t>материальные и трудовые ресурсы, составлять семейный бюджет.</w:t>
      </w:r>
    </w:p>
    <w:p w:rsidR="00591780" w:rsidRDefault="001679D4" w:rsidP="007B7555">
      <w:pPr>
        <w:shd w:val="clear" w:color="auto" w:fill="FFFFFF"/>
        <w:spacing w:before="552" w:line="274" w:lineRule="exact"/>
        <w:ind w:firstLine="566"/>
      </w:pPr>
      <w:r>
        <w:rPr>
          <w:b/>
          <w:bCs/>
          <w:sz w:val="24"/>
          <w:szCs w:val="24"/>
        </w:rPr>
        <w:t xml:space="preserve">1.2.5.4.3. </w:t>
      </w:r>
      <w:r>
        <w:rPr>
          <w:rFonts w:eastAsia="Times New Roman"/>
          <w:b/>
          <w:bCs/>
          <w:sz w:val="24"/>
          <w:szCs w:val="24"/>
        </w:rPr>
        <w:t>География</w:t>
      </w:r>
    </w:p>
    <w:p w:rsidR="00591780" w:rsidRDefault="001679D4" w:rsidP="007B7555">
      <w:pPr>
        <w:numPr>
          <w:ilvl w:val="0"/>
          <w:numId w:val="34"/>
        </w:numPr>
        <w:shd w:val="clear" w:color="auto" w:fill="FFFFFF"/>
        <w:tabs>
          <w:tab w:val="left" w:pos="336"/>
        </w:tabs>
        <w:spacing w:line="274" w:lineRule="exact"/>
        <w:ind w:right="10" w:firstLine="566"/>
        <w:jc w:val="both"/>
        <w:rPr>
          <w:spacing w:val="-1"/>
          <w:sz w:val="24"/>
          <w:szCs w:val="24"/>
        </w:rPr>
      </w:pPr>
      <w:r>
        <w:rPr>
          <w:rFonts w:eastAsia="Times New Roman"/>
          <w:sz w:val="24"/>
          <w:szCs w:val="24"/>
        </w:rPr>
        <w:t>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591780" w:rsidRDefault="001679D4" w:rsidP="007B7555">
      <w:pPr>
        <w:numPr>
          <w:ilvl w:val="0"/>
          <w:numId w:val="34"/>
        </w:numPr>
        <w:shd w:val="clear" w:color="auto" w:fill="FFFFFF"/>
        <w:tabs>
          <w:tab w:val="left" w:pos="336"/>
        </w:tabs>
        <w:spacing w:line="274" w:lineRule="exact"/>
        <w:ind w:right="14" w:firstLine="566"/>
        <w:jc w:val="both"/>
        <w:rPr>
          <w:spacing w:val="-1"/>
          <w:sz w:val="24"/>
          <w:szCs w:val="24"/>
        </w:rPr>
      </w:pPr>
      <w:r>
        <w:rPr>
          <w:rFonts w:eastAsia="Times New Roman"/>
          <w:sz w:val="24"/>
          <w:szCs w:val="24"/>
        </w:rPr>
        <w:t xml:space="preserve">формирование первичных компетенций использования территориального подхода как </w:t>
      </w:r>
      <w:r>
        <w:rPr>
          <w:rFonts w:eastAsia="Times New Roman"/>
          <w:spacing w:val="-1"/>
          <w:sz w:val="24"/>
          <w:szCs w:val="24"/>
        </w:rPr>
        <w:t xml:space="preserve">основы географического мышления для осознания своего места в целостном, многообразном и </w:t>
      </w:r>
      <w:r>
        <w:rPr>
          <w:rFonts w:eastAsia="Times New Roman"/>
          <w:sz w:val="24"/>
          <w:szCs w:val="24"/>
        </w:rPr>
        <w:t>быстро изменяющемся мире и адекватной ориентации в нем;</w:t>
      </w:r>
    </w:p>
    <w:p w:rsidR="00591780" w:rsidRDefault="001679D4" w:rsidP="007B7555">
      <w:pPr>
        <w:shd w:val="clear" w:color="auto" w:fill="FFFFFF"/>
        <w:tabs>
          <w:tab w:val="left" w:pos="283"/>
        </w:tabs>
        <w:spacing w:line="274" w:lineRule="exact"/>
        <w:ind w:right="5" w:firstLine="566"/>
        <w:jc w:val="both"/>
      </w:pPr>
      <w:r>
        <w:rPr>
          <w:spacing w:val="-1"/>
          <w:sz w:val="24"/>
          <w:szCs w:val="24"/>
        </w:rPr>
        <w:t>3)</w:t>
      </w:r>
      <w:r w:rsidR="00E63EDD">
        <w:rPr>
          <w:sz w:val="24"/>
          <w:szCs w:val="24"/>
        </w:rPr>
        <w:t xml:space="preserve"> </w:t>
      </w:r>
      <w:r>
        <w:rPr>
          <w:rFonts w:eastAsia="Times New Roman"/>
          <w:sz w:val="24"/>
          <w:szCs w:val="24"/>
        </w:rPr>
        <w:t>формирование представлений и основополагающих теоре</w:t>
      </w:r>
      <w:r w:rsidR="00B660E1">
        <w:rPr>
          <w:rFonts w:eastAsia="Times New Roman"/>
          <w:sz w:val="24"/>
          <w:szCs w:val="24"/>
        </w:rPr>
        <w:t xml:space="preserve">тических знаний о целостности и </w:t>
      </w:r>
      <w:r>
        <w:rPr>
          <w:rFonts w:eastAsia="Times New Roman"/>
          <w:sz w:val="24"/>
          <w:szCs w:val="24"/>
        </w:rPr>
        <w:t>неоднородности Земли как планеты людей в пространстве и</w:t>
      </w:r>
      <w:r w:rsidR="00B660E1">
        <w:rPr>
          <w:rFonts w:eastAsia="Times New Roman"/>
          <w:sz w:val="24"/>
          <w:szCs w:val="24"/>
        </w:rPr>
        <w:t xml:space="preserve"> во времени, основных этапах ее </w:t>
      </w:r>
      <w:r>
        <w:rPr>
          <w:rFonts w:eastAsia="Times New Roman"/>
          <w:sz w:val="24"/>
          <w:szCs w:val="24"/>
        </w:rPr>
        <w:t>географического освоения, особенностях природы, жизни, ку</w:t>
      </w:r>
      <w:r w:rsidR="00B660E1">
        <w:rPr>
          <w:rFonts w:eastAsia="Times New Roman"/>
          <w:sz w:val="24"/>
          <w:szCs w:val="24"/>
        </w:rPr>
        <w:t xml:space="preserve">льтуры и хозяйственной </w:t>
      </w:r>
      <w:r>
        <w:rPr>
          <w:rFonts w:eastAsia="Times New Roman"/>
          <w:sz w:val="24"/>
          <w:szCs w:val="24"/>
        </w:rPr>
        <w:t>деятельности людей, экологических проблемах на разных материках и в отдельных странах;</w:t>
      </w:r>
    </w:p>
    <w:p w:rsidR="00591780" w:rsidRDefault="001679D4" w:rsidP="007B7555">
      <w:pPr>
        <w:shd w:val="clear" w:color="auto" w:fill="FFFFFF"/>
        <w:tabs>
          <w:tab w:val="left" w:pos="442"/>
        </w:tabs>
        <w:spacing w:line="274" w:lineRule="exact"/>
        <w:ind w:right="5" w:firstLine="566"/>
        <w:jc w:val="both"/>
      </w:pPr>
      <w:r>
        <w:rPr>
          <w:spacing w:val="-1"/>
          <w:sz w:val="24"/>
          <w:szCs w:val="24"/>
        </w:rPr>
        <w:t>4)</w:t>
      </w:r>
      <w:r w:rsidR="00B660E1">
        <w:rPr>
          <w:sz w:val="24"/>
          <w:szCs w:val="24"/>
        </w:rPr>
        <w:t xml:space="preserve"> </w:t>
      </w:r>
      <w:r>
        <w:rPr>
          <w:rFonts w:eastAsia="Times New Roman"/>
          <w:sz w:val="24"/>
          <w:szCs w:val="24"/>
        </w:rPr>
        <w:t>овладение элементарными практическими ум</w:t>
      </w:r>
      <w:r w:rsidR="00B660E1">
        <w:rPr>
          <w:rFonts w:eastAsia="Times New Roman"/>
          <w:sz w:val="24"/>
          <w:szCs w:val="24"/>
        </w:rPr>
        <w:t xml:space="preserve">ениями использования приборов и </w:t>
      </w:r>
      <w:r>
        <w:rPr>
          <w:rFonts w:eastAsia="Times New Roman"/>
          <w:sz w:val="24"/>
          <w:szCs w:val="24"/>
        </w:rPr>
        <w:t>инструментов для определения количественных и качественных характеристи</w:t>
      </w:r>
      <w:r w:rsidR="00B660E1">
        <w:rPr>
          <w:rFonts w:eastAsia="Times New Roman"/>
          <w:sz w:val="24"/>
          <w:szCs w:val="24"/>
        </w:rPr>
        <w:t xml:space="preserve">к компонентов </w:t>
      </w:r>
      <w:r>
        <w:rPr>
          <w:rFonts w:eastAsia="Times New Roman"/>
          <w:sz w:val="24"/>
          <w:szCs w:val="24"/>
        </w:rPr>
        <w:t>географической среды, в том числе ее экологических параметров;</w:t>
      </w:r>
    </w:p>
    <w:p w:rsidR="00591780" w:rsidRDefault="001679D4" w:rsidP="007B7555">
      <w:pPr>
        <w:numPr>
          <w:ilvl w:val="0"/>
          <w:numId w:val="35"/>
        </w:numPr>
        <w:shd w:val="clear" w:color="auto" w:fill="FFFFFF"/>
        <w:tabs>
          <w:tab w:val="left" w:pos="264"/>
        </w:tabs>
        <w:spacing w:line="274" w:lineRule="exact"/>
        <w:ind w:right="5" w:firstLine="566"/>
        <w:jc w:val="both"/>
        <w:rPr>
          <w:spacing w:val="-1"/>
          <w:sz w:val="24"/>
          <w:szCs w:val="24"/>
        </w:rPr>
      </w:pPr>
      <w:r>
        <w:rPr>
          <w:rFonts w:eastAsia="Times New Roman"/>
          <w:spacing w:val="-1"/>
          <w:sz w:val="24"/>
          <w:szCs w:val="24"/>
        </w:rPr>
        <w:t xml:space="preserve">овладение основами картографической грамотности и использования географической карты </w:t>
      </w:r>
      <w:r>
        <w:rPr>
          <w:rFonts w:eastAsia="Times New Roman"/>
          <w:sz w:val="24"/>
          <w:szCs w:val="24"/>
        </w:rPr>
        <w:t>как одного из языков международного общения;</w:t>
      </w:r>
    </w:p>
    <w:p w:rsidR="00591780" w:rsidRDefault="001679D4" w:rsidP="007B7555">
      <w:pPr>
        <w:numPr>
          <w:ilvl w:val="0"/>
          <w:numId w:val="35"/>
        </w:numPr>
        <w:shd w:val="clear" w:color="auto" w:fill="FFFFFF"/>
        <w:tabs>
          <w:tab w:val="left" w:pos="264"/>
        </w:tabs>
        <w:spacing w:line="274" w:lineRule="exact"/>
        <w:ind w:right="10" w:firstLine="566"/>
        <w:jc w:val="both"/>
        <w:rPr>
          <w:spacing w:val="-1"/>
          <w:sz w:val="24"/>
          <w:szCs w:val="24"/>
        </w:rPr>
      </w:pPr>
      <w:r>
        <w:rPr>
          <w:rFonts w:eastAsia="Times New Roman"/>
          <w:spacing w:val="-1"/>
          <w:sz w:val="24"/>
          <w:szCs w:val="24"/>
        </w:rPr>
        <w:t xml:space="preserve">овладение основными навыками нахождения, использования и презентации географической </w:t>
      </w:r>
      <w:r>
        <w:rPr>
          <w:rFonts w:eastAsia="Times New Roman"/>
          <w:sz w:val="24"/>
          <w:szCs w:val="24"/>
        </w:rPr>
        <w:t>информации;</w:t>
      </w:r>
    </w:p>
    <w:p w:rsidR="00591780" w:rsidRDefault="001679D4" w:rsidP="007B7555">
      <w:pPr>
        <w:numPr>
          <w:ilvl w:val="0"/>
          <w:numId w:val="35"/>
        </w:numPr>
        <w:shd w:val="clear" w:color="auto" w:fill="FFFFFF"/>
        <w:tabs>
          <w:tab w:val="left" w:pos="264"/>
        </w:tabs>
        <w:spacing w:line="274" w:lineRule="exact"/>
        <w:ind w:right="10" w:firstLine="566"/>
        <w:jc w:val="both"/>
        <w:rPr>
          <w:spacing w:val="-1"/>
          <w:sz w:val="24"/>
          <w:szCs w:val="24"/>
        </w:rPr>
      </w:pPr>
      <w:r>
        <w:rPr>
          <w:rFonts w:eastAsia="Times New Roman"/>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591780" w:rsidRDefault="001679D4" w:rsidP="007B7555">
      <w:pPr>
        <w:shd w:val="clear" w:color="auto" w:fill="FFFFFF"/>
        <w:tabs>
          <w:tab w:val="left" w:pos="432"/>
        </w:tabs>
        <w:spacing w:line="274" w:lineRule="exact"/>
        <w:ind w:right="10" w:firstLine="566"/>
        <w:jc w:val="both"/>
      </w:pPr>
      <w:r>
        <w:rPr>
          <w:spacing w:val="-1"/>
          <w:sz w:val="24"/>
          <w:szCs w:val="24"/>
        </w:rPr>
        <w:t>8)</w:t>
      </w:r>
      <w:r w:rsidR="00E63EDD">
        <w:rPr>
          <w:sz w:val="24"/>
          <w:szCs w:val="24"/>
        </w:rPr>
        <w:t xml:space="preserve"> </w:t>
      </w:r>
      <w:r>
        <w:rPr>
          <w:rFonts w:eastAsia="Times New Roman"/>
          <w:sz w:val="24"/>
          <w:szCs w:val="24"/>
        </w:rPr>
        <w:t>формирование представлений об особенностя</w:t>
      </w:r>
      <w:r w:rsidR="00B660E1">
        <w:rPr>
          <w:rFonts w:eastAsia="Times New Roman"/>
          <w:sz w:val="24"/>
          <w:szCs w:val="24"/>
        </w:rPr>
        <w:t xml:space="preserve">х деятельности людей, ведущей к </w:t>
      </w:r>
      <w:r>
        <w:rPr>
          <w:rFonts w:eastAsia="Times New Roman"/>
          <w:spacing w:val="-1"/>
          <w:sz w:val="24"/>
          <w:szCs w:val="24"/>
        </w:rPr>
        <w:t>возникновению и развитию или решению экологических про</w:t>
      </w:r>
      <w:r w:rsidR="00B660E1">
        <w:rPr>
          <w:rFonts w:eastAsia="Times New Roman"/>
          <w:spacing w:val="-1"/>
          <w:sz w:val="24"/>
          <w:szCs w:val="24"/>
        </w:rPr>
        <w:t xml:space="preserve">блем на различных территориях и </w:t>
      </w:r>
      <w:r>
        <w:rPr>
          <w:rFonts w:eastAsia="Times New Roman"/>
          <w:sz w:val="24"/>
          <w:szCs w:val="24"/>
        </w:rPr>
        <w:t>акваториях, умений и навыков безопасного и экологиче</w:t>
      </w:r>
      <w:r w:rsidR="00B660E1">
        <w:rPr>
          <w:rFonts w:eastAsia="Times New Roman"/>
          <w:sz w:val="24"/>
          <w:szCs w:val="24"/>
        </w:rPr>
        <w:t xml:space="preserve">ски целесообразного поведения в </w:t>
      </w:r>
      <w:r>
        <w:rPr>
          <w:rFonts w:eastAsia="Times New Roman"/>
          <w:sz w:val="24"/>
          <w:szCs w:val="24"/>
        </w:rPr>
        <w:t>окружающей среде.</w:t>
      </w:r>
    </w:p>
    <w:p w:rsidR="00591780" w:rsidRDefault="001679D4" w:rsidP="007B7555">
      <w:pPr>
        <w:shd w:val="clear" w:color="auto" w:fill="FFFFFF"/>
        <w:spacing w:before="278" w:line="274" w:lineRule="exact"/>
        <w:ind w:firstLine="566"/>
      </w:pPr>
      <w:r>
        <w:rPr>
          <w:rFonts w:eastAsia="Times New Roman"/>
          <w:b/>
          <w:bCs/>
          <w:sz w:val="24"/>
          <w:szCs w:val="24"/>
        </w:rPr>
        <w:t>Выпускник научится:</w:t>
      </w:r>
    </w:p>
    <w:p w:rsidR="00591780" w:rsidRDefault="00B660E1" w:rsidP="007B7555">
      <w:pPr>
        <w:shd w:val="clear" w:color="auto" w:fill="FFFFFF"/>
        <w:tabs>
          <w:tab w:val="left" w:pos="264"/>
        </w:tabs>
        <w:spacing w:line="274" w:lineRule="exact"/>
        <w:ind w:right="10" w:firstLine="566"/>
        <w:jc w:val="both"/>
      </w:pPr>
      <w:r>
        <w:rPr>
          <w:sz w:val="24"/>
          <w:szCs w:val="24"/>
        </w:rPr>
        <w:t xml:space="preserve">- </w:t>
      </w:r>
      <w:r w:rsidR="001679D4">
        <w:rPr>
          <w:rFonts w:eastAsia="Times New Roman"/>
          <w:sz w:val="24"/>
          <w:szCs w:val="24"/>
        </w:rPr>
        <w:t>выбирать источники географической информации (ка</w:t>
      </w:r>
      <w:r>
        <w:rPr>
          <w:rFonts w:eastAsia="Times New Roman"/>
          <w:sz w:val="24"/>
          <w:szCs w:val="24"/>
        </w:rPr>
        <w:t xml:space="preserve">ртографические, статистические, </w:t>
      </w:r>
      <w:r w:rsidR="001679D4">
        <w:rPr>
          <w:rFonts w:eastAsia="Times New Roman"/>
          <w:sz w:val="24"/>
          <w:szCs w:val="24"/>
        </w:rPr>
        <w:t>текстовые, видео- и фотоизображения, компьютерные ба</w:t>
      </w:r>
      <w:r>
        <w:rPr>
          <w:rFonts w:eastAsia="Times New Roman"/>
          <w:sz w:val="24"/>
          <w:szCs w:val="24"/>
        </w:rPr>
        <w:t xml:space="preserve">зы данных), адекватные решаемым </w:t>
      </w:r>
      <w:r w:rsidR="001679D4">
        <w:rPr>
          <w:rFonts w:eastAsia="Times New Roman"/>
          <w:sz w:val="24"/>
          <w:szCs w:val="24"/>
        </w:rPr>
        <w:t>задачам;</w:t>
      </w:r>
    </w:p>
    <w:p w:rsidR="00591780" w:rsidRDefault="00B660E1" w:rsidP="00E63EDD">
      <w:pPr>
        <w:shd w:val="clear" w:color="auto" w:fill="FFFFFF"/>
        <w:tabs>
          <w:tab w:val="left" w:pos="370"/>
          <w:tab w:val="left" w:pos="2832"/>
          <w:tab w:val="left" w:pos="4646"/>
          <w:tab w:val="left" w:pos="7176"/>
          <w:tab w:val="left" w:pos="8054"/>
        </w:tabs>
        <w:spacing w:line="274" w:lineRule="exact"/>
        <w:ind w:firstLine="566"/>
        <w:jc w:val="both"/>
      </w:pPr>
      <w:r>
        <w:rPr>
          <w:sz w:val="24"/>
          <w:szCs w:val="24"/>
        </w:rPr>
        <w:t xml:space="preserve">- </w:t>
      </w:r>
      <w:r w:rsidR="001679D4">
        <w:rPr>
          <w:rFonts w:eastAsia="Times New Roman"/>
          <w:sz w:val="24"/>
          <w:szCs w:val="24"/>
        </w:rPr>
        <w:t>ориентироваться в источниках географическо</w:t>
      </w:r>
      <w:r>
        <w:rPr>
          <w:rFonts w:eastAsia="Times New Roman"/>
          <w:sz w:val="24"/>
          <w:szCs w:val="24"/>
        </w:rPr>
        <w:t xml:space="preserve">й информации (картографические, </w:t>
      </w:r>
      <w:r w:rsidR="001679D4">
        <w:rPr>
          <w:rFonts w:eastAsia="Times New Roman"/>
          <w:spacing w:val="-1"/>
          <w:sz w:val="24"/>
          <w:szCs w:val="24"/>
        </w:rPr>
        <w:t>статистические, текстовые, видео- и фотоизображения, комп</w:t>
      </w:r>
      <w:r>
        <w:rPr>
          <w:rFonts w:eastAsia="Times New Roman"/>
          <w:spacing w:val="-1"/>
          <w:sz w:val="24"/>
          <w:szCs w:val="24"/>
        </w:rPr>
        <w:t xml:space="preserve">ьютерные базы данных): находить </w:t>
      </w:r>
      <w:r w:rsidR="001679D4">
        <w:rPr>
          <w:rFonts w:eastAsia="Times New Roman"/>
          <w:sz w:val="24"/>
          <w:szCs w:val="24"/>
        </w:rPr>
        <w:t xml:space="preserve">и </w:t>
      </w:r>
      <w:r w:rsidR="001679D4">
        <w:rPr>
          <w:rFonts w:eastAsia="Times New Roman"/>
          <w:sz w:val="24"/>
          <w:szCs w:val="24"/>
        </w:rPr>
        <w:lastRenderedPageBreak/>
        <w:t>извлекать необходимую информацию; определ</w:t>
      </w:r>
      <w:r>
        <w:rPr>
          <w:rFonts w:eastAsia="Times New Roman"/>
          <w:sz w:val="24"/>
          <w:szCs w:val="24"/>
        </w:rPr>
        <w:t xml:space="preserve">ять и сравнивать качественные и </w:t>
      </w:r>
      <w:r w:rsidR="001679D4">
        <w:rPr>
          <w:rFonts w:eastAsia="Times New Roman"/>
          <w:sz w:val="24"/>
          <w:szCs w:val="24"/>
        </w:rPr>
        <w:t>количественные показатели, характеризующие географическ</w:t>
      </w:r>
      <w:r>
        <w:rPr>
          <w:rFonts w:eastAsia="Times New Roman"/>
          <w:sz w:val="24"/>
          <w:szCs w:val="24"/>
        </w:rPr>
        <w:t xml:space="preserve">ие объекты, процессы и явления, </w:t>
      </w:r>
      <w:r w:rsidR="001679D4">
        <w:rPr>
          <w:rFonts w:eastAsia="Times New Roman"/>
          <w:sz w:val="24"/>
          <w:szCs w:val="24"/>
        </w:rPr>
        <w:t>их положение в пространстве по географическим кар</w:t>
      </w:r>
      <w:r>
        <w:rPr>
          <w:rFonts w:eastAsia="Times New Roman"/>
          <w:sz w:val="24"/>
          <w:szCs w:val="24"/>
        </w:rPr>
        <w:t xml:space="preserve">там разного содержания и другим </w:t>
      </w:r>
      <w:r w:rsidR="001679D4">
        <w:rPr>
          <w:rFonts w:eastAsia="Times New Roman"/>
          <w:spacing w:val="-8"/>
          <w:sz w:val="24"/>
          <w:szCs w:val="24"/>
        </w:rPr>
        <w:t>источникам; выявлять</w:t>
      </w:r>
      <w:r w:rsidR="00E63EDD">
        <w:rPr>
          <w:rFonts w:ascii="Arial" w:eastAsia="Times New Roman" w:hAnsi="Arial" w:cs="Arial"/>
          <w:sz w:val="24"/>
          <w:szCs w:val="24"/>
        </w:rPr>
        <w:t xml:space="preserve"> </w:t>
      </w:r>
      <w:r w:rsidR="001679D4">
        <w:rPr>
          <w:rFonts w:eastAsia="Times New Roman"/>
          <w:spacing w:val="-3"/>
          <w:sz w:val="24"/>
          <w:szCs w:val="24"/>
        </w:rPr>
        <w:t>недостающую,</w:t>
      </w:r>
      <w:r w:rsidR="00E63EDD">
        <w:rPr>
          <w:rFonts w:ascii="Arial" w:eastAsia="Times New Roman" w:cs="Arial"/>
          <w:sz w:val="24"/>
          <w:szCs w:val="24"/>
        </w:rPr>
        <w:t xml:space="preserve"> </w:t>
      </w:r>
      <w:r w:rsidR="001679D4">
        <w:rPr>
          <w:rFonts w:eastAsia="Times New Roman"/>
          <w:spacing w:val="-2"/>
          <w:sz w:val="24"/>
          <w:szCs w:val="24"/>
        </w:rPr>
        <w:t>взаимодополняющую</w:t>
      </w:r>
      <w:r w:rsidR="00E63EDD">
        <w:rPr>
          <w:rFonts w:ascii="Arial" w:eastAsia="Times New Roman" w:hAnsi="Arial" w:cs="Arial"/>
          <w:sz w:val="24"/>
          <w:szCs w:val="24"/>
        </w:rPr>
        <w:t xml:space="preserve"> </w:t>
      </w:r>
      <w:r w:rsidR="001679D4">
        <w:rPr>
          <w:rFonts w:eastAsia="Times New Roman"/>
          <w:spacing w:val="-2"/>
          <w:sz w:val="24"/>
          <w:szCs w:val="24"/>
        </w:rPr>
        <w:t>и/или</w:t>
      </w:r>
      <w:r w:rsidR="00E63EDD">
        <w:rPr>
          <w:rFonts w:ascii="Arial" w:eastAsia="Times New Roman" w:hAnsi="Arial" w:cs="Arial"/>
          <w:sz w:val="24"/>
          <w:szCs w:val="24"/>
        </w:rPr>
        <w:t xml:space="preserve"> </w:t>
      </w:r>
      <w:r w:rsidR="00E63EDD">
        <w:rPr>
          <w:rFonts w:eastAsia="Times New Roman"/>
          <w:spacing w:val="-2"/>
          <w:sz w:val="24"/>
          <w:szCs w:val="24"/>
        </w:rPr>
        <w:t xml:space="preserve">противоречивую </w:t>
      </w:r>
      <w:r w:rsidR="00E63EDD">
        <w:rPr>
          <w:rFonts w:eastAsia="Times New Roman"/>
          <w:sz w:val="24"/>
          <w:szCs w:val="24"/>
        </w:rPr>
        <w:t xml:space="preserve">географическую </w:t>
      </w:r>
      <w:r w:rsidR="001679D4">
        <w:rPr>
          <w:rFonts w:eastAsia="Times New Roman"/>
          <w:sz w:val="24"/>
          <w:szCs w:val="24"/>
        </w:rPr>
        <w:t>информацию, представленную в одном или нескольких источниках;</w:t>
      </w:r>
    </w:p>
    <w:p w:rsidR="00591780" w:rsidRDefault="001679D4" w:rsidP="007B7555">
      <w:pPr>
        <w:shd w:val="clear" w:color="auto" w:fill="FFFFFF"/>
        <w:tabs>
          <w:tab w:val="left" w:pos="230"/>
        </w:tabs>
        <w:spacing w:line="274" w:lineRule="exact"/>
        <w:ind w:firstLine="566"/>
        <w:jc w:val="both"/>
      </w:pPr>
      <w:r>
        <w:rPr>
          <w:sz w:val="24"/>
          <w:szCs w:val="24"/>
        </w:rPr>
        <w:t>-</w:t>
      </w:r>
      <w:r>
        <w:rPr>
          <w:sz w:val="24"/>
          <w:szCs w:val="24"/>
        </w:rPr>
        <w:tab/>
      </w:r>
      <w:r>
        <w:rPr>
          <w:rFonts w:eastAsia="Times New Roman"/>
          <w:sz w:val="24"/>
          <w:szCs w:val="24"/>
        </w:rPr>
        <w:t>представлять в различных формах (в виде карты, та</w:t>
      </w:r>
      <w:r w:rsidR="00B660E1">
        <w:rPr>
          <w:rFonts w:eastAsia="Times New Roman"/>
          <w:sz w:val="24"/>
          <w:szCs w:val="24"/>
        </w:rPr>
        <w:t xml:space="preserve">блицы, графика, географического </w:t>
      </w:r>
      <w:r>
        <w:rPr>
          <w:rFonts w:eastAsia="Times New Roman"/>
          <w:sz w:val="24"/>
          <w:szCs w:val="24"/>
        </w:rPr>
        <w:t xml:space="preserve">описания) географическую информацию, необходимую </w:t>
      </w:r>
      <w:r w:rsidR="00B660E1">
        <w:rPr>
          <w:rFonts w:eastAsia="Times New Roman"/>
          <w:sz w:val="24"/>
          <w:szCs w:val="24"/>
        </w:rPr>
        <w:t xml:space="preserve">для решения учебных и практико- </w:t>
      </w:r>
      <w:r>
        <w:rPr>
          <w:rFonts w:eastAsia="Times New Roman"/>
          <w:sz w:val="24"/>
          <w:szCs w:val="24"/>
        </w:rPr>
        <w:t>ориентированных задач;</w:t>
      </w:r>
    </w:p>
    <w:p w:rsidR="00591780" w:rsidRDefault="001679D4" w:rsidP="007B7555">
      <w:pPr>
        <w:shd w:val="clear" w:color="auto" w:fill="FFFFFF"/>
        <w:tabs>
          <w:tab w:val="left" w:pos="288"/>
        </w:tabs>
        <w:spacing w:line="274" w:lineRule="exact"/>
        <w:ind w:firstLine="566"/>
        <w:jc w:val="both"/>
      </w:pPr>
      <w:r>
        <w:rPr>
          <w:sz w:val="24"/>
          <w:szCs w:val="24"/>
        </w:rPr>
        <w:t>-</w:t>
      </w:r>
      <w:r>
        <w:rPr>
          <w:sz w:val="24"/>
          <w:szCs w:val="24"/>
        </w:rPr>
        <w:tab/>
      </w:r>
      <w:r>
        <w:rPr>
          <w:rFonts w:eastAsia="Times New Roman"/>
          <w:sz w:val="24"/>
          <w:szCs w:val="24"/>
        </w:rPr>
        <w:t>использовать различные источники географическо</w:t>
      </w:r>
      <w:r w:rsidR="00B660E1">
        <w:rPr>
          <w:rFonts w:eastAsia="Times New Roman"/>
          <w:sz w:val="24"/>
          <w:szCs w:val="24"/>
        </w:rPr>
        <w:t xml:space="preserve">й информации (картографические, </w:t>
      </w:r>
      <w:r>
        <w:rPr>
          <w:rFonts w:eastAsia="Times New Roman"/>
          <w:sz w:val="24"/>
          <w:szCs w:val="24"/>
        </w:rPr>
        <w:t>статистические, текстовые, видео- и фотоизображения</w:t>
      </w:r>
      <w:r w:rsidR="00B660E1">
        <w:rPr>
          <w:rFonts w:eastAsia="Times New Roman"/>
          <w:sz w:val="24"/>
          <w:szCs w:val="24"/>
        </w:rPr>
        <w:t xml:space="preserve">, компьютерные базы данных) для </w:t>
      </w:r>
      <w:r>
        <w:rPr>
          <w:rFonts w:eastAsia="Times New Roman"/>
          <w:sz w:val="24"/>
          <w:szCs w:val="24"/>
        </w:rPr>
        <w:t xml:space="preserve">решения различных учебных и практико-ориентированных </w:t>
      </w:r>
      <w:r w:rsidR="00B660E1">
        <w:rPr>
          <w:rFonts w:eastAsia="Times New Roman"/>
          <w:sz w:val="24"/>
          <w:szCs w:val="24"/>
        </w:rPr>
        <w:t xml:space="preserve">задач: выявление географических </w:t>
      </w:r>
      <w:r>
        <w:rPr>
          <w:rFonts w:eastAsia="Times New Roman"/>
          <w:sz w:val="24"/>
          <w:szCs w:val="24"/>
        </w:rPr>
        <w:t>зависимостей и закономерностей на основе результатов</w:t>
      </w:r>
      <w:r w:rsidR="00B660E1">
        <w:rPr>
          <w:rFonts w:eastAsia="Times New Roman"/>
          <w:sz w:val="24"/>
          <w:szCs w:val="24"/>
        </w:rPr>
        <w:t xml:space="preserve"> наблюдений, на основе анализа, </w:t>
      </w:r>
      <w:r>
        <w:rPr>
          <w:rFonts w:eastAsia="Times New Roman"/>
          <w:sz w:val="24"/>
          <w:szCs w:val="24"/>
        </w:rPr>
        <w:t>обобщения и интерпретации географической инфор</w:t>
      </w:r>
      <w:r w:rsidR="00B660E1">
        <w:rPr>
          <w:rFonts w:eastAsia="Times New Roman"/>
          <w:sz w:val="24"/>
          <w:szCs w:val="24"/>
        </w:rPr>
        <w:t xml:space="preserve">мации объяснение географических </w:t>
      </w:r>
      <w:r>
        <w:rPr>
          <w:rFonts w:eastAsia="Times New Roman"/>
          <w:sz w:val="24"/>
          <w:szCs w:val="24"/>
        </w:rPr>
        <w:t>явлений и процессов (их свойств, условий протекания и г</w:t>
      </w:r>
      <w:r w:rsidR="00B660E1">
        <w:rPr>
          <w:rFonts w:eastAsia="Times New Roman"/>
          <w:sz w:val="24"/>
          <w:szCs w:val="24"/>
        </w:rPr>
        <w:t xml:space="preserve">еографических различий); расчет </w:t>
      </w:r>
      <w:r>
        <w:rPr>
          <w:rFonts w:eastAsia="Times New Roman"/>
          <w:sz w:val="24"/>
          <w:szCs w:val="24"/>
        </w:rPr>
        <w:t>количественных показателей, характеризующих ге</w:t>
      </w:r>
      <w:r w:rsidR="00B660E1">
        <w:rPr>
          <w:rFonts w:eastAsia="Times New Roman"/>
          <w:sz w:val="24"/>
          <w:szCs w:val="24"/>
        </w:rPr>
        <w:t xml:space="preserve">ографические объекты, явления и </w:t>
      </w:r>
      <w:r>
        <w:rPr>
          <w:rFonts w:eastAsia="Times New Roman"/>
          <w:sz w:val="24"/>
          <w:szCs w:val="24"/>
        </w:rPr>
        <w:t>процессы; составление простейших географическ</w:t>
      </w:r>
      <w:r w:rsidR="00B660E1">
        <w:rPr>
          <w:rFonts w:eastAsia="Times New Roman"/>
          <w:sz w:val="24"/>
          <w:szCs w:val="24"/>
        </w:rPr>
        <w:t xml:space="preserve">их прогнозов; принятие решений, </w:t>
      </w:r>
      <w:r>
        <w:rPr>
          <w:rFonts w:eastAsia="Times New Roman"/>
          <w:sz w:val="24"/>
          <w:szCs w:val="24"/>
        </w:rPr>
        <w:t>основанных на сопоставлении, сравнении и/или оценке географической информации;</w:t>
      </w:r>
    </w:p>
    <w:p w:rsidR="00591780" w:rsidRDefault="001679D4" w:rsidP="007B7555">
      <w:pPr>
        <w:shd w:val="clear" w:color="auto" w:fill="FFFFFF"/>
        <w:tabs>
          <w:tab w:val="left" w:pos="163"/>
        </w:tabs>
        <w:spacing w:line="274" w:lineRule="exact"/>
        <w:ind w:right="10" w:firstLine="566"/>
        <w:jc w:val="both"/>
      </w:pPr>
      <w:r>
        <w:rPr>
          <w:sz w:val="24"/>
          <w:szCs w:val="24"/>
        </w:rPr>
        <w:t>-</w:t>
      </w:r>
      <w:r>
        <w:rPr>
          <w:sz w:val="24"/>
          <w:szCs w:val="24"/>
        </w:rPr>
        <w:tab/>
      </w:r>
      <w:r>
        <w:rPr>
          <w:rFonts w:eastAsia="Times New Roman"/>
          <w:sz w:val="24"/>
          <w:szCs w:val="24"/>
        </w:rPr>
        <w:t xml:space="preserve">проводить с помощью приборов измерения температуры, </w:t>
      </w:r>
      <w:r w:rsidR="00B660E1">
        <w:rPr>
          <w:rFonts w:eastAsia="Times New Roman"/>
          <w:sz w:val="24"/>
          <w:szCs w:val="24"/>
        </w:rPr>
        <w:t xml:space="preserve">влажности воздуха, атмосферного </w:t>
      </w:r>
      <w:r>
        <w:rPr>
          <w:rFonts w:eastAsia="Times New Roman"/>
          <w:sz w:val="24"/>
          <w:szCs w:val="24"/>
        </w:rPr>
        <w:t>давления, силы и направления ветра, абсолютной и отно</w:t>
      </w:r>
      <w:r w:rsidR="00B660E1">
        <w:rPr>
          <w:rFonts w:eastAsia="Times New Roman"/>
          <w:sz w:val="24"/>
          <w:szCs w:val="24"/>
        </w:rPr>
        <w:t xml:space="preserve">сительной высоты, направления и </w:t>
      </w:r>
      <w:r>
        <w:rPr>
          <w:rFonts w:eastAsia="Times New Roman"/>
          <w:sz w:val="24"/>
          <w:szCs w:val="24"/>
        </w:rPr>
        <w:t>скорости течения водных потоков;</w:t>
      </w:r>
    </w:p>
    <w:p w:rsidR="00591780" w:rsidRDefault="001679D4" w:rsidP="007B7555">
      <w:pPr>
        <w:shd w:val="clear" w:color="auto" w:fill="FFFFFF"/>
        <w:tabs>
          <w:tab w:val="left" w:pos="326"/>
        </w:tabs>
        <w:spacing w:line="274" w:lineRule="exact"/>
        <w:ind w:firstLine="566"/>
        <w:jc w:val="both"/>
      </w:pPr>
      <w:r>
        <w:rPr>
          <w:sz w:val="24"/>
          <w:szCs w:val="24"/>
        </w:rPr>
        <w:t>-</w:t>
      </w:r>
      <w:r>
        <w:rPr>
          <w:sz w:val="24"/>
          <w:szCs w:val="24"/>
        </w:rPr>
        <w:tab/>
      </w:r>
      <w:r>
        <w:rPr>
          <w:rFonts w:eastAsia="Times New Roman"/>
          <w:sz w:val="24"/>
          <w:szCs w:val="24"/>
        </w:rPr>
        <w:t>различать изученные географические объекты,</w:t>
      </w:r>
      <w:r w:rsidR="00B660E1">
        <w:rPr>
          <w:rFonts w:eastAsia="Times New Roman"/>
          <w:sz w:val="24"/>
          <w:szCs w:val="24"/>
        </w:rPr>
        <w:t xml:space="preserve"> процессы и явления, сравнивать </w:t>
      </w:r>
      <w:r>
        <w:rPr>
          <w:rFonts w:eastAsia="Times New Roman"/>
          <w:sz w:val="24"/>
          <w:szCs w:val="24"/>
        </w:rPr>
        <w:t xml:space="preserve">географические объекты, процессы и явления на основе </w:t>
      </w:r>
      <w:r w:rsidR="00B660E1">
        <w:rPr>
          <w:rFonts w:eastAsia="Times New Roman"/>
          <w:sz w:val="24"/>
          <w:szCs w:val="24"/>
        </w:rPr>
        <w:t xml:space="preserve">известных характерных свойств и </w:t>
      </w:r>
      <w:r>
        <w:rPr>
          <w:rFonts w:eastAsia="Times New Roman"/>
          <w:sz w:val="24"/>
          <w:szCs w:val="24"/>
        </w:rPr>
        <w:t>проводить их простейшую классификацию;</w:t>
      </w:r>
    </w:p>
    <w:p w:rsidR="00591780" w:rsidRDefault="001679D4" w:rsidP="007B7555">
      <w:pPr>
        <w:shd w:val="clear" w:color="auto" w:fill="FFFFFF"/>
        <w:tabs>
          <w:tab w:val="left" w:pos="182"/>
        </w:tabs>
        <w:spacing w:line="274" w:lineRule="exact"/>
        <w:ind w:right="5" w:firstLine="566"/>
        <w:jc w:val="both"/>
      </w:pPr>
      <w:r>
        <w:rPr>
          <w:sz w:val="24"/>
          <w:szCs w:val="24"/>
        </w:rPr>
        <w:t>-</w:t>
      </w:r>
      <w:r>
        <w:rPr>
          <w:sz w:val="24"/>
          <w:szCs w:val="24"/>
        </w:rPr>
        <w:tab/>
      </w:r>
      <w:r>
        <w:rPr>
          <w:rFonts w:eastAsia="Times New Roman"/>
          <w:sz w:val="24"/>
          <w:szCs w:val="24"/>
        </w:rPr>
        <w:t>использовать знания о географических законах и закономерностях, о взаимосвязях м</w:t>
      </w:r>
      <w:r w:rsidR="00B660E1">
        <w:rPr>
          <w:rFonts w:eastAsia="Times New Roman"/>
          <w:sz w:val="24"/>
          <w:szCs w:val="24"/>
        </w:rPr>
        <w:t xml:space="preserve">ежду </w:t>
      </w:r>
      <w:r>
        <w:rPr>
          <w:rFonts w:eastAsia="Times New Roman"/>
          <w:sz w:val="24"/>
          <w:szCs w:val="24"/>
        </w:rPr>
        <w:t>изученными географическими объектами, процессам</w:t>
      </w:r>
      <w:r w:rsidR="00B660E1">
        <w:rPr>
          <w:rFonts w:eastAsia="Times New Roman"/>
          <w:sz w:val="24"/>
          <w:szCs w:val="24"/>
        </w:rPr>
        <w:t xml:space="preserve">и и явлениями для объяснения их </w:t>
      </w:r>
      <w:r>
        <w:rPr>
          <w:rFonts w:eastAsia="Times New Roman"/>
          <w:sz w:val="24"/>
          <w:szCs w:val="24"/>
        </w:rPr>
        <w:t>свойств, условий протекания и различий;</w:t>
      </w:r>
    </w:p>
    <w:p w:rsidR="00591780" w:rsidRDefault="001679D4" w:rsidP="007B7555">
      <w:pPr>
        <w:shd w:val="clear" w:color="auto" w:fill="FFFFFF"/>
        <w:tabs>
          <w:tab w:val="left" w:pos="144"/>
        </w:tabs>
        <w:spacing w:line="274" w:lineRule="exact"/>
        <w:ind w:right="10" w:firstLine="566"/>
        <w:jc w:val="both"/>
      </w:pPr>
      <w:r>
        <w:rPr>
          <w:sz w:val="24"/>
          <w:szCs w:val="24"/>
        </w:rPr>
        <w:t>-</w:t>
      </w:r>
      <w:r>
        <w:rPr>
          <w:sz w:val="24"/>
          <w:szCs w:val="24"/>
        </w:rPr>
        <w:tab/>
      </w:r>
      <w:r>
        <w:rPr>
          <w:rFonts w:eastAsia="Times New Roman"/>
          <w:spacing w:val="-1"/>
          <w:sz w:val="24"/>
          <w:szCs w:val="24"/>
        </w:rPr>
        <w:t>оценивать характер взаимодействия деятельности человека</w:t>
      </w:r>
      <w:r w:rsidR="00B660E1">
        <w:rPr>
          <w:rFonts w:eastAsia="Times New Roman"/>
          <w:spacing w:val="-1"/>
          <w:sz w:val="24"/>
          <w:szCs w:val="24"/>
        </w:rPr>
        <w:t xml:space="preserve"> и компонентов природы в разных </w:t>
      </w:r>
      <w:r>
        <w:rPr>
          <w:rFonts w:eastAsia="Times New Roman"/>
          <w:sz w:val="24"/>
          <w:szCs w:val="24"/>
        </w:rPr>
        <w:t>географических условиях с точки зрения концепции устойчивого развития;</w:t>
      </w:r>
    </w:p>
    <w:p w:rsidR="00591780" w:rsidRDefault="001679D4" w:rsidP="007B7555">
      <w:pPr>
        <w:numPr>
          <w:ilvl w:val="0"/>
          <w:numId w:val="6"/>
        </w:numPr>
        <w:shd w:val="clear" w:color="auto" w:fill="FFFFFF"/>
        <w:tabs>
          <w:tab w:val="left" w:pos="202"/>
        </w:tabs>
        <w:spacing w:line="274" w:lineRule="exact"/>
        <w:ind w:right="14" w:firstLine="566"/>
        <w:jc w:val="both"/>
        <w:rPr>
          <w:sz w:val="24"/>
          <w:szCs w:val="24"/>
        </w:rPr>
      </w:pPr>
      <w:r>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91780" w:rsidRDefault="001679D4" w:rsidP="007B7555">
      <w:pPr>
        <w:numPr>
          <w:ilvl w:val="0"/>
          <w:numId w:val="6"/>
        </w:numPr>
        <w:shd w:val="clear" w:color="auto" w:fill="FFFFFF"/>
        <w:tabs>
          <w:tab w:val="left" w:pos="202"/>
        </w:tabs>
        <w:spacing w:line="274" w:lineRule="exact"/>
        <w:ind w:right="5" w:firstLine="566"/>
        <w:jc w:val="both"/>
        <w:rPr>
          <w:sz w:val="24"/>
          <w:szCs w:val="24"/>
        </w:rPr>
      </w:pPr>
      <w:r>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описывать по карте положение и взаиморасположение географических объектов;</w:t>
      </w:r>
    </w:p>
    <w:p w:rsidR="00591780" w:rsidRDefault="001679D4" w:rsidP="007B7555">
      <w:pPr>
        <w:shd w:val="clear" w:color="auto" w:fill="FFFFFF"/>
        <w:tabs>
          <w:tab w:val="left" w:pos="221"/>
        </w:tabs>
        <w:spacing w:line="274" w:lineRule="exact"/>
        <w:ind w:right="14" w:firstLine="566"/>
        <w:jc w:val="both"/>
      </w:pPr>
      <w:r>
        <w:rPr>
          <w:sz w:val="24"/>
          <w:szCs w:val="24"/>
        </w:rPr>
        <w:t>-</w:t>
      </w:r>
      <w:r>
        <w:rPr>
          <w:sz w:val="24"/>
          <w:szCs w:val="24"/>
        </w:rPr>
        <w:tab/>
      </w:r>
      <w:r>
        <w:rPr>
          <w:rFonts w:eastAsia="Times New Roman"/>
          <w:sz w:val="24"/>
          <w:szCs w:val="24"/>
        </w:rPr>
        <w:t>различать географические процессы и явления, определяющие ос</w:t>
      </w:r>
      <w:r w:rsidR="00B660E1">
        <w:rPr>
          <w:rFonts w:eastAsia="Times New Roman"/>
          <w:sz w:val="24"/>
          <w:szCs w:val="24"/>
        </w:rPr>
        <w:t xml:space="preserve">обенности природы и </w:t>
      </w:r>
      <w:r>
        <w:rPr>
          <w:rFonts w:eastAsia="Times New Roman"/>
          <w:sz w:val="24"/>
          <w:szCs w:val="24"/>
        </w:rPr>
        <w:t>населения материков и океанов, отдельных регионов и стран;</w:t>
      </w:r>
    </w:p>
    <w:p w:rsidR="00591780" w:rsidRDefault="001679D4" w:rsidP="007B7555">
      <w:pPr>
        <w:numPr>
          <w:ilvl w:val="0"/>
          <w:numId w:val="16"/>
        </w:numPr>
        <w:shd w:val="clear" w:color="auto" w:fill="FFFFFF"/>
        <w:tabs>
          <w:tab w:val="left" w:pos="139"/>
        </w:tabs>
        <w:spacing w:line="274" w:lineRule="exact"/>
        <w:ind w:right="5" w:firstLine="566"/>
        <w:jc w:val="both"/>
        <w:rPr>
          <w:sz w:val="24"/>
          <w:szCs w:val="24"/>
        </w:rPr>
      </w:pPr>
      <w:r>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объяснять особенности компонентов природы отдельных территорий;</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приводить примеры взаимодействия природы и общества в пределах отдельных территорий;</w:t>
      </w:r>
    </w:p>
    <w:p w:rsidR="00591780" w:rsidRDefault="00591780" w:rsidP="007B7555">
      <w:pPr>
        <w:ind w:firstLine="566"/>
        <w:rPr>
          <w:sz w:val="2"/>
          <w:szCs w:val="2"/>
        </w:rPr>
      </w:pPr>
    </w:p>
    <w:p w:rsidR="00591780" w:rsidRDefault="001679D4" w:rsidP="007B7555">
      <w:pPr>
        <w:numPr>
          <w:ilvl w:val="0"/>
          <w:numId w:val="36"/>
        </w:numPr>
        <w:shd w:val="clear" w:color="auto" w:fill="FFFFFF"/>
        <w:tabs>
          <w:tab w:val="left" w:pos="230"/>
        </w:tabs>
        <w:spacing w:line="274" w:lineRule="exact"/>
        <w:ind w:right="10" w:firstLine="566"/>
        <w:jc w:val="both"/>
        <w:rPr>
          <w:sz w:val="24"/>
          <w:szCs w:val="24"/>
        </w:rPr>
      </w:pPr>
      <w:r>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91780" w:rsidRDefault="001679D4" w:rsidP="007B7555">
      <w:pPr>
        <w:numPr>
          <w:ilvl w:val="0"/>
          <w:numId w:val="36"/>
        </w:numPr>
        <w:shd w:val="clear" w:color="auto" w:fill="FFFFFF"/>
        <w:tabs>
          <w:tab w:val="left" w:pos="230"/>
        </w:tabs>
        <w:spacing w:line="274" w:lineRule="exact"/>
        <w:ind w:firstLine="566"/>
        <w:jc w:val="both"/>
        <w:rPr>
          <w:sz w:val="24"/>
          <w:szCs w:val="24"/>
        </w:rPr>
      </w:pPr>
      <w:r>
        <w:rPr>
          <w:rFonts w:eastAsia="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91780" w:rsidRDefault="001679D4" w:rsidP="007B7555">
      <w:pPr>
        <w:numPr>
          <w:ilvl w:val="0"/>
          <w:numId w:val="36"/>
        </w:numPr>
        <w:shd w:val="clear" w:color="auto" w:fill="FFFFFF"/>
        <w:tabs>
          <w:tab w:val="left" w:pos="230"/>
        </w:tabs>
        <w:spacing w:line="274" w:lineRule="exact"/>
        <w:ind w:firstLine="566"/>
        <w:jc w:val="both"/>
        <w:rPr>
          <w:sz w:val="24"/>
          <w:szCs w:val="24"/>
        </w:rPr>
      </w:pPr>
      <w:r>
        <w:rPr>
          <w:rFonts w:eastAsia="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91780" w:rsidRDefault="001679D4" w:rsidP="007B7555">
      <w:pPr>
        <w:shd w:val="clear" w:color="auto" w:fill="FFFFFF"/>
        <w:tabs>
          <w:tab w:val="left" w:pos="154"/>
        </w:tabs>
        <w:spacing w:line="274" w:lineRule="exact"/>
        <w:ind w:right="10" w:firstLine="566"/>
        <w:jc w:val="both"/>
      </w:pPr>
      <w:r>
        <w:rPr>
          <w:sz w:val="24"/>
          <w:szCs w:val="24"/>
        </w:rPr>
        <w:t>-</w:t>
      </w:r>
      <w:r>
        <w:rPr>
          <w:sz w:val="24"/>
          <w:szCs w:val="24"/>
        </w:rPr>
        <w:tab/>
      </w:r>
      <w:r>
        <w:rPr>
          <w:rFonts w:eastAsia="Times New Roman"/>
          <w:sz w:val="24"/>
          <w:szCs w:val="24"/>
        </w:rPr>
        <w:t>различать географические процессы и явления, определя</w:t>
      </w:r>
      <w:r w:rsidR="00B660E1">
        <w:rPr>
          <w:rFonts w:eastAsia="Times New Roman"/>
          <w:sz w:val="24"/>
          <w:szCs w:val="24"/>
        </w:rPr>
        <w:t xml:space="preserve">ющие особенности природы России </w:t>
      </w:r>
      <w:r>
        <w:rPr>
          <w:rFonts w:eastAsia="Times New Roman"/>
          <w:sz w:val="24"/>
          <w:szCs w:val="24"/>
        </w:rPr>
        <w:t>и ее отдельных регионов;</w:t>
      </w:r>
    </w:p>
    <w:p w:rsidR="00591780" w:rsidRDefault="001679D4" w:rsidP="007B7555">
      <w:pPr>
        <w:shd w:val="clear" w:color="auto" w:fill="FFFFFF"/>
        <w:tabs>
          <w:tab w:val="left" w:pos="259"/>
        </w:tabs>
        <w:spacing w:line="274" w:lineRule="exact"/>
        <w:ind w:right="10" w:firstLine="566"/>
        <w:jc w:val="both"/>
      </w:pPr>
      <w:r>
        <w:rPr>
          <w:sz w:val="24"/>
          <w:szCs w:val="24"/>
        </w:rPr>
        <w:t>-</w:t>
      </w:r>
      <w:r>
        <w:rPr>
          <w:sz w:val="24"/>
          <w:szCs w:val="24"/>
        </w:rPr>
        <w:tab/>
      </w:r>
      <w:r>
        <w:rPr>
          <w:rFonts w:eastAsia="Times New Roman"/>
          <w:sz w:val="24"/>
          <w:szCs w:val="24"/>
        </w:rPr>
        <w:t xml:space="preserve">оценивать особенности взаимодействия природы </w:t>
      </w:r>
      <w:r w:rsidR="00B660E1">
        <w:rPr>
          <w:rFonts w:eastAsia="Times New Roman"/>
          <w:sz w:val="24"/>
          <w:szCs w:val="24"/>
        </w:rPr>
        <w:t xml:space="preserve">и общества в пределах отдельных </w:t>
      </w:r>
      <w:r>
        <w:rPr>
          <w:rFonts w:eastAsia="Times New Roman"/>
          <w:sz w:val="24"/>
          <w:szCs w:val="24"/>
        </w:rPr>
        <w:t>территорий России;</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объяснять особенности компонентов природы отдельных частей страны;</w:t>
      </w:r>
    </w:p>
    <w:p w:rsidR="00591780" w:rsidRDefault="001679D4" w:rsidP="007B7555">
      <w:pPr>
        <w:numPr>
          <w:ilvl w:val="0"/>
          <w:numId w:val="37"/>
        </w:numPr>
        <w:shd w:val="clear" w:color="auto" w:fill="FFFFFF"/>
        <w:tabs>
          <w:tab w:val="left" w:pos="245"/>
        </w:tabs>
        <w:spacing w:line="274" w:lineRule="exact"/>
        <w:ind w:right="14" w:firstLine="566"/>
        <w:jc w:val="both"/>
        <w:rPr>
          <w:sz w:val="24"/>
          <w:szCs w:val="24"/>
        </w:rPr>
      </w:pPr>
      <w:r>
        <w:rPr>
          <w:rFonts w:eastAsia="Times New Roman"/>
          <w:sz w:val="24"/>
          <w:szCs w:val="24"/>
        </w:rPr>
        <w:lastRenderedPageBreak/>
        <w:t>оценивать природные условия и обеспеченность природными ресурсами отдельных территорий России;</w:t>
      </w:r>
    </w:p>
    <w:p w:rsidR="00591780" w:rsidRDefault="001679D4" w:rsidP="007B7555">
      <w:pPr>
        <w:numPr>
          <w:ilvl w:val="0"/>
          <w:numId w:val="37"/>
        </w:numPr>
        <w:shd w:val="clear" w:color="auto" w:fill="FFFFFF"/>
        <w:tabs>
          <w:tab w:val="left" w:pos="245"/>
        </w:tabs>
        <w:spacing w:before="5" w:line="274" w:lineRule="exact"/>
        <w:ind w:firstLine="566"/>
        <w:jc w:val="both"/>
        <w:rPr>
          <w:sz w:val="24"/>
          <w:szCs w:val="24"/>
        </w:rPr>
      </w:pPr>
      <w:r>
        <w:rPr>
          <w:rFonts w:eastAsia="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91780" w:rsidRDefault="001679D4" w:rsidP="007B7555">
      <w:pPr>
        <w:numPr>
          <w:ilvl w:val="0"/>
          <w:numId w:val="37"/>
        </w:numPr>
        <w:shd w:val="clear" w:color="auto" w:fill="FFFFFF"/>
        <w:tabs>
          <w:tab w:val="left" w:pos="245"/>
        </w:tabs>
        <w:spacing w:line="274" w:lineRule="exact"/>
        <w:ind w:firstLine="566"/>
        <w:jc w:val="both"/>
        <w:rPr>
          <w:sz w:val="24"/>
          <w:szCs w:val="24"/>
        </w:rPr>
      </w:pPr>
      <w:r>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91780" w:rsidRDefault="001679D4" w:rsidP="007B7555">
      <w:pPr>
        <w:shd w:val="clear" w:color="auto" w:fill="FFFFFF"/>
        <w:tabs>
          <w:tab w:val="left" w:pos="173"/>
        </w:tabs>
        <w:spacing w:line="274" w:lineRule="exact"/>
        <w:ind w:right="5" w:firstLine="566"/>
        <w:jc w:val="both"/>
      </w:pPr>
      <w:r>
        <w:rPr>
          <w:sz w:val="24"/>
          <w:szCs w:val="24"/>
        </w:rPr>
        <w:t>-</w:t>
      </w:r>
      <w:r>
        <w:rPr>
          <w:sz w:val="24"/>
          <w:szCs w:val="24"/>
        </w:rPr>
        <w:tab/>
      </w:r>
      <w:r>
        <w:rPr>
          <w:rFonts w:eastAsia="Times New Roman"/>
          <w:sz w:val="24"/>
          <w:szCs w:val="24"/>
        </w:rPr>
        <w:t>использовать знания о естественном и механическом дви</w:t>
      </w:r>
      <w:r w:rsidR="00B660E1">
        <w:rPr>
          <w:rFonts w:eastAsia="Times New Roman"/>
          <w:sz w:val="24"/>
          <w:szCs w:val="24"/>
        </w:rPr>
        <w:t xml:space="preserve">жении населения, половозрастной </w:t>
      </w:r>
      <w:r>
        <w:rPr>
          <w:rFonts w:eastAsia="Times New Roman"/>
          <w:sz w:val="24"/>
          <w:szCs w:val="24"/>
        </w:rPr>
        <w:t>структуре, трудовых ресурсах, городском и сельском населении, этническом и религиозно</w:t>
      </w:r>
      <w:r w:rsidR="00B660E1">
        <w:rPr>
          <w:rFonts w:eastAsia="Times New Roman"/>
          <w:sz w:val="24"/>
          <w:szCs w:val="24"/>
        </w:rPr>
        <w:t xml:space="preserve">м </w:t>
      </w:r>
      <w:r>
        <w:rPr>
          <w:rFonts w:eastAsia="Times New Roman"/>
          <w:spacing w:val="-1"/>
          <w:sz w:val="24"/>
          <w:szCs w:val="24"/>
        </w:rPr>
        <w:t>составе населения России для решения практико-ориентирова</w:t>
      </w:r>
      <w:r w:rsidR="00B660E1">
        <w:rPr>
          <w:rFonts w:eastAsia="Times New Roman"/>
          <w:spacing w:val="-1"/>
          <w:sz w:val="24"/>
          <w:szCs w:val="24"/>
        </w:rPr>
        <w:t xml:space="preserve">нных задач в контексте реальной </w:t>
      </w:r>
      <w:r>
        <w:rPr>
          <w:rFonts w:eastAsia="Times New Roman"/>
          <w:sz w:val="24"/>
          <w:szCs w:val="24"/>
        </w:rPr>
        <w:t>жизни;</w:t>
      </w:r>
    </w:p>
    <w:p w:rsidR="00591780" w:rsidRDefault="001679D4" w:rsidP="007B7555">
      <w:pPr>
        <w:numPr>
          <w:ilvl w:val="0"/>
          <w:numId w:val="38"/>
        </w:numPr>
        <w:shd w:val="clear" w:color="auto" w:fill="FFFFFF"/>
        <w:tabs>
          <w:tab w:val="left" w:pos="216"/>
        </w:tabs>
        <w:spacing w:line="274" w:lineRule="exact"/>
        <w:ind w:right="10" w:firstLine="566"/>
        <w:jc w:val="both"/>
        <w:rPr>
          <w:sz w:val="24"/>
          <w:szCs w:val="24"/>
        </w:rPr>
      </w:pPr>
      <w:r>
        <w:rPr>
          <w:rFonts w:eastAsia="Times New Roman"/>
          <w:sz w:val="24"/>
          <w:szCs w:val="24"/>
        </w:rPr>
        <w:t xml:space="preserve">находить и распознавать ответы на вопросы, возникающие в ситуациях повседневного </w:t>
      </w:r>
      <w:r>
        <w:rPr>
          <w:rFonts w:eastAsia="Times New Roman"/>
          <w:spacing w:val="-1"/>
          <w:sz w:val="24"/>
          <w:szCs w:val="24"/>
        </w:rPr>
        <w:t xml:space="preserve">характера, узнавать в них проявление тех или иных демографических и социальных процессов </w:t>
      </w:r>
      <w:r>
        <w:rPr>
          <w:rFonts w:eastAsia="Times New Roman"/>
          <w:sz w:val="24"/>
          <w:szCs w:val="24"/>
        </w:rPr>
        <w:t>или закономерностей;</w:t>
      </w:r>
    </w:p>
    <w:p w:rsidR="00591780" w:rsidRDefault="001679D4" w:rsidP="007B7555">
      <w:pPr>
        <w:numPr>
          <w:ilvl w:val="0"/>
          <w:numId w:val="38"/>
        </w:numPr>
        <w:shd w:val="clear" w:color="auto" w:fill="FFFFFF"/>
        <w:tabs>
          <w:tab w:val="left" w:pos="216"/>
        </w:tabs>
        <w:spacing w:line="274" w:lineRule="exact"/>
        <w:ind w:right="14" w:firstLine="566"/>
        <w:jc w:val="both"/>
        <w:rPr>
          <w:sz w:val="24"/>
          <w:szCs w:val="24"/>
        </w:rPr>
      </w:pPr>
      <w:r>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591780" w:rsidRDefault="00591780" w:rsidP="007B7555">
      <w:pPr>
        <w:ind w:firstLine="566"/>
        <w:rPr>
          <w:sz w:val="2"/>
          <w:szCs w:val="2"/>
        </w:rPr>
      </w:pPr>
    </w:p>
    <w:p w:rsidR="00591780" w:rsidRDefault="001679D4" w:rsidP="007B7555">
      <w:pPr>
        <w:numPr>
          <w:ilvl w:val="0"/>
          <w:numId w:val="8"/>
        </w:numPr>
        <w:shd w:val="clear" w:color="auto" w:fill="FFFFFF"/>
        <w:tabs>
          <w:tab w:val="left" w:pos="149"/>
        </w:tabs>
        <w:spacing w:line="274" w:lineRule="exact"/>
        <w:ind w:firstLine="566"/>
        <w:jc w:val="both"/>
        <w:rPr>
          <w:sz w:val="24"/>
          <w:szCs w:val="24"/>
        </w:rPr>
      </w:pPr>
      <w:r>
        <w:rPr>
          <w:rFonts w:eastAsia="Times New Roman"/>
          <w:spacing w:val="-1"/>
          <w:sz w:val="24"/>
          <w:szCs w:val="24"/>
        </w:rPr>
        <w:t xml:space="preserve">использовать знания о факторах размещения хозяйства и особенностях размещения отраслей </w:t>
      </w:r>
      <w:r>
        <w:rPr>
          <w:rFonts w:eastAsia="Times New Roman"/>
          <w:sz w:val="24"/>
          <w:szCs w:val="24"/>
        </w:rPr>
        <w:t>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591780" w:rsidRDefault="001679D4" w:rsidP="007B7555">
      <w:pPr>
        <w:numPr>
          <w:ilvl w:val="0"/>
          <w:numId w:val="8"/>
        </w:numPr>
        <w:shd w:val="clear" w:color="auto" w:fill="FFFFFF"/>
        <w:tabs>
          <w:tab w:val="left" w:pos="149"/>
        </w:tabs>
        <w:spacing w:line="274" w:lineRule="exact"/>
        <w:ind w:firstLine="566"/>
        <w:jc w:val="both"/>
        <w:rPr>
          <w:sz w:val="24"/>
          <w:szCs w:val="24"/>
        </w:rPr>
      </w:pPr>
      <w:r>
        <w:rPr>
          <w:rFonts w:eastAsia="Times New Roman"/>
          <w:sz w:val="24"/>
          <w:szCs w:val="24"/>
        </w:rPr>
        <w:t>объяснять и сравнивать особенности природы, населения и хозяйства отдельных регионов России;</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сравнивать особенности природы, населения и хозяйства отдельных регионов России;</w:t>
      </w:r>
    </w:p>
    <w:p w:rsidR="00591780" w:rsidRDefault="001679D4" w:rsidP="007B7555">
      <w:pPr>
        <w:shd w:val="clear" w:color="auto" w:fill="FFFFFF"/>
        <w:tabs>
          <w:tab w:val="left" w:pos="230"/>
        </w:tabs>
        <w:spacing w:line="274" w:lineRule="exact"/>
        <w:ind w:right="14" w:firstLine="566"/>
        <w:jc w:val="both"/>
      </w:pPr>
      <w:r>
        <w:rPr>
          <w:sz w:val="24"/>
          <w:szCs w:val="24"/>
        </w:rPr>
        <w:t>-</w:t>
      </w:r>
      <w:r>
        <w:rPr>
          <w:sz w:val="24"/>
          <w:szCs w:val="24"/>
        </w:rPr>
        <w:tab/>
      </w:r>
      <w:r>
        <w:rPr>
          <w:rFonts w:eastAsia="Times New Roman"/>
          <w:sz w:val="24"/>
          <w:szCs w:val="24"/>
        </w:rPr>
        <w:t>сравнивать показатели воспроизводства населения, с</w:t>
      </w:r>
      <w:r w:rsidR="00B660E1">
        <w:rPr>
          <w:rFonts w:eastAsia="Times New Roman"/>
          <w:sz w:val="24"/>
          <w:szCs w:val="24"/>
        </w:rPr>
        <w:t xml:space="preserve">редней продолжительности жизни, </w:t>
      </w:r>
      <w:r>
        <w:rPr>
          <w:rFonts w:eastAsia="Times New Roman"/>
          <w:sz w:val="24"/>
          <w:szCs w:val="24"/>
        </w:rPr>
        <w:t>качества населения России с мировыми показателями и показателями других стран;</w:t>
      </w:r>
    </w:p>
    <w:p w:rsidR="00591780" w:rsidRDefault="001679D4" w:rsidP="007B7555">
      <w:pPr>
        <w:shd w:val="clear" w:color="auto" w:fill="FFFFFF"/>
        <w:tabs>
          <w:tab w:val="left" w:pos="178"/>
        </w:tabs>
        <w:spacing w:line="274" w:lineRule="exact"/>
        <w:ind w:right="14" w:firstLine="566"/>
        <w:jc w:val="both"/>
      </w:pPr>
      <w:r>
        <w:rPr>
          <w:sz w:val="24"/>
          <w:szCs w:val="24"/>
        </w:rPr>
        <w:t>-</w:t>
      </w:r>
      <w:r>
        <w:rPr>
          <w:sz w:val="24"/>
          <w:szCs w:val="24"/>
        </w:rPr>
        <w:tab/>
      </w:r>
      <w:r>
        <w:rPr>
          <w:rFonts w:eastAsia="Times New Roman"/>
          <w:sz w:val="24"/>
          <w:szCs w:val="24"/>
        </w:rPr>
        <w:t xml:space="preserve">уметь ориентироваться при помощи компаса, определять </w:t>
      </w:r>
      <w:r w:rsidR="00B660E1">
        <w:rPr>
          <w:rFonts w:eastAsia="Times New Roman"/>
          <w:sz w:val="24"/>
          <w:szCs w:val="24"/>
        </w:rPr>
        <w:t xml:space="preserve">стороны горизонта, использовать </w:t>
      </w:r>
      <w:r>
        <w:rPr>
          <w:rFonts w:eastAsia="Times New Roman"/>
          <w:sz w:val="24"/>
          <w:szCs w:val="24"/>
        </w:rPr>
        <w:t>компас для определения азимута;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описывать погоду своей местности;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объяснять расовые отличия разных народов мира;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давать характеристику рельефа своей местности;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уметь выделять в записках путешественников географические особенности территории</w:t>
      </w:r>
    </w:p>
    <w:p w:rsidR="00591780" w:rsidRDefault="001679D4" w:rsidP="007B7555">
      <w:pPr>
        <w:shd w:val="clear" w:color="auto" w:fill="FFFFFF"/>
        <w:tabs>
          <w:tab w:val="left" w:pos="197"/>
        </w:tabs>
        <w:spacing w:line="274" w:lineRule="exact"/>
        <w:ind w:right="14" w:firstLine="566"/>
        <w:jc w:val="both"/>
      </w:pPr>
      <w:r>
        <w:rPr>
          <w:sz w:val="24"/>
          <w:szCs w:val="24"/>
        </w:rPr>
        <w:t>-</w:t>
      </w:r>
      <w:r>
        <w:rPr>
          <w:sz w:val="24"/>
          <w:szCs w:val="24"/>
        </w:rPr>
        <w:tab/>
      </w:r>
      <w:r>
        <w:rPr>
          <w:rFonts w:eastAsia="Times New Roman"/>
          <w:sz w:val="24"/>
          <w:szCs w:val="24"/>
        </w:rPr>
        <w:t>приводить примеры современных видов связи, приме</w:t>
      </w:r>
      <w:r w:rsidR="00B660E1">
        <w:rPr>
          <w:rFonts w:eastAsia="Times New Roman"/>
          <w:sz w:val="24"/>
          <w:szCs w:val="24"/>
        </w:rPr>
        <w:t xml:space="preserve">нять современные виды связи для решения </w:t>
      </w:r>
      <w:r>
        <w:rPr>
          <w:rFonts w:eastAsia="Times New Roman"/>
          <w:sz w:val="24"/>
          <w:szCs w:val="24"/>
        </w:rPr>
        <w:t>учебных и практических задач по географии;</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оценивать место и роль России в мировом хозяйстве.</w:t>
      </w:r>
    </w:p>
    <w:p w:rsidR="00591780" w:rsidRDefault="001679D4" w:rsidP="007B7555">
      <w:pPr>
        <w:shd w:val="clear" w:color="auto" w:fill="FFFFFF"/>
        <w:spacing w:before="5" w:line="274" w:lineRule="exact"/>
        <w:ind w:firstLine="566"/>
      </w:pPr>
      <w:r>
        <w:rPr>
          <w:rFonts w:eastAsia="Times New Roman"/>
          <w:b/>
          <w:bCs/>
          <w:i/>
          <w:iCs/>
          <w:spacing w:val="-1"/>
          <w:sz w:val="24"/>
          <w:szCs w:val="24"/>
        </w:rPr>
        <w:t>Выпускник получит возможность научиться :</w:t>
      </w:r>
    </w:p>
    <w:p w:rsidR="00591780" w:rsidRDefault="001679D4" w:rsidP="007B7555">
      <w:pPr>
        <w:numPr>
          <w:ilvl w:val="0"/>
          <w:numId w:val="16"/>
        </w:numPr>
        <w:shd w:val="clear" w:color="auto" w:fill="FFFFFF"/>
        <w:tabs>
          <w:tab w:val="left" w:pos="139"/>
        </w:tabs>
        <w:spacing w:line="274" w:lineRule="exact"/>
        <w:ind w:firstLine="566"/>
        <w:rPr>
          <w:i/>
          <w:iCs/>
          <w:sz w:val="24"/>
          <w:szCs w:val="24"/>
        </w:rPr>
      </w:pPr>
      <w:r>
        <w:rPr>
          <w:rFonts w:eastAsia="Times New Roman"/>
          <w:i/>
          <w:iCs/>
          <w:sz w:val="24"/>
          <w:szCs w:val="24"/>
        </w:rPr>
        <w:t>создавать простейшие географические карты различного содержания;</w:t>
      </w:r>
    </w:p>
    <w:p w:rsidR="00591780" w:rsidRDefault="001679D4" w:rsidP="007B7555">
      <w:pPr>
        <w:numPr>
          <w:ilvl w:val="0"/>
          <w:numId w:val="16"/>
        </w:numPr>
        <w:shd w:val="clear" w:color="auto" w:fill="FFFFFF"/>
        <w:tabs>
          <w:tab w:val="left" w:pos="139"/>
        </w:tabs>
        <w:spacing w:line="274" w:lineRule="exact"/>
        <w:ind w:firstLine="566"/>
        <w:rPr>
          <w:i/>
          <w:iCs/>
          <w:sz w:val="24"/>
          <w:szCs w:val="24"/>
        </w:rPr>
      </w:pPr>
      <w:r>
        <w:rPr>
          <w:rFonts w:eastAsia="Times New Roman"/>
          <w:i/>
          <w:iCs/>
          <w:sz w:val="24"/>
          <w:szCs w:val="24"/>
        </w:rPr>
        <w:t>моделировать географические объекты и явления;</w:t>
      </w:r>
    </w:p>
    <w:p w:rsidR="00591780" w:rsidRDefault="001679D4" w:rsidP="007B7555">
      <w:pPr>
        <w:shd w:val="clear" w:color="auto" w:fill="FFFFFF"/>
        <w:tabs>
          <w:tab w:val="left" w:pos="254"/>
        </w:tabs>
        <w:spacing w:line="274" w:lineRule="exact"/>
        <w:ind w:right="10" w:firstLine="566"/>
        <w:jc w:val="both"/>
      </w:pPr>
      <w:r>
        <w:rPr>
          <w:i/>
          <w:iCs/>
          <w:sz w:val="24"/>
          <w:szCs w:val="24"/>
        </w:rPr>
        <w:t>-</w:t>
      </w:r>
      <w:r>
        <w:rPr>
          <w:i/>
          <w:iCs/>
          <w:sz w:val="24"/>
          <w:szCs w:val="24"/>
        </w:rPr>
        <w:tab/>
      </w:r>
      <w:r>
        <w:rPr>
          <w:rFonts w:eastAsia="Times New Roman"/>
          <w:i/>
          <w:iCs/>
          <w:sz w:val="24"/>
          <w:szCs w:val="24"/>
        </w:rPr>
        <w:t>работать с записками, отчетами, дневниками п</w:t>
      </w:r>
      <w:r w:rsidR="008C5913">
        <w:rPr>
          <w:rFonts w:eastAsia="Times New Roman"/>
          <w:i/>
          <w:iCs/>
          <w:sz w:val="24"/>
          <w:szCs w:val="24"/>
        </w:rPr>
        <w:t xml:space="preserve">утешественников как источниками </w:t>
      </w:r>
      <w:r>
        <w:rPr>
          <w:rFonts w:eastAsia="Times New Roman"/>
          <w:i/>
          <w:iCs/>
          <w:sz w:val="24"/>
          <w:szCs w:val="24"/>
        </w:rPr>
        <w:t>географической информации;</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pacing w:val="-1"/>
          <w:sz w:val="24"/>
          <w:szCs w:val="24"/>
        </w:rPr>
        <w:t xml:space="preserve">подготавливать сообщения (презентации) о выдающихся путешественниках, о современных </w:t>
      </w:r>
      <w:r>
        <w:rPr>
          <w:rFonts w:eastAsia="Times New Roman"/>
          <w:i/>
          <w:iCs/>
          <w:sz w:val="24"/>
          <w:szCs w:val="24"/>
        </w:rPr>
        <w:t>исследованиях Земли;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ориентироваться на местности: в мегаполисе и в природе;</w:t>
      </w:r>
    </w:p>
    <w:p w:rsidR="00591780" w:rsidRDefault="00591780" w:rsidP="007B7555">
      <w:pPr>
        <w:ind w:firstLine="566"/>
        <w:rPr>
          <w:sz w:val="2"/>
          <w:szCs w:val="2"/>
        </w:rPr>
      </w:pPr>
    </w:p>
    <w:p w:rsidR="00591780" w:rsidRDefault="001679D4" w:rsidP="007B7555">
      <w:pPr>
        <w:numPr>
          <w:ilvl w:val="0"/>
          <w:numId w:val="15"/>
        </w:numPr>
        <w:shd w:val="clear" w:color="auto" w:fill="FFFFFF"/>
        <w:tabs>
          <w:tab w:val="left" w:pos="221"/>
        </w:tabs>
        <w:spacing w:line="274" w:lineRule="exact"/>
        <w:ind w:right="14" w:firstLine="566"/>
        <w:jc w:val="both"/>
        <w:rPr>
          <w:i/>
          <w:iCs/>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91780" w:rsidRDefault="001679D4" w:rsidP="007B7555">
      <w:pPr>
        <w:numPr>
          <w:ilvl w:val="0"/>
          <w:numId w:val="15"/>
        </w:numPr>
        <w:shd w:val="clear" w:color="auto" w:fill="FFFFFF"/>
        <w:tabs>
          <w:tab w:val="left" w:pos="221"/>
        </w:tabs>
        <w:spacing w:line="274" w:lineRule="exact"/>
        <w:ind w:firstLine="566"/>
        <w:jc w:val="both"/>
        <w:rPr>
          <w:i/>
          <w:iCs/>
          <w:sz w:val="24"/>
          <w:szCs w:val="24"/>
        </w:rPr>
      </w:pPr>
      <w:r>
        <w:rPr>
          <w:rFonts w:eastAsia="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91780" w:rsidRDefault="001679D4" w:rsidP="007B7555">
      <w:pPr>
        <w:shd w:val="clear" w:color="auto" w:fill="FFFFFF"/>
        <w:tabs>
          <w:tab w:val="left" w:pos="149"/>
        </w:tabs>
        <w:spacing w:line="274" w:lineRule="exact"/>
        <w:ind w:firstLine="566"/>
        <w:jc w:val="both"/>
      </w:pPr>
      <w:r>
        <w:rPr>
          <w:i/>
          <w:iCs/>
          <w:sz w:val="24"/>
          <w:szCs w:val="24"/>
        </w:rPr>
        <w:t>-</w:t>
      </w:r>
      <w:r>
        <w:rPr>
          <w:i/>
          <w:iCs/>
          <w:sz w:val="24"/>
          <w:szCs w:val="24"/>
        </w:rPr>
        <w:tab/>
      </w:r>
      <w:r>
        <w:rPr>
          <w:rFonts w:eastAsia="Times New Roman"/>
          <w:i/>
          <w:iCs/>
          <w:sz w:val="24"/>
          <w:szCs w:val="24"/>
        </w:rPr>
        <w:t>воспринимать и критически оценивать информацию геогр</w:t>
      </w:r>
      <w:r w:rsidR="00B660E1">
        <w:rPr>
          <w:rFonts w:eastAsia="Times New Roman"/>
          <w:i/>
          <w:iCs/>
          <w:sz w:val="24"/>
          <w:szCs w:val="24"/>
        </w:rPr>
        <w:t xml:space="preserve">афического содержания в научно- </w:t>
      </w:r>
      <w:r>
        <w:rPr>
          <w:rFonts w:eastAsia="Times New Roman"/>
          <w:i/>
          <w:iCs/>
          <w:sz w:val="24"/>
          <w:szCs w:val="24"/>
        </w:rPr>
        <w:t>популярной литературе и средствах массовой информации;</w:t>
      </w:r>
    </w:p>
    <w:p w:rsidR="00591780" w:rsidRDefault="001679D4" w:rsidP="007B7555">
      <w:pPr>
        <w:shd w:val="clear" w:color="auto" w:fill="FFFFFF"/>
        <w:tabs>
          <w:tab w:val="left" w:pos="365"/>
        </w:tabs>
        <w:spacing w:line="274" w:lineRule="exact"/>
        <w:ind w:right="14" w:firstLine="566"/>
        <w:jc w:val="both"/>
      </w:pPr>
      <w:r>
        <w:rPr>
          <w:i/>
          <w:iCs/>
          <w:sz w:val="24"/>
          <w:szCs w:val="24"/>
        </w:rPr>
        <w:t>-</w:t>
      </w:r>
      <w:r>
        <w:rPr>
          <w:i/>
          <w:iCs/>
          <w:sz w:val="24"/>
          <w:szCs w:val="24"/>
        </w:rPr>
        <w:tab/>
      </w:r>
      <w:r>
        <w:rPr>
          <w:rFonts w:eastAsia="Times New Roman"/>
          <w:i/>
          <w:iCs/>
          <w:sz w:val="24"/>
          <w:szCs w:val="24"/>
        </w:rPr>
        <w:t>составлять описание природного комплекса;</w:t>
      </w:r>
      <w:r w:rsidR="00B660E1">
        <w:rPr>
          <w:rFonts w:eastAsia="Times New Roman"/>
          <w:i/>
          <w:iCs/>
          <w:sz w:val="24"/>
          <w:szCs w:val="24"/>
        </w:rPr>
        <w:t xml:space="preserve"> </w:t>
      </w:r>
      <w:r>
        <w:rPr>
          <w:rFonts w:eastAsia="Times New Roman"/>
          <w:i/>
          <w:iCs/>
          <w:sz w:val="24"/>
          <w:szCs w:val="24"/>
        </w:rPr>
        <w:t>выдвигать гипотезы о с</w:t>
      </w:r>
      <w:r w:rsidR="00A64A86">
        <w:rPr>
          <w:rFonts w:eastAsia="Times New Roman"/>
          <w:i/>
          <w:iCs/>
          <w:sz w:val="24"/>
          <w:szCs w:val="24"/>
        </w:rPr>
        <w:t xml:space="preserve">вязях и </w:t>
      </w:r>
      <w:r>
        <w:rPr>
          <w:rFonts w:eastAsia="Times New Roman"/>
          <w:i/>
          <w:iCs/>
          <w:sz w:val="24"/>
          <w:szCs w:val="24"/>
        </w:rPr>
        <w:t>закономерностях событий, процессов, объектов, происходящих в географической оболочке;</w:t>
      </w:r>
    </w:p>
    <w:p w:rsidR="00591780" w:rsidRDefault="001679D4" w:rsidP="007B7555">
      <w:pPr>
        <w:numPr>
          <w:ilvl w:val="0"/>
          <w:numId w:val="39"/>
        </w:numPr>
        <w:shd w:val="clear" w:color="auto" w:fill="FFFFFF"/>
        <w:tabs>
          <w:tab w:val="left" w:pos="173"/>
        </w:tabs>
        <w:spacing w:line="274" w:lineRule="exact"/>
        <w:ind w:right="14" w:firstLine="566"/>
        <w:jc w:val="both"/>
        <w:rPr>
          <w:i/>
          <w:iCs/>
          <w:sz w:val="24"/>
          <w:szCs w:val="24"/>
        </w:rPr>
      </w:pPr>
      <w:r>
        <w:rPr>
          <w:rFonts w:eastAsia="Times New Roman"/>
          <w:i/>
          <w:iCs/>
          <w:sz w:val="24"/>
          <w:szCs w:val="24"/>
        </w:rPr>
        <w:lastRenderedPageBreak/>
        <w:t>сопоставлять существующие в науке точки зрения о причинах происходящих глобальных изменений климата;</w:t>
      </w:r>
    </w:p>
    <w:p w:rsidR="00591780" w:rsidRDefault="001679D4" w:rsidP="007B7555">
      <w:pPr>
        <w:numPr>
          <w:ilvl w:val="0"/>
          <w:numId w:val="39"/>
        </w:numPr>
        <w:shd w:val="clear" w:color="auto" w:fill="FFFFFF"/>
        <w:tabs>
          <w:tab w:val="left" w:pos="173"/>
        </w:tabs>
        <w:spacing w:line="274" w:lineRule="exact"/>
        <w:ind w:right="10" w:firstLine="566"/>
        <w:jc w:val="both"/>
        <w:rPr>
          <w:i/>
          <w:iCs/>
          <w:sz w:val="24"/>
          <w:szCs w:val="24"/>
        </w:rPr>
      </w:pPr>
      <w:r>
        <w:rPr>
          <w:rFonts w:eastAsia="Times New Roman"/>
          <w:i/>
          <w:iCs/>
          <w:sz w:val="24"/>
          <w:szCs w:val="24"/>
        </w:rPr>
        <w:t>оценивать положительные и негативные последствия глобальных изменений климата для отдельных регионов и стран;</w:t>
      </w:r>
    </w:p>
    <w:p w:rsidR="00591780" w:rsidRDefault="001679D4" w:rsidP="007B7555">
      <w:pPr>
        <w:numPr>
          <w:ilvl w:val="0"/>
          <w:numId w:val="39"/>
        </w:numPr>
        <w:shd w:val="clear" w:color="auto" w:fill="FFFFFF"/>
        <w:tabs>
          <w:tab w:val="left" w:pos="173"/>
        </w:tabs>
        <w:spacing w:line="274" w:lineRule="exact"/>
        <w:ind w:right="10" w:firstLine="566"/>
        <w:jc w:val="both"/>
        <w:rPr>
          <w:i/>
          <w:iCs/>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91780" w:rsidRDefault="001679D4" w:rsidP="007B7555">
      <w:pPr>
        <w:shd w:val="clear" w:color="auto" w:fill="FFFFFF"/>
        <w:tabs>
          <w:tab w:val="left" w:pos="298"/>
        </w:tabs>
        <w:spacing w:line="274" w:lineRule="exact"/>
        <w:ind w:right="14" w:firstLine="566"/>
        <w:jc w:val="both"/>
      </w:pPr>
      <w:r>
        <w:rPr>
          <w:i/>
          <w:iCs/>
          <w:sz w:val="24"/>
          <w:szCs w:val="24"/>
        </w:rPr>
        <w:t>-</w:t>
      </w:r>
      <w:r>
        <w:rPr>
          <w:i/>
          <w:iCs/>
          <w:sz w:val="24"/>
          <w:szCs w:val="24"/>
        </w:rPr>
        <w:tab/>
      </w:r>
      <w:r>
        <w:rPr>
          <w:rFonts w:eastAsia="Times New Roman"/>
          <w:i/>
          <w:iCs/>
          <w:sz w:val="24"/>
          <w:szCs w:val="24"/>
        </w:rPr>
        <w:t>оценивать возможные в будущем изменения ге</w:t>
      </w:r>
      <w:r w:rsidR="00B660E1">
        <w:rPr>
          <w:rFonts w:eastAsia="Times New Roman"/>
          <w:i/>
          <w:iCs/>
          <w:sz w:val="24"/>
          <w:szCs w:val="24"/>
        </w:rPr>
        <w:t xml:space="preserve">ографического положения России, </w:t>
      </w:r>
      <w:r>
        <w:rPr>
          <w:rFonts w:eastAsia="Times New Roman"/>
          <w:i/>
          <w:iCs/>
          <w:sz w:val="24"/>
          <w:szCs w:val="24"/>
        </w:rPr>
        <w:t>обусловленные мировыми геодемографическими, геопо</w:t>
      </w:r>
      <w:r w:rsidR="00B660E1">
        <w:rPr>
          <w:rFonts w:eastAsia="Times New Roman"/>
          <w:i/>
          <w:iCs/>
          <w:sz w:val="24"/>
          <w:szCs w:val="24"/>
        </w:rPr>
        <w:t xml:space="preserve">литическими и геоэкономическими </w:t>
      </w:r>
      <w:r>
        <w:rPr>
          <w:rFonts w:eastAsia="Times New Roman"/>
          <w:i/>
          <w:iCs/>
          <w:sz w:val="24"/>
          <w:szCs w:val="24"/>
        </w:rPr>
        <w:t>изменениями, а также развитием глобальной коммуникационной системы;</w:t>
      </w:r>
    </w:p>
    <w:p w:rsidR="00591780" w:rsidRDefault="001679D4" w:rsidP="007B7555">
      <w:pPr>
        <w:shd w:val="clear" w:color="auto" w:fill="FFFFFF"/>
        <w:tabs>
          <w:tab w:val="left" w:pos="202"/>
        </w:tabs>
        <w:spacing w:line="274" w:lineRule="exact"/>
        <w:ind w:right="14" w:firstLine="566"/>
        <w:jc w:val="both"/>
      </w:pPr>
      <w:r>
        <w:rPr>
          <w:i/>
          <w:iCs/>
          <w:sz w:val="24"/>
          <w:szCs w:val="24"/>
        </w:rPr>
        <w:t>-</w:t>
      </w:r>
      <w:r>
        <w:rPr>
          <w:i/>
          <w:iCs/>
          <w:sz w:val="24"/>
          <w:szCs w:val="24"/>
        </w:rPr>
        <w:tab/>
      </w:r>
      <w:r>
        <w:rPr>
          <w:rFonts w:eastAsia="Times New Roman"/>
          <w:i/>
          <w:iCs/>
          <w:sz w:val="24"/>
          <w:szCs w:val="24"/>
        </w:rPr>
        <w:t>давать оценку и приводить примеры изменения значения границ</w:t>
      </w:r>
      <w:r w:rsidR="00B660E1">
        <w:rPr>
          <w:rFonts w:eastAsia="Times New Roman"/>
          <w:i/>
          <w:iCs/>
          <w:sz w:val="24"/>
          <w:szCs w:val="24"/>
        </w:rPr>
        <w:t xml:space="preserve"> во времени, оценивать </w:t>
      </w:r>
      <w:r>
        <w:rPr>
          <w:rFonts w:eastAsia="Times New Roman"/>
          <w:i/>
          <w:iCs/>
          <w:sz w:val="24"/>
          <w:szCs w:val="24"/>
        </w:rPr>
        <w:t>границы с точки зрения их доступности;</w:t>
      </w:r>
    </w:p>
    <w:p w:rsidR="00591780" w:rsidRDefault="001679D4" w:rsidP="007B7555">
      <w:pPr>
        <w:shd w:val="clear" w:color="auto" w:fill="FFFFFF"/>
        <w:tabs>
          <w:tab w:val="left" w:pos="235"/>
        </w:tabs>
        <w:spacing w:line="274" w:lineRule="exact"/>
        <w:ind w:right="14" w:firstLine="566"/>
        <w:jc w:val="both"/>
      </w:pPr>
      <w:r>
        <w:rPr>
          <w:i/>
          <w:iCs/>
          <w:sz w:val="24"/>
          <w:szCs w:val="24"/>
        </w:rPr>
        <w:t>-</w:t>
      </w:r>
      <w:r>
        <w:rPr>
          <w:i/>
          <w:iCs/>
          <w:sz w:val="24"/>
          <w:szCs w:val="24"/>
        </w:rPr>
        <w:tab/>
      </w:r>
      <w:r>
        <w:rPr>
          <w:rFonts w:eastAsia="Times New Roman"/>
          <w:i/>
          <w:iCs/>
          <w:sz w:val="24"/>
          <w:szCs w:val="24"/>
        </w:rPr>
        <w:t>делать прогнозы трансформации географических с</w:t>
      </w:r>
      <w:r w:rsidR="00B660E1">
        <w:rPr>
          <w:rFonts w:eastAsia="Times New Roman"/>
          <w:i/>
          <w:iCs/>
          <w:sz w:val="24"/>
          <w:szCs w:val="24"/>
        </w:rPr>
        <w:t xml:space="preserve">истем и комплексов в результате </w:t>
      </w:r>
      <w:r>
        <w:rPr>
          <w:rFonts w:eastAsia="Times New Roman"/>
          <w:i/>
          <w:iCs/>
          <w:sz w:val="24"/>
          <w:szCs w:val="24"/>
        </w:rPr>
        <w:t>изменения их компонентов;</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наносить на контурные карты основные формы рельефа;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давать характеристику климата своей области (края, республики);</w:t>
      </w:r>
    </w:p>
    <w:p w:rsidR="00591780" w:rsidRDefault="00591780" w:rsidP="007B7555">
      <w:pPr>
        <w:ind w:firstLine="566"/>
        <w:rPr>
          <w:sz w:val="2"/>
          <w:szCs w:val="2"/>
        </w:rPr>
      </w:pPr>
    </w:p>
    <w:p w:rsidR="00591780" w:rsidRDefault="001679D4" w:rsidP="007B7555">
      <w:pPr>
        <w:numPr>
          <w:ilvl w:val="0"/>
          <w:numId w:val="19"/>
        </w:numPr>
        <w:shd w:val="clear" w:color="auto" w:fill="FFFFFF"/>
        <w:tabs>
          <w:tab w:val="left" w:pos="206"/>
        </w:tabs>
        <w:spacing w:line="274" w:lineRule="exact"/>
        <w:ind w:right="14" w:firstLine="566"/>
        <w:jc w:val="both"/>
        <w:rPr>
          <w:i/>
          <w:iCs/>
          <w:sz w:val="24"/>
          <w:szCs w:val="24"/>
        </w:rPr>
      </w:pPr>
      <w:r>
        <w:rPr>
          <w:rFonts w:eastAsia="Times New Roman"/>
          <w:i/>
          <w:iCs/>
          <w:sz w:val="24"/>
          <w:szCs w:val="24"/>
        </w:rPr>
        <w:t>показывать на карте артезианские бассейны и области распространения многолетней мерзлоты;</w:t>
      </w:r>
    </w:p>
    <w:p w:rsidR="00591780" w:rsidRDefault="001679D4" w:rsidP="007B7555">
      <w:pPr>
        <w:numPr>
          <w:ilvl w:val="0"/>
          <w:numId w:val="19"/>
        </w:numPr>
        <w:shd w:val="clear" w:color="auto" w:fill="FFFFFF"/>
        <w:tabs>
          <w:tab w:val="left" w:pos="206"/>
        </w:tabs>
        <w:spacing w:line="274" w:lineRule="exact"/>
        <w:ind w:right="10" w:firstLine="566"/>
        <w:jc w:val="both"/>
        <w:rPr>
          <w:i/>
          <w:iCs/>
          <w:sz w:val="24"/>
          <w:szCs w:val="24"/>
        </w:rPr>
      </w:pPr>
      <w:r>
        <w:rPr>
          <w:rFonts w:eastAsia="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91780" w:rsidRDefault="00591780" w:rsidP="007B7555">
      <w:pPr>
        <w:ind w:firstLine="566"/>
        <w:rPr>
          <w:sz w:val="2"/>
          <w:szCs w:val="2"/>
        </w:rPr>
      </w:pP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оценивать ситуацию на рынке труда и ее динамику;</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объяснять различия в обеспеченности трудовыми ресурсами отдельных регионов России</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обосновывать возможные пути решения проблем развития хозяйства России;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выбирать критерии для сравнения, сопоставления, места страны в мировой экономике;</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pacing w:val="-1"/>
          <w:sz w:val="24"/>
          <w:szCs w:val="24"/>
        </w:rPr>
        <w:t>объяснять возможности России в решении современных глобальных проблем человечества;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оценивать социально-экономическое положение и перспективы развития России.</w:t>
      </w:r>
    </w:p>
    <w:p w:rsidR="00591780" w:rsidRDefault="001679D4" w:rsidP="007B7555">
      <w:pPr>
        <w:shd w:val="clear" w:color="auto" w:fill="FFFFFF"/>
        <w:spacing w:before="552" w:line="274" w:lineRule="exact"/>
        <w:ind w:firstLine="566"/>
        <w:rPr>
          <w:rFonts w:eastAsia="Times New Roman"/>
          <w:b/>
          <w:bCs/>
          <w:sz w:val="24"/>
          <w:szCs w:val="24"/>
        </w:rPr>
      </w:pPr>
      <w:r>
        <w:rPr>
          <w:b/>
          <w:bCs/>
          <w:sz w:val="24"/>
          <w:szCs w:val="24"/>
        </w:rPr>
        <w:t xml:space="preserve">1.2.5.5. </w:t>
      </w:r>
      <w:r>
        <w:rPr>
          <w:rFonts w:eastAsia="Times New Roman"/>
          <w:b/>
          <w:bCs/>
          <w:sz w:val="24"/>
          <w:szCs w:val="24"/>
        </w:rPr>
        <w:t>Основы духовно-нравственной культуры народов России.</w:t>
      </w:r>
    </w:p>
    <w:p w:rsidR="00591780" w:rsidRDefault="00B660E1" w:rsidP="00B67C2E">
      <w:pPr>
        <w:shd w:val="clear" w:color="auto" w:fill="FFFFFF"/>
        <w:spacing w:line="274" w:lineRule="exact"/>
        <w:ind w:firstLine="566"/>
      </w:pPr>
      <w:r>
        <w:rPr>
          <w:rFonts w:eastAsia="Times New Roman"/>
          <w:b/>
          <w:bCs/>
          <w:spacing w:val="-6"/>
          <w:sz w:val="24"/>
          <w:szCs w:val="24"/>
        </w:rPr>
        <w:t>Изучение предметной области «Основы духовно-нравственной</w:t>
      </w:r>
      <w:r w:rsidR="001679D4">
        <w:rPr>
          <w:rFonts w:eastAsia="Times New Roman"/>
          <w:b/>
          <w:bCs/>
          <w:spacing w:val="-6"/>
          <w:sz w:val="24"/>
          <w:szCs w:val="24"/>
        </w:rPr>
        <w:t xml:space="preserve"> ку</w:t>
      </w:r>
      <w:r>
        <w:rPr>
          <w:rFonts w:eastAsia="Times New Roman"/>
          <w:b/>
          <w:bCs/>
          <w:spacing w:val="-6"/>
          <w:sz w:val="24"/>
          <w:szCs w:val="24"/>
        </w:rPr>
        <w:t>льтуры</w:t>
      </w:r>
      <w:r w:rsidR="001679D4">
        <w:rPr>
          <w:rFonts w:eastAsia="Times New Roman"/>
          <w:b/>
          <w:bCs/>
          <w:spacing w:val="-6"/>
          <w:sz w:val="24"/>
          <w:szCs w:val="24"/>
        </w:rPr>
        <w:t xml:space="preserve"> народов </w:t>
      </w:r>
      <w:r w:rsidR="001679D4">
        <w:rPr>
          <w:rFonts w:eastAsia="Times New Roman"/>
          <w:b/>
          <w:bCs/>
          <w:sz w:val="24"/>
          <w:szCs w:val="24"/>
        </w:rPr>
        <w:t>России» обеспечит:</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воспитание способности к духовному развитию, нравственному самосовершенствованию;</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воспитание веротерпимости, уважительного отношения к религиозным чувствам, взглядам людей или их отсутствию;</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r w:rsidR="00B660E1">
        <w:rPr>
          <w:rFonts w:eastAsia="Times New Roman"/>
          <w:sz w:val="24"/>
          <w:szCs w:val="24"/>
        </w:rPr>
        <w:t xml:space="preserve"> </w:t>
      </w:r>
      <w:r>
        <w:rPr>
          <w:rFonts w:eastAsia="Times New Roman"/>
          <w:sz w:val="24"/>
          <w:szCs w:val="24"/>
        </w:rPr>
        <w:t>понимание значения нравственности, веры и религии в жизни человека, семьи и общества;</w:t>
      </w:r>
      <w:r w:rsidR="0007671A">
        <w:rPr>
          <w:rFonts w:eastAsia="Times New Roman"/>
          <w:sz w:val="24"/>
          <w:szCs w:val="24"/>
        </w:rPr>
        <w:t xml:space="preserve"> </w:t>
      </w:r>
      <w:r>
        <w:rPr>
          <w:rFonts w:eastAsia="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591780" w:rsidRDefault="001679D4" w:rsidP="007B7555">
      <w:pPr>
        <w:shd w:val="clear" w:color="auto" w:fill="FFFFFF"/>
        <w:spacing w:before="5" w:line="274" w:lineRule="exact"/>
        <w:ind w:firstLine="566"/>
      </w:pPr>
      <w:r>
        <w:rPr>
          <w:rFonts w:eastAsia="Times New Roman"/>
          <w:b/>
          <w:bCs/>
          <w:sz w:val="24"/>
          <w:szCs w:val="24"/>
        </w:rPr>
        <w:t>Выпускник научится: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характеризовать понятие «духовно-нравственная культура»;</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pacing w:val="-1"/>
          <w:sz w:val="24"/>
          <w:szCs w:val="24"/>
        </w:rPr>
        <w:t xml:space="preserve">сравнивать нравственные ценности разных народов, представленные в фольклоре, искусстве, </w:t>
      </w:r>
      <w:r>
        <w:rPr>
          <w:rFonts w:eastAsia="Times New Roman"/>
          <w:sz w:val="24"/>
          <w:szCs w:val="24"/>
        </w:rPr>
        <w:t>религиозных учениях;</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различать культовые сооружения разных религий;</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формулировать выводы и умозаключения на основе анализа учебных текстов;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рассказывать о роли религий в развитии образования на Руси и в России;</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кратко характеризовать нравственные ценности человека (патриотизм, трудолюбие, доброта, милосердие и др.);</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lastRenderedPageBreak/>
        <w:t>воспроизводить полученную информацию, приводить примеры из прочитанных текстов;</w:t>
      </w:r>
    </w:p>
    <w:p w:rsidR="00591780" w:rsidRDefault="001679D4" w:rsidP="007B7555">
      <w:pPr>
        <w:numPr>
          <w:ilvl w:val="0"/>
          <w:numId w:val="1"/>
        </w:numPr>
        <w:shd w:val="clear" w:color="auto" w:fill="FFFFFF"/>
        <w:tabs>
          <w:tab w:val="left" w:pos="144"/>
        </w:tabs>
        <w:spacing w:before="5" w:line="274" w:lineRule="exact"/>
        <w:ind w:firstLine="566"/>
        <w:rPr>
          <w:sz w:val="24"/>
          <w:szCs w:val="24"/>
        </w:rPr>
      </w:pPr>
      <w:r>
        <w:rPr>
          <w:rFonts w:eastAsia="Times New Roman"/>
          <w:sz w:val="24"/>
          <w:szCs w:val="24"/>
        </w:rPr>
        <w:t>сравнивать главную мысль литературных, фольклорных и религиозных текстов;</w:t>
      </w:r>
    </w:p>
    <w:p w:rsidR="00591780" w:rsidRDefault="001679D4" w:rsidP="007B7555">
      <w:pPr>
        <w:numPr>
          <w:ilvl w:val="0"/>
          <w:numId w:val="1"/>
        </w:numPr>
        <w:shd w:val="clear" w:color="auto" w:fill="FFFFFF"/>
        <w:tabs>
          <w:tab w:val="left" w:pos="144"/>
        </w:tabs>
        <w:spacing w:line="274" w:lineRule="exact"/>
        <w:ind w:right="5" w:firstLine="566"/>
        <w:jc w:val="both"/>
        <w:rPr>
          <w:sz w:val="24"/>
          <w:szCs w:val="24"/>
        </w:rPr>
      </w:pPr>
      <w:r>
        <w:rPr>
          <w:rFonts w:eastAsia="Times New Roman"/>
          <w:sz w:val="24"/>
          <w:szCs w:val="24"/>
        </w:rPr>
        <w:t>создавать по изображениям (художественным полотнам, иконам, иллюстрациям) словесный портрет героя;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работать с исторической картой: находить объекты в соответствии с учебной задачей;</w:t>
      </w:r>
    </w:p>
    <w:p w:rsidR="00591780" w:rsidRDefault="00591780" w:rsidP="007B7555">
      <w:pPr>
        <w:ind w:firstLine="566"/>
        <w:rPr>
          <w:sz w:val="2"/>
          <w:szCs w:val="2"/>
        </w:rPr>
      </w:pPr>
    </w:p>
    <w:p w:rsidR="00591780" w:rsidRDefault="001679D4" w:rsidP="007B7555">
      <w:pPr>
        <w:numPr>
          <w:ilvl w:val="0"/>
          <w:numId w:val="6"/>
        </w:numPr>
        <w:shd w:val="clear" w:color="auto" w:fill="FFFFFF"/>
        <w:tabs>
          <w:tab w:val="left" w:pos="202"/>
        </w:tabs>
        <w:spacing w:line="274" w:lineRule="exact"/>
        <w:ind w:right="5" w:firstLine="566"/>
        <w:jc w:val="both"/>
        <w:rPr>
          <w:sz w:val="24"/>
          <w:szCs w:val="24"/>
        </w:rPr>
      </w:pPr>
      <w:r>
        <w:rPr>
          <w:rFonts w:eastAsia="Times New Roman"/>
          <w:sz w:val="24"/>
          <w:szCs w:val="24"/>
        </w:rPr>
        <w:t>высказывать предположения о последствиях неправильного(безнравственного) поведения человека;</w:t>
      </w:r>
    </w:p>
    <w:p w:rsidR="00591780" w:rsidRDefault="001679D4" w:rsidP="007B7555">
      <w:pPr>
        <w:numPr>
          <w:ilvl w:val="0"/>
          <w:numId w:val="6"/>
        </w:numPr>
        <w:shd w:val="clear" w:color="auto" w:fill="FFFFFF"/>
        <w:tabs>
          <w:tab w:val="left" w:pos="202"/>
        </w:tabs>
        <w:spacing w:line="274" w:lineRule="exact"/>
        <w:ind w:firstLine="566"/>
        <w:jc w:val="both"/>
        <w:rPr>
          <w:sz w:val="24"/>
          <w:szCs w:val="24"/>
        </w:rPr>
      </w:pPr>
      <w:r>
        <w:rPr>
          <w:rFonts w:eastAsia="Times New Roman"/>
          <w:sz w:val="24"/>
          <w:szCs w:val="24"/>
        </w:rPr>
        <w:t>оценивать свои поступки, соотнося их с правилами нравственности и этики, намечать способы саморазвития;</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работать с историческими источниками и документами.</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numPr>
          <w:ilvl w:val="0"/>
          <w:numId w:val="19"/>
        </w:numPr>
        <w:shd w:val="clear" w:color="auto" w:fill="FFFFFF"/>
        <w:tabs>
          <w:tab w:val="left" w:pos="206"/>
        </w:tabs>
        <w:spacing w:line="274" w:lineRule="exact"/>
        <w:ind w:firstLine="566"/>
        <w:rPr>
          <w:i/>
          <w:iCs/>
          <w:sz w:val="24"/>
          <w:szCs w:val="24"/>
        </w:rPr>
      </w:pPr>
      <w:r>
        <w:rPr>
          <w:rFonts w:eastAsia="Times New Roman"/>
          <w:i/>
          <w:iCs/>
          <w:sz w:val="24"/>
          <w:szCs w:val="24"/>
        </w:rPr>
        <w:t>оценивать различные ситуации с позиций «нравственно», «безнравственно»;</w:t>
      </w:r>
    </w:p>
    <w:p w:rsidR="00591780" w:rsidRDefault="001679D4" w:rsidP="007B7555">
      <w:pPr>
        <w:numPr>
          <w:ilvl w:val="0"/>
          <w:numId w:val="19"/>
        </w:numPr>
        <w:shd w:val="clear" w:color="auto" w:fill="FFFFFF"/>
        <w:tabs>
          <w:tab w:val="left" w:pos="206"/>
        </w:tabs>
        <w:spacing w:line="274" w:lineRule="exact"/>
        <w:ind w:firstLine="566"/>
        <w:jc w:val="both"/>
        <w:rPr>
          <w:i/>
          <w:iCs/>
          <w:sz w:val="24"/>
          <w:szCs w:val="24"/>
        </w:rPr>
      </w:pPr>
      <w:r>
        <w:rPr>
          <w:rFonts w:eastAsia="Times New Roman"/>
          <w:i/>
          <w:iCs/>
          <w:sz w:val="24"/>
          <w:szCs w:val="24"/>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591780" w:rsidRDefault="00591780" w:rsidP="007B7555">
      <w:pPr>
        <w:ind w:firstLine="566"/>
        <w:rPr>
          <w:sz w:val="2"/>
          <w:szCs w:val="2"/>
        </w:rPr>
      </w:pP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оценивать главную мысль прочитанных текстов и прослушанных объяснений учителя;</w:t>
      </w:r>
    </w:p>
    <w:p w:rsidR="00591780" w:rsidRDefault="001679D4" w:rsidP="007B7555">
      <w:pPr>
        <w:numPr>
          <w:ilvl w:val="0"/>
          <w:numId w:val="1"/>
        </w:numPr>
        <w:shd w:val="clear" w:color="auto" w:fill="FFFFFF"/>
        <w:tabs>
          <w:tab w:val="left" w:pos="144"/>
        </w:tabs>
        <w:spacing w:line="274" w:lineRule="exact"/>
        <w:ind w:right="5" w:firstLine="566"/>
        <w:jc w:val="both"/>
        <w:rPr>
          <w:i/>
          <w:iCs/>
          <w:sz w:val="24"/>
          <w:szCs w:val="24"/>
        </w:rPr>
      </w:pPr>
      <w:r>
        <w:rPr>
          <w:rFonts w:eastAsia="Times New Roman"/>
          <w:i/>
          <w:iCs/>
          <w:sz w:val="24"/>
          <w:szCs w:val="24"/>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591780" w:rsidRDefault="001679D4" w:rsidP="007B7555">
      <w:pPr>
        <w:shd w:val="clear" w:color="auto" w:fill="FFFFFF"/>
        <w:spacing w:line="274" w:lineRule="exact"/>
        <w:ind w:firstLine="566"/>
        <w:jc w:val="both"/>
      </w:pPr>
      <w:r>
        <w:rPr>
          <w:i/>
          <w:iCs/>
          <w:spacing w:val="-8"/>
          <w:sz w:val="24"/>
          <w:szCs w:val="24"/>
        </w:rPr>
        <w:t>-</w:t>
      </w:r>
      <w:r w:rsidR="0007671A">
        <w:rPr>
          <w:rFonts w:eastAsia="Times New Roman"/>
          <w:i/>
          <w:iCs/>
          <w:spacing w:val="-8"/>
          <w:sz w:val="24"/>
          <w:szCs w:val="24"/>
        </w:rPr>
        <w:t xml:space="preserve">проводить аналогии между героями, сопоставлять их поведение с </w:t>
      </w:r>
      <w:r>
        <w:rPr>
          <w:rFonts w:eastAsia="Times New Roman"/>
          <w:i/>
          <w:iCs/>
          <w:spacing w:val="-8"/>
          <w:sz w:val="24"/>
          <w:szCs w:val="24"/>
        </w:rPr>
        <w:t xml:space="preserve">общечеловеческими </w:t>
      </w:r>
      <w:r>
        <w:rPr>
          <w:rFonts w:eastAsia="Times New Roman"/>
          <w:i/>
          <w:iCs/>
          <w:sz w:val="24"/>
          <w:szCs w:val="24"/>
        </w:rPr>
        <w:t>духовно-нравственными ценностями.</w:t>
      </w:r>
    </w:p>
    <w:p w:rsidR="00591780" w:rsidRDefault="001679D4" w:rsidP="007B7555">
      <w:pPr>
        <w:numPr>
          <w:ilvl w:val="0"/>
          <w:numId w:val="40"/>
        </w:numPr>
        <w:shd w:val="clear" w:color="auto" w:fill="FFFFFF"/>
        <w:tabs>
          <w:tab w:val="left" w:pos="274"/>
        </w:tabs>
        <w:spacing w:line="274" w:lineRule="exact"/>
        <w:ind w:firstLine="566"/>
        <w:jc w:val="both"/>
        <w:rPr>
          <w:i/>
          <w:iCs/>
          <w:sz w:val="24"/>
          <w:szCs w:val="24"/>
        </w:rPr>
      </w:pPr>
      <w:r>
        <w:rPr>
          <w:rFonts w:eastAsia="Times New Roman"/>
          <w:i/>
          <w:iCs/>
          <w:sz w:val="24"/>
          <w:szCs w:val="24"/>
        </w:rPr>
        <w:t>участвовать в диалоге: высказывать свои суждения, анализировать высказывания участников беседы, добавлять, приводить доказательства;</w:t>
      </w:r>
    </w:p>
    <w:p w:rsidR="00591780" w:rsidRDefault="001679D4" w:rsidP="007B7555">
      <w:pPr>
        <w:numPr>
          <w:ilvl w:val="0"/>
          <w:numId w:val="40"/>
        </w:numPr>
        <w:shd w:val="clear" w:color="auto" w:fill="FFFFFF"/>
        <w:tabs>
          <w:tab w:val="left" w:pos="274"/>
        </w:tabs>
        <w:spacing w:line="274" w:lineRule="exact"/>
        <w:ind w:firstLine="566"/>
        <w:jc w:val="both"/>
        <w:rPr>
          <w:i/>
          <w:iCs/>
          <w:sz w:val="24"/>
          <w:szCs w:val="24"/>
        </w:rPr>
      </w:pPr>
      <w:r>
        <w:rPr>
          <w:rFonts w:eastAsia="Times New Roman"/>
          <w:i/>
          <w:iCs/>
          <w:sz w:val="24"/>
          <w:szCs w:val="24"/>
        </w:rPr>
        <w:t>оценивать поступки реальных лиц, героев произведений, высказывания известных личностей;</w:t>
      </w:r>
    </w:p>
    <w:p w:rsidR="00591780" w:rsidRDefault="0007671A" w:rsidP="007B7555">
      <w:pPr>
        <w:shd w:val="clear" w:color="auto" w:fill="FFFFFF"/>
        <w:spacing w:line="274" w:lineRule="exact"/>
        <w:ind w:firstLine="566"/>
      </w:pPr>
      <w:r>
        <w:rPr>
          <w:i/>
          <w:iCs/>
          <w:spacing w:val="-7"/>
          <w:sz w:val="24"/>
          <w:szCs w:val="24"/>
        </w:rPr>
        <w:t xml:space="preserve">- </w:t>
      </w:r>
      <w:r>
        <w:rPr>
          <w:rFonts w:eastAsia="Times New Roman"/>
          <w:i/>
          <w:iCs/>
          <w:spacing w:val="-7"/>
          <w:sz w:val="24"/>
          <w:szCs w:val="24"/>
        </w:rPr>
        <w:t xml:space="preserve">использовать информацию, полученную из разных источников, для решения  учебных </w:t>
      </w:r>
      <w:r w:rsidR="001679D4">
        <w:rPr>
          <w:rFonts w:eastAsia="Times New Roman"/>
          <w:i/>
          <w:iCs/>
          <w:spacing w:val="-7"/>
          <w:sz w:val="24"/>
          <w:szCs w:val="24"/>
        </w:rPr>
        <w:t xml:space="preserve">и </w:t>
      </w:r>
      <w:r w:rsidR="001679D4">
        <w:rPr>
          <w:rFonts w:eastAsia="Times New Roman"/>
          <w:i/>
          <w:iCs/>
          <w:sz w:val="24"/>
          <w:szCs w:val="24"/>
        </w:rPr>
        <w:t>практических задач.</w:t>
      </w:r>
    </w:p>
    <w:p w:rsidR="00591780" w:rsidRDefault="001679D4" w:rsidP="007B7555">
      <w:pPr>
        <w:shd w:val="clear" w:color="auto" w:fill="FFFFFF"/>
        <w:spacing w:before="557" w:line="274" w:lineRule="exact"/>
        <w:ind w:firstLine="566"/>
        <w:rPr>
          <w:rFonts w:eastAsia="Times New Roman"/>
          <w:b/>
          <w:bCs/>
          <w:sz w:val="24"/>
          <w:szCs w:val="24"/>
        </w:rPr>
      </w:pPr>
      <w:r>
        <w:rPr>
          <w:b/>
          <w:bCs/>
          <w:sz w:val="24"/>
          <w:szCs w:val="24"/>
        </w:rPr>
        <w:t xml:space="preserve">1.2.5.6. </w:t>
      </w:r>
      <w:r>
        <w:rPr>
          <w:rFonts w:eastAsia="Times New Roman"/>
          <w:b/>
          <w:bCs/>
          <w:sz w:val="24"/>
          <w:szCs w:val="24"/>
        </w:rPr>
        <w:t>Математика и информатика</w:t>
      </w:r>
    </w:p>
    <w:p w:rsidR="00591780" w:rsidRDefault="001679D4" w:rsidP="00B67C2E">
      <w:pPr>
        <w:shd w:val="clear" w:color="auto" w:fill="FFFFFF"/>
        <w:spacing w:line="274" w:lineRule="exact"/>
        <w:ind w:firstLine="566"/>
      </w:pPr>
      <w:r>
        <w:rPr>
          <w:rFonts w:eastAsia="Times New Roman"/>
          <w:b/>
          <w:bCs/>
          <w:sz w:val="24"/>
          <w:szCs w:val="24"/>
        </w:rPr>
        <w:t>Изучение предметной области «Математика и информатика» обеспечить:</w:t>
      </w:r>
    </w:p>
    <w:p w:rsidR="00591780" w:rsidRDefault="001679D4" w:rsidP="007B7555">
      <w:pPr>
        <w:shd w:val="clear" w:color="auto" w:fill="FFFFFF"/>
        <w:tabs>
          <w:tab w:val="left" w:pos="931"/>
        </w:tabs>
        <w:spacing w:line="274" w:lineRule="exact"/>
        <w:ind w:firstLine="566"/>
        <w:jc w:val="both"/>
      </w:pPr>
      <w:r>
        <w:rPr>
          <w:sz w:val="24"/>
          <w:szCs w:val="24"/>
        </w:rPr>
        <w:t>-</w:t>
      </w:r>
      <w:r>
        <w:rPr>
          <w:sz w:val="24"/>
          <w:szCs w:val="24"/>
        </w:rPr>
        <w:tab/>
      </w:r>
      <w:r>
        <w:rPr>
          <w:rFonts w:eastAsia="Times New Roman"/>
          <w:sz w:val="24"/>
          <w:szCs w:val="24"/>
        </w:rPr>
        <w:t>осознание значения математики и и</w:t>
      </w:r>
      <w:r w:rsidR="0007671A">
        <w:rPr>
          <w:rFonts w:eastAsia="Times New Roman"/>
          <w:sz w:val="24"/>
          <w:szCs w:val="24"/>
        </w:rPr>
        <w:t xml:space="preserve">нформатики в повседневной жизни </w:t>
      </w:r>
      <w:r>
        <w:rPr>
          <w:rFonts w:eastAsia="Times New Roman"/>
          <w:sz w:val="24"/>
          <w:szCs w:val="24"/>
        </w:rPr>
        <w:t>человека;</w:t>
      </w:r>
      <w:r w:rsidR="0007671A">
        <w:rPr>
          <w:rFonts w:eastAsia="Times New Roman"/>
          <w:sz w:val="24"/>
          <w:szCs w:val="24"/>
        </w:rPr>
        <w:t xml:space="preserve"> </w:t>
      </w:r>
      <w:r>
        <w:rPr>
          <w:rFonts w:eastAsia="Times New Roman"/>
          <w:sz w:val="24"/>
          <w:szCs w:val="24"/>
        </w:rPr>
        <w:t>формирование представлений о социальных, кул</w:t>
      </w:r>
      <w:r w:rsidR="0007671A">
        <w:rPr>
          <w:rFonts w:eastAsia="Times New Roman"/>
          <w:sz w:val="24"/>
          <w:szCs w:val="24"/>
        </w:rPr>
        <w:t xml:space="preserve">ьтурных и исторических факторах </w:t>
      </w:r>
      <w:r>
        <w:rPr>
          <w:rFonts w:eastAsia="Times New Roman"/>
          <w:sz w:val="24"/>
          <w:szCs w:val="24"/>
        </w:rPr>
        <w:t>становления математической науки;</w:t>
      </w:r>
      <w:r w:rsidR="0007671A">
        <w:rPr>
          <w:rFonts w:eastAsia="Times New Roman"/>
          <w:sz w:val="24"/>
          <w:szCs w:val="24"/>
        </w:rPr>
        <w:t xml:space="preserve"> </w:t>
      </w:r>
      <w:r>
        <w:rPr>
          <w:rFonts w:eastAsia="Times New Roman"/>
          <w:sz w:val="24"/>
          <w:szCs w:val="24"/>
        </w:rPr>
        <w:t xml:space="preserve">понимание </w:t>
      </w:r>
      <w:r w:rsidR="0007671A">
        <w:rPr>
          <w:rFonts w:eastAsia="Times New Roman"/>
          <w:sz w:val="24"/>
          <w:szCs w:val="24"/>
        </w:rPr>
        <w:t xml:space="preserve">роли информационных процессов в </w:t>
      </w:r>
      <w:r>
        <w:rPr>
          <w:rFonts w:eastAsia="Times New Roman"/>
          <w:sz w:val="24"/>
          <w:szCs w:val="24"/>
        </w:rPr>
        <w:t>современном мире;</w:t>
      </w:r>
    </w:p>
    <w:p w:rsidR="00591780" w:rsidRDefault="001679D4" w:rsidP="007B7555">
      <w:pPr>
        <w:shd w:val="clear" w:color="auto" w:fill="FFFFFF"/>
        <w:tabs>
          <w:tab w:val="left" w:pos="768"/>
        </w:tabs>
        <w:spacing w:line="274" w:lineRule="exact"/>
        <w:ind w:firstLine="566"/>
        <w:jc w:val="both"/>
      </w:pPr>
      <w:r>
        <w:rPr>
          <w:sz w:val="24"/>
          <w:szCs w:val="24"/>
        </w:rPr>
        <w:t>-</w:t>
      </w:r>
      <w:r>
        <w:rPr>
          <w:sz w:val="24"/>
          <w:szCs w:val="24"/>
        </w:rPr>
        <w:tab/>
      </w:r>
      <w:r>
        <w:rPr>
          <w:rFonts w:eastAsia="Times New Roman"/>
          <w:sz w:val="24"/>
          <w:szCs w:val="24"/>
        </w:rPr>
        <w:t>формирование представлений о математике как ч</w:t>
      </w:r>
      <w:r w:rsidR="0007671A">
        <w:rPr>
          <w:rFonts w:eastAsia="Times New Roman"/>
          <w:sz w:val="24"/>
          <w:szCs w:val="24"/>
        </w:rPr>
        <w:t xml:space="preserve">асти общечеловеческой культуры, </w:t>
      </w:r>
      <w:r>
        <w:rPr>
          <w:rFonts w:eastAsia="Times New Roman"/>
          <w:sz w:val="24"/>
          <w:szCs w:val="24"/>
        </w:rPr>
        <w:t>универсальном языке науки, позволяющем описыват</w:t>
      </w:r>
      <w:r w:rsidR="0007671A">
        <w:rPr>
          <w:rFonts w:eastAsia="Times New Roman"/>
          <w:sz w:val="24"/>
          <w:szCs w:val="24"/>
        </w:rPr>
        <w:t xml:space="preserve">ь и изучать реальные процессы и </w:t>
      </w:r>
      <w:r>
        <w:rPr>
          <w:rFonts w:eastAsia="Times New Roman"/>
          <w:sz w:val="24"/>
          <w:szCs w:val="24"/>
        </w:rPr>
        <w:t>явления.</w:t>
      </w:r>
      <w:r w:rsidR="0007671A">
        <w:rPr>
          <w:rFonts w:eastAsia="Times New Roman"/>
          <w:sz w:val="24"/>
          <w:szCs w:val="24"/>
        </w:rPr>
        <w:t xml:space="preserve"> </w:t>
      </w:r>
      <w:r>
        <w:rPr>
          <w:rFonts w:eastAsia="Times New Roman"/>
          <w:sz w:val="24"/>
          <w:szCs w:val="24"/>
        </w:rPr>
        <w:t>В результате изучения предметной обл</w:t>
      </w:r>
      <w:r w:rsidR="0007671A">
        <w:rPr>
          <w:rFonts w:eastAsia="Times New Roman"/>
          <w:sz w:val="24"/>
          <w:szCs w:val="24"/>
        </w:rPr>
        <w:t xml:space="preserve">асти «Математика и информатика» </w:t>
      </w:r>
      <w:r>
        <w:rPr>
          <w:rFonts w:eastAsia="Times New Roman"/>
          <w:sz w:val="24"/>
          <w:szCs w:val="24"/>
        </w:rPr>
        <w:t>обучающиеся развивают логическое и математическое мыш</w:t>
      </w:r>
      <w:r w:rsidR="0007671A">
        <w:rPr>
          <w:rFonts w:eastAsia="Times New Roman"/>
          <w:sz w:val="24"/>
          <w:szCs w:val="24"/>
        </w:rPr>
        <w:t xml:space="preserve">ление, получают представление о </w:t>
      </w:r>
      <w:r>
        <w:rPr>
          <w:rFonts w:eastAsia="Times New Roman"/>
          <w:sz w:val="24"/>
          <w:szCs w:val="24"/>
        </w:rPr>
        <w:t>математических моделях;</w:t>
      </w:r>
    </w:p>
    <w:p w:rsidR="00591780" w:rsidRDefault="00C40BE2" w:rsidP="007B7555">
      <w:pPr>
        <w:shd w:val="clear" w:color="auto" w:fill="FFFFFF"/>
        <w:spacing w:line="274" w:lineRule="exact"/>
        <w:ind w:right="5" w:firstLine="566"/>
        <w:jc w:val="both"/>
      </w:pPr>
      <w:r>
        <w:rPr>
          <w:rFonts w:eastAsia="Times New Roman"/>
          <w:sz w:val="24"/>
          <w:szCs w:val="24"/>
        </w:rPr>
        <w:t xml:space="preserve">- </w:t>
      </w:r>
      <w:r w:rsidR="001679D4">
        <w:rPr>
          <w:rFonts w:eastAsia="Times New Roman"/>
          <w:sz w:val="24"/>
          <w:szCs w:val="24"/>
        </w:rPr>
        <w:t>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w:t>
      </w:r>
    </w:p>
    <w:p w:rsidR="00591780" w:rsidRDefault="00C40BE2" w:rsidP="007B7555">
      <w:pPr>
        <w:shd w:val="clear" w:color="auto" w:fill="FFFFFF"/>
        <w:spacing w:line="274" w:lineRule="exact"/>
        <w:ind w:right="5" w:firstLine="566"/>
        <w:jc w:val="both"/>
      </w:pPr>
      <w:r>
        <w:rPr>
          <w:rFonts w:eastAsia="Times New Roman"/>
          <w:sz w:val="24"/>
          <w:szCs w:val="24"/>
        </w:rPr>
        <w:t xml:space="preserve">- </w:t>
      </w:r>
      <w:r w:rsidR="001679D4">
        <w:rPr>
          <w:rFonts w:eastAsia="Times New Roman"/>
          <w:sz w:val="24"/>
          <w:szCs w:val="24"/>
        </w:rPr>
        <w:t>развивают математическую интуицию; получают представление об основных информационных процессах в реальных ситуациях.</w:t>
      </w:r>
    </w:p>
    <w:p w:rsidR="00591780" w:rsidRDefault="001679D4" w:rsidP="007B7555">
      <w:pPr>
        <w:shd w:val="clear" w:color="auto" w:fill="FFFFFF"/>
        <w:tabs>
          <w:tab w:val="left" w:pos="2237"/>
          <w:tab w:val="left" w:pos="5107"/>
          <w:tab w:val="left" w:pos="6686"/>
          <w:tab w:val="left" w:pos="7848"/>
          <w:tab w:val="left" w:pos="9638"/>
        </w:tabs>
        <w:spacing w:before="278" w:line="274" w:lineRule="exact"/>
        <w:ind w:firstLine="566"/>
      </w:pPr>
      <w:r>
        <w:rPr>
          <w:rFonts w:eastAsia="Times New Roman"/>
          <w:b/>
          <w:bCs/>
          <w:spacing w:val="-2"/>
          <w:sz w:val="24"/>
          <w:szCs w:val="24"/>
        </w:rPr>
        <w:t>Предметные</w:t>
      </w:r>
      <w:r>
        <w:rPr>
          <w:rFonts w:ascii="Arial" w:eastAsia="Times New Roman" w:hAnsi="Arial" w:cs="Arial"/>
          <w:b/>
          <w:bCs/>
          <w:sz w:val="24"/>
          <w:szCs w:val="24"/>
        </w:rPr>
        <w:tab/>
      </w:r>
      <w:r w:rsidR="00C40BE2">
        <w:rPr>
          <w:rFonts w:eastAsia="Times New Roman"/>
          <w:b/>
          <w:bCs/>
          <w:spacing w:val="-8"/>
          <w:sz w:val="24"/>
          <w:szCs w:val="24"/>
        </w:rPr>
        <w:t xml:space="preserve">результаты </w:t>
      </w:r>
      <w:r>
        <w:rPr>
          <w:rFonts w:eastAsia="Times New Roman"/>
          <w:b/>
          <w:bCs/>
          <w:spacing w:val="-8"/>
          <w:sz w:val="24"/>
          <w:szCs w:val="24"/>
        </w:rPr>
        <w:t>изучения</w:t>
      </w:r>
      <w:r w:rsidR="00C40BE2">
        <w:rPr>
          <w:rFonts w:ascii="Arial" w:eastAsia="Times New Roman" w:hAnsi="Arial" w:cs="Arial"/>
          <w:b/>
          <w:bCs/>
          <w:sz w:val="24"/>
          <w:szCs w:val="24"/>
        </w:rPr>
        <w:t xml:space="preserve"> </w:t>
      </w:r>
      <w:r>
        <w:rPr>
          <w:rFonts w:eastAsia="Times New Roman"/>
          <w:b/>
          <w:bCs/>
          <w:spacing w:val="-3"/>
          <w:sz w:val="24"/>
          <w:szCs w:val="24"/>
        </w:rPr>
        <w:t>предметной</w:t>
      </w:r>
      <w:r w:rsidR="00C40BE2">
        <w:rPr>
          <w:rFonts w:eastAsia="Times New Roman"/>
          <w:b/>
          <w:bCs/>
          <w:spacing w:val="-3"/>
          <w:sz w:val="24"/>
          <w:szCs w:val="24"/>
        </w:rPr>
        <w:t xml:space="preserve"> </w:t>
      </w:r>
      <w:r>
        <w:rPr>
          <w:rFonts w:eastAsia="Times New Roman"/>
          <w:b/>
          <w:bCs/>
          <w:spacing w:val="-2"/>
          <w:sz w:val="24"/>
          <w:szCs w:val="24"/>
        </w:rPr>
        <w:t>области</w:t>
      </w:r>
      <w:r>
        <w:rPr>
          <w:rFonts w:ascii="Arial" w:eastAsia="Times New Roman" w:hAnsi="Arial" w:cs="Arial"/>
          <w:b/>
          <w:bCs/>
          <w:sz w:val="24"/>
          <w:szCs w:val="24"/>
        </w:rPr>
        <w:tab/>
      </w:r>
      <w:r>
        <w:rPr>
          <w:rFonts w:eastAsia="Times New Roman"/>
          <w:b/>
          <w:bCs/>
          <w:spacing w:val="-2"/>
          <w:sz w:val="24"/>
          <w:szCs w:val="24"/>
        </w:rPr>
        <w:t>«Математика</w:t>
      </w:r>
      <w:r w:rsidR="00C40BE2">
        <w:rPr>
          <w:rFonts w:ascii="Arial" w:eastAsia="Times New Roman" w:hAnsi="Arial" w:cs="Arial"/>
          <w:b/>
          <w:bCs/>
          <w:sz w:val="24"/>
          <w:szCs w:val="24"/>
        </w:rPr>
        <w:t xml:space="preserve"> </w:t>
      </w:r>
      <w:r>
        <w:rPr>
          <w:rFonts w:eastAsia="Times New Roman"/>
          <w:b/>
          <w:bCs/>
          <w:sz w:val="24"/>
          <w:szCs w:val="24"/>
        </w:rPr>
        <w:t>и</w:t>
      </w:r>
    </w:p>
    <w:p w:rsidR="00591780" w:rsidRDefault="001679D4" w:rsidP="007B7555">
      <w:pPr>
        <w:shd w:val="clear" w:color="auto" w:fill="FFFFFF"/>
        <w:spacing w:line="274" w:lineRule="exact"/>
        <w:ind w:firstLine="566"/>
      </w:pPr>
      <w:r>
        <w:rPr>
          <w:rFonts w:eastAsia="Times New Roman"/>
          <w:b/>
          <w:bCs/>
          <w:sz w:val="24"/>
          <w:szCs w:val="24"/>
        </w:rPr>
        <w:t>информатика» отражают: Математика. Алгебра. Геометрия. Информатика:</w:t>
      </w:r>
    </w:p>
    <w:p w:rsidR="00591780" w:rsidRDefault="001679D4" w:rsidP="007B7555">
      <w:pPr>
        <w:shd w:val="clear" w:color="auto" w:fill="FFFFFF"/>
        <w:tabs>
          <w:tab w:val="left" w:pos="341"/>
        </w:tabs>
        <w:spacing w:line="274" w:lineRule="exact"/>
        <w:ind w:right="5" w:firstLine="566"/>
        <w:jc w:val="both"/>
      </w:pPr>
      <w:r>
        <w:rPr>
          <w:spacing w:val="-1"/>
          <w:sz w:val="24"/>
          <w:szCs w:val="24"/>
        </w:rPr>
        <w:t>1)</w:t>
      </w:r>
      <w:r w:rsidR="00E63EDD">
        <w:rPr>
          <w:sz w:val="24"/>
          <w:szCs w:val="24"/>
        </w:rPr>
        <w:t xml:space="preserve"> </w:t>
      </w:r>
      <w:r>
        <w:rPr>
          <w:rFonts w:eastAsia="Times New Roman"/>
          <w:sz w:val="24"/>
          <w:szCs w:val="24"/>
        </w:rPr>
        <w:t>формирование представлений о математике как о ме</w:t>
      </w:r>
      <w:r w:rsidR="00C40BE2">
        <w:rPr>
          <w:rFonts w:eastAsia="Times New Roman"/>
          <w:sz w:val="24"/>
          <w:szCs w:val="24"/>
        </w:rPr>
        <w:t xml:space="preserve">тоде познания действительности, </w:t>
      </w:r>
      <w:r>
        <w:rPr>
          <w:rFonts w:eastAsia="Times New Roman"/>
          <w:sz w:val="24"/>
          <w:szCs w:val="24"/>
        </w:rPr>
        <w:t>позволяющем описывать и изучать реальные процессы и явления:</w:t>
      </w:r>
      <w:r w:rsidR="0007671A">
        <w:rPr>
          <w:rFonts w:eastAsia="Times New Roman"/>
          <w:sz w:val="24"/>
          <w:szCs w:val="24"/>
        </w:rPr>
        <w:t xml:space="preserve"> </w:t>
      </w:r>
      <w:r w:rsidR="00C40BE2">
        <w:rPr>
          <w:rFonts w:eastAsia="Times New Roman"/>
          <w:sz w:val="24"/>
          <w:szCs w:val="24"/>
        </w:rPr>
        <w:t xml:space="preserve">осознание роли математики </w:t>
      </w:r>
      <w:r>
        <w:rPr>
          <w:rFonts w:eastAsia="Times New Roman"/>
          <w:sz w:val="24"/>
          <w:szCs w:val="24"/>
        </w:rPr>
        <w:t>в развитии России и мира;</w:t>
      </w:r>
      <w:r w:rsidR="0007671A">
        <w:rPr>
          <w:rFonts w:eastAsia="Times New Roman"/>
          <w:sz w:val="24"/>
          <w:szCs w:val="24"/>
        </w:rPr>
        <w:t xml:space="preserve"> </w:t>
      </w:r>
      <w:r>
        <w:rPr>
          <w:rFonts w:eastAsia="Times New Roman"/>
          <w:sz w:val="24"/>
          <w:szCs w:val="24"/>
        </w:rPr>
        <w:t>возможность привести приме</w:t>
      </w:r>
      <w:r w:rsidR="00C40BE2">
        <w:rPr>
          <w:rFonts w:eastAsia="Times New Roman"/>
          <w:sz w:val="24"/>
          <w:szCs w:val="24"/>
        </w:rPr>
        <w:t xml:space="preserve">ры из отечественной и всемирной </w:t>
      </w:r>
      <w:r>
        <w:rPr>
          <w:rFonts w:eastAsia="Times New Roman"/>
          <w:sz w:val="24"/>
          <w:szCs w:val="24"/>
        </w:rPr>
        <w:t>истории математических открытий и их авторов;</w:t>
      </w:r>
    </w:p>
    <w:p w:rsidR="00591780" w:rsidRDefault="001679D4" w:rsidP="007B7555">
      <w:pPr>
        <w:numPr>
          <w:ilvl w:val="0"/>
          <w:numId w:val="41"/>
        </w:numPr>
        <w:shd w:val="clear" w:color="auto" w:fill="FFFFFF"/>
        <w:tabs>
          <w:tab w:val="left" w:pos="293"/>
          <w:tab w:val="left" w:pos="1670"/>
        </w:tabs>
        <w:spacing w:line="274" w:lineRule="exact"/>
        <w:ind w:firstLine="566"/>
        <w:jc w:val="both"/>
        <w:rPr>
          <w:spacing w:val="-1"/>
          <w:sz w:val="24"/>
          <w:szCs w:val="24"/>
        </w:rPr>
      </w:pPr>
      <w:r>
        <w:rPr>
          <w:rFonts w:eastAsia="Times New Roman"/>
          <w:sz w:val="24"/>
          <w:szCs w:val="24"/>
        </w:rPr>
        <w:t xml:space="preserve">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w:t>
      </w:r>
      <w:r>
        <w:rPr>
          <w:rFonts w:eastAsia="Times New Roman"/>
          <w:spacing w:val="-2"/>
          <w:sz w:val="24"/>
          <w:szCs w:val="24"/>
        </w:rPr>
        <w:t>обоснования,</w:t>
      </w:r>
      <w:r>
        <w:rPr>
          <w:rFonts w:ascii="Arial" w:eastAsia="Times New Roman" w:cs="Arial"/>
          <w:sz w:val="24"/>
          <w:szCs w:val="24"/>
        </w:rPr>
        <w:tab/>
      </w:r>
      <w:r>
        <w:rPr>
          <w:rFonts w:eastAsia="Times New Roman"/>
          <w:sz w:val="24"/>
          <w:szCs w:val="24"/>
        </w:rPr>
        <w:t>доказательства математических утверждений:</w:t>
      </w:r>
      <w:r w:rsidR="00C40BE2">
        <w:rPr>
          <w:rFonts w:eastAsia="Times New Roman"/>
          <w:sz w:val="24"/>
          <w:szCs w:val="24"/>
        </w:rPr>
        <w:t xml:space="preserve"> </w:t>
      </w:r>
      <w:r>
        <w:rPr>
          <w:rFonts w:eastAsia="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r w:rsidR="00C40BE2">
        <w:rPr>
          <w:rFonts w:eastAsia="Times New Roman"/>
          <w:sz w:val="24"/>
          <w:szCs w:val="24"/>
        </w:rPr>
        <w:t xml:space="preserve"> </w:t>
      </w:r>
      <w:r>
        <w:rPr>
          <w:rFonts w:eastAsia="Times New Roman"/>
          <w:sz w:val="24"/>
          <w:szCs w:val="24"/>
        </w:rPr>
        <w:t xml:space="preserve">решение сюжетных задач разных типов на все </w:t>
      </w:r>
      <w:r>
        <w:rPr>
          <w:rFonts w:eastAsia="Times New Roman"/>
          <w:sz w:val="24"/>
          <w:szCs w:val="24"/>
        </w:rPr>
        <w:lastRenderedPageBreak/>
        <w:t>арифметические действия;</w:t>
      </w:r>
      <w:r w:rsidR="00C40BE2">
        <w:rPr>
          <w:rFonts w:eastAsia="Times New Roman"/>
          <w:sz w:val="24"/>
          <w:szCs w:val="24"/>
        </w:rPr>
        <w:t xml:space="preserve"> </w:t>
      </w:r>
      <w:r>
        <w:rPr>
          <w:rFonts w:eastAsia="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r w:rsidR="00C40BE2">
        <w:rPr>
          <w:rFonts w:eastAsia="Times New Roman"/>
          <w:sz w:val="24"/>
          <w:szCs w:val="24"/>
        </w:rPr>
        <w:t xml:space="preserve"> </w:t>
      </w:r>
      <w:r>
        <w:rPr>
          <w:rFonts w:eastAsia="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r w:rsidR="00C40BE2">
        <w:rPr>
          <w:rFonts w:eastAsia="Times New Roman"/>
          <w:sz w:val="24"/>
          <w:szCs w:val="24"/>
        </w:rPr>
        <w:t xml:space="preserve"> </w:t>
      </w:r>
      <w:r>
        <w:rPr>
          <w:rFonts w:eastAsia="Times New Roman"/>
          <w:sz w:val="24"/>
          <w:szCs w:val="24"/>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r w:rsidR="00C40BE2">
        <w:rPr>
          <w:rFonts w:eastAsia="Times New Roman"/>
          <w:sz w:val="24"/>
          <w:szCs w:val="24"/>
        </w:rPr>
        <w:t xml:space="preserve"> </w:t>
      </w:r>
      <w:r>
        <w:rPr>
          <w:rFonts w:eastAsia="Times New Roman"/>
          <w:sz w:val="24"/>
          <w:szCs w:val="24"/>
        </w:rPr>
        <w:t>решение логических задач;</w:t>
      </w:r>
    </w:p>
    <w:p w:rsidR="00591780" w:rsidRDefault="001679D4" w:rsidP="007B7555">
      <w:pPr>
        <w:numPr>
          <w:ilvl w:val="0"/>
          <w:numId w:val="41"/>
        </w:numPr>
        <w:shd w:val="clear" w:color="auto" w:fill="FFFFFF"/>
        <w:tabs>
          <w:tab w:val="left" w:pos="293"/>
          <w:tab w:val="left" w:pos="1243"/>
          <w:tab w:val="left" w:pos="2899"/>
          <w:tab w:val="left" w:pos="4512"/>
          <w:tab w:val="left" w:pos="5909"/>
          <w:tab w:val="left" w:pos="7834"/>
          <w:tab w:val="left" w:pos="8102"/>
        </w:tabs>
        <w:spacing w:line="274" w:lineRule="exact"/>
        <w:ind w:right="5" w:firstLine="566"/>
        <w:jc w:val="both"/>
        <w:rPr>
          <w:spacing w:val="-1"/>
          <w:sz w:val="24"/>
          <w:szCs w:val="24"/>
        </w:rPr>
      </w:pPr>
      <w:r>
        <w:rPr>
          <w:rFonts w:eastAsia="Times New Roman"/>
          <w:sz w:val="24"/>
          <w:szCs w:val="24"/>
        </w:rPr>
        <w:t xml:space="preserve">развитие представлений о числе и числовых системах от натуральных до действительных </w:t>
      </w:r>
      <w:r>
        <w:rPr>
          <w:rFonts w:eastAsia="Times New Roman"/>
          <w:spacing w:val="-2"/>
          <w:sz w:val="24"/>
          <w:szCs w:val="24"/>
        </w:rPr>
        <w:t>чисел;</w:t>
      </w:r>
      <w:r w:rsidR="00C40BE2">
        <w:rPr>
          <w:rFonts w:ascii="Arial" w:eastAsia="Times New Roman" w:cs="Arial"/>
          <w:sz w:val="24"/>
          <w:szCs w:val="24"/>
        </w:rPr>
        <w:t xml:space="preserve"> </w:t>
      </w:r>
      <w:r>
        <w:rPr>
          <w:rFonts w:eastAsia="Times New Roman"/>
          <w:spacing w:val="-2"/>
          <w:sz w:val="24"/>
          <w:szCs w:val="24"/>
        </w:rPr>
        <w:t>овладение</w:t>
      </w:r>
      <w:r w:rsidR="00C40BE2">
        <w:rPr>
          <w:rFonts w:ascii="Arial" w:eastAsia="Times New Roman" w:hAnsi="Arial" w:cs="Arial"/>
          <w:sz w:val="24"/>
          <w:szCs w:val="24"/>
        </w:rPr>
        <w:t xml:space="preserve"> </w:t>
      </w:r>
      <w:r>
        <w:rPr>
          <w:rFonts w:eastAsia="Times New Roman"/>
          <w:spacing w:val="-2"/>
          <w:sz w:val="24"/>
          <w:szCs w:val="24"/>
        </w:rPr>
        <w:t>навыками</w:t>
      </w:r>
      <w:r w:rsidR="00C40BE2">
        <w:rPr>
          <w:rFonts w:ascii="Arial" w:eastAsia="Times New Roman" w:hAnsi="Arial" w:cs="Arial"/>
          <w:sz w:val="24"/>
          <w:szCs w:val="24"/>
        </w:rPr>
        <w:t xml:space="preserve"> </w:t>
      </w:r>
      <w:r>
        <w:rPr>
          <w:rFonts w:eastAsia="Times New Roman"/>
          <w:spacing w:val="-3"/>
          <w:sz w:val="24"/>
          <w:szCs w:val="24"/>
        </w:rPr>
        <w:t>устных,</w:t>
      </w:r>
      <w:r w:rsidR="00C40BE2">
        <w:rPr>
          <w:rFonts w:ascii="Arial" w:eastAsia="Times New Roman" w:cs="Arial"/>
          <w:sz w:val="24"/>
          <w:szCs w:val="24"/>
        </w:rPr>
        <w:t xml:space="preserve"> </w:t>
      </w:r>
      <w:r>
        <w:rPr>
          <w:rFonts w:eastAsia="Times New Roman"/>
          <w:spacing w:val="-2"/>
          <w:sz w:val="24"/>
          <w:szCs w:val="24"/>
        </w:rPr>
        <w:t>письменных,</w:t>
      </w:r>
      <w:r w:rsidR="00C40BE2">
        <w:rPr>
          <w:rFonts w:ascii="Arial" w:eastAsia="Times New Roman" w:cs="Arial"/>
          <w:sz w:val="24"/>
          <w:szCs w:val="24"/>
        </w:rPr>
        <w:t xml:space="preserve"> </w:t>
      </w:r>
      <w:r>
        <w:rPr>
          <w:rFonts w:eastAsia="Times New Roman"/>
          <w:spacing w:val="-2"/>
          <w:sz w:val="24"/>
          <w:szCs w:val="24"/>
        </w:rPr>
        <w:t xml:space="preserve">инструментальных </w:t>
      </w:r>
      <w:r>
        <w:rPr>
          <w:rFonts w:eastAsia="Times New Roman"/>
          <w:sz w:val="24"/>
          <w:szCs w:val="24"/>
        </w:rPr>
        <w:t>вычислений:</w:t>
      </w:r>
      <w:r w:rsidR="00C40BE2">
        <w:rPr>
          <w:rFonts w:eastAsia="Times New Roman"/>
          <w:sz w:val="24"/>
          <w:szCs w:val="24"/>
        </w:rPr>
        <w:t xml:space="preserve"> </w:t>
      </w:r>
      <w:r>
        <w:rPr>
          <w:rFonts w:eastAsia="Times New Roman"/>
          <w:sz w:val="24"/>
          <w:szCs w:val="24"/>
        </w:rPr>
        <w:t xml:space="preserve">оперирование понятиями: натуральное число, целое число, обыкновенная дробь, </w:t>
      </w:r>
      <w:r>
        <w:rPr>
          <w:rFonts w:eastAsia="Times New Roman"/>
          <w:spacing w:val="-15"/>
          <w:sz w:val="24"/>
          <w:szCs w:val="24"/>
        </w:rPr>
        <w:t>десятичная дробь, смешанное число, рациональное число,</w:t>
      </w:r>
      <w:r w:rsidR="00C40BE2">
        <w:rPr>
          <w:rFonts w:ascii="Arial" w:eastAsia="Times New Roman" w:cs="Arial"/>
          <w:sz w:val="24"/>
          <w:szCs w:val="24"/>
        </w:rPr>
        <w:t xml:space="preserve"> </w:t>
      </w:r>
      <w:r>
        <w:rPr>
          <w:rFonts w:eastAsia="Times New Roman"/>
          <w:spacing w:val="-2"/>
          <w:sz w:val="24"/>
          <w:szCs w:val="24"/>
        </w:rPr>
        <w:t xml:space="preserve">иррациональное </w:t>
      </w:r>
      <w:r>
        <w:rPr>
          <w:rFonts w:eastAsia="Times New Roman"/>
          <w:sz w:val="24"/>
          <w:szCs w:val="24"/>
        </w:rPr>
        <w:t>число;</w:t>
      </w:r>
      <w:r w:rsidR="00C40BE2">
        <w:rPr>
          <w:rFonts w:eastAsia="Times New Roman"/>
          <w:sz w:val="24"/>
          <w:szCs w:val="24"/>
        </w:rPr>
        <w:t xml:space="preserve"> </w:t>
      </w:r>
      <w:r>
        <w:rPr>
          <w:rFonts w:eastAsia="Times New Roman"/>
          <w:sz w:val="24"/>
          <w:szCs w:val="24"/>
        </w:rPr>
        <w:t>использование свойства чисел и законов арифметических операций с числами при выполнении вычислений;</w:t>
      </w:r>
      <w:r w:rsidR="00C40BE2">
        <w:rPr>
          <w:rFonts w:eastAsia="Times New Roman"/>
          <w:sz w:val="24"/>
          <w:szCs w:val="24"/>
        </w:rPr>
        <w:t xml:space="preserve"> </w:t>
      </w:r>
      <w:r>
        <w:rPr>
          <w:rFonts w:eastAsia="Times New Roman"/>
          <w:sz w:val="24"/>
          <w:szCs w:val="24"/>
        </w:rPr>
        <w:t>использование признаков делимости на 2, 5, 3, 9, 10 при выполнении вычислений и решении задач;</w:t>
      </w:r>
      <w:r w:rsidR="00C40BE2">
        <w:rPr>
          <w:rFonts w:eastAsia="Times New Roman"/>
          <w:sz w:val="24"/>
          <w:szCs w:val="24"/>
        </w:rPr>
        <w:t xml:space="preserve"> </w:t>
      </w:r>
      <w:r>
        <w:rPr>
          <w:rFonts w:eastAsia="Times New Roman"/>
          <w:sz w:val="24"/>
          <w:szCs w:val="24"/>
        </w:rPr>
        <w:t>выполнение округления чисел в соответствии с правилами;</w:t>
      </w:r>
      <w:r w:rsidR="00C40BE2">
        <w:rPr>
          <w:rFonts w:eastAsia="Times New Roman"/>
          <w:sz w:val="24"/>
          <w:szCs w:val="24"/>
        </w:rPr>
        <w:t xml:space="preserve"> </w:t>
      </w:r>
      <w:r>
        <w:rPr>
          <w:rFonts w:eastAsia="Times New Roman"/>
          <w:sz w:val="24"/>
          <w:szCs w:val="24"/>
        </w:rPr>
        <w:t>сравнение чисел;</w:t>
      </w:r>
      <w:r w:rsidR="00C40BE2">
        <w:rPr>
          <w:rFonts w:eastAsia="Times New Roman"/>
          <w:sz w:val="24"/>
          <w:szCs w:val="24"/>
        </w:rPr>
        <w:t xml:space="preserve"> </w:t>
      </w:r>
      <w:r>
        <w:rPr>
          <w:rFonts w:eastAsia="Times New Roman"/>
          <w:sz w:val="24"/>
          <w:szCs w:val="24"/>
        </w:rPr>
        <w:t>оценивание значения квадратного корня из положительного целого числа;</w:t>
      </w:r>
    </w:p>
    <w:p w:rsidR="00591780" w:rsidRDefault="001679D4" w:rsidP="007B7555">
      <w:pPr>
        <w:shd w:val="clear" w:color="auto" w:fill="FFFFFF"/>
        <w:tabs>
          <w:tab w:val="left" w:pos="446"/>
        </w:tabs>
        <w:spacing w:line="274" w:lineRule="exact"/>
        <w:ind w:firstLine="566"/>
        <w:jc w:val="both"/>
      </w:pPr>
      <w:r>
        <w:rPr>
          <w:spacing w:val="-1"/>
          <w:sz w:val="24"/>
          <w:szCs w:val="24"/>
        </w:rPr>
        <w:t>4)</w:t>
      </w:r>
      <w:r w:rsidR="00086183">
        <w:rPr>
          <w:sz w:val="24"/>
          <w:szCs w:val="24"/>
        </w:rPr>
        <w:t xml:space="preserve"> </w:t>
      </w:r>
      <w:r>
        <w:rPr>
          <w:rFonts w:eastAsia="Times New Roman"/>
          <w:sz w:val="24"/>
          <w:szCs w:val="24"/>
        </w:rPr>
        <w:t>овладение символьным языком алгебры, пр</w:t>
      </w:r>
      <w:r w:rsidR="00C40BE2">
        <w:rPr>
          <w:rFonts w:eastAsia="Times New Roman"/>
          <w:sz w:val="24"/>
          <w:szCs w:val="24"/>
        </w:rPr>
        <w:t xml:space="preserve">иемами выполнения тождественных </w:t>
      </w:r>
      <w:r>
        <w:rPr>
          <w:rFonts w:eastAsia="Times New Roman"/>
          <w:sz w:val="24"/>
          <w:szCs w:val="24"/>
        </w:rPr>
        <w:t>преобразований выражений, решения уравнений, систем у</w:t>
      </w:r>
      <w:r w:rsidR="00C40BE2">
        <w:rPr>
          <w:rFonts w:eastAsia="Times New Roman"/>
          <w:sz w:val="24"/>
          <w:szCs w:val="24"/>
        </w:rPr>
        <w:t xml:space="preserve">равнений, неравенств и систем </w:t>
      </w:r>
      <w:r>
        <w:rPr>
          <w:rFonts w:eastAsia="Times New Roman"/>
          <w:sz w:val="24"/>
          <w:szCs w:val="24"/>
        </w:rPr>
        <w:t>неравенств; умения моделировать реальные ситуаци</w:t>
      </w:r>
      <w:r w:rsidR="00C40BE2">
        <w:rPr>
          <w:rFonts w:eastAsia="Times New Roman"/>
          <w:sz w:val="24"/>
          <w:szCs w:val="24"/>
        </w:rPr>
        <w:t xml:space="preserve">и на языке алгебры, исследовать </w:t>
      </w:r>
      <w:r>
        <w:rPr>
          <w:rFonts w:eastAsia="Times New Roman"/>
          <w:sz w:val="24"/>
          <w:szCs w:val="24"/>
        </w:rPr>
        <w:t>построенные модели с использованием аппарата алгеб</w:t>
      </w:r>
      <w:r w:rsidR="00C40BE2">
        <w:rPr>
          <w:rFonts w:eastAsia="Times New Roman"/>
          <w:sz w:val="24"/>
          <w:szCs w:val="24"/>
        </w:rPr>
        <w:t>ры, интерпретировать полученный</w:t>
      </w:r>
      <w:r w:rsidR="00564EA8">
        <w:rPr>
          <w:rFonts w:eastAsia="Times New Roman"/>
          <w:sz w:val="24"/>
          <w:szCs w:val="24"/>
        </w:rPr>
        <w:t xml:space="preserve"> </w:t>
      </w:r>
      <w:r>
        <w:rPr>
          <w:rFonts w:eastAsia="Times New Roman"/>
          <w:spacing w:val="-7"/>
          <w:sz w:val="24"/>
          <w:szCs w:val="24"/>
        </w:rPr>
        <w:t>результат:</w:t>
      </w:r>
      <w:r w:rsidR="00C40BE2">
        <w:rPr>
          <w:rFonts w:eastAsia="Times New Roman"/>
          <w:spacing w:val="-7"/>
          <w:sz w:val="24"/>
          <w:szCs w:val="24"/>
        </w:rPr>
        <w:t xml:space="preserve"> выполнение несложных преобразований для вычисления значений </w:t>
      </w:r>
      <w:r>
        <w:rPr>
          <w:rFonts w:eastAsia="Times New Roman"/>
          <w:spacing w:val="-7"/>
          <w:sz w:val="24"/>
          <w:szCs w:val="24"/>
        </w:rPr>
        <w:t>числовых</w:t>
      </w:r>
      <w:r w:rsidR="009C67F7">
        <w:t xml:space="preserve"> </w:t>
      </w:r>
      <w:r>
        <w:rPr>
          <w:rFonts w:eastAsia="Times New Roman"/>
          <w:sz w:val="24"/>
          <w:szCs w:val="24"/>
        </w:rPr>
        <w:t>выражений, содержащих степени с натуральным показателем, степени с целым отрицательным показателем;</w:t>
      </w:r>
      <w:r w:rsidR="00564EA8">
        <w:rPr>
          <w:rFonts w:eastAsia="Times New Roman"/>
          <w:sz w:val="24"/>
          <w:szCs w:val="24"/>
        </w:rPr>
        <w:t xml:space="preserve"> </w:t>
      </w:r>
      <w:r>
        <w:rPr>
          <w:rFonts w:eastAsia="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r w:rsidR="00564EA8">
        <w:rPr>
          <w:rFonts w:eastAsia="Times New Roman"/>
          <w:sz w:val="24"/>
          <w:szCs w:val="24"/>
        </w:rPr>
        <w:t xml:space="preserve"> </w:t>
      </w:r>
      <w:r>
        <w:rPr>
          <w:rFonts w:eastAsia="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591780" w:rsidRDefault="001679D4" w:rsidP="007B7555">
      <w:pPr>
        <w:shd w:val="clear" w:color="auto" w:fill="FFFFFF"/>
        <w:tabs>
          <w:tab w:val="left" w:pos="470"/>
        </w:tabs>
        <w:spacing w:line="274" w:lineRule="exact"/>
        <w:ind w:right="5" w:firstLine="566"/>
        <w:jc w:val="both"/>
      </w:pPr>
      <w:r>
        <w:rPr>
          <w:spacing w:val="-1"/>
          <w:sz w:val="24"/>
          <w:szCs w:val="24"/>
        </w:rPr>
        <w:t>5)</w:t>
      </w:r>
      <w:r w:rsidR="00564EA8">
        <w:rPr>
          <w:sz w:val="24"/>
          <w:szCs w:val="24"/>
        </w:rPr>
        <w:t xml:space="preserve"> </w:t>
      </w:r>
      <w:r>
        <w:rPr>
          <w:rFonts w:eastAsia="Times New Roman"/>
          <w:sz w:val="24"/>
          <w:szCs w:val="24"/>
        </w:rPr>
        <w:t>овладение системой функциональных поняти</w:t>
      </w:r>
      <w:r w:rsidR="00564EA8">
        <w:rPr>
          <w:rFonts w:eastAsia="Times New Roman"/>
          <w:sz w:val="24"/>
          <w:szCs w:val="24"/>
        </w:rPr>
        <w:t xml:space="preserve">й, развитие умения использовать </w:t>
      </w:r>
      <w:r>
        <w:rPr>
          <w:rFonts w:eastAsia="Times New Roman"/>
          <w:sz w:val="24"/>
          <w:szCs w:val="24"/>
        </w:rPr>
        <w:t xml:space="preserve">функционально-графические представления для решения </w:t>
      </w:r>
      <w:r w:rsidR="00564EA8">
        <w:rPr>
          <w:rFonts w:eastAsia="Times New Roman"/>
          <w:sz w:val="24"/>
          <w:szCs w:val="24"/>
        </w:rPr>
        <w:t xml:space="preserve">различных математических задач, </w:t>
      </w:r>
      <w:r>
        <w:rPr>
          <w:rFonts w:eastAsia="Times New Roman"/>
          <w:sz w:val="24"/>
          <w:szCs w:val="24"/>
        </w:rPr>
        <w:t>для описания и анализа реальных зависимостей:</w:t>
      </w:r>
      <w:r w:rsidR="00564EA8">
        <w:rPr>
          <w:rFonts w:eastAsia="Times New Roman"/>
          <w:sz w:val="24"/>
          <w:szCs w:val="24"/>
        </w:rPr>
        <w:t xml:space="preserve"> </w:t>
      </w:r>
      <w:r>
        <w:rPr>
          <w:rFonts w:eastAsia="Times New Roman"/>
          <w:sz w:val="24"/>
          <w:szCs w:val="24"/>
        </w:rPr>
        <w:t xml:space="preserve">определение </w:t>
      </w:r>
      <w:r w:rsidR="00564EA8">
        <w:rPr>
          <w:rFonts w:eastAsia="Times New Roman"/>
          <w:sz w:val="24"/>
          <w:szCs w:val="24"/>
        </w:rPr>
        <w:t xml:space="preserve">положения точки по ее </w:t>
      </w:r>
      <w:r>
        <w:rPr>
          <w:rFonts w:eastAsia="Times New Roman"/>
          <w:sz w:val="24"/>
          <w:szCs w:val="24"/>
        </w:rPr>
        <w:t>координатам, координаты точки по ее положению на плоскости;</w:t>
      </w:r>
      <w:r w:rsidR="00564EA8">
        <w:rPr>
          <w:rFonts w:eastAsia="Times New Roman"/>
          <w:sz w:val="24"/>
          <w:szCs w:val="24"/>
        </w:rPr>
        <w:t xml:space="preserve"> нахождение по графику </w:t>
      </w:r>
      <w:r>
        <w:rPr>
          <w:rFonts w:eastAsia="Times New Roman"/>
          <w:sz w:val="24"/>
          <w:szCs w:val="24"/>
        </w:rPr>
        <w:t>значений функции, области определения, множества значе</w:t>
      </w:r>
      <w:r w:rsidR="00564EA8">
        <w:rPr>
          <w:rFonts w:eastAsia="Times New Roman"/>
          <w:sz w:val="24"/>
          <w:szCs w:val="24"/>
        </w:rPr>
        <w:t xml:space="preserve">ний, нулей функции, промежутков </w:t>
      </w:r>
      <w:r>
        <w:rPr>
          <w:rFonts w:eastAsia="Times New Roman"/>
          <w:sz w:val="24"/>
          <w:szCs w:val="24"/>
        </w:rPr>
        <w:t>знако</w:t>
      </w:r>
      <w:r w:rsidR="00564EA8">
        <w:rPr>
          <w:rFonts w:eastAsia="Times New Roman"/>
          <w:sz w:val="24"/>
          <w:szCs w:val="24"/>
        </w:rPr>
        <w:t xml:space="preserve">в </w:t>
      </w:r>
      <w:r>
        <w:rPr>
          <w:rFonts w:eastAsia="Times New Roman"/>
          <w:sz w:val="24"/>
          <w:szCs w:val="24"/>
        </w:rPr>
        <w:t>постоянства, промежутков возрастания и убывания, наибольшего и</w:t>
      </w:r>
      <w:r w:rsidR="00564EA8">
        <w:rPr>
          <w:rFonts w:eastAsia="Times New Roman"/>
          <w:sz w:val="24"/>
          <w:szCs w:val="24"/>
        </w:rPr>
        <w:t xml:space="preserve"> наименьшего </w:t>
      </w:r>
      <w:r>
        <w:rPr>
          <w:rFonts w:eastAsia="Times New Roman"/>
          <w:sz w:val="24"/>
          <w:szCs w:val="24"/>
        </w:rPr>
        <w:t>значения функции;</w:t>
      </w:r>
      <w:r w:rsidR="00564EA8">
        <w:rPr>
          <w:rFonts w:eastAsia="Times New Roman"/>
          <w:sz w:val="24"/>
          <w:szCs w:val="24"/>
        </w:rPr>
        <w:t xml:space="preserve"> </w:t>
      </w:r>
      <w:r>
        <w:rPr>
          <w:rFonts w:eastAsia="Times New Roman"/>
          <w:sz w:val="24"/>
          <w:szCs w:val="24"/>
        </w:rPr>
        <w:t>построение графика линейной и квадр</w:t>
      </w:r>
      <w:r w:rsidR="00564EA8">
        <w:rPr>
          <w:rFonts w:eastAsia="Times New Roman"/>
          <w:sz w:val="24"/>
          <w:szCs w:val="24"/>
        </w:rPr>
        <w:t xml:space="preserve">атичной функций; оперирование на </w:t>
      </w:r>
      <w:r>
        <w:rPr>
          <w:rFonts w:eastAsia="Times New Roman"/>
          <w:sz w:val="24"/>
          <w:szCs w:val="24"/>
        </w:rPr>
        <w:t>базовом уровне понятиями: последовательность, арифметиче</w:t>
      </w:r>
      <w:r w:rsidR="00564EA8">
        <w:rPr>
          <w:rFonts w:eastAsia="Times New Roman"/>
          <w:sz w:val="24"/>
          <w:szCs w:val="24"/>
        </w:rPr>
        <w:t xml:space="preserve">ская прогрессия, геометрическая </w:t>
      </w:r>
      <w:r>
        <w:rPr>
          <w:rFonts w:eastAsia="Times New Roman"/>
          <w:sz w:val="24"/>
          <w:szCs w:val="24"/>
        </w:rPr>
        <w:t>прогрессия;</w:t>
      </w:r>
      <w:r w:rsidR="00564EA8">
        <w:rPr>
          <w:rFonts w:eastAsia="Times New Roman"/>
          <w:sz w:val="24"/>
          <w:szCs w:val="24"/>
        </w:rPr>
        <w:t xml:space="preserve"> </w:t>
      </w:r>
      <w:r>
        <w:rPr>
          <w:rFonts w:eastAsia="Times New Roman"/>
          <w:sz w:val="24"/>
          <w:szCs w:val="24"/>
        </w:rPr>
        <w:t>использование свойств линейной и квадратичной функций и их г</w:t>
      </w:r>
      <w:r w:rsidR="00564EA8">
        <w:rPr>
          <w:rFonts w:eastAsia="Times New Roman"/>
          <w:sz w:val="24"/>
          <w:szCs w:val="24"/>
        </w:rPr>
        <w:t xml:space="preserve">рафиков при </w:t>
      </w:r>
      <w:r>
        <w:rPr>
          <w:rFonts w:eastAsia="Times New Roman"/>
          <w:sz w:val="24"/>
          <w:szCs w:val="24"/>
        </w:rPr>
        <w:t>решении задач из других учебных предметов;</w:t>
      </w:r>
    </w:p>
    <w:p w:rsidR="00591780" w:rsidRDefault="001679D4" w:rsidP="007B7555">
      <w:pPr>
        <w:shd w:val="clear" w:color="auto" w:fill="FFFFFF"/>
        <w:tabs>
          <w:tab w:val="left" w:pos="355"/>
        </w:tabs>
        <w:spacing w:line="274" w:lineRule="exact"/>
        <w:ind w:firstLine="566"/>
        <w:jc w:val="both"/>
      </w:pPr>
      <w:r>
        <w:rPr>
          <w:spacing w:val="-1"/>
          <w:sz w:val="24"/>
          <w:szCs w:val="24"/>
        </w:rPr>
        <w:t>6)</w:t>
      </w:r>
      <w:r w:rsidR="00086183">
        <w:rPr>
          <w:sz w:val="24"/>
          <w:szCs w:val="24"/>
        </w:rPr>
        <w:t xml:space="preserve"> </w:t>
      </w:r>
      <w:r>
        <w:rPr>
          <w:rFonts w:eastAsia="Times New Roman"/>
          <w:sz w:val="24"/>
          <w:szCs w:val="24"/>
        </w:rPr>
        <w:t>овладение геометрическим языком; развитие умени</w:t>
      </w:r>
      <w:r w:rsidR="00564EA8">
        <w:rPr>
          <w:rFonts w:eastAsia="Times New Roman"/>
          <w:sz w:val="24"/>
          <w:szCs w:val="24"/>
        </w:rPr>
        <w:t xml:space="preserve">я использовать его для описания </w:t>
      </w:r>
      <w:r>
        <w:rPr>
          <w:rFonts w:eastAsia="Times New Roman"/>
          <w:sz w:val="24"/>
          <w:szCs w:val="24"/>
        </w:rPr>
        <w:t>предметов окружающего мира; развитие пространственных</w:t>
      </w:r>
      <w:r w:rsidR="00564EA8">
        <w:rPr>
          <w:rFonts w:eastAsia="Times New Roman"/>
          <w:sz w:val="24"/>
          <w:szCs w:val="24"/>
        </w:rPr>
        <w:t xml:space="preserve"> представлений, изобразительных </w:t>
      </w:r>
      <w:r>
        <w:rPr>
          <w:rFonts w:eastAsia="Times New Roman"/>
          <w:sz w:val="24"/>
          <w:szCs w:val="24"/>
        </w:rPr>
        <w:t>умений, навыков геометрических построений:</w:t>
      </w:r>
      <w:r w:rsidR="00564EA8">
        <w:rPr>
          <w:rFonts w:eastAsia="Times New Roman"/>
          <w:sz w:val="24"/>
          <w:szCs w:val="24"/>
        </w:rPr>
        <w:t xml:space="preserve"> </w:t>
      </w:r>
      <w:r>
        <w:rPr>
          <w:rFonts w:eastAsia="Times New Roman"/>
          <w:sz w:val="24"/>
          <w:szCs w:val="24"/>
        </w:rPr>
        <w:t>опериро</w:t>
      </w:r>
      <w:r w:rsidR="00564EA8">
        <w:rPr>
          <w:rFonts w:eastAsia="Times New Roman"/>
          <w:sz w:val="24"/>
          <w:szCs w:val="24"/>
        </w:rPr>
        <w:t xml:space="preserve">вание понятиями: фигура, точка, </w:t>
      </w:r>
      <w:r>
        <w:rPr>
          <w:rFonts w:eastAsia="Times New Roman"/>
          <w:sz w:val="24"/>
          <w:szCs w:val="24"/>
        </w:rPr>
        <w:t>отрезок, прямая, луч, ломаная, угол, многоугольник,</w:t>
      </w:r>
      <w:r w:rsidR="00564EA8">
        <w:rPr>
          <w:rFonts w:eastAsia="Times New Roman"/>
          <w:sz w:val="24"/>
          <w:szCs w:val="24"/>
        </w:rPr>
        <w:t xml:space="preserve"> треугольник и четырёхугольник, </w:t>
      </w:r>
      <w:r>
        <w:rPr>
          <w:rFonts w:eastAsia="Times New Roman"/>
          <w:sz w:val="24"/>
          <w:szCs w:val="24"/>
        </w:rPr>
        <w:t>прямоугольник и квадрат, окружность и круг, прямоуго</w:t>
      </w:r>
      <w:r w:rsidR="003D3CC0">
        <w:rPr>
          <w:rFonts w:eastAsia="Times New Roman"/>
          <w:sz w:val="24"/>
          <w:szCs w:val="24"/>
        </w:rPr>
        <w:t xml:space="preserve">льный параллелепипед, куб, шар; </w:t>
      </w:r>
      <w:r>
        <w:rPr>
          <w:rFonts w:eastAsia="Times New Roman"/>
          <w:sz w:val="24"/>
          <w:szCs w:val="24"/>
        </w:rPr>
        <w:t>изображение изучаемых фигур от руки и с помощью линейки и циркуля;</w:t>
      </w:r>
      <w:r w:rsidR="003D3CC0">
        <w:rPr>
          <w:rFonts w:eastAsia="Times New Roman"/>
          <w:sz w:val="24"/>
          <w:szCs w:val="24"/>
        </w:rPr>
        <w:t xml:space="preserve"> выполнение </w:t>
      </w:r>
      <w:r>
        <w:rPr>
          <w:rFonts w:eastAsia="Times New Roman"/>
          <w:sz w:val="24"/>
          <w:szCs w:val="24"/>
        </w:rPr>
        <w:t>измерения длин, расстояний, величин углов с помощью ин</w:t>
      </w:r>
      <w:r w:rsidR="003D3CC0">
        <w:rPr>
          <w:rFonts w:eastAsia="Times New Roman"/>
          <w:sz w:val="24"/>
          <w:szCs w:val="24"/>
        </w:rPr>
        <w:t xml:space="preserve">струментов для измерений длин и </w:t>
      </w:r>
      <w:r>
        <w:rPr>
          <w:rFonts w:eastAsia="Times New Roman"/>
          <w:sz w:val="24"/>
          <w:szCs w:val="24"/>
        </w:rPr>
        <w:t>углов;</w:t>
      </w:r>
    </w:p>
    <w:p w:rsidR="00591780" w:rsidRDefault="001679D4" w:rsidP="007B7555">
      <w:pPr>
        <w:shd w:val="clear" w:color="auto" w:fill="FFFFFF"/>
        <w:tabs>
          <w:tab w:val="left" w:pos="269"/>
          <w:tab w:val="left" w:pos="2443"/>
          <w:tab w:val="left" w:pos="3605"/>
          <w:tab w:val="left" w:pos="4416"/>
          <w:tab w:val="left" w:pos="5390"/>
          <w:tab w:val="left" w:pos="6725"/>
          <w:tab w:val="left" w:pos="8650"/>
        </w:tabs>
        <w:spacing w:line="274" w:lineRule="exact"/>
        <w:ind w:right="5" w:firstLine="566"/>
        <w:jc w:val="both"/>
      </w:pPr>
      <w:r>
        <w:rPr>
          <w:spacing w:val="-1"/>
          <w:sz w:val="24"/>
          <w:szCs w:val="24"/>
        </w:rPr>
        <w:t>7)</w:t>
      </w:r>
      <w:r w:rsidR="00086183">
        <w:rPr>
          <w:sz w:val="24"/>
          <w:szCs w:val="24"/>
        </w:rPr>
        <w:t xml:space="preserve"> </w:t>
      </w:r>
      <w:r>
        <w:rPr>
          <w:rFonts w:eastAsia="Times New Roman"/>
          <w:spacing w:val="-1"/>
          <w:sz w:val="24"/>
          <w:szCs w:val="24"/>
        </w:rPr>
        <w:t xml:space="preserve">формирование систематических знаний о плоских фигурах </w:t>
      </w:r>
      <w:r w:rsidR="003D3CC0">
        <w:rPr>
          <w:rFonts w:eastAsia="Times New Roman"/>
          <w:spacing w:val="-1"/>
          <w:sz w:val="24"/>
          <w:szCs w:val="24"/>
        </w:rPr>
        <w:t xml:space="preserve">и их свойствах, представлений о </w:t>
      </w:r>
      <w:r>
        <w:rPr>
          <w:rFonts w:eastAsia="Times New Roman"/>
          <w:sz w:val="24"/>
          <w:szCs w:val="24"/>
        </w:rPr>
        <w:t>простейших пространственных телах; развитие умений мод</w:t>
      </w:r>
      <w:r w:rsidR="003D3CC0">
        <w:rPr>
          <w:rFonts w:eastAsia="Times New Roman"/>
          <w:sz w:val="24"/>
          <w:szCs w:val="24"/>
        </w:rPr>
        <w:t xml:space="preserve">елирования реальных ситуаций на </w:t>
      </w:r>
      <w:r>
        <w:rPr>
          <w:rFonts w:eastAsia="Times New Roman"/>
          <w:sz w:val="24"/>
          <w:szCs w:val="24"/>
        </w:rPr>
        <w:t xml:space="preserve">языке геометрии, исследования построенной модели </w:t>
      </w:r>
      <w:r w:rsidR="003D3CC0">
        <w:rPr>
          <w:rFonts w:eastAsia="Times New Roman"/>
          <w:sz w:val="24"/>
          <w:szCs w:val="24"/>
        </w:rPr>
        <w:t xml:space="preserve">с использованием геометрических </w:t>
      </w:r>
      <w:r>
        <w:rPr>
          <w:rFonts w:eastAsia="Times New Roman"/>
          <w:sz w:val="24"/>
          <w:szCs w:val="24"/>
        </w:rPr>
        <w:t>понятий и теорем, аппарата алгебры, решени</w:t>
      </w:r>
      <w:r w:rsidR="003D3CC0">
        <w:rPr>
          <w:rFonts w:eastAsia="Times New Roman"/>
          <w:sz w:val="24"/>
          <w:szCs w:val="24"/>
        </w:rPr>
        <w:t xml:space="preserve">я геометрических и практических </w:t>
      </w:r>
      <w:r>
        <w:rPr>
          <w:rFonts w:eastAsia="Times New Roman"/>
          <w:sz w:val="24"/>
          <w:szCs w:val="24"/>
        </w:rPr>
        <w:t>задач:</w:t>
      </w:r>
      <w:r w:rsidR="003D3CC0">
        <w:rPr>
          <w:rFonts w:eastAsia="Times New Roman"/>
          <w:sz w:val="24"/>
          <w:szCs w:val="24"/>
        </w:rPr>
        <w:t xml:space="preserve"> </w:t>
      </w:r>
      <w:r>
        <w:rPr>
          <w:rFonts w:eastAsia="Times New Roman"/>
          <w:sz w:val="24"/>
          <w:szCs w:val="24"/>
        </w:rPr>
        <w:t>оперирование на базовом уровне понятиями: ра</w:t>
      </w:r>
      <w:r w:rsidR="003D3CC0">
        <w:rPr>
          <w:rFonts w:eastAsia="Times New Roman"/>
          <w:sz w:val="24"/>
          <w:szCs w:val="24"/>
        </w:rPr>
        <w:t xml:space="preserve">венство фигур, параллельность и </w:t>
      </w:r>
      <w:r>
        <w:rPr>
          <w:rFonts w:eastAsia="Times New Roman"/>
          <w:spacing w:val="-2"/>
          <w:sz w:val="24"/>
          <w:szCs w:val="24"/>
        </w:rPr>
        <w:t>перпендикулярность</w:t>
      </w:r>
      <w:r w:rsidR="003D3CC0">
        <w:rPr>
          <w:rFonts w:ascii="Arial" w:eastAsia="Times New Roman" w:hAnsi="Arial" w:cs="Arial"/>
          <w:sz w:val="24"/>
          <w:szCs w:val="24"/>
        </w:rPr>
        <w:t xml:space="preserve"> </w:t>
      </w:r>
      <w:r>
        <w:rPr>
          <w:rFonts w:eastAsia="Times New Roman"/>
          <w:spacing w:val="-3"/>
          <w:sz w:val="24"/>
          <w:szCs w:val="24"/>
        </w:rPr>
        <w:t>прямых,</w:t>
      </w:r>
      <w:r w:rsidR="003D3CC0">
        <w:rPr>
          <w:rFonts w:ascii="Arial" w:eastAsia="Times New Roman" w:cs="Arial"/>
          <w:sz w:val="24"/>
          <w:szCs w:val="24"/>
        </w:rPr>
        <w:t xml:space="preserve"> </w:t>
      </w:r>
      <w:r>
        <w:rPr>
          <w:rFonts w:eastAsia="Times New Roman"/>
          <w:spacing w:val="-3"/>
          <w:sz w:val="24"/>
          <w:szCs w:val="24"/>
        </w:rPr>
        <w:t>углы</w:t>
      </w:r>
      <w:r>
        <w:rPr>
          <w:rFonts w:ascii="Arial" w:eastAsia="Times New Roman" w:hAnsi="Arial" w:cs="Arial"/>
          <w:sz w:val="24"/>
          <w:szCs w:val="24"/>
        </w:rPr>
        <w:tab/>
      </w:r>
      <w:r>
        <w:rPr>
          <w:rFonts w:eastAsia="Times New Roman"/>
          <w:spacing w:val="-2"/>
          <w:sz w:val="24"/>
          <w:szCs w:val="24"/>
        </w:rPr>
        <w:t>между</w:t>
      </w:r>
      <w:r w:rsidR="003D3CC0">
        <w:rPr>
          <w:rFonts w:ascii="Arial" w:eastAsia="Times New Roman" w:hAnsi="Arial" w:cs="Arial"/>
          <w:sz w:val="24"/>
          <w:szCs w:val="24"/>
        </w:rPr>
        <w:t xml:space="preserve"> </w:t>
      </w:r>
      <w:r>
        <w:rPr>
          <w:rFonts w:eastAsia="Times New Roman"/>
          <w:spacing w:val="-1"/>
          <w:sz w:val="24"/>
          <w:szCs w:val="24"/>
        </w:rPr>
        <w:t>прямыми,</w:t>
      </w:r>
      <w:r>
        <w:rPr>
          <w:rFonts w:ascii="Arial" w:eastAsia="Times New Roman" w:cs="Arial"/>
          <w:sz w:val="24"/>
          <w:szCs w:val="24"/>
        </w:rPr>
        <w:tab/>
      </w:r>
      <w:r>
        <w:rPr>
          <w:rFonts w:eastAsia="Times New Roman"/>
          <w:spacing w:val="-3"/>
          <w:sz w:val="24"/>
          <w:szCs w:val="24"/>
        </w:rPr>
        <w:t>перпендикуляр,</w:t>
      </w:r>
      <w:r w:rsidR="003D3CC0">
        <w:rPr>
          <w:rFonts w:ascii="Arial" w:eastAsia="Times New Roman" w:cs="Arial"/>
          <w:sz w:val="24"/>
          <w:szCs w:val="24"/>
        </w:rPr>
        <w:t xml:space="preserve"> </w:t>
      </w:r>
      <w:r w:rsidR="003D3CC0">
        <w:rPr>
          <w:rFonts w:eastAsia="Times New Roman"/>
          <w:spacing w:val="-2"/>
          <w:sz w:val="24"/>
          <w:szCs w:val="24"/>
        </w:rPr>
        <w:t xml:space="preserve">наклонная, </w:t>
      </w:r>
      <w:r>
        <w:rPr>
          <w:rFonts w:eastAsia="Times New Roman"/>
          <w:sz w:val="24"/>
          <w:szCs w:val="24"/>
        </w:rPr>
        <w:t>проекция;</w:t>
      </w:r>
      <w:r w:rsidR="003D3CC0">
        <w:rPr>
          <w:rFonts w:eastAsia="Times New Roman"/>
          <w:sz w:val="24"/>
          <w:szCs w:val="24"/>
        </w:rPr>
        <w:t xml:space="preserve"> </w:t>
      </w:r>
      <w:r>
        <w:rPr>
          <w:rFonts w:eastAsia="Times New Roman"/>
          <w:sz w:val="24"/>
          <w:szCs w:val="24"/>
        </w:rPr>
        <w:t>проведение доказательств в геометрии;</w:t>
      </w:r>
      <w:r w:rsidR="003D3CC0">
        <w:rPr>
          <w:rFonts w:eastAsia="Times New Roman"/>
          <w:sz w:val="24"/>
          <w:szCs w:val="24"/>
        </w:rPr>
        <w:t xml:space="preserve"> </w:t>
      </w:r>
      <w:r>
        <w:rPr>
          <w:rFonts w:eastAsia="Times New Roman"/>
          <w:sz w:val="24"/>
          <w:szCs w:val="24"/>
        </w:rPr>
        <w:t>оперирован</w:t>
      </w:r>
      <w:r w:rsidR="003D3CC0">
        <w:rPr>
          <w:rFonts w:eastAsia="Times New Roman"/>
          <w:sz w:val="24"/>
          <w:szCs w:val="24"/>
        </w:rPr>
        <w:t xml:space="preserve">ие на базовом уровне понятиями: </w:t>
      </w:r>
      <w:r>
        <w:rPr>
          <w:rFonts w:eastAsia="Times New Roman"/>
          <w:sz w:val="24"/>
          <w:szCs w:val="24"/>
        </w:rPr>
        <w:t>вектор, сумма векторов, произведение вектора на число, координаты на плоскости;</w:t>
      </w:r>
      <w:r w:rsidR="003D3CC0">
        <w:rPr>
          <w:rFonts w:eastAsia="Times New Roman"/>
          <w:sz w:val="24"/>
          <w:szCs w:val="24"/>
        </w:rPr>
        <w:t xml:space="preserve"> решение </w:t>
      </w:r>
      <w:r>
        <w:rPr>
          <w:rFonts w:eastAsia="Times New Roman"/>
          <w:sz w:val="24"/>
          <w:szCs w:val="24"/>
        </w:rPr>
        <w:t>задач на нахождение геометрических величин (длина и расс</w:t>
      </w:r>
      <w:r w:rsidR="003D3CC0">
        <w:rPr>
          <w:rFonts w:eastAsia="Times New Roman"/>
          <w:sz w:val="24"/>
          <w:szCs w:val="24"/>
        </w:rPr>
        <w:t xml:space="preserve">тояние, величина угла, площадь) </w:t>
      </w:r>
      <w:r>
        <w:rPr>
          <w:rFonts w:eastAsia="Times New Roman"/>
          <w:sz w:val="24"/>
          <w:szCs w:val="24"/>
        </w:rPr>
        <w:t>по образцам или алгоритмам;</w:t>
      </w:r>
    </w:p>
    <w:p w:rsidR="00591780" w:rsidRDefault="001679D4" w:rsidP="007B7555">
      <w:pPr>
        <w:shd w:val="clear" w:color="auto" w:fill="FFFFFF"/>
        <w:tabs>
          <w:tab w:val="left" w:pos="346"/>
        </w:tabs>
        <w:spacing w:line="274" w:lineRule="exact"/>
        <w:ind w:right="5" w:firstLine="566"/>
        <w:jc w:val="both"/>
      </w:pPr>
      <w:r>
        <w:rPr>
          <w:spacing w:val="-1"/>
          <w:sz w:val="24"/>
          <w:szCs w:val="24"/>
        </w:rPr>
        <w:t>8)</w:t>
      </w:r>
      <w:r w:rsidR="00086183">
        <w:rPr>
          <w:sz w:val="24"/>
          <w:szCs w:val="24"/>
        </w:rPr>
        <w:t xml:space="preserve"> </w:t>
      </w:r>
      <w:r>
        <w:rPr>
          <w:rFonts w:eastAsia="Times New Roman"/>
          <w:sz w:val="24"/>
          <w:szCs w:val="24"/>
        </w:rPr>
        <w:t>овладение простейшими способами представления и анализа статистических данных;</w:t>
      </w:r>
      <w:r w:rsidR="003D3CC0">
        <w:rPr>
          <w:rFonts w:eastAsia="Times New Roman"/>
          <w:sz w:val="24"/>
          <w:szCs w:val="24"/>
        </w:rPr>
        <w:t xml:space="preserve"> </w:t>
      </w:r>
      <w:r>
        <w:rPr>
          <w:rFonts w:eastAsia="Times New Roman"/>
          <w:sz w:val="24"/>
          <w:szCs w:val="24"/>
        </w:rPr>
        <w:t>формирование представлений о статистических зако</w:t>
      </w:r>
      <w:r w:rsidR="003D3CC0">
        <w:rPr>
          <w:rFonts w:eastAsia="Times New Roman"/>
          <w:sz w:val="24"/>
          <w:szCs w:val="24"/>
        </w:rPr>
        <w:t xml:space="preserve">номерностях в реальном мире и о </w:t>
      </w:r>
      <w:r>
        <w:rPr>
          <w:rFonts w:eastAsia="Times New Roman"/>
          <w:sz w:val="24"/>
          <w:szCs w:val="24"/>
        </w:rPr>
        <w:t>различных способах их изучения, о простейших вероятн</w:t>
      </w:r>
      <w:r w:rsidR="003D3CC0">
        <w:rPr>
          <w:rFonts w:eastAsia="Times New Roman"/>
          <w:sz w:val="24"/>
          <w:szCs w:val="24"/>
        </w:rPr>
        <w:t xml:space="preserve">остных моделях; развитие умений </w:t>
      </w:r>
      <w:r>
        <w:rPr>
          <w:rFonts w:eastAsia="Times New Roman"/>
          <w:sz w:val="24"/>
          <w:szCs w:val="24"/>
        </w:rPr>
        <w:t>извлекать информацию, представленную в таблицах, на ди</w:t>
      </w:r>
      <w:r w:rsidR="003D3CC0">
        <w:rPr>
          <w:rFonts w:eastAsia="Times New Roman"/>
          <w:sz w:val="24"/>
          <w:szCs w:val="24"/>
        </w:rPr>
        <w:t xml:space="preserve">аграммах, графиках, описывать и </w:t>
      </w:r>
      <w:r>
        <w:rPr>
          <w:rFonts w:eastAsia="Times New Roman"/>
          <w:sz w:val="24"/>
          <w:szCs w:val="24"/>
        </w:rPr>
        <w:t xml:space="preserve">анализировать </w:t>
      </w:r>
      <w:r>
        <w:rPr>
          <w:rFonts w:eastAsia="Times New Roman"/>
          <w:sz w:val="24"/>
          <w:szCs w:val="24"/>
        </w:rPr>
        <w:lastRenderedPageBreak/>
        <w:t>массивы числовых данных с по</w:t>
      </w:r>
      <w:r w:rsidR="003D3CC0">
        <w:rPr>
          <w:rFonts w:eastAsia="Times New Roman"/>
          <w:sz w:val="24"/>
          <w:szCs w:val="24"/>
        </w:rPr>
        <w:t xml:space="preserve">мощью подходящих статистических </w:t>
      </w:r>
      <w:r>
        <w:rPr>
          <w:rFonts w:eastAsia="Times New Roman"/>
          <w:sz w:val="24"/>
          <w:szCs w:val="24"/>
        </w:rPr>
        <w:t>характеристик, использовать понимание вероятностных</w:t>
      </w:r>
      <w:r w:rsidR="003D3CC0">
        <w:rPr>
          <w:rFonts w:eastAsia="Times New Roman"/>
          <w:sz w:val="24"/>
          <w:szCs w:val="24"/>
        </w:rPr>
        <w:t xml:space="preserve"> свойств окружающих явлений при </w:t>
      </w:r>
      <w:r>
        <w:rPr>
          <w:rFonts w:eastAsia="Times New Roman"/>
          <w:sz w:val="24"/>
          <w:szCs w:val="24"/>
        </w:rPr>
        <w:t>принятии решений:</w:t>
      </w:r>
      <w:r w:rsidR="003D3CC0">
        <w:rPr>
          <w:rFonts w:eastAsia="Times New Roman"/>
          <w:sz w:val="24"/>
          <w:szCs w:val="24"/>
        </w:rPr>
        <w:t xml:space="preserve"> </w:t>
      </w:r>
      <w:r>
        <w:rPr>
          <w:rFonts w:eastAsia="Times New Roman"/>
          <w:sz w:val="24"/>
          <w:szCs w:val="24"/>
        </w:rPr>
        <w:t xml:space="preserve">формирование представления о </w:t>
      </w:r>
      <w:r w:rsidR="003D3CC0">
        <w:rPr>
          <w:rFonts w:eastAsia="Times New Roman"/>
          <w:sz w:val="24"/>
          <w:szCs w:val="24"/>
        </w:rPr>
        <w:t xml:space="preserve">статистических характеристиках, </w:t>
      </w:r>
      <w:r>
        <w:rPr>
          <w:rFonts w:eastAsia="Times New Roman"/>
          <w:sz w:val="24"/>
          <w:szCs w:val="24"/>
        </w:rPr>
        <w:t>вероятности случайного события;</w:t>
      </w:r>
      <w:r w:rsidR="003D3CC0">
        <w:rPr>
          <w:rFonts w:eastAsia="Times New Roman"/>
          <w:sz w:val="24"/>
          <w:szCs w:val="24"/>
        </w:rPr>
        <w:t xml:space="preserve"> </w:t>
      </w:r>
      <w:r>
        <w:rPr>
          <w:rFonts w:eastAsia="Times New Roman"/>
          <w:sz w:val="24"/>
          <w:szCs w:val="24"/>
        </w:rPr>
        <w:t>решение простейших комбинаторных задач;</w:t>
      </w:r>
      <w:r w:rsidR="003D3CC0">
        <w:rPr>
          <w:rFonts w:eastAsia="Times New Roman"/>
          <w:sz w:val="24"/>
          <w:szCs w:val="24"/>
        </w:rPr>
        <w:t xml:space="preserve"> определение </w:t>
      </w:r>
      <w:r>
        <w:rPr>
          <w:rFonts w:eastAsia="Times New Roman"/>
          <w:sz w:val="24"/>
          <w:szCs w:val="24"/>
        </w:rPr>
        <w:t>основных статистических характеристик числовых н</w:t>
      </w:r>
      <w:r w:rsidR="003D3CC0">
        <w:rPr>
          <w:rFonts w:eastAsia="Times New Roman"/>
          <w:sz w:val="24"/>
          <w:szCs w:val="24"/>
        </w:rPr>
        <w:t xml:space="preserve">аборов; оценивание и вычисление </w:t>
      </w:r>
      <w:r>
        <w:rPr>
          <w:rFonts w:eastAsia="Times New Roman"/>
          <w:sz w:val="24"/>
          <w:szCs w:val="24"/>
        </w:rPr>
        <w:t>вероятности события в простейших случаях; наличие представления о роли практически</w:t>
      </w:r>
      <w:r>
        <w:rPr>
          <w:rFonts w:eastAsia="Times New Roman"/>
          <w:sz w:val="24"/>
          <w:szCs w:val="24"/>
        </w:rPr>
        <w:br/>
        <w:t>достоверных и маловероятных событий, о роли закона бо</w:t>
      </w:r>
      <w:r w:rsidR="003D3CC0">
        <w:rPr>
          <w:rFonts w:eastAsia="Times New Roman"/>
          <w:sz w:val="24"/>
          <w:szCs w:val="24"/>
        </w:rPr>
        <w:t xml:space="preserve">льших чисел в массовых </w:t>
      </w:r>
      <w:r>
        <w:rPr>
          <w:rFonts w:eastAsia="Times New Roman"/>
          <w:sz w:val="24"/>
          <w:szCs w:val="24"/>
        </w:rPr>
        <w:t>явлениях;</w:t>
      </w:r>
      <w:r w:rsidR="003D3CC0">
        <w:rPr>
          <w:rFonts w:eastAsia="Times New Roman"/>
          <w:sz w:val="24"/>
          <w:szCs w:val="24"/>
        </w:rPr>
        <w:t xml:space="preserve"> </w:t>
      </w:r>
      <w:r>
        <w:rPr>
          <w:rFonts w:eastAsia="Times New Roman"/>
          <w:sz w:val="24"/>
          <w:szCs w:val="24"/>
        </w:rPr>
        <w:t>умение сравнивать основные статистическ</w:t>
      </w:r>
      <w:r w:rsidR="003D3CC0">
        <w:rPr>
          <w:rFonts w:eastAsia="Times New Roman"/>
          <w:sz w:val="24"/>
          <w:szCs w:val="24"/>
        </w:rPr>
        <w:t xml:space="preserve">ие характеристики, полученные в </w:t>
      </w:r>
      <w:r>
        <w:rPr>
          <w:rFonts w:eastAsia="Times New Roman"/>
          <w:sz w:val="24"/>
          <w:szCs w:val="24"/>
        </w:rPr>
        <w:t>процессе решения прикладной задачи, изучения реального явления;</w:t>
      </w:r>
    </w:p>
    <w:p w:rsidR="00591780" w:rsidRDefault="001679D4" w:rsidP="007B7555">
      <w:pPr>
        <w:shd w:val="clear" w:color="auto" w:fill="FFFFFF"/>
        <w:tabs>
          <w:tab w:val="left" w:pos="312"/>
        </w:tabs>
        <w:spacing w:line="274" w:lineRule="exact"/>
        <w:ind w:right="5" w:firstLine="566"/>
        <w:jc w:val="both"/>
      </w:pPr>
      <w:r>
        <w:rPr>
          <w:spacing w:val="-1"/>
          <w:sz w:val="24"/>
          <w:szCs w:val="24"/>
        </w:rPr>
        <w:t>9)</w:t>
      </w:r>
      <w:r w:rsidR="00086183">
        <w:rPr>
          <w:sz w:val="24"/>
          <w:szCs w:val="24"/>
        </w:rPr>
        <w:t xml:space="preserve"> </w:t>
      </w:r>
      <w:r>
        <w:rPr>
          <w:rFonts w:eastAsia="Times New Roman"/>
          <w:sz w:val="24"/>
          <w:szCs w:val="24"/>
        </w:rPr>
        <w:t>развитие умений применять изученные понятия, результаты, методы для ре</w:t>
      </w:r>
      <w:r w:rsidR="003D3CC0">
        <w:rPr>
          <w:rFonts w:eastAsia="Times New Roman"/>
          <w:sz w:val="24"/>
          <w:szCs w:val="24"/>
        </w:rPr>
        <w:t xml:space="preserve">шения задач </w:t>
      </w:r>
      <w:r>
        <w:rPr>
          <w:rFonts w:eastAsia="Times New Roman"/>
          <w:sz w:val="24"/>
          <w:szCs w:val="24"/>
        </w:rPr>
        <w:t>практического характера и задач из смежных</w:t>
      </w:r>
      <w:r w:rsidR="003D3CC0">
        <w:rPr>
          <w:rFonts w:eastAsia="Times New Roman"/>
          <w:sz w:val="24"/>
          <w:szCs w:val="24"/>
        </w:rPr>
        <w:t xml:space="preserve"> дисциплин с использованием при </w:t>
      </w:r>
      <w:r>
        <w:rPr>
          <w:rFonts w:eastAsia="Times New Roman"/>
          <w:sz w:val="24"/>
          <w:szCs w:val="24"/>
        </w:rPr>
        <w:t>необходимости справочных материалов, компьютера, польз</w:t>
      </w:r>
      <w:r w:rsidR="003D3CC0">
        <w:rPr>
          <w:rFonts w:eastAsia="Times New Roman"/>
          <w:sz w:val="24"/>
          <w:szCs w:val="24"/>
        </w:rPr>
        <w:t xml:space="preserve">оваться оценкой и прикидкой при </w:t>
      </w:r>
      <w:r>
        <w:rPr>
          <w:rFonts w:eastAsia="Times New Roman"/>
          <w:sz w:val="24"/>
          <w:szCs w:val="24"/>
        </w:rPr>
        <w:t>практических расчетах:</w:t>
      </w:r>
      <w:r w:rsidR="003D3CC0">
        <w:rPr>
          <w:rFonts w:eastAsia="Times New Roman"/>
          <w:sz w:val="24"/>
          <w:szCs w:val="24"/>
        </w:rPr>
        <w:t xml:space="preserve"> </w:t>
      </w:r>
      <w:r>
        <w:rPr>
          <w:rFonts w:eastAsia="Times New Roman"/>
          <w:sz w:val="24"/>
          <w:szCs w:val="24"/>
        </w:rPr>
        <w:t>распознавание верных и неверных высказываний;</w:t>
      </w:r>
      <w:r w:rsidR="003D3CC0">
        <w:rPr>
          <w:rFonts w:eastAsia="Times New Roman"/>
          <w:sz w:val="24"/>
          <w:szCs w:val="24"/>
        </w:rPr>
        <w:t xml:space="preserve"> оценивание </w:t>
      </w:r>
      <w:r>
        <w:rPr>
          <w:rFonts w:eastAsia="Times New Roman"/>
          <w:sz w:val="24"/>
          <w:szCs w:val="24"/>
        </w:rPr>
        <w:t>результатов вычислений при решении практических задач;</w:t>
      </w:r>
      <w:r w:rsidR="003D3CC0">
        <w:rPr>
          <w:rFonts w:eastAsia="Times New Roman"/>
          <w:sz w:val="24"/>
          <w:szCs w:val="24"/>
        </w:rPr>
        <w:t xml:space="preserve"> выполнение сравнения чисел в </w:t>
      </w:r>
      <w:r>
        <w:rPr>
          <w:rFonts w:eastAsia="Times New Roman"/>
          <w:sz w:val="24"/>
          <w:szCs w:val="24"/>
        </w:rPr>
        <w:t>реальных ситуациях;</w:t>
      </w:r>
      <w:r w:rsidR="003D3CC0">
        <w:rPr>
          <w:rFonts w:eastAsia="Times New Roman"/>
          <w:sz w:val="24"/>
          <w:szCs w:val="24"/>
        </w:rPr>
        <w:t xml:space="preserve"> </w:t>
      </w:r>
      <w:r>
        <w:rPr>
          <w:rFonts w:eastAsia="Times New Roman"/>
          <w:sz w:val="24"/>
          <w:szCs w:val="24"/>
        </w:rPr>
        <w:t>использование числовых выражений при решении практических задач и</w:t>
      </w:r>
      <w:r w:rsidR="009C67F7">
        <w:t xml:space="preserve"> </w:t>
      </w:r>
      <w:r>
        <w:rPr>
          <w:rFonts w:eastAsia="Times New Roman"/>
          <w:sz w:val="24"/>
          <w:szCs w:val="24"/>
        </w:rPr>
        <w:t>задач из других учебных предметов;</w:t>
      </w:r>
      <w:r w:rsidR="003D3CC0">
        <w:rPr>
          <w:rFonts w:eastAsia="Times New Roman"/>
          <w:sz w:val="24"/>
          <w:szCs w:val="24"/>
        </w:rPr>
        <w:t xml:space="preserve"> </w:t>
      </w:r>
      <w:r>
        <w:rPr>
          <w:rFonts w:eastAsia="Times New Roman"/>
          <w:sz w:val="24"/>
          <w:szCs w:val="24"/>
        </w:rPr>
        <w:t>решение практических задач с применением простейших свойств фигур;</w:t>
      </w:r>
      <w:r w:rsidR="003D3CC0">
        <w:rPr>
          <w:rFonts w:eastAsia="Times New Roman"/>
          <w:sz w:val="24"/>
          <w:szCs w:val="24"/>
        </w:rPr>
        <w:t xml:space="preserve"> </w:t>
      </w:r>
      <w:r>
        <w:rPr>
          <w:rFonts w:eastAsia="Times New Roman"/>
          <w:sz w:val="24"/>
          <w:szCs w:val="24"/>
        </w:rPr>
        <w:t>выполнение простейших построений и измерений на местности, необходимых в реальной жизни;</w:t>
      </w:r>
    </w:p>
    <w:p w:rsidR="00591780" w:rsidRDefault="001679D4" w:rsidP="007B7555">
      <w:pPr>
        <w:shd w:val="clear" w:color="auto" w:fill="FFFFFF"/>
        <w:tabs>
          <w:tab w:val="left" w:pos="610"/>
        </w:tabs>
        <w:spacing w:line="274" w:lineRule="exact"/>
        <w:ind w:right="10" w:firstLine="566"/>
        <w:jc w:val="both"/>
      </w:pPr>
      <w:r>
        <w:rPr>
          <w:spacing w:val="-1"/>
          <w:sz w:val="24"/>
          <w:szCs w:val="24"/>
        </w:rPr>
        <w:t>10)</w:t>
      </w:r>
      <w:r w:rsidR="00086183">
        <w:rPr>
          <w:sz w:val="24"/>
          <w:szCs w:val="24"/>
        </w:rPr>
        <w:t xml:space="preserve"> </w:t>
      </w:r>
      <w:r>
        <w:rPr>
          <w:rFonts w:eastAsia="Times New Roman"/>
          <w:sz w:val="24"/>
          <w:szCs w:val="24"/>
        </w:rPr>
        <w:t>формирование информационной и алгорит</w:t>
      </w:r>
      <w:r w:rsidR="003D3CC0">
        <w:rPr>
          <w:rFonts w:eastAsia="Times New Roman"/>
          <w:sz w:val="24"/>
          <w:szCs w:val="24"/>
        </w:rPr>
        <w:t xml:space="preserve">мической культуры; формирование </w:t>
      </w:r>
      <w:r>
        <w:rPr>
          <w:rFonts w:eastAsia="Times New Roman"/>
          <w:sz w:val="24"/>
          <w:szCs w:val="24"/>
        </w:rPr>
        <w:t>представления о компьютере как универсальном устройстве обработки информации; развит</w:t>
      </w:r>
      <w:r w:rsidR="003D3CC0">
        <w:rPr>
          <w:rFonts w:eastAsia="Times New Roman"/>
          <w:sz w:val="24"/>
          <w:szCs w:val="24"/>
        </w:rPr>
        <w:t xml:space="preserve">ие </w:t>
      </w:r>
      <w:r>
        <w:rPr>
          <w:rFonts w:eastAsia="Times New Roman"/>
          <w:sz w:val="24"/>
          <w:szCs w:val="24"/>
        </w:rPr>
        <w:t>основных навыков и умений использования компьютерных устройств;</w:t>
      </w:r>
    </w:p>
    <w:p w:rsidR="00591780" w:rsidRDefault="001679D4" w:rsidP="007B7555">
      <w:pPr>
        <w:shd w:val="clear" w:color="auto" w:fill="FFFFFF"/>
        <w:tabs>
          <w:tab w:val="left" w:pos="418"/>
        </w:tabs>
        <w:spacing w:line="274" w:lineRule="exact"/>
        <w:ind w:right="14" w:firstLine="566"/>
        <w:jc w:val="both"/>
      </w:pPr>
      <w:r>
        <w:rPr>
          <w:spacing w:val="-1"/>
          <w:sz w:val="24"/>
          <w:szCs w:val="24"/>
        </w:rPr>
        <w:t>11)</w:t>
      </w:r>
      <w:r w:rsidR="00086183">
        <w:rPr>
          <w:sz w:val="24"/>
          <w:szCs w:val="24"/>
        </w:rPr>
        <w:t xml:space="preserve"> </w:t>
      </w:r>
      <w:r>
        <w:rPr>
          <w:rFonts w:eastAsia="Times New Roman"/>
          <w:sz w:val="24"/>
          <w:szCs w:val="24"/>
        </w:rPr>
        <w:t xml:space="preserve">формирование представления об основных изучаемых </w:t>
      </w:r>
      <w:r w:rsidR="003D3CC0">
        <w:rPr>
          <w:rFonts w:eastAsia="Times New Roman"/>
          <w:sz w:val="24"/>
          <w:szCs w:val="24"/>
        </w:rPr>
        <w:t xml:space="preserve">понятиях: информация, алгоритм, </w:t>
      </w:r>
      <w:r>
        <w:rPr>
          <w:rFonts w:eastAsia="Times New Roman"/>
          <w:sz w:val="24"/>
          <w:szCs w:val="24"/>
        </w:rPr>
        <w:t>модель - и их свойствах;</w:t>
      </w:r>
    </w:p>
    <w:p w:rsidR="00591780" w:rsidRDefault="001679D4" w:rsidP="007B7555">
      <w:pPr>
        <w:numPr>
          <w:ilvl w:val="0"/>
          <w:numId w:val="42"/>
        </w:numPr>
        <w:shd w:val="clear" w:color="auto" w:fill="FFFFFF"/>
        <w:tabs>
          <w:tab w:val="left" w:pos="384"/>
        </w:tabs>
        <w:spacing w:line="274" w:lineRule="exact"/>
        <w:ind w:firstLine="566"/>
        <w:jc w:val="both"/>
        <w:rPr>
          <w:spacing w:val="-1"/>
          <w:sz w:val="24"/>
          <w:szCs w:val="24"/>
        </w:rPr>
      </w:pPr>
      <w:r>
        <w:rPr>
          <w:rFonts w:eastAsia="Times New Roman"/>
          <w:spacing w:val="-1"/>
          <w:sz w:val="24"/>
          <w:szCs w:val="24"/>
        </w:rPr>
        <w:t xml:space="preserve">развитие алгоритмического мышления, необходимого для профессиональной деятельности </w:t>
      </w:r>
      <w:r>
        <w:rPr>
          <w:rFonts w:eastAsia="Times New Roman"/>
          <w:sz w:val="24"/>
          <w:szCs w:val="24"/>
        </w:rPr>
        <w:t>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591780" w:rsidRDefault="001679D4" w:rsidP="007B7555">
      <w:pPr>
        <w:numPr>
          <w:ilvl w:val="0"/>
          <w:numId w:val="42"/>
        </w:numPr>
        <w:shd w:val="clear" w:color="auto" w:fill="FFFFFF"/>
        <w:tabs>
          <w:tab w:val="left" w:pos="384"/>
        </w:tabs>
        <w:spacing w:line="274" w:lineRule="exact"/>
        <w:ind w:right="5" w:firstLine="566"/>
        <w:jc w:val="both"/>
        <w:rPr>
          <w:spacing w:val="-1"/>
          <w:sz w:val="24"/>
          <w:szCs w:val="24"/>
        </w:rPr>
      </w:pPr>
      <w:r>
        <w:rPr>
          <w:rFonts w:eastAsia="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591780" w:rsidRDefault="001679D4" w:rsidP="007B7555">
      <w:pPr>
        <w:numPr>
          <w:ilvl w:val="0"/>
          <w:numId w:val="42"/>
        </w:numPr>
        <w:shd w:val="clear" w:color="auto" w:fill="FFFFFF"/>
        <w:tabs>
          <w:tab w:val="left" w:pos="384"/>
        </w:tabs>
        <w:spacing w:line="274" w:lineRule="exact"/>
        <w:ind w:right="10" w:firstLine="566"/>
        <w:jc w:val="both"/>
        <w:rPr>
          <w:spacing w:val="-1"/>
          <w:sz w:val="24"/>
          <w:szCs w:val="24"/>
        </w:rPr>
      </w:pPr>
      <w:r>
        <w:rPr>
          <w:rFonts w:eastAsia="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591780" w:rsidRDefault="001679D4" w:rsidP="007B7555">
      <w:pPr>
        <w:shd w:val="clear" w:color="auto" w:fill="FFFFFF"/>
        <w:tabs>
          <w:tab w:val="left" w:pos="432"/>
          <w:tab w:val="left" w:pos="2261"/>
          <w:tab w:val="left" w:pos="3504"/>
          <w:tab w:val="left" w:pos="7714"/>
          <w:tab w:val="left" w:pos="8875"/>
        </w:tabs>
        <w:spacing w:line="274" w:lineRule="exact"/>
        <w:ind w:right="5" w:firstLine="566"/>
        <w:jc w:val="both"/>
      </w:pPr>
      <w:r>
        <w:rPr>
          <w:spacing w:val="-1"/>
          <w:sz w:val="24"/>
          <w:szCs w:val="24"/>
        </w:rPr>
        <w:t>15)</w:t>
      </w:r>
      <w:r w:rsidR="00086183">
        <w:rPr>
          <w:sz w:val="24"/>
          <w:szCs w:val="24"/>
        </w:rPr>
        <w:t xml:space="preserve"> </w:t>
      </w:r>
      <w:r>
        <w:rPr>
          <w:rFonts w:eastAsia="Times New Roman"/>
          <w:sz w:val="24"/>
          <w:szCs w:val="24"/>
        </w:rPr>
        <w:t>для слепых и слабовидящих обучающихся:</w:t>
      </w:r>
      <w:r w:rsidR="003D3CC0">
        <w:rPr>
          <w:rFonts w:eastAsia="Times New Roman"/>
          <w:sz w:val="24"/>
          <w:szCs w:val="24"/>
        </w:rPr>
        <w:t xml:space="preserve"> </w:t>
      </w:r>
      <w:r>
        <w:rPr>
          <w:rFonts w:eastAsia="Times New Roman"/>
          <w:sz w:val="24"/>
          <w:szCs w:val="24"/>
        </w:rPr>
        <w:t xml:space="preserve">владение </w:t>
      </w:r>
      <w:r w:rsidR="003D3CC0">
        <w:rPr>
          <w:rFonts w:eastAsia="Times New Roman"/>
          <w:sz w:val="24"/>
          <w:szCs w:val="24"/>
        </w:rPr>
        <w:t xml:space="preserve">правилами записи математических </w:t>
      </w:r>
      <w:r>
        <w:rPr>
          <w:rFonts w:eastAsia="Times New Roman"/>
          <w:sz w:val="24"/>
          <w:szCs w:val="24"/>
        </w:rPr>
        <w:t>формул и специальных знаков рельефно-точечной системы обозначений Л.Брайля;</w:t>
      </w:r>
      <w:r w:rsidR="003D3CC0">
        <w:rPr>
          <w:rFonts w:eastAsia="Times New Roman"/>
          <w:sz w:val="24"/>
          <w:szCs w:val="24"/>
        </w:rPr>
        <w:t xml:space="preserve"> владение </w:t>
      </w:r>
      <w:r>
        <w:rPr>
          <w:rFonts w:eastAsia="Times New Roman"/>
          <w:sz w:val="24"/>
          <w:szCs w:val="24"/>
        </w:rPr>
        <w:t>тактильно-осязательным способом обследования и в</w:t>
      </w:r>
      <w:r w:rsidR="003D3CC0">
        <w:rPr>
          <w:rFonts w:eastAsia="Times New Roman"/>
          <w:sz w:val="24"/>
          <w:szCs w:val="24"/>
        </w:rPr>
        <w:t xml:space="preserve">осприятия рельефных изображений </w:t>
      </w:r>
      <w:r>
        <w:rPr>
          <w:rFonts w:eastAsia="Times New Roman"/>
          <w:sz w:val="24"/>
          <w:szCs w:val="24"/>
        </w:rPr>
        <w:t>предметов, контурных изображений геометрических фигур и т.п.;</w:t>
      </w:r>
      <w:r w:rsidR="003D3CC0">
        <w:rPr>
          <w:rFonts w:eastAsia="Times New Roman"/>
          <w:sz w:val="24"/>
          <w:szCs w:val="24"/>
        </w:rPr>
        <w:t xml:space="preserve"> умение читать рельефные </w:t>
      </w:r>
      <w:r>
        <w:rPr>
          <w:rFonts w:eastAsia="Times New Roman"/>
          <w:sz w:val="24"/>
          <w:szCs w:val="24"/>
        </w:rPr>
        <w:t>графики элементарных функций на координатной п</w:t>
      </w:r>
      <w:r w:rsidR="003D3CC0">
        <w:rPr>
          <w:rFonts w:eastAsia="Times New Roman"/>
          <w:sz w:val="24"/>
          <w:szCs w:val="24"/>
        </w:rPr>
        <w:t xml:space="preserve">лоскости, применять специальные </w:t>
      </w:r>
      <w:r>
        <w:rPr>
          <w:rFonts w:eastAsia="Times New Roman"/>
          <w:sz w:val="24"/>
          <w:szCs w:val="24"/>
        </w:rPr>
        <w:t>приспособления для рельефного черчения;</w:t>
      </w:r>
      <w:r w:rsidR="003D3CC0">
        <w:rPr>
          <w:rFonts w:eastAsia="Times New Roman"/>
          <w:sz w:val="24"/>
          <w:szCs w:val="24"/>
        </w:rPr>
        <w:t xml:space="preserve"> </w:t>
      </w:r>
      <w:r>
        <w:rPr>
          <w:rFonts w:eastAsia="Times New Roman"/>
          <w:sz w:val="24"/>
          <w:szCs w:val="24"/>
        </w:rPr>
        <w:t xml:space="preserve">владение </w:t>
      </w:r>
      <w:r w:rsidR="003D3CC0">
        <w:rPr>
          <w:rFonts w:eastAsia="Times New Roman"/>
          <w:sz w:val="24"/>
          <w:szCs w:val="24"/>
        </w:rPr>
        <w:t xml:space="preserve">основным функционалом программы </w:t>
      </w:r>
      <w:r>
        <w:rPr>
          <w:rFonts w:eastAsia="Times New Roman"/>
          <w:sz w:val="24"/>
          <w:szCs w:val="24"/>
        </w:rPr>
        <w:t>невизуального доступа к информации на экране ПК, у</w:t>
      </w:r>
      <w:r w:rsidR="003D3CC0">
        <w:rPr>
          <w:rFonts w:eastAsia="Times New Roman"/>
          <w:sz w:val="24"/>
          <w:szCs w:val="24"/>
        </w:rPr>
        <w:t xml:space="preserve">мение использовать персональные </w:t>
      </w:r>
      <w:r>
        <w:rPr>
          <w:rFonts w:eastAsia="Times New Roman"/>
          <w:spacing w:val="-2"/>
          <w:sz w:val="24"/>
          <w:szCs w:val="24"/>
        </w:rPr>
        <w:t>тифлотехнические</w:t>
      </w:r>
      <w:r w:rsidR="003D3CC0">
        <w:rPr>
          <w:rFonts w:ascii="Arial" w:eastAsia="Times New Roman" w:hAnsi="Arial" w:cs="Arial"/>
          <w:sz w:val="24"/>
          <w:szCs w:val="24"/>
        </w:rPr>
        <w:t xml:space="preserve"> </w:t>
      </w:r>
      <w:r>
        <w:rPr>
          <w:rFonts w:eastAsia="Times New Roman"/>
          <w:spacing w:val="-2"/>
          <w:sz w:val="24"/>
          <w:szCs w:val="24"/>
        </w:rPr>
        <w:t>средства</w:t>
      </w:r>
      <w:r w:rsidR="003D3CC0">
        <w:rPr>
          <w:rFonts w:ascii="Arial" w:eastAsia="Times New Roman" w:hAnsi="Arial" w:cs="Arial"/>
          <w:sz w:val="24"/>
          <w:szCs w:val="24"/>
        </w:rPr>
        <w:t xml:space="preserve"> </w:t>
      </w:r>
      <w:r>
        <w:rPr>
          <w:rFonts w:eastAsia="Times New Roman"/>
          <w:spacing w:val="-2"/>
          <w:sz w:val="24"/>
          <w:szCs w:val="24"/>
        </w:rPr>
        <w:t>информационно-коммуникационного</w:t>
      </w:r>
      <w:r w:rsidR="003D3CC0">
        <w:rPr>
          <w:rFonts w:ascii="Arial" w:eastAsia="Times New Roman" w:hAnsi="Arial" w:cs="Arial"/>
          <w:sz w:val="24"/>
          <w:szCs w:val="24"/>
        </w:rPr>
        <w:t xml:space="preserve"> </w:t>
      </w:r>
      <w:r>
        <w:rPr>
          <w:rFonts w:eastAsia="Times New Roman"/>
          <w:spacing w:val="-3"/>
          <w:sz w:val="24"/>
          <w:szCs w:val="24"/>
        </w:rPr>
        <w:t>доступа</w:t>
      </w:r>
      <w:r w:rsidR="003D3CC0">
        <w:rPr>
          <w:rFonts w:ascii="Arial" w:eastAsia="Times New Roman" w:hAnsi="Arial" w:cs="Arial"/>
          <w:sz w:val="24"/>
          <w:szCs w:val="24"/>
        </w:rPr>
        <w:t xml:space="preserve"> </w:t>
      </w:r>
      <w:r w:rsidR="003D3CC0">
        <w:rPr>
          <w:rFonts w:eastAsia="Times New Roman"/>
          <w:spacing w:val="-3"/>
          <w:sz w:val="24"/>
          <w:szCs w:val="24"/>
        </w:rPr>
        <w:t xml:space="preserve">слепыми </w:t>
      </w:r>
      <w:r>
        <w:rPr>
          <w:rFonts w:eastAsia="Times New Roman"/>
          <w:sz w:val="24"/>
          <w:szCs w:val="24"/>
        </w:rPr>
        <w:t>обучающимися;</w:t>
      </w:r>
    </w:p>
    <w:p w:rsidR="00591780" w:rsidRDefault="00086183" w:rsidP="007B7555">
      <w:pPr>
        <w:shd w:val="clear" w:color="auto" w:fill="FFFFFF"/>
        <w:spacing w:line="274" w:lineRule="exact"/>
        <w:ind w:firstLine="566"/>
        <w:jc w:val="both"/>
        <w:rPr>
          <w:rFonts w:eastAsia="Times New Roman"/>
          <w:sz w:val="24"/>
          <w:szCs w:val="24"/>
        </w:rPr>
      </w:pPr>
      <w:r>
        <w:rPr>
          <w:sz w:val="24"/>
          <w:szCs w:val="24"/>
        </w:rPr>
        <w:t xml:space="preserve">16) </w:t>
      </w:r>
      <w:r w:rsidR="001679D4">
        <w:rPr>
          <w:rFonts w:eastAsia="Times New Roman"/>
          <w:sz w:val="24"/>
          <w:szCs w:val="24"/>
        </w:rPr>
        <w:t>для обучающихся с нарушениями опорно-двигательного аппарата:</w:t>
      </w:r>
      <w:r w:rsidR="003D3CC0">
        <w:rPr>
          <w:rFonts w:eastAsia="Times New Roman"/>
          <w:sz w:val="24"/>
          <w:szCs w:val="24"/>
        </w:rPr>
        <w:t xml:space="preserve"> </w:t>
      </w:r>
      <w:r w:rsidR="001679D4">
        <w:rPr>
          <w:rFonts w:eastAsia="Times New Roman"/>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r w:rsidR="003D3CC0">
        <w:rPr>
          <w:rFonts w:eastAsia="Times New Roman"/>
          <w:sz w:val="24"/>
          <w:szCs w:val="24"/>
        </w:rPr>
        <w:t xml:space="preserve"> </w:t>
      </w:r>
      <w:r w:rsidR="001679D4">
        <w:rPr>
          <w:rFonts w:eastAsia="Times New Roman"/>
          <w:sz w:val="24"/>
          <w:szCs w:val="24"/>
        </w:rPr>
        <w:t>умение использовать персональные средства доступа.</w:t>
      </w:r>
    </w:p>
    <w:p w:rsidR="00437FEC" w:rsidRDefault="00437FEC" w:rsidP="007B7555">
      <w:pPr>
        <w:shd w:val="clear" w:color="auto" w:fill="FFFFFF"/>
        <w:spacing w:line="274" w:lineRule="exact"/>
        <w:ind w:firstLine="566"/>
        <w:jc w:val="both"/>
      </w:pPr>
    </w:p>
    <w:p w:rsidR="00591780" w:rsidRDefault="001679D4" w:rsidP="00437FEC">
      <w:pPr>
        <w:shd w:val="clear" w:color="auto" w:fill="FFFFFF"/>
        <w:spacing w:line="274" w:lineRule="exact"/>
        <w:ind w:firstLine="567"/>
        <w:rPr>
          <w:rFonts w:eastAsia="Times New Roman"/>
          <w:b/>
          <w:bCs/>
          <w:sz w:val="24"/>
          <w:szCs w:val="24"/>
        </w:rPr>
      </w:pPr>
      <w:r>
        <w:rPr>
          <w:b/>
          <w:bCs/>
          <w:sz w:val="24"/>
          <w:szCs w:val="24"/>
        </w:rPr>
        <w:t xml:space="preserve">1.2.5.6.1. </w:t>
      </w:r>
      <w:r>
        <w:rPr>
          <w:rFonts w:eastAsia="Times New Roman"/>
          <w:b/>
          <w:bCs/>
          <w:sz w:val="24"/>
          <w:szCs w:val="24"/>
        </w:rPr>
        <w:t>Математика. Алгебра. Геометрия</w:t>
      </w:r>
    </w:p>
    <w:p w:rsidR="00591780" w:rsidRDefault="008C5913" w:rsidP="00B67C2E">
      <w:pPr>
        <w:shd w:val="clear" w:color="auto" w:fill="FFFFFF"/>
        <w:spacing w:line="274" w:lineRule="exact"/>
        <w:ind w:firstLine="567"/>
        <w:jc w:val="both"/>
      </w:pPr>
      <w:r>
        <w:rPr>
          <w:rFonts w:eastAsia="Times New Roman"/>
          <w:b/>
          <w:bCs/>
          <w:spacing w:val="-5"/>
          <w:sz w:val="24"/>
          <w:szCs w:val="24"/>
        </w:rPr>
        <w:t xml:space="preserve">Выпускник научится в 5-6 классах </w:t>
      </w:r>
      <w:r w:rsidR="001679D4">
        <w:rPr>
          <w:rFonts w:eastAsia="Times New Roman"/>
          <w:b/>
          <w:bCs/>
          <w:spacing w:val="-5"/>
          <w:sz w:val="24"/>
          <w:szCs w:val="24"/>
        </w:rPr>
        <w:t>(дл</w:t>
      </w:r>
      <w:r>
        <w:rPr>
          <w:rFonts w:eastAsia="Times New Roman"/>
          <w:b/>
          <w:bCs/>
          <w:spacing w:val="-5"/>
          <w:sz w:val="24"/>
          <w:szCs w:val="24"/>
        </w:rPr>
        <w:t>я использования в повседневной жизни</w:t>
      </w:r>
      <w:r w:rsidR="001679D4">
        <w:rPr>
          <w:rFonts w:eastAsia="Times New Roman"/>
          <w:b/>
          <w:bCs/>
          <w:spacing w:val="-5"/>
          <w:sz w:val="24"/>
          <w:szCs w:val="24"/>
        </w:rPr>
        <w:t xml:space="preserve"> и </w:t>
      </w:r>
      <w:r w:rsidR="001679D4">
        <w:rPr>
          <w:rFonts w:eastAsia="Times New Roman"/>
          <w:b/>
          <w:bCs/>
          <w:sz w:val="24"/>
          <w:szCs w:val="24"/>
        </w:rPr>
        <w:t>обеспечения возможности успешного продолжения образования на базовом уровне)</w:t>
      </w:r>
    </w:p>
    <w:p w:rsidR="00591780" w:rsidRDefault="001679D4" w:rsidP="00437FEC">
      <w:pPr>
        <w:shd w:val="clear" w:color="auto" w:fill="FFFFFF"/>
        <w:spacing w:line="230" w:lineRule="exact"/>
        <w:ind w:firstLine="567"/>
        <w:jc w:val="both"/>
        <w:rPr>
          <w:sz w:val="24"/>
          <w:szCs w:val="24"/>
        </w:rPr>
      </w:pPr>
      <w:r>
        <w:rPr>
          <w:rFonts w:eastAsia="Times New Roman"/>
          <w:spacing w:val="-1"/>
          <w:sz w:val="24"/>
          <w:szCs w:val="24"/>
        </w:rPr>
        <w:t>Оперировать на базовом уровне</w:t>
      </w:r>
      <w:r w:rsidR="00437FEC">
        <w:rPr>
          <w:rStyle w:val="ae"/>
          <w:rFonts w:eastAsia="Times New Roman"/>
          <w:sz w:val="24"/>
          <w:szCs w:val="24"/>
        </w:rPr>
        <w:footnoteReference w:id="3"/>
      </w:r>
      <w:r>
        <w:rPr>
          <w:rFonts w:eastAsia="Times New Roman"/>
          <w:sz w:val="24"/>
          <w:szCs w:val="24"/>
        </w:rPr>
        <w:t xml:space="preserve"> понятиями: множество, элемент множества, подмножество, </w:t>
      </w:r>
      <w:r>
        <w:rPr>
          <w:rFonts w:eastAsia="Times New Roman"/>
          <w:sz w:val="24"/>
          <w:szCs w:val="24"/>
        </w:rPr>
        <w:lastRenderedPageBreak/>
        <w:t>принадлежность;</w:t>
      </w:r>
    </w:p>
    <w:p w:rsidR="00591780" w:rsidRDefault="001679D4" w:rsidP="00437FEC">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задавать множества перечислением их элементов;</w:t>
      </w:r>
    </w:p>
    <w:p w:rsidR="00591780" w:rsidRDefault="001679D4" w:rsidP="00437FEC">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находить пересечение, объединение, подмножество в простейших ситуациях.</w:t>
      </w:r>
    </w:p>
    <w:p w:rsidR="00591780" w:rsidRDefault="001679D4" w:rsidP="00437FEC">
      <w:pPr>
        <w:shd w:val="clear" w:color="auto" w:fill="FFFFFF"/>
        <w:spacing w:line="274" w:lineRule="exact"/>
        <w:ind w:firstLine="567"/>
      </w:pPr>
      <w:r>
        <w:rPr>
          <w:rFonts w:eastAsia="Times New Roman"/>
          <w:b/>
          <w:bCs/>
          <w:sz w:val="24"/>
          <w:szCs w:val="24"/>
        </w:rPr>
        <w:t>В повседневной жизни и при изучении других предметов:</w:t>
      </w:r>
    </w:p>
    <w:p w:rsidR="00591780" w:rsidRDefault="001679D4" w:rsidP="00437FEC">
      <w:pPr>
        <w:shd w:val="clear" w:color="auto" w:fill="FFFFFF"/>
        <w:tabs>
          <w:tab w:val="left" w:pos="144"/>
        </w:tabs>
        <w:spacing w:line="274" w:lineRule="exact"/>
        <w:ind w:firstLine="567"/>
      </w:pPr>
      <w:r>
        <w:rPr>
          <w:sz w:val="24"/>
          <w:szCs w:val="24"/>
        </w:rPr>
        <w:t>-</w:t>
      </w:r>
      <w:r>
        <w:rPr>
          <w:sz w:val="24"/>
          <w:szCs w:val="24"/>
        </w:rPr>
        <w:tab/>
      </w:r>
      <w:r>
        <w:rPr>
          <w:rFonts w:eastAsia="Times New Roman"/>
          <w:sz w:val="24"/>
          <w:szCs w:val="24"/>
        </w:rPr>
        <w:t>распознавать логически некорректные высказывания.</w:t>
      </w:r>
    </w:p>
    <w:p w:rsidR="00591780" w:rsidRDefault="001679D4" w:rsidP="00437FEC">
      <w:pPr>
        <w:shd w:val="clear" w:color="auto" w:fill="FFFFFF"/>
        <w:spacing w:line="274" w:lineRule="exact"/>
        <w:ind w:firstLine="567"/>
      </w:pPr>
      <w:r>
        <w:rPr>
          <w:rFonts w:eastAsia="Times New Roman"/>
          <w:b/>
          <w:bCs/>
          <w:sz w:val="24"/>
          <w:szCs w:val="24"/>
        </w:rPr>
        <w:t>Числа</w:t>
      </w:r>
    </w:p>
    <w:p w:rsidR="00591780" w:rsidRDefault="001679D4" w:rsidP="00437FEC">
      <w:pPr>
        <w:numPr>
          <w:ilvl w:val="0"/>
          <w:numId w:val="1"/>
        </w:numPr>
        <w:shd w:val="clear" w:color="auto" w:fill="FFFFFF"/>
        <w:tabs>
          <w:tab w:val="left" w:pos="144"/>
        </w:tabs>
        <w:spacing w:line="274" w:lineRule="exact"/>
        <w:ind w:firstLine="567"/>
        <w:rPr>
          <w:b/>
          <w:bCs/>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91780" w:rsidRDefault="001679D4" w:rsidP="00437FEC">
      <w:pPr>
        <w:numPr>
          <w:ilvl w:val="0"/>
          <w:numId w:val="1"/>
        </w:numPr>
        <w:shd w:val="clear" w:color="auto" w:fill="FFFFFF"/>
        <w:tabs>
          <w:tab w:val="left" w:pos="144"/>
        </w:tabs>
        <w:spacing w:line="274" w:lineRule="exact"/>
        <w:ind w:firstLine="567"/>
        <w:rPr>
          <w:sz w:val="24"/>
          <w:szCs w:val="24"/>
        </w:rPr>
      </w:pPr>
      <w:r>
        <w:rPr>
          <w:rFonts w:eastAsia="Times New Roman"/>
          <w:spacing w:val="-1"/>
          <w:sz w:val="24"/>
          <w:szCs w:val="24"/>
        </w:rPr>
        <w:t xml:space="preserve">использовать свойства чисел и правила действий с рациональными числами при выполнении </w:t>
      </w:r>
      <w:r>
        <w:rPr>
          <w:rFonts w:eastAsia="Times New Roman"/>
          <w:sz w:val="24"/>
          <w:szCs w:val="24"/>
        </w:rPr>
        <w:t>вычислений;</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выполнять округление рациональных чисел в соответствии с правилами;</w:t>
      </w:r>
    </w:p>
    <w:p w:rsidR="00591780" w:rsidRDefault="001679D4" w:rsidP="007B7555">
      <w:pPr>
        <w:numPr>
          <w:ilvl w:val="0"/>
          <w:numId w:val="16"/>
        </w:numPr>
        <w:shd w:val="clear" w:color="auto" w:fill="FFFFFF"/>
        <w:tabs>
          <w:tab w:val="left" w:pos="139"/>
        </w:tabs>
        <w:spacing w:line="274" w:lineRule="exact"/>
        <w:ind w:right="3494" w:firstLine="566"/>
        <w:rPr>
          <w:sz w:val="24"/>
          <w:szCs w:val="24"/>
        </w:rPr>
      </w:pPr>
      <w:r>
        <w:rPr>
          <w:rFonts w:eastAsia="Times New Roman"/>
          <w:sz w:val="24"/>
          <w:szCs w:val="24"/>
        </w:rPr>
        <w:t>сравнивать рациональные числа</w:t>
      </w:r>
      <w:r>
        <w:rPr>
          <w:rFonts w:eastAsia="Times New Roman"/>
          <w:b/>
          <w:bCs/>
          <w:sz w:val="24"/>
          <w:szCs w:val="24"/>
        </w:rPr>
        <w:t xml:space="preserve">. </w:t>
      </w:r>
      <w:r>
        <w:rPr>
          <w:rFonts w:eastAsia="Times New Roman"/>
          <w:b/>
          <w:bCs/>
          <w:spacing w:val="-1"/>
          <w:sz w:val="24"/>
          <w:szCs w:val="24"/>
        </w:rPr>
        <w:t>В повседневной жизни и при изучении других предметов:</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оценивать результаты вычислений при решении практических задач;</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выполнять сравнение чисел в реальных ситуациях;</w:t>
      </w:r>
    </w:p>
    <w:p w:rsidR="00591780" w:rsidRDefault="001679D4" w:rsidP="007B7555">
      <w:pPr>
        <w:numPr>
          <w:ilvl w:val="0"/>
          <w:numId w:val="16"/>
        </w:numPr>
        <w:shd w:val="clear" w:color="auto" w:fill="FFFFFF"/>
        <w:tabs>
          <w:tab w:val="left" w:pos="139"/>
        </w:tabs>
        <w:spacing w:line="274" w:lineRule="exact"/>
        <w:ind w:right="10" w:firstLine="566"/>
        <w:jc w:val="both"/>
        <w:rPr>
          <w:sz w:val="24"/>
          <w:szCs w:val="24"/>
        </w:rPr>
      </w:pPr>
      <w:r>
        <w:rPr>
          <w:rFonts w:eastAsia="Times New Roman"/>
          <w:spacing w:val="-1"/>
          <w:sz w:val="24"/>
          <w:szCs w:val="24"/>
        </w:rPr>
        <w:t xml:space="preserve">составлять числовые выражения при решении практических задач и задач из других учебных </w:t>
      </w:r>
      <w:r>
        <w:rPr>
          <w:rFonts w:eastAsia="Times New Roman"/>
          <w:sz w:val="24"/>
          <w:szCs w:val="24"/>
        </w:rPr>
        <w:t>предметов.</w:t>
      </w:r>
    </w:p>
    <w:p w:rsidR="00591780" w:rsidRDefault="001679D4" w:rsidP="007B7555">
      <w:pPr>
        <w:shd w:val="clear" w:color="auto" w:fill="FFFFFF"/>
        <w:spacing w:line="274" w:lineRule="exact"/>
        <w:ind w:firstLine="566"/>
      </w:pPr>
      <w:r>
        <w:rPr>
          <w:rFonts w:eastAsia="Times New Roman"/>
          <w:b/>
          <w:bCs/>
          <w:sz w:val="24"/>
          <w:szCs w:val="24"/>
        </w:rPr>
        <w:t>Статистика и теория вероятностей</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Представлять данные в виде таблиц, диаграмм,</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читать информацию, представленную в виде таблицы, диаграммы.</w:t>
      </w:r>
    </w:p>
    <w:p w:rsidR="00591780" w:rsidRDefault="001679D4" w:rsidP="007B7555">
      <w:pPr>
        <w:shd w:val="clear" w:color="auto" w:fill="FFFFFF"/>
        <w:spacing w:before="5" w:line="274" w:lineRule="exact"/>
        <w:ind w:firstLine="566"/>
      </w:pPr>
      <w:r>
        <w:rPr>
          <w:rFonts w:eastAsia="Times New Roman"/>
          <w:b/>
          <w:bCs/>
          <w:sz w:val="24"/>
          <w:szCs w:val="24"/>
        </w:rPr>
        <w:t>Текстовые задачи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Решать несложные сюжетные задачи разных типов на все арифметические действия;</w:t>
      </w:r>
    </w:p>
    <w:p w:rsidR="00591780" w:rsidRDefault="001679D4" w:rsidP="007B7555">
      <w:pPr>
        <w:numPr>
          <w:ilvl w:val="0"/>
          <w:numId w:val="16"/>
        </w:numPr>
        <w:shd w:val="clear" w:color="auto" w:fill="FFFFFF"/>
        <w:tabs>
          <w:tab w:val="left" w:pos="139"/>
        </w:tabs>
        <w:spacing w:line="274" w:lineRule="exact"/>
        <w:ind w:right="5" w:firstLine="566"/>
        <w:jc w:val="both"/>
        <w:rPr>
          <w:sz w:val="24"/>
          <w:szCs w:val="24"/>
        </w:rPr>
      </w:pPr>
      <w:r>
        <w:rPr>
          <w:rFonts w:eastAsia="Times New Roman"/>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591780" w:rsidRDefault="001679D4" w:rsidP="007B7555">
      <w:pPr>
        <w:numPr>
          <w:ilvl w:val="0"/>
          <w:numId w:val="16"/>
        </w:numPr>
        <w:shd w:val="clear" w:color="auto" w:fill="FFFFFF"/>
        <w:tabs>
          <w:tab w:val="left" w:pos="139"/>
        </w:tabs>
        <w:spacing w:line="274" w:lineRule="exact"/>
        <w:ind w:right="5" w:firstLine="566"/>
        <w:jc w:val="both"/>
        <w:rPr>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составлять план решения задачи;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выделять этапы решения задачи;</w:t>
      </w:r>
    </w:p>
    <w:p w:rsidR="00591780" w:rsidRDefault="001679D4" w:rsidP="007B7555">
      <w:pPr>
        <w:shd w:val="clear" w:color="auto" w:fill="FFFFFF"/>
        <w:tabs>
          <w:tab w:val="left" w:pos="187"/>
        </w:tabs>
        <w:spacing w:line="274" w:lineRule="exact"/>
        <w:ind w:right="5" w:firstLine="566"/>
        <w:jc w:val="both"/>
      </w:pPr>
      <w:r>
        <w:rPr>
          <w:sz w:val="24"/>
          <w:szCs w:val="24"/>
        </w:rPr>
        <w:t>-</w:t>
      </w:r>
      <w:r>
        <w:rPr>
          <w:sz w:val="24"/>
          <w:szCs w:val="24"/>
        </w:rPr>
        <w:tab/>
      </w:r>
      <w:r>
        <w:rPr>
          <w:rFonts w:eastAsia="Times New Roman"/>
          <w:sz w:val="24"/>
          <w:szCs w:val="24"/>
        </w:rPr>
        <w:t xml:space="preserve">интерпретировать вычислительные результаты в задаче, исследовать полученное </w:t>
      </w:r>
      <w:r w:rsidR="003D3CC0">
        <w:rPr>
          <w:rFonts w:eastAsia="Times New Roman"/>
          <w:sz w:val="24"/>
          <w:szCs w:val="24"/>
        </w:rPr>
        <w:t xml:space="preserve">решение </w:t>
      </w:r>
      <w:r>
        <w:rPr>
          <w:rFonts w:eastAsia="Times New Roman"/>
          <w:sz w:val="24"/>
          <w:szCs w:val="24"/>
        </w:rPr>
        <w:t>задачи;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знать различие скоростей объекта в стоячей воде, против течения и по течению реки;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решать задачи на нахождение части числа и числа по его части;</w:t>
      </w:r>
    </w:p>
    <w:p w:rsidR="00591780" w:rsidRDefault="001679D4" w:rsidP="007B7555">
      <w:pPr>
        <w:shd w:val="clear" w:color="auto" w:fill="FFFFFF"/>
        <w:tabs>
          <w:tab w:val="left" w:pos="216"/>
        </w:tabs>
        <w:spacing w:line="274" w:lineRule="exact"/>
        <w:ind w:right="10" w:firstLine="566"/>
        <w:jc w:val="both"/>
      </w:pPr>
      <w:r>
        <w:rPr>
          <w:sz w:val="24"/>
          <w:szCs w:val="24"/>
        </w:rPr>
        <w:t>-</w:t>
      </w:r>
      <w:r>
        <w:rPr>
          <w:sz w:val="24"/>
          <w:szCs w:val="24"/>
        </w:rPr>
        <w:tab/>
      </w:r>
      <w:r>
        <w:rPr>
          <w:rFonts w:eastAsia="Times New Roman"/>
          <w:sz w:val="24"/>
          <w:szCs w:val="24"/>
        </w:rPr>
        <w:t>решать задачи разных типов (на работу, на покупки</w:t>
      </w:r>
      <w:r w:rsidR="003D3CC0">
        <w:rPr>
          <w:rFonts w:eastAsia="Times New Roman"/>
          <w:sz w:val="24"/>
          <w:szCs w:val="24"/>
        </w:rPr>
        <w:t xml:space="preserve">, на движение), связывающих три </w:t>
      </w:r>
      <w:r>
        <w:rPr>
          <w:rFonts w:eastAsia="Times New Roman"/>
          <w:sz w:val="24"/>
          <w:szCs w:val="24"/>
        </w:rPr>
        <w:t>величины, выделять эти величины и отношения между ними;</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pacing w:val="-1"/>
          <w:sz w:val="24"/>
          <w:szCs w:val="24"/>
        </w:rPr>
        <w:t xml:space="preserve">находить процент от числа, число по проценту от него, находить процентное отношение двух </w:t>
      </w:r>
      <w:r>
        <w:rPr>
          <w:rFonts w:eastAsia="Times New Roman"/>
          <w:sz w:val="24"/>
          <w:szCs w:val="24"/>
        </w:rPr>
        <w:t>чисел, находить процентное снижение или процентное повышение величины;</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решать несложные логические задачи методом рассуждений.</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44"/>
        </w:tabs>
        <w:spacing w:line="274" w:lineRule="exact"/>
        <w:ind w:right="10" w:firstLine="566"/>
        <w:jc w:val="both"/>
      </w:pPr>
      <w:r>
        <w:rPr>
          <w:sz w:val="24"/>
          <w:szCs w:val="24"/>
        </w:rPr>
        <w:t>-</w:t>
      </w:r>
      <w:r>
        <w:rPr>
          <w:sz w:val="24"/>
          <w:szCs w:val="24"/>
        </w:rPr>
        <w:tab/>
      </w:r>
      <w:r>
        <w:rPr>
          <w:rFonts w:eastAsia="Times New Roman"/>
          <w:sz w:val="24"/>
          <w:szCs w:val="24"/>
        </w:rPr>
        <w:t>выдвигать гипотезы о возможных предельных значениях и</w:t>
      </w:r>
      <w:r w:rsidR="003D3CC0">
        <w:rPr>
          <w:rFonts w:eastAsia="Times New Roman"/>
          <w:sz w:val="24"/>
          <w:szCs w:val="24"/>
        </w:rPr>
        <w:t xml:space="preserve">скомых величин в задаче (делать </w:t>
      </w:r>
      <w:r>
        <w:rPr>
          <w:rFonts w:eastAsia="Times New Roman"/>
          <w:sz w:val="24"/>
          <w:szCs w:val="24"/>
        </w:rPr>
        <w:t>прикидку)</w:t>
      </w:r>
    </w:p>
    <w:p w:rsidR="00591780" w:rsidRDefault="001679D4" w:rsidP="007B7555">
      <w:pPr>
        <w:shd w:val="clear" w:color="auto" w:fill="FFFFFF"/>
        <w:spacing w:before="5" w:line="274" w:lineRule="exact"/>
        <w:ind w:right="6989" w:firstLine="566"/>
      </w:pPr>
      <w:r>
        <w:rPr>
          <w:rFonts w:eastAsia="Times New Roman"/>
          <w:b/>
          <w:bCs/>
          <w:sz w:val="24"/>
          <w:szCs w:val="24"/>
        </w:rPr>
        <w:t xml:space="preserve">Наглядная геометрия </w:t>
      </w:r>
      <w:r>
        <w:rPr>
          <w:rFonts w:eastAsia="Times New Roman"/>
          <w:b/>
          <w:bCs/>
          <w:spacing w:val="-2"/>
          <w:sz w:val="24"/>
          <w:szCs w:val="24"/>
        </w:rPr>
        <w:t>Геометрические фигуры</w:t>
      </w:r>
    </w:p>
    <w:p w:rsidR="00591780" w:rsidRDefault="001679D4" w:rsidP="007B7555">
      <w:pPr>
        <w:shd w:val="clear" w:color="auto" w:fill="FFFFFF"/>
        <w:tabs>
          <w:tab w:val="left" w:pos="178"/>
        </w:tabs>
        <w:spacing w:line="274" w:lineRule="exact"/>
        <w:ind w:firstLine="566"/>
        <w:jc w:val="both"/>
      </w:pPr>
      <w:r>
        <w:rPr>
          <w:sz w:val="24"/>
          <w:szCs w:val="24"/>
        </w:rPr>
        <w:t>-</w:t>
      </w:r>
      <w:r>
        <w:rPr>
          <w:sz w:val="24"/>
          <w:szCs w:val="24"/>
        </w:rPr>
        <w:tab/>
      </w:r>
      <w:r>
        <w:rPr>
          <w:rFonts w:eastAsia="Times New Roman"/>
          <w:sz w:val="24"/>
          <w:szCs w:val="24"/>
        </w:rPr>
        <w:t>Оперировать на базовом уровне понятиями: фигура, точка, о</w:t>
      </w:r>
      <w:r w:rsidR="003D3CC0">
        <w:rPr>
          <w:rFonts w:eastAsia="Times New Roman"/>
          <w:sz w:val="24"/>
          <w:szCs w:val="24"/>
        </w:rPr>
        <w:t xml:space="preserve">трезок, прямая, луч, ломаная, </w:t>
      </w:r>
      <w:r>
        <w:rPr>
          <w:rFonts w:eastAsia="Times New Roman"/>
          <w:sz w:val="24"/>
          <w:szCs w:val="24"/>
        </w:rPr>
        <w:t>угол, многоугольник, треугольник и четырехугольник, прям</w:t>
      </w:r>
      <w:r w:rsidR="003D3CC0">
        <w:rPr>
          <w:rFonts w:eastAsia="Times New Roman"/>
          <w:sz w:val="24"/>
          <w:szCs w:val="24"/>
        </w:rPr>
        <w:t xml:space="preserve">оугольник и квадрат, окружность </w:t>
      </w:r>
      <w:r>
        <w:rPr>
          <w:rFonts w:eastAsia="Times New Roman"/>
          <w:sz w:val="24"/>
          <w:szCs w:val="24"/>
        </w:rPr>
        <w:t>и круг, прямоугольный параллелепипед, куб, шар. Изобража</w:t>
      </w:r>
      <w:r w:rsidR="003D3CC0">
        <w:rPr>
          <w:rFonts w:eastAsia="Times New Roman"/>
          <w:sz w:val="24"/>
          <w:szCs w:val="24"/>
        </w:rPr>
        <w:t xml:space="preserve">ть изучаемые фигуры от руки и с </w:t>
      </w:r>
      <w:r>
        <w:rPr>
          <w:rFonts w:eastAsia="Times New Roman"/>
          <w:sz w:val="24"/>
          <w:szCs w:val="24"/>
        </w:rPr>
        <w:t>помощью линейки и циркуля.</w:t>
      </w:r>
    </w:p>
    <w:p w:rsidR="00591780" w:rsidRDefault="001679D4" w:rsidP="007B7555">
      <w:pPr>
        <w:shd w:val="clear" w:color="auto" w:fill="FFFFFF"/>
        <w:spacing w:before="5"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решать практические задачи с применением простейших свойств фигур.</w:t>
      </w:r>
    </w:p>
    <w:p w:rsidR="00591780" w:rsidRDefault="001679D4" w:rsidP="007B7555">
      <w:pPr>
        <w:shd w:val="clear" w:color="auto" w:fill="FFFFFF"/>
        <w:spacing w:before="5" w:line="274" w:lineRule="exact"/>
        <w:ind w:firstLine="566"/>
      </w:pPr>
      <w:r>
        <w:rPr>
          <w:rFonts w:eastAsia="Times New Roman"/>
          <w:b/>
          <w:bCs/>
          <w:sz w:val="24"/>
          <w:szCs w:val="24"/>
        </w:rPr>
        <w:t>Измерения и вычисления</w:t>
      </w:r>
    </w:p>
    <w:p w:rsidR="00591780" w:rsidRDefault="001679D4" w:rsidP="007B7555">
      <w:pPr>
        <w:shd w:val="clear" w:color="auto" w:fill="FFFFFF"/>
        <w:tabs>
          <w:tab w:val="left" w:pos="221"/>
        </w:tabs>
        <w:spacing w:line="274" w:lineRule="exact"/>
        <w:ind w:right="5" w:firstLine="566"/>
        <w:jc w:val="both"/>
      </w:pPr>
      <w:r>
        <w:rPr>
          <w:sz w:val="24"/>
          <w:szCs w:val="24"/>
        </w:rPr>
        <w:t>-</w:t>
      </w:r>
      <w:r>
        <w:rPr>
          <w:sz w:val="24"/>
          <w:szCs w:val="24"/>
        </w:rPr>
        <w:tab/>
      </w:r>
      <w:r>
        <w:rPr>
          <w:rFonts w:eastAsia="Times New Roman"/>
          <w:sz w:val="24"/>
          <w:szCs w:val="24"/>
        </w:rPr>
        <w:t>выполнять измерение длин, расстояний, величин уг</w:t>
      </w:r>
      <w:r w:rsidR="003D3CC0">
        <w:rPr>
          <w:rFonts w:eastAsia="Times New Roman"/>
          <w:sz w:val="24"/>
          <w:szCs w:val="24"/>
        </w:rPr>
        <w:t xml:space="preserve">лов, с помощью инструментов для </w:t>
      </w:r>
      <w:r>
        <w:rPr>
          <w:rFonts w:eastAsia="Times New Roman"/>
          <w:sz w:val="24"/>
          <w:szCs w:val="24"/>
        </w:rPr>
        <w:t>измерений длин и углов;</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вычислять площади прямоугольников.</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44"/>
        </w:tabs>
        <w:spacing w:line="274" w:lineRule="exact"/>
        <w:ind w:firstLine="566"/>
      </w:pPr>
      <w:r>
        <w:rPr>
          <w:sz w:val="24"/>
          <w:szCs w:val="24"/>
        </w:rPr>
        <w:lastRenderedPageBreak/>
        <w:t>-</w:t>
      </w:r>
      <w:r>
        <w:rPr>
          <w:sz w:val="24"/>
          <w:szCs w:val="24"/>
        </w:rPr>
        <w:tab/>
      </w:r>
      <w:r>
        <w:rPr>
          <w:rFonts w:eastAsia="Times New Roman"/>
          <w:sz w:val="24"/>
          <w:szCs w:val="24"/>
        </w:rPr>
        <w:t>вычислять расстояния на местности в стандартных ситуациях, площади прямоугольников;</w:t>
      </w:r>
    </w:p>
    <w:p w:rsidR="00591780" w:rsidRDefault="001679D4" w:rsidP="007B7555">
      <w:pPr>
        <w:shd w:val="clear" w:color="auto" w:fill="FFFFFF"/>
        <w:tabs>
          <w:tab w:val="left" w:pos="202"/>
        </w:tabs>
        <w:spacing w:line="274" w:lineRule="exact"/>
        <w:ind w:right="5" w:firstLine="566"/>
        <w:jc w:val="both"/>
      </w:pPr>
      <w:r>
        <w:rPr>
          <w:sz w:val="24"/>
          <w:szCs w:val="24"/>
        </w:rPr>
        <w:t>-</w:t>
      </w:r>
      <w:r>
        <w:rPr>
          <w:sz w:val="24"/>
          <w:szCs w:val="24"/>
        </w:rPr>
        <w:tab/>
      </w:r>
      <w:r>
        <w:rPr>
          <w:rFonts w:eastAsia="Times New Roman"/>
          <w:sz w:val="24"/>
          <w:szCs w:val="24"/>
        </w:rPr>
        <w:t>выполнять простейшие построения и измерения на ме</w:t>
      </w:r>
      <w:r w:rsidR="003D3CC0">
        <w:rPr>
          <w:rFonts w:eastAsia="Times New Roman"/>
          <w:sz w:val="24"/>
          <w:szCs w:val="24"/>
        </w:rPr>
        <w:t xml:space="preserve">стности, необходимые в реальной </w:t>
      </w:r>
      <w:r>
        <w:rPr>
          <w:rFonts w:eastAsia="Times New Roman"/>
          <w:sz w:val="24"/>
          <w:szCs w:val="24"/>
        </w:rPr>
        <w:t>жизни.</w:t>
      </w:r>
    </w:p>
    <w:p w:rsidR="00591780" w:rsidRDefault="001679D4" w:rsidP="007B7555">
      <w:pPr>
        <w:shd w:val="clear" w:color="auto" w:fill="FFFFFF"/>
        <w:spacing w:before="278" w:line="274" w:lineRule="exact"/>
        <w:ind w:firstLine="566"/>
      </w:pPr>
      <w:r>
        <w:rPr>
          <w:rFonts w:eastAsia="Times New Roman"/>
          <w:b/>
          <w:bCs/>
          <w:sz w:val="24"/>
          <w:szCs w:val="24"/>
        </w:rPr>
        <w:t>История математики</w:t>
      </w:r>
    </w:p>
    <w:p w:rsidR="00591780" w:rsidRDefault="001679D4" w:rsidP="007B7555">
      <w:pPr>
        <w:numPr>
          <w:ilvl w:val="0"/>
          <w:numId w:val="8"/>
        </w:numPr>
        <w:shd w:val="clear" w:color="auto" w:fill="FFFFFF"/>
        <w:tabs>
          <w:tab w:val="left" w:pos="149"/>
        </w:tabs>
        <w:spacing w:line="274" w:lineRule="exact"/>
        <w:ind w:right="5" w:firstLine="566"/>
        <w:jc w:val="both"/>
        <w:rPr>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591780" w:rsidRDefault="001679D4" w:rsidP="007B7555">
      <w:pPr>
        <w:numPr>
          <w:ilvl w:val="0"/>
          <w:numId w:val="8"/>
        </w:numPr>
        <w:shd w:val="clear" w:color="auto" w:fill="FFFFFF"/>
        <w:tabs>
          <w:tab w:val="left" w:pos="149"/>
        </w:tabs>
        <w:spacing w:line="274" w:lineRule="exact"/>
        <w:ind w:right="5" w:firstLine="566"/>
        <w:jc w:val="both"/>
        <w:rPr>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591780" w:rsidRDefault="003D3CC0" w:rsidP="007B7555">
      <w:pPr>
        <w:shd w:val="clear" w:color="auto" w:fill="FFFFFF"/>
        <w:spacing w:line="274" w:lineRule="exact"/>
        <w:ind w:firstLine="566"/>
      </w:pPr>
      <w:r>
        <w:rPr>
          <w:rFonts w:eastAsia="Times New Roman"/>
          <w:b/>
          <w:bCs/>
          <w:i/>
          <w:iCs/>
          <w:spacing w:val="-12"/>
          <w:sz w:val="24"/>
          <w:szCs w:val="24"/>
        </w:rPr>
        <w:t xml:space="preserve">Выпускник получит возможность научиться в 5-6 классах (для </w:t>
      </w:r>
      <w:r w:rsidR="001679D4">
        <w:rPr>
          <w:rFonts w:eastAsia="Times New Roman"/>
          <w:b/>
          <w:bCs/>
          <w:i/>
          <w:iCs/>
          <w:spacing w:val="-12"/>
          <w:sz w:val="24"/>
          <w:szCs w:val="24"/>
        </w:rPr>
        <w:t xml:space="preserve">обеспечения </w:t>
      </w:r>
      <w:r w:rsidR="001679D4">
        <w:rPr>
          <w:rFonts w:eastAsia="Times New Roman"/>
          <w:b/>
          <w:bCs/>
          <w:i/>
          <w:iCs/>
          <w:sz w:val="24"/>
          <w:szCs w:val="24"/>
        </w:rPr>
        <w:t>возможности успешного продолжения образования на базовом и углубленном уровнях) Элементы теории множеств и математической логики</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pacing w:val="-2"/>
          <w:sz w:val="24"/>
          <w:szCs w:val="24"/>
        </w:rPr>
        <w:t>Оперировать</w:t>
      </w:r>
      <w:r w:rsidR="00437FEC">
        <w:rPr>
          <w:rFonts w:eastAsia="Times New Roman"/>
          <w:i/>
          <w:iCs/>
          <w:spacing w:val="-2"/>
          <w:sz w:val="24"/>
          <w:szCs w:val="24"/>
        </w:rPr>
        <w:t xml:space="preserve"> </w:t>
      </w:r>
      <w:r>
        <w:rPr>
          <w:rFonts w:eastAsia="Times New Roman"/>
          <w:i/>
          <w:iCs/>
          <w:sz w:val="24"/>
          <w:szCs w:val="24"/>
        </w:rPr>
        <w:t>понятиями</w:t>
      </w:r>
      <w:r w:rsidR="00437FEC">
        <w:rPr>
          <w:rStyle w:val="ae"/>
          <w:rFonts w:eastAsia="Times New Roman"/>
          <w:i/>
          <w:iCs/>
          <w:sz w:val="24"/>
          <w:szCs w:val="24"/>
        </w:rPr>
        <w:footnoteReference w:id="4"/>
      </w:r>
      <w:r>
        <w:rPr>
          <w:rFonts w:eastAsia="Times New Roman"/>
          <w:i/>
          <w:iCs/>
          <w:sz w:val="24"/>
          <w:szCs w:val="24"/>
        </w:rPr>
        <w:t>: множество, характеристики множества, элемент множества, пустое, конечное и бесконечное множество, подмножество, принадлежность,</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pacing w:val="-1"/>
          <w:sz w:val="24"/>
          <w:szCs w:val="24"/>
        </w:rPr>
        <w:t xml:space="preserve">определять принадлежность элемента множеству, объединению и пересечению множеств; </w:t>
      </w:r>
      <w:r>
        <w:rPr>
          <w:rFonts w:eastAsia="Times New Roman"/>
          <w:i/>
          <w:iCs/>
          <w:sz w:val="24"/>
          <w:szCs w:val="24"/>
        </w:rPr>
        <w:t>задавать множество с помощью перечисления элементов, словесного описания.</w:t>
      </w:r>
    </w:p>
    <w:p w:rsidR="00591780" w:rsidRDefault="001679D4" w:rsidP="007B7555">
      <w:pPr>
        <w:shd w:val="clear" w:color="auto" w:fill="FFFFFF"/>
        <w:spacing w:before="5"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numPr>
          <w:ilvl w:val="0"/>
          <w:numId w:val="1"/>
        </w:numPr>
        <w:shd w:val="clear" w:color="auto" w:fill="FFFFFF"/>
        <w:tabs>
          <w:tab w:val="left" w:pos="144"/>
        </w:tabs>
        <w:spacing w:line="274" w:lineRule="exact"/>
        <w:ind w:firstLine="566"/>
        <w:rPr>
          <w:b/>
          <w:bCs/>
          <w:sz w:val="24"/>
          <w:szCs w:val="24"/>
        </w:rPr>
      </w:pPr>
      <w:r>
        <w:rPr>
          <w:rFonts w:eastAsia="Times New Roman"/>
          <w:i/>
          <w:iCs/>
          <w:sz w:val="24"/>
          <w:szCs w:val="24"/>
        </w:rPr>
        <w:t>распознавать логически некорректные высказывания;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строить цепочки умозаключений на основе использования правил логики.</w:t>
      </w:r>
    </w:p>
    <w:p w:rsidR="00591780" w:rsidRDefault="001679D4" w:rsidP="007B7555">
      <w:pPr>
        <w:shd w:val="clear" w:color="auto" w:fill="FFFFFF"/>
        <w:spacing w:line="274" w:lineRule="exact"/>
        <w:ind w:firstLine="566"/>
      </w:pPr>
      <w:r>
        <w:rPr>
          <w:rFonts w:eastAsia="Times New Roman"/>
          <w:b/>
          <w:bCs/>
          <w:i/>
          <w:iCs/>
          <w:sz w:val="24"/>
          <w:szCs w:val="24"/>
        </w:rPr>
        <w:t>Числа</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понимать и объяснять смысл позиционной записи натурального числа;</w:t>
      </w:r>
    </w:p>
    <w:p w:rsidR="00591780" w:rsidRDefault="001679D4" w:rsidP="007B7555">
      <w:pPr>
        <w:numPr>
          <w:ilvl w:val="0"/>
          <w:numId w:val="1"/>
        </w:numPr>
        <w:shd w:val="clear" w:color="auto" w:fill="FFFFFF"/>
        <w:tabs>
          <w:tab w:val="left" w:pos="144"/>
        </w:tabs>
        <w:spacing w:line="274" w:lineRule="exact"/>
        <w:ind w:right="5" w:firstLine="566"/>
        <w:jc w:val="both"/>
        <w:rPr>
          <w:i/>
          <w:iCs/>
          <w:sz w:val="24"/>
          <w:szCs w:val="24"/>
        </w:rPr>
      </w:pPr>
      <w:r>
        <w:rPr>
          <w:rFonts w:eastAsia="Times New Roman"/>
          <w:i/>
          <w:iCs/>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591780" w:rsidRDefault="001679D4" w:rsidP="007B7555">
      <w:pPr>
        <w:numPr>
          <w:ilvl w:val="0"/>
          <w:numId w:val="1"/>
        </w:numPr>
        <w:shd w:val="clear" w:color="auto" w:fill="FFFFFF"/>
        <w:tabs>
          <w:tab w:val="left" w:pos="144"/>
        </w:tabs>
        <w:spacing w:line="274" w:lineRule="exact"/>
        <w:ind w:right="5" w:firstLine="566"/>
        <w:jc w:val="both"/>
        <w:rPr>
          <w:i/>
          <w:iCs/>
          <w:sz w:val="24"/>
          <w:szCs w:val="24"/>
        </w:rPr>
      </w:pPr>
      <w:r>
        <w:rPr>
          <w:rFonts w:eastAsia="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выполнять округление рациональных чисел с заданной точностью;</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упорядочивать числа, записанные в виде обыкновенных и десятичных дробей;</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находить НОД и НОК чисел и использовать их при решении зада;.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оперировать понятием модуль числа, геометрическая интерпретация модуля числа.</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44"/>
        </w:tabs>
        <w:spacing w:line="274" w:lineRule="exact"/>
        <w:ind w:right="10" w:firstLine="566"/>
        <w:jc w:val="both"/>
      </w:pPr>
      <w:r>
        <w:rPr>
          <w:b/>
          <w:bCs/>
          <w:sz w:val="24"/>
          <w:szCs w:val="24"/>
        </w:rPr>
        <w:t>-</w:t>
      </w:r>
      <w:r>
        <w:rPr>
          <w:b/>
          <w:bCs/>
          <w:sz w:val="24"/>
          <w:szCs w:val="24"/>
        </w:rPr>
        <w:tab/>
      </w:r>
      <w:r>
        <w:rPr>
          <w:rFonts w:eastAsia="Times New Roman"/>
          <w:i/>
          <w:iCs/>
          <w:sz w:val="24"/>
          <w:szCs w:val="24"/>
        </w:rPr>
        <w:t>применять правила приближенных вычислений при решен</w:t>
      </w:r>
      <w:r w:rsidR="003D3CC0">
        <w:rPr>
          <w:rFonts w:eastAsia="Times New Roman"/>
          <w:i/>
          <w:iCs/>
          <w:sz w:val="24"/>
          <w:szCs w:val="24"/>
        </w:rPr>
        <w:t xml:space="preserve">ии практических задач и решении </w:t>
      </w:r>
      <w:r>
        <w:rPr>
          <w:rFonts w:eastAsia="Times New Roman"/>
          <w:i/>
          <w:iCs/>
          <w:sz w:val="24"/>
          <w:szCs w:val="24"/>
        </w:rPr>
        <w:t>задач других учебных предметов;</w:t>
      </w:r>
    </w:p>
    <w:p w:rsidR="00591780" w:rsidRDefault="001679D4" w:rsidP="007B7555">
      <w:pPr>
        <w:shd w:val="clear" w:color="auto" w:fill="FFFFFF"/>
        <w:tabs>
          <w:tab w:val="left" w:pos="202"/>
        </w:tabs>
        <w:spacing w:line="274" w:lineRule="exact"/>
        <w:ind w:right="14" w:firstLine="566"/>
        <w:jc w:val="both"/>
      </w:pPr>
      <w:r>
        <w:rPr>
          <w:i/>
          <w:iCs/>
          <w:sz w:val="24"/>
          <w:szCs w:val="24"/>
        </w:rPr>
        <w:t>-</w:t>
      </w:r>
      <w:r>
        <w:rPr>
          <w:i/>
          <w:iCs/>
          <w:sz w:val="24"/>
          <w:szCs w:val="24"/>
        </w:rPr>
        <w:tab/>
      </w:r>
      <w:r>
        <w:rPr>
          <w:rFonts w:eastAsia="Times New Roman"/>
          <w:i/>
          <w:iCs/>
          <w:sz w:val="24"/>
          <w:szCs w:val="24"/>
        </w:rPr>
        <w:t>выполнять сравнение результатов вычислений при ре</w:t>
      </w:r>
      <w:r w:rsidR="003D3CC0">
        <w:rPr>
          <w:rFonts w:eastAsia="Times New Roman"/>
          <w:i/>
          <w:iCs/>
          <w:sz w:val="24"/>
          <w:szCs w:val="24"/>
        </w:rPr>
        <w:t xml:space="preserve">шении практических задач, в том </w:t>
      </w:r>
      <w:r>
        <w:rPr>
          <w:rFonts w:eastAsia="Times New Roman"/>
          <w:i/>
          <w:iCs/>
          <w:sz w:val="24"/>
          <w:szCs w:val="24"/>
        </w:rPr>
        <w:t>числе приближенных вычислений;</w:t>
      </w:r>
    </w:p>
    <w:p w:rsidR="00591780" w:rsidRDefault="001679D4" w:rsidP="007B7555">
      <w:pPr>
        <w:shd w:val="clear" w:color="auto" w:fill="FFFFFF"/>
        <w:tabs>
          <w:tab w:val="left" w:pos="154"/>
        </w:tabs>
        <w:spacing w:before="5" w:line="274" w:lineRule="exact"/>
        <w:ind w:firstLine="566"/>
        <w:jc w:val="both"/>
      </w:pPr>
      <w:r>
        <w:rPr>
          <w:i/>
          <w:iCs/>
          <w:sz w:val="24"/>
          <w:szCs w:val="24"/>
        </w:rPr>
        <w:t>-</w:t>
      </w:r>
      <w:r>
        <w:rPr>
          <w:i/>
          <w:iCs/>
          <w:sz w:val="24"/>
          <w:szCs w:val="24"/>
        </w:rPr>
        <w:tab/>
      </w:r>
      <w:r>
        <w:rPr>
          <w:rFonts w:eastAsia="Times New Roman"/>
          <w:i/>
          <w:iCs/>
          <w:sz w:val="24"/>
          <w:szCs w:val="24"/>
        </w:rPr>
        <w:t>составлять числовые выражения и оценивать их значения</w:t>
      </w:r>
      <w:r w:rsidR="003D3CC0">
        <w:rPr>
          <w:rFonts w:eastAsia="Times New Roman"/>
          <w:i/>
          <w:iCs/>
          <w:sz w:val="24"/>
          <w:szCs w:val="24"/>
        </w:rPr>
        <w:t xml:space="preserve"> при решении практических задач </w:t>
      </w:r>
      <w:r>
        <w:rPr>
          <w:rFonts w:eastAsia="Times New Roman"/>
          <w:i/>
          <w:iCs/>
          <w:sz w:val="24"/>
          <w:szCs w:val="24"/>
        </w:rPr>
        <w:t>и задач из других учебных предметов.</w:t>
      </w:r>
    </w:p>
    <w:p w:rsidR="00591780" w:rsidRDefault="001679D4" w:rsidP="007B7555">
      <w:pPr>
        <w:shd w:val="clear" w:color="auto" w:fill="FFFFFF"/>
        <w:spacing w:before="5" w:line="274" w:lineRule="exact"/>
        <w:ind w:firstLine="566"/>
      </w:pPr>
      <w:r>
        <w:rPr>
          <w:rFonts w:eastAsia="Times New Roman"/>
          <w:b/>
          <w:bCs/>
          <w:sz w:val="24"/>
          <w:szCs w:val="24"/>
        </w:rPr>
        <w:t>Уравнения и неравенства</w:t>
      </w:r>
    </w:p>
    <w:p w:rsidR="00591780" w:rsidRDefault="001679D4" w:rsidP="007B7555">
      <w:pPr>
        <w:shd w:val="clear" w:color="auto" w:fill="FFFFFF"/>
        <w:tabs>
          <w:tab w:val="left" w:pos="197"/>
        </w:tabs>
        <w:spacing w:line="274" w:lineRule="exact"/>
        <w:ind w:right="19" w:firstLine="566"/>
        <w:jc w:val="both"/>
      </w:pPr>
      <w:r>
        <w:rPr>
          <w:i/>
          <w:iCs/>
          <w:sz w:val="24"/>
          <w:szCs w:val="24"/>
        </w:rPr>
        <w:t>-</w:t>
      </w:r>
      <w:r>
        <w:rPr>
          <w:i/>
          <w:iCs/>
          <w:sz w:val="24"/>
          <w:szCs w:val="24"/>
        </w:rPr>
        <w:tab/>
      </w:r>
      <w:r>
        <w:rPr>
          <w:rFonts w:eastAsia="Times New Roman"/>
          <w:i/>
          <w:iCs/>
          <w:sz w:val="24"/>
          <w:szCs w:val="24"/>
        </w:rPr>
        <w:t>Оперировать понятиями: равенство, числовое равенств</w:t>
      </w:r>
      <w:r w:rsidR="003D3CC0">
        <w:rPr>
          <w:rFonts w:eastAsia="Times New Roman"/>
          <w:i/>
          <w:iCs/>
          <w:sz w:val="24"/>
          <w:szCs w:val="24"/>
        </w:rPr>
        <w:t xml:space="preserve">о, уравнение, корень уравнения, </w:t>
      </w:r>
      <w:r>
        <w:rPr>
          <w:rFonts w:eastAsia="Times New Roman"/>
          <w:i/>
          <w:iCs/>
          <w:sz w:val="24"/>
          <w:szCs w:val="24"/>
        </w:rPr>
        <w:t>решение уравнения, числовое неравенство.</w:t>
      </w:r>
    </w:p>
    <w:p w:rsidR="00591780" w:rsidRDefault="001679D4" w:rsidP="007B7555">
      <w:pPr>
        <w:shd w:val="clear" w:color="auto" w:fill="FFFFFF"/>
        <w:spacing w:line="274" w:lineRule="exact"/>
        <w:ind w:firstLine="566"/>
      </w:pPr>
      <w:r>
        <w:rPr>
          <w:rFonts w:eastAsia="Times New Roman"/>
          <w:b/>
          <w:bCs/>
          <w:sz w:val="24"/>
          <w:szCs w:val="24"/>
        </w:rPr>
        <w:t>Статистика и теория вероятностей</w:t>
      </w:r>
    </w:p>
    <w:p w:rsidR="00591780" w:rsidRDefault="001679D4" w:rsidP="007B7555">
      <w:pPr>
        <w:shd w:val="clear" w:color="auto" w:fill="FFFFFF"/>
        <w:tabs>
          <w:tab w:val="left" w:pos="197"/>
        </w:tabs>
        <w:spacing w:line="274" w:lineRule="exact"/>
        <w:ind w:right="14" w:firstLine="566"/>
        <w:jc w:val="both"/>
      </w:pPr>
      <w:r>
        <w:rPr>
          <w:i/>
          <w:iCs/>
          <w:sz w:val="24"/>
          <w:szCs w:val="24"/>
        </w:rPr>
        <w:t>-</w:t>
      </w:r>
      <w:r>
        <w:rPr>
          <w:i/>
          <w:iCs/>
          <w:sz w:val="24"/>
          <w:szCs w:val="24"/>
        </w:rPr>
        <w:tab/>
      </w:r>
      <w:r>
        <w:rPr>
          <w:rFonts w:eastAsia="Times New Roman"/>
          <w:i/>
          <w:iCs/>
          <w:sz w:val="24"/>
          <w:szCs w:val="24"/>
        </w:rPr>
        <w:t>Оперировать понятиями: столбчатые и круговые диа</w:t>
      </w:r>
      <w:r w:rsidR="003D3CC0">
        <w:rPr>
          <w:rFonts w:eastAsia="Times New Roman"/>
          <w:i/>
          <w:iCs/>
          <w:sz w:val="24"/>
          <w:szCs w:val="24"/>
        </w:rPr>
        <w:t xml:space="preserve">граммы, таблицы данных, среднее </w:t>
      </w:r>
      <w:r>
        <w:rPr>
          <w:rFonts w:eastAsia="Times New Roman"/>
          <w:i/>
          <w:iCs/>
          <w:sz w:val="24"/>
          <w:szCs w:val="24"/>
        </w:rPr>
        <w:t>арифметическое,</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извлекать, информацию, представленную в таблицах, на диаграммах;</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составлять таблицы, строить диаграммы на основе данных.</w:t>
      </w:r>
    </w:p>
    <w:p w:rsidR="00591780" w:rsidRDefault="001679D4" w:rsidP="007B7555">
      <w:pPr>
        <w:shd w:val="clear" w:color="auto" w:fill="FFFFFF"/>
        <w:spacing w:before="5"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288"/>
        </w:tabs>
        <w:spacing w:line="274" w:lineRule="exact"/>
        <w:ind w:right="10" w:firstLine="566"/>
        <w:jc w:val="both"/>
      </w:pPr>
      <w:r>
        <w:rPr>
          <w:i/>
          <w:iCs/>
          <w:sz w:val="24"/>
          <w:szCs w:val="24"/>
        </w:rPr>
        <w:t>-</w:t>
      </w:r>
      <w:r>
        <w:rPr>
          <w:i/>
          <w:iCs/>
          <w:sz w:val="24"/>
          <w:szCs w:val="24"/>
        </w:rPr>
        <w:tab/>
      </w:r>
      <w:r>
        <w:rPr>
          <w:rFonts w:eastAsia="Times New Roman"/>
          <w:i/>
          <w:iCs/>
          <w:sz w:val="24"/>
          <w:szCs w:val="24"/>
        </w:rPr>
        <w:t>извлекать, интерпретировать и преобразовыва</w:t>
      </w:r>
      <w:r w:rsidR="003D3CC0">
        <w:rPr>
          <w:rFonts w:eastAsia="Times New Roman"/>
          <w:i/>
          <w:iCs/>
          <w:sz w:val="24"/>
          <w:szCs w:val="24"/>
        </w:rPr>
        <w:t xml:space="preserve">ть информацию, представленную в </w:t>
      </w:r>
      <w:r>
        <w:rPr>
          <w:rFonts w:eastAsia="Times New Roman"/>
          <w:i/>
          <w:iCs/>
          <w:sz w:val="24"/>
          <w:szCs w:val="24"/>
        </w:rPr>
        <w:t>таблицах и на диаграммах, отражающую свойства и хара</w:t>
      </w:r>
      <w:r w:rsidR="003D3CC0">
        <w:rPr>
          <w:rFonts w:eastAsia="Times New Roman"/>
          <w:i/>
          <w:iCs/>
          <w:sz w:val="24"/>
          <w:szCs w:val="24"/>
        </w:rPr>
        <w:t xml:space="preserve">ктеристики реальных процессов и </w:t>
      </w:r>
      <w:r>
        <w:rPr>
          <w:rFonts w:eastAsia="Times New Roman"/>
          <w:i/>
          <w:iCs/>
          <w:sz w:val="24"/>
          <w:szCs w:val="24"/>
        </w:rPr>
        <w:t>явлений.</w:t>
      </w:r>
    </w:p>
    <w:p w:rsidR="00591780" w:rsidRDefault="001679D4" w:rsidP="007B7555">
      <w:pPr>
        <w:shd w:val="clear" w:color="auto" w:fill="FFFFFF"/>
        <w:spacing w:line="274" w:lineRule="exact"/>
        <w:ind w:firstLine="566"/>
      </w:pPr>
      <w:r>
        <w:rPr>
          <w:rFonts w:eastAsia="Times New Roman"/>
          <w:b/>
          <w:bCs/>
          <w:sz w:val="24"/>
          <w:szCs w:val="24"/>
        </w:rPr>
        <w:lastRenderedPageBreak/>
        <w:t>Текстовые задачи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pacing w:val="-1"/>
          <w:sz w:val="24"/>
          <w:szCs w:val="24"/>
        </w:rPr>
        <w:t>Решать простые и сложные задачи разных типов, а также задачи повышенной трудности;</w:t>
      </w:r>
    </w:p>
    <w:p w:rsidR="00591780" w:rsidRDefault="001679D4" w:rsidP="007B7555">
      <w:pPr>
        <w:numPr>
          <w:ilvl w:val="0"/>
          <w:numId w:val="1"/>
        </w:numPr>
        <w:shd w:val="clear" w:color="auto" w:fill="FFFFFF"/>
        <w:tabs>
          <w:tab w:val="left" w:pos="144"/>
        </w:tabs>
        <w:spacing w:line="274" w:lineRule="exact"/>
        <w:ind w:right="14" w:firstLine="566"/>
        <w:jc w:val="both"/>
        <w:rPr>
          <w:i/>
          <w:iCs/>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591780" w:rsidRDefault="001679D4" w:rsidP="007B7555">
      <w:pPr>
        <w:shd w:val="clear" w:color="auto" w:fill="FFFFFF"/>
        <w:tabs>
          <w:tab w:val="left" w:pos="197"/>
        </w:tabs>
        <w:spacing w:line="274" w:lineRule="exact"/>
        <w:ind w:right="14" w:firstLine="566"/>
        <w:jc w:val="both"/>
      </w:pPr>
      <w:r>
        <w:rPr>
          <w:i/>
          <w:iCs/>
          <w:sz w:val="24"/>
          <w:szCs w:val="24"/>
        </w:rPr>
        <w:t>-</w:t>
      </w:r>
      <w:r>
        <w:rPr>
          <w:i/>
          <w:iCs/>
          <w:sz w:val="24"/>
          <w:szCs w:val="24"/>
        </w:rPr>
        <w:tab/>
      </w:r>
      <w:r>
        <w:rPr>
          <w:rFonts w:eastAsia="Times New Roman"/>
          <w:i/>
          <w:iCs/>
          <w:sz w:val="24"/>
          <w:szCs w:val="24"/>
        </w:rPr>
        <w:t>знать и применять оба способа поиска решения зада</w:t>
      </w:r>
      <w:r w:rsidR="003D3CC0">
        <w:rPr>
          <w:rFonts w:eastAsia="Times New Roman"/>
          <w:i/>
          <w:iCs/>
          <w:sz w:val="24"/>
          <w:szCs w:val="24"/>
        </w:rPr>
        <w:t xml:space="preserve">ч (от требования к условию и от </w:t>
      </w:r>
      <w:r>
        <w:rPr>
          <w:rFonts w:eastAsia="Times New Roman"/>
          <w:i/>
          <w:iCs/>
          <w:sz w:val="24"/>
          <w:szCs w:val="24"/>
        </w:rPr>
        <w:t>условия к требованию);</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моделировать рассуждения при поиске решения задач с помощью граф-схемы;</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выделять этапы решения задачи и содержание каждого этапа;</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pacing w:val="-1"/>
          <w:sz w:val="24"/>
          <w:szCs w:val="24"/>
        </w:rPr>
        <w:t xml:space="preserve">интерпретировать вычислительные результаты в задаче, исследовать полученное решение </w:t>
      </w:r>
      <w:r>
        <w:rPr>
          <w:rFonts w:eastAsia="Times New Roman"/>
          <w:i/>
          <w:iCs/>
          <w:sz w:val="24"/>
          <w:szCs w:val="24"/>
        </w:rPr>
        <w:t>задачи;</w:t>
      </w:r>
    </w:p>
    <w:p w:rsidR="00591780" w:rsidRDefault="00591780" w:rsidP="007B7555">
      <w:pPr>
        <w:ind w:firstLine="566"/>
        <w:rPr>
          <w:sz w:val="2"/>
          <w:szCs w:val="2"/>
        </w:rPr>
      </w:pPr>
    </w:p>
    <w:p w:rsidR="00591780" w:rsidRDefault="001679D4" w:rsidP="007B7555">
      <w:pPr>
        <w:numPr>
          <w:ilvl w:val="0"/>
          <w:numId w:val="43"/>
        </w:numPr>
        <w:shd w:val="clear" w:color="auto" w:fill="FFFFFF"/>
        <w:tabs>
          <w:tab w:val="left" w:pos="278"/>
        </w:tabs>
        <w:spacing w:line="274" w:lineRule="exact"/>
        <w:ind w:right="5" w:firstLine="566"/>
        <w:jc w:val="both"/>
        <w:rPr>
          <w:i/>
          <w:iCs/>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91780" w:rsidRDefault="001679D4" w:rsidP="007B7555">
      <w:pPr>
        <w:numPr>
          <w:ilvl w:val="0"/>
          <w:numId w:val="43"/>
        </w:numPr>
        <w:shd w:val="clear" w:color="auto" w:fill="FFFFFF"/>
        <w:tabs>
          <w:tab w:val="left" w:pos="278"/>
        </w:tabs>
        <w:spacing w:line="274" w:lineRule="exact"/>
        <w:ind w:right="10" w:firstLine="566"/>
        <w:jc w:val="both"/>
        <w:rPr>
          <w:i/>
          <w:iCs/>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отсчета;</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решать разнообразные задачи «на части»,</w:t>
      </w:r>
    </w:p>
    <w:p w:rsidR="00591780" w:rsidRDefault="001679D4" w:rsidP="007B7555">
      <w:pPr>
        <w:shd w:val="clear" w:color="auto" w:fill="FFFFFF"/>
        <w:tabs>
          <w:tab w:val="left" w:pos="235"/>
        </w:tabs>
        <w:spacing w:line="274" w:lineRule="exact"/>
        <w:ind w:right="10" w:firstLine="566"/>
        <w:jc w:val="both"/>
      </w:pPr>
      <w:r>
        <w:rPr>
          <w:i/>
          <w:iCs/>
          <w:sz w:val="24"/>
          <w:szCs w:val="24"/>
        </w:rPr>
        <w:t>-</w:t>
      </w:r>
      <w:r>
        <w:rPr>
          <w:i/>
          <w:iCs/>
          <w:sz w:val="24"/>
          <w:szCs w:val="24"/>
        </w:rPr>
        <w:tab/>
      </w:r>
      <w:r>
        <w:rPr>
          <w:rFonts w:eastAsia="Times New Roman"/>
          <w:i/>
          <w:iCs/>
          <w:sz w:val="24"/>
          <w:szCs w:val="24"/>
        </w:rPr>
        <w:t>решать и обосновывать свое решение задач (выд</w:t>
      </w:r>
      <w:r w:rsidR="003D3CC0">
        <w:rPr>
          <w:rFonts w:eastAsia="Times New Roman"/>
          <w:i/>
          <w:iCs/>
          <w:sz w:val="24"/>
          <w:szCs w:val="24"/>
        </w:rPr>
        <w:t xml:space="preserve">елять математическую основу) на </w:t>
      </w:r>
      <w:r>
        <w:rPr>
          <w:rFonts w:eastAsia="Times New Roman"/>
          <w:i/>
          <w:iCs/>
          <w:sz w:val="24"/>
          <w:szCs w:val="24"/>
        </w:rPr>
        <w:t>нахождение части числа и числа по его части на основе конкретного смысла дроби;</w:t>
      </w:r>
    </w:p>
    <w:p w:rsidR="00591780" w:rsidRDefault="001679D4" w:rsidP="007B7555">
      <w:pPr>
        <w:shd w:val="clear" w:color="auto" w:fill="FFFFFF"/>
        <w:tabs>
          <w:tab w:val="left" w:pos="154"/>
        </w:tabs>
        <w:spacing w:line="274" w:lineRule="exact"/>
        <w:ind w:right="5" w:firstLine="566"/>
        <w:jc w:val="both"/>
      </w:pPr>
      <w:r>
        <w:rPr>
          <w:i/>
          <w:iCs/>
          <w:sz w:val="24"/>
          <w:szCs w:val="24"/>
        </w:rPr>
        <w:t>-</w:t>
      </w:r>
      <w:r>
        <w:rPr>
          <w:i/>
          <w:iCs/>
          <w:sz w:val="24"/>
          <w:szCs w:val="24"/>
        </w:rPr>
        <w:tab/>
      </w:r>
      <w:r>
        <w:rPr>
          <w:rFonts w:eastAsia="Times New Roman"/>
          <w:i/>
          <w:iCs/>
          <w:sz w:val="24"/>
          <w:szCs w:val="24"/>
        </w:rPr>
        <w:t>осознавать и объяснять идентичность задач разных типо</w:t>
      </w:r>
      <w:r w:rsidR="003D3CC0">
        <w:rPr>
          <w:rFonts w:eastAsia="Times New Roman"/>
          <w:i/>
          <w:iCs/>
          <w:sz w:val="24"/>
          <w:szCs w:val="24"/>
        </w:rPr>
        <w:t xml:space="preserve">в, связывающих три величины (на </w:t>
      </w:r>
      <w:r>
        <w:rPr>
          <w:rFonts w:eastAsia="Times New Roman"/>
          <w:i/>
          <w:iCs/>
          <w:sz w:val="24"/>
          <w:szCs w:val="24"/>
        </w:rPr>
        <w:t>работу, на покупки, на движение); выделять эти в</w:t>
      </w:r>
      <w:r w:rsidR="003D3CC0">
        <w:rPr>
          <w:rFonts w:eastAsia="Times New Roman"/>
          <w:i/>
          <w:iCs/>
          <w:sz w:val="24"/>
          <w:szCs w:val="24"/>
        </w:rPr>
        <w:t xml:space="preserve">еличины и отношения между ними, </w:t>
      </w:r>
      <w:r>
        <w:rPr>
          <w:rFonts w:eastAsia="Times New Roman"/>
          <w:i/>
          <w:iCs/>
          <w:sz w:val="24"/>
          <w:szCs w:val="24"/>
        </w:rPr>
        <w:t>применять их при решении задач, конструировать собственные задачи указанных типов.</w:t>
      </w:r>
    </w:p>
    <w:p w:rsidR="00591780" w:rsidRDefault="001679D4" w:rsidP="007B7555">
      <w:pPr>
        <w:shd w:val="clear" w:color="auto" w:fill="FFFFFF"/>
        <w:spacing w:line="274" w:lineRule="exact"/>
        <w:ind w:firstLine="566"/>
      </w:pPr>
      <w:r>
        <w:rPr>
          <w:rFonts w:eastAsia="Times New Roman"/>
          <w:b/>
          <w:bCs/>
          <w:i/>
          <w:iCs/>
          <w:sz w:val="24"/>
          <w:szCs w:val="24"/>
        </w:rPr>
        <w:t>В повседневной жизни и при изучении других предметов:</w:t>
      </w:r>
    </w:p>
    <w:p w:rsidR="00591780" w:rsidRDefault="001679D4" w:rsidP="007B7555">
      <w:pPr>
        <w:shd w:val="clear" w:color="auto" w:fill="FFFFFF"/>
        <w:tabs>
          <w:tab w:val="left" w:pos="250"/>
        </w:tabs>
        <w:spacing w:line="274" w:lineRule="exact"/>
        <w:ind w:right="5" w:firstLine="566"/>
        <w:jc w:val="both"/>
      </w:pPr>
      <w:r>
        <w:rPr>
          <w:i/>
          <w:iCs/>
          <w:sz w:val="24"/>
          <w:szCs w:val="24"/>
        </w:rPr>
        <w:t>-</w:t>
      </w:r>
      <w:r>
        <w:rPr>
          <w:i/>
          <w:iCs/>
          <w:sz w:val="24"/>
          <w:szCs w:val="24"/>
        </w:rPr>
        <w:tab/>
      </w:r>
      <w:r>
        <w:rPr>
          <w:rFonts w:eastAsia="Times New Roman"/>
          <w:i/>
          <w:iCs/>
          <w:sz w:val="24"/>
          <w:szCs w:val="24"/>
        </w:rPr>
        <w:t>выделять при решении задач характеристики рас</w:t>
      </w:r>
      <w:r w:rsidR="003D3CC0">
        <w:rPr>
          <w:rFonts w:eastAsia="Times New Roman"/>
          <w:i/>
          <w:iCs/>
          <w:sz w:val="24"/>
          <w:szCs w:val="24"/>
        </w:rPr>
        <w:t xml:space="preserve">сматриваемой в задаче ситуации, </w:t>
      </w:r>
      <w:r>
        <w:rPr>
          <w:rFonts w:eastAsia="Times New Roman"/>
          <w:i/>
          <w:iCs/>
          <w:spacing w:val="-1"/>
          <w:sz w:val="24"/>
          <w:szCs w:val="24"/>
        </w:rPr>
        <w:t>отличные от реальных (те, от которых абстрагировались), констр</w:t>
      </w:r>
      <w:r w:rsidR="003D3CC0">
        <w:rPr>
          <w:rFonts w:eastAsia="Times New Roman"/>
          <w:i/>
          <w:iCs/>
          <w:spacing w:val="-1"/>
          <w:sz w:val="24"/>
          <w:szCs w:val="24"/>
        </w:rPr>
        <w:t xml:space="preserve">уировать новые ситуации </w:t>
      </w:r>
      <w:r>
        <w:rPr>
          <w:rFonts w:eastAsia="Times New Roman"/>
          <w:i/>
          <w:iCs/>
          <w:sz w:val="24"/>
          <w:szCs w:val="24"/>
        </w:rPr>
        <w:t>с учетом этих характеристик, в частности, при</w:t>
      </w:r>
      <w:r w:rsidR="003D3CC0">
        <w:rPr>
          <w:rFonts w:eastAsia="Times New Roman"/>
          <w:i/>
          <w:iCs/>
          <w:sz w:val="24"/>
          <w:szCs w:val="24"/>
        </w:rPr>
        <w:t xml:space="preserve"> решении задач на концентрации, </w:t>
      </w:r>
      <w:r>
        <w:rPr>
          <w:rFonts w:eastAsia="Times New Roman"/>
          <w:i/>
          <w:iCs/>
          <w:sz w:val="24"/>
          <w:szCs w:val="24"/>
        </w:rPr>
        <w:t>учитывать плотность вещества;</w:t>
      </w:r>
    </w:p>
    <w:p w:rsidR="00591780" w:rsidRDefault="001679D4" w:rsidP="007B7555">
      <w:pPr>
        <w:numPr>
          <w:ilvl w:val="0"/>
          <w:numId w:val="1"/>
        </w:numPr>
        <w:shd w:val="clear" w:color="auto" w:fill="FFFFFF"/>
        <w:tabs>
          <w:tab w:val="left" w:pos="144"/>
        </w:tabs>
        <w:spacing w:line="274" w:lineRule="exact"/>
        <w:ind w:right="5" w:firstLine="566"/>
        <w:jc w:val="both"/>
        <w:rPr>
          <w:i/>
          <w:iCs/>
          <w:sz w:val="24"/>
          <w:szCs w:val="24"/>
        </w:rPr>
      </w:pPr>
      <w:r>
        <w:rPr>
          <w:rFonts w:eastAsia="Times New Roman"/>
          <w:i/>
          <w:iCs/>
          <w:spacing w:val="-1"/>
          <w:sz w:val="24"/>
          <w:szCs w:val="24"/>
        </w:rPr>
        <w:t xml:space="preserve">решать и конструировать задачи на основе рассмотрения реальных ситуаций, в которых не </w:t>
      </w:r>
      <w:r>
        <w:rPr>
          <w:rFonts w:eastAsia="Times New Roman"/>
          <w:i/>
          <w:iCs/>
          <w:sz w:val="24"/>
          <w:szCs w:val="24"/>
        </w:rPr>
        <w:t>требуется точный вычислительный результат;</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решать задачи на движение по реке, рассматривая разные системы отсчета.</w:t>
      </w:r>
    </w:p>
    <w:p w:rsidR="00591780" w:rsidRDefault="001679D4" w:rsidP="007B7555">
      <w:pPr>
        <w:shd w:val="clear" w:color="auto" w:fill="FFFFFF"/>
        <w:spacing w:before="278" w:line="274" w:lineRule="exact"/>
        <w:ind w:right="6989" w:firstLine="566"/>
      </w:pPr>
      <w:r>
        <w:rPr>
          <w:rFonts w:eastAsia="Times New Roman"/>
          <w:b/>
          <w:bCs/>
          <w:sz w:val="24"/>
          <w:szCs w:val="24"/>
        </w:rPr>
        <w:t xml:space="preserve">Наглядная геометрия </w:t>
      </w:r>
      <w:r>
        <w:rPr>
          <w:rFonts w:eastAsia="Times New Roman"/>
          <w:b/>
          <w:bCs/>
          <w:spacing w:val="-2"/>
          <w:sz w:val="24"/>
          <w:szCs w:val="24"/>
        </w:rPr>
        <w:t>Геометрические фигуры</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изображать изучаемые фигуры от руки и с помощью компьютерных инструментов.</w:t>
      </w:r>
    </w:p>
    <w:p w:rsidR="00591780" w:rsidRDefault="001679D4" w:rsidP="007B7555">
      <w:pPr>
        <w:shd w:val="clear" w:color="auto" w:fill="FFFFFF"/>
        <w:spacing w:line="274" w:lineRule="exact"/>
        <w:ind w:firstLine="566"/>
      </w:pPr>
      <w:r>
        <w:rPr>
          <w:rFonts w:eastAsia="Times New Roman"/>
          <w:b/>
          <w:bCs/>
          <w:sz w:val="24"/>
          <w:szCs w:val="24"/>
        </w:rPr>
        <w:t>Измерения и вычисления</w:t>
      </w:r>
    </w:p>
    <w:p w:rsidR="00591780" w:rsidRDefault="001679D4" w:rsidP="007B7555">
      <w:pPr>
        <w:shd w:val="clear" w:color="auto" w:fill="FFFFFF"/>
        <w:tabs>
          <w:tab w:val="left" w:pos="226"/>
        </w:tabs>
        <w:spacing w:line="274" w:lineRule="exact"/>
        <w:ind w:right="10" w:firstLine="566"/>
        <w:jc w:val="both"/>
      </w:pPr>
      <w:r>
        <w:rPr>
          <w:i/>
          <w:iCs/>
          <w:sz w:val="24"/>
          <w:szCs w:val="24"/>
        </w:rPr>
        <w:t>-</w:t>
      </w:r>
      <w:r>
        <w:rPr>
          <w:i/>
          <w:iCs/>
          <w:sz w:val="24"/>
          <w:szCs w:val="24"/>
        </w:rPr>
        <w:tab/>
      </w:r>
      <w:r>
        <w:rPr>
          <w:rFonts w:eastAsia="Times New Roman"/>
          <w:i/>
          <w:iCs/>
          <w:sz w:val="24"/>
          <w:szCs w:val="24"/>
        </w:rPr>
        <w:t>выполнять измерение длин, расстояний, величин уг</w:t>
      </w:r>
      <w:r w:rsidR="003D3CC0">
        <w:rPr>
          <w:rFonts w:eastAsia="Times New Roman"/>
          <w:i/>
          <w:iCs/>
          <w:sz w:val="24"/>
          <w:szCs w:val="24"/>
        </w:rPr>
        <w:t xml:space="preserve">лов, с помощью инструментов для </w:t>
      </w:r>
      <w:r>
        <w:rPr>
          <w:rFonts w:eastAsia="Times New Roman"/>
          <w:i/>
          <w:iCs/>
          <w:sz w:val="24"/>
          <w:szCs w:val="24"/>
        </w:rPr>
        <w:t>измерений длин и углов;</w:t>
      </w:r>
    </w:p>
    <w:p w:rsidR="00591780" w:rsidRDefault="001679D4" w:rsidP="007B7555">
      <w:pPr>
        <w:shd w:val="clear" w:color="auto" w:fill="FFFFFF"/>
        <w:tabs>
          <w:tab w:val="left" w:pos="158"/>
        </w:tabs>
        <w:spacing w:line="274" w:lineRule="exact"/>
        <w:ind w:firstLine="566"/>
        <w:jc w:val="both"/>
      </w:pPr>
      <w:r>
        <w:rPr>
          <w:i/>
          <w:iCs/>
          <w:sz w:val="24"/>
          <w:szCs w:val="24"/>
        </w:rPr>
        <w:t>-</w:t>
      </w:r>
      <w:r>
        <w:rPr>
          <w:i/>
          <w:iCs/>
          <w:sz w:val="24"/>
          <w:szCs w:val="24"/>
        </w:rPr>
        <w:tab/>
      </w:r>
      <w:r>
        <w:rPr>
          <w:rFonts w:eastAsia="Times New Roman"/>
          <w:i/>
          <w:iCs/>
          <w:sz w:val="24"/>
          <w:szCs w:val="24"/>
        </w:rPr>
        <w:t>вычислять площади прямоугольников, квадратов, объемы прямоугольных параллелеп</w:t>
      </w:r>
      <w:r w:rsidR="003D3CC0">
        <w:rPr>
          <w:rFonts w:eastAsia="Times New Roman"/>
          <w:i/>
          <w:iCs/>
          <w:sz w:val="24"/>
          <w:szCs w:val="24"/>
        </w:rPr>
        <w:t xml:space="preserve">ипедов, </w:t>
      </w:r>
      <w:r>
        <w:rPr>
          <w:rFonts w:eastAsia="Times New Roman"/>
          <w:i/>
          <w:iCs/>
          <w:sz w:val="24"/>
          <w:szCs w:val="24"/>
        </w:rPr>
        <w:t>кубов.</w:t>
      </w:r>
    </w:p>
    <w:p w:rsidR="00591780" w:rsidRDefault="001679D4" w:rsidP="007B7555">
      <w:pPr>
        <w:shd w:val="clear" w:color="auto" w:fill="FFFFFF"/>
        <w:spacing w:before="5"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240"/>
        </w:tabs>
        <w:spacing w:line="274" w:lineRule="exact"/>
        <w:ind w:right="5" w:firstLine="566"/>
        <w:jc w:val="both"/>
      </w:pPr>
      <w:r>
        <w:rPr>
          <w:i/>
          <w:iCs/>
          <w:sz w:val="24"/>
          <w:szCs w:val="24"/>
        </w:rPr>
        <w:t>-</w:t>
      </w:r>
      <w:r>
        <w:rPr>
          <w:i/>
          <w:iCs/>
          <w:sz w:val="24"/>
          <w:szCs w:val="24"/>
        </w:rPr>
        <w:tab/>
      </w:r>
      <w:r>
        <w:rPr>
          <w:rFonts w:eastAsia="Times New Roman"/>
          <w:i/>
          <w:iCs/>
          <w:sz w:val="24"/>
          <w:szCs w:val="24"/>
        </w:rPr>
        <w:t>вычислять расстояния на местности в стандарт</w:t>
      </w:r>
      <w:r w:rsidR="003D3CC0">
        <w:rPr>
          <w:rFonts w:eastAsia="Times New Roman"/>
          <w:i/>
          <w:iCs/>
          <w:sz w:val="24"/>
          <w:szCs w:val="24"/>
        </w:rPr>
        <w:t xml:space="preserve">ных ситуациях, площади участков </w:t>
      </w:r>
      <w:r>
        <w:rPr>
          <w:rFonts w:eastAsia="Times New Roman"/>
          <w:i/>
          <w:iCs/>
          <w:sz w:val="24"/>
          <w:szCs w:val="24"/>
        </w:rPr>
        <w:t>прямоугольной формы, объемы комнат;</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выполнять простейшие построения на местности, необходимые в реальной жизни;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оценивать размеры реальных объектов окружающего мира.</w:t>
      </w:r>
    </w:p>
    <w:p w:rsidR="00591780" w:rsidRDefault="001679D4" w:rsidP="007B7555">
      <w:pPr>
        <w:shd w:val="clear" w:color="auto" w:fill="FFFFFF"/>
        <w:spacing w:line="274" w:lineRule="exact"/>
        <w:ind w:firstLine="566"/>
      </w:pPr>
      <w:r>
        <w:rPr>
          <w:rFonts w:eastAsia="Times New Roman"/>
          <w:b/>
          <w:bCs/>
          <w:sz w:val="24"/>
          <w:szCs w:val="24"/>
        </w:rPr>
        <w:t>История математики</w:t>
      </w:r>
    </w:p>
    <w:p w:rsidR="003D3CC0" w:rsidRDefault="001679D4" w:rsidP="007B7555">
      <w:pPr>
        <w:shd w:val="clear" w:color="auto" w:fill="FFFFFF"/>
        <w:tabs>
          <w:tab w:val="left" w:pos="144"/>
        </w:tabs>
        <w:spacing w:line="274" w:lineRule="exact"/>
        <w:ind w:right="5" w:firstLine="566"/>
        <w:jc w:val="both"/>
      </w:pPr>
      <w:r>
        <w:rPr>
          <w:i/>
          <w:iCs/>
          <w:sz w:val="24"/>
          <w:szCs w:val="24"/>
        </w:rPr>
        <w:t>-</w:t>
      </w:r>
      <w:r>
        <w:rPr>
          <w:i/>
          <w:iCs/>
          <w:sz w:val="24"/>
          <w:szCs w:val="24"/>
        </w:rPr>
        <w:tab/>
      </w:r>
      <w:r>
        <w:rPr>
          <w:rFonts w:eastAsia="Times New Roman"/>
          <w:i/>
          <w:iCs/>
          <w:spacing w:val="-1"/>
          <w:sz w:val="24"/>
          <w:szCs w:val="24"/>
        </w:rPr>
        <w:t>Характеризовать вклад выдающихся математиков в раз</w:t>
      </w:r>
      <w:r w:rsidR="003D3CC0">
        <w:rPr>
          <w:rFonts w:eastAsia="Times New Roman"/>
          <w:i/>
          <w:iCs/>
          <w:spacing w:val="-1"/>
          <w:sz w:val="24"/>
          <w:szCs w:val="24"/>
        </w:rPr>
        <w:t xml:space="preserve">витие математики и иных научных </w:t>
      </w:r>
      <w:r>
        <w:rPr>
          <w:rFonts w:eastAsia="Times New Roman"/>
          <w:i/>
          <w:iCs/>
          <w:sz w:val="24"/>
          <w:szCs w:val="24"/>
        </w:rPr>
        <w:t>областей.</w:t>
      </w:r>
    </w:p>
    <w:p w:rsidR="00591780" w:rsidRDefault="003D3CC0" w:rsidP="007B7555">
      <w:pPr>
        <w:shd w:val="clear" w:color="auto" w:fill="FFFFFF"/>
        <w:tabs>
          <w:tab w:val="left" w:pos="144"/>
        </w:tabs>
        <w:spacing w:line="274" w:lineRule="exact"/>
        <w:ind w:right="5" w:firstLine="566"/>
        <w:jc w:val="both"/>
      </w:pPr>
      <w:r>
        <w:rPr>
          <w:rFonts w:eastAsia="Times New Roman"/>
          <w:b/>
          <w:bCs/>
          <w:spacing w:val="-10"/>
          <w:sz w:val="24"/>
          <w:szCs w:val="24"/>
        </w:rPr>
        <w:t xml:space="preserve">Выпускник научится в 7-9 классах (для использования в </w:t>
      </w:r>
      <w:r w:rsidR="001679D4">
        <w:rPr>
          <w:rFonts w:eastAsia="Times New Roman"/>
          <w:b/>
          <w:bCs/>
          <w:spacing w:val="-10"/>
          <w:sz w:val="24"/>
          <w:szCs w:val="24"/>
        </w:rPr>
        <w:t>повсе</w:t>
      </w:r>
      <w:r>
        <w:rPr>
          <w:rFonts w:eastAsia="Times New Roman"/>
          <w:b/>
          <w:bCs/>
          <w:spacing w:val="-10"/>
          <w:sz w:val="24"/>
          <w:szCs w:val="24"/>
        </w:rPr>
        <w:t xml:space="preserve">дневной жизни </w:t>
      </w:r>
      <w:r w:rsidR="001679D4">
        <w:rPr>
          <w:rFonts w:eastAsia="Times New Roman"/>
          <w:b/>
          <w:bCs/>
          <w:spacing w:val="-10"/>
          <w:sz w:val="24"/>
          <w:szCs w:val="24"/>
        </w:rPr>
        <w:t xml:space="preserve">и </w:t>
      </w:r>
      <w:r w:rsidR="001679D4">
        <w:rPr>
          <w:rFonts w:eastAsia="Times New Roman"/>
          <w:b/>
          <w:bCs/>
          <w:sz w:val="24"/>
          <w:szCs w:val="24"/>
        </w:rPr>
        <w:t>обеспечения возможности успешного продолжения образования на базовом уровне) Элементы теории множеств и математической логики</w:t>
      </w:r>
    </w:p>
    <w:p w:rsidR="00591780" w:rsidRDefault="00437FEC" w:rsidP="007B7555">
      <w:pPr>
        <w:numPr>
          <w:ilvl w:val="0"/>
          <w:numId w:val="16"/>
        </w:numPr>
        <w:shd w:val="clear" w:color="auto" w:fill="FFFFFF"/>
        <w:tabs>
          <w:tab w:val="left" w:pos="139"/>
        </w:tabs>
        <w:spacing w:line="274" w:lineRule="exact"/>
        <w:ind w:right="5" w:firstLine="566"/>
        <w:jc w:val="both"/>
        <w:rPr>
          <w:sz w:val="24"/>
          <w:szCs w:val="24"/>
        </w:rPr>
      </w:pPr>
      <w:r>
        <w:rPr>
          <w:rFonts w:eastAsia="Times New Roman"/>
          <w:spacing w:val="-1"/>
          <w:sz w:val="24"/>
          <w:szCs w:val="24"/>
        </w:rPr>
        <w:t>Оперировать на базовом уровне</w:t>
      </w:r>
      <w:r>
        <w:rPr>
          <w:rStyle w:val="ae"/>
          <w:rFonts w:eastAsia="Times New Roman"/>
          <w:spacing w:val="-1"/>
          <w:sz w:val="24"/>
          <w:szCs w:val="24"/>
        </w:rPr>
        <w:footnoteReference w:id="5"/>
      </w:r>
      <w:r w:rsidR="001679D4">
        <w:rPr>
          <w:rFonts w:eastAsia="Times New Roman"/>
          <w:sz w:val="24"/>
          <w:szCs w:val="24"/>
        </w:rPr>
        <w:t xml:space="preserve"> понятиями: множество, элемент множества, </w:t>
      </w:r>
      <w:r w:rsidR="001679D4">
        <w:rPr>
          <w:rFonts w:eastAsia="Times New Roman"/>
          <w:sz w:val="24"/>
          <w:szCs w:val="24"/>
        </w:rPr>
        <w:lastRenderedPageBreak/>
        <w:t>подмножество, принадлежность;</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задавать множества перечислением их элементов;</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находить пересечение, объединение, подмножество в простейших ситуациях;</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оперировать на базовом уровне понятиями: определение, аксиома, теорема, доказательство;</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приводить примеры и контрпримеры для подтверждения своих высказываний.</w:t>
      </w:r>
    </w:p>
    <w:p w:rsidR="00591780" w:rsidRDefault="001679D4" w:rsidP="007B7555">
      <w:pPr>
        <w:shd w:val="clear" w:color="auto" w:fill="FFFFFF"/>
        <w:spacing w:before="5"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206"/>
        </w:tabs>
        <w:spacing w:line="274" w:lineRule="exact"/>
        <w:ind w:right="14" w:firstLine="566"/>
        <w:jc w:val="both"/>
      </w:pPr>
      <w:r>
        <w:rPr>
          <w:sz w:val="24"/>
          <w:szCs w:val="24"/>
        </w:rPr>
        <w:t>-</w:t>
      </w:r>
      <w:r>
        <w:rPr>
          <w:sz w:val="24"/>
          <w:szCs w:val="24"/>
        </w:rPr>
        <w:tab/>
      </w:r>
      <w:r>
        <w:rPr>
          <w:rFonts w:eastAsia="Times New Roman"/>
          <w:sz w:val="24"/>
          <w:szCs w:val="24"/>
        </w:rPr>
        <w:t>использовать графическое представление множеств дл</w:t>
      </w:r>
      <w:r w:rsidR="003D3CC0">
        <w:rPr>
          <w:rFonts w:eastAsia="Times New Roman"/>
          <w:sz w:val="24"/>
          <w:szCs w:val="24"/>
        </w:rPr>
        <w:t xml:space="preserve">я описания реальных процессов и </w:t>
      </w:r>
      <w:r>
        <w:rPr>
          <w:rFonts w:eastAsia="Times New Roman"/>
          <w:sz w:val="24"/>
          <w:szCs w:val="24"/>
        </w:rPr>
        <w:t>явлений, при решении задач других учебных предметов.</w:t>
      </w:r>
    </w:p>
    <w:p w:rsidR="00591780" w:rsidRDefault="001679D4" w:rsidP="007B7555">
      <w:pPr>
        <w:shd w:val="clear" w:color="auto" w:fill="FFFFFF"/>
        <w:spacing w:line="274" w:lineRule="exact"/>
        <w:ind w:firstLine="566"/>
      </w:pPr>
      <w:r>
        <w:rPr>
          <w:rFonts w:eastAsia="Times New Roman"/>
          <w:b/>
          <w:bCs/>
          <w:sz w:val="24"/>
          <w:szCs w:val="24"/>
        </w:rPr>
        <w:t>Числа</w:t>
      </w:r>
    </w:p>
    <w:p w:rsidR="00591780" w:rsidRDefault="001679D4" w:rsidP="007B7555">
      <w:pPr>
        <w:numPr>
          <w:ilvl w:val="0"/>
          <w:numId w:val="16"/>
        </w:numPr>
        <w:shd w:val="clear" w:color="auto" w:fill="FFFFFF"/>
        <w:tabs>
          <w:tab w:val="left" w:pos="139"/>
        </w:tabs>
        <w:spacing w:line="274" w:lineRule="exact"/>
        <w:ind w:right="5" w:firstLine="566"/>
        <w:jc w:val="both"/>
        <w:rPr>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использовать свойства чисел и правила действий при выполнении вычислений;</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выполнять округление рациональных чисел в соответствии с правилами;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оценивать значение квадратного корня из положительного целого числа;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распознавать рациональные и иррациональные числа;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сравнивать числа.</w:t>
      </w:r>
    </w:p>
    <w:p w:rsidR="00591780" w:rsidRDefault="001679D4" w:rsidP="007B7555">
      <w:pPr>
        <w:shd w:val="clear" w:color="auto" w:fill="FFFFFF"/>
        <w:spacing w:before="5"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оценивать результаты вычислений при решении практических задач;</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выполнять сравнение чисел в реальных ситуациях;</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pacing w:val="-1"/>
          <w:sz w:val="24"/>
          <w:szCs w:val="24"/>
        </w:rPr>
        <w:t xml:space="preserve">составлять числовые выражения при решении практических задач и задач из других учебных </w:t>
      </w:r>
      <w:r>
        <w:rPr>
          <w:rFonts w:eastAsia="Times New Roman"/>
          <w:sz w:val="24"/>
          <w:szCs w:val="24"/>
        </w:rPr>
        <w:t>предметов.</w:t>
      </w:r>
    </w:p>
    <w:p w:rsidR="00591780" w:rsidRDefault="001679D4" w:rsidP="007B7555">
      <w:pPr>
        <w:shd w:val="clear" w:color="auto" w:fill="FFFFFF"/>
        <w:spacing w:line="274" w:lineRule="exact"/>
        <w:ind w:firstLine="566"/>
      </w:pPr>
      <w:r>
        <w:rPr>
          <w:rFonts w:eastAsia="Times New Roman"/>
          <w:b/>
          <w:bCs/>
          <w:sz w:val="24"/>
          <w:szCs w:val="24"/>
        </w:rPr>
        <w:t>Тождественные преобразования</w:t>
      </w:r>
    </w:p>
    <w:p w:rsidR="00591780" w:rsidRDefault="001679D4" w:rsidP="007B7555">
      <w:pPr>
        <w:numPr>
          <w:ilvl w:val="0"/>
          <w:numId w:val="6"/>
        </w:numPr>
        <w:shd w:val="clear" w:color="auto" w:fill="FFFFFF"/>
        <w:tabs>
          <w:tab w:val="left" w:pos="202"/>
        </w:tabs>
        <w:spacing w:line="274" w:lineRule="exact"/>
        <w:ind w:right="10" w:firstLine="566"/>
        <w:jc w:val="both"/>
        <w:rPr>
          <w:sz w:val="24"/>
          <w:szCs w:val="24"/>
        </w:rPr>
      </w:pPr>
      <w:r>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91780" w:rsidRDefault="001679D4" w:rsidP="007B7555">
      <w:pPr>
        <w:numPr>
          <w:ilvl w:val="0"/>
          <w:numId w:val="6"/>
        </w:numPr>
        <w:shd w:val="clear" w:color="auto" w:fill="FFFFFF"/>
        <w:tabs>
          <w:tab w:val="left" w:pos="202"/>
        </w:tabs>
        <w:spacing w:line="274" w:lineRule="exact"/>
        <w:ind w:right="10" w:firstLine="566"/>
        <w:jc w:val="both"/>
        <w:rPr>
          <w:sz w:val="24"/>
          <w:szCs w:val="24"/>
        </w:rPr>
      </w:pPr>
      <w:r>
        <w:rPr>
          <w:rFonts w:eastAsia="Times New Roman"/>
          <w:sz w:val="24"/>
          <w:szCs w:val="24"/>
        </w:rPr>
        <w:t>выполнять несложные преобразования целых выражений: раскрывать скобки, приводить подобные слагаемые;</w:t>
      </w:r>
    </w:p>
    <w:p w:rsidR="00591780" w:rsidRDefault="00591780" w:rsidP="007B7555">
      <w:pPr>
        <w:ind w:firstLine="566"/>
        <w:rPr>
          <w:sz w:val="2"/>
          <w:szCs w:val="2"/>
        </w:rPr>
      </w:pPr>
    </w:p>
    <w:p w:rsidR="00591780" w:rsidRDefault="001679D4" w:rsidP="007B7555">
      <w:pPr>
        <w:numPr>
          <w:ilvl w:val="0"/>
          <w:numId w:val="7"/>
        </w:numPr>
        <w:shd w:val="clear" w:color="auto" w:fill="FFFFFF"/>
        <w:tabs>
          <w:tab w:val="left" w:pos="259"/>
        </w:tabs>
        <w:spacing w:line="274" w:lineRule="exact"/>
        <w:ind w:right="10" w:firstLine="566"/>
        <w:jc w:val="both"/>
        <w:rPr>
          <w:sz w:val="24"/>
          <w:szCs w:val="24"/>
        </w:rPr>
      </w:pPr>
      <w:r>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91780" w:rsidRDefault="001679D4" w:rsidP="007B7555">
      <w:pPr>
        <w:numPr>
          <w:ilvl w:val="0"/>
          <w:numId w:val="7"/>
        </w:numPr>
        <w:shd w:val="clear" w:color="auto" w:fill="FFFFFF"/>
        <w:tabs>
          <w:tab w:val="left" w:pos="259"/>
        </w:tabs>
        <w:spacing w:line="274" w:lineRule="exact"/>
        <w:ind w:firstLine="566"/>
        <w:jc w:val="both"/>
        <w:rPr>
          <w:sz w:val="24"/>
          <w:szCs w:val="24"/>
        </w:rPr>
      </w:pPr>
      <w:r>
        <w:rPr>
          <w:rFonts w:eastAsia="Times New Roman"/>
          <w:sz w:val="24"/>
          <w:szCs w:val="24"/>
        </w:rPr>
        <w:t>выполнять несложные преобразования дробно-линейных выражений и выражений с квадратными корнями.</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понимать смысл записи числа в стандартном виде;</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оперировать на базовом уровне понятием «стандартная запись числа».</w:t>
      </w:r>
    </w:p>
    <w:p w:rsidR="00591780" w:rsidRDefault="001679D4" w:rsidP="007B7555">
      <w:pPr>
        <w:shd w:val="clear" w:color="auto" w:fill="FFFFFF"/>
        <w:spacing w:before="5" w:line="274" w:lineRule="exact"/>
        <w:ind w:firstLine="566"/>
      </w:pPr>
      <w:r>
        <w:rPr>
          <w:rFonts w:eastAsia="Times New Roman"/>
          <w:b/>
          <w:bCs/>
          <w:sz w:val="24"/>
          <w:szCs w:val="24"/>
        </w:rPr>
        <w:t>Уравнения и неравенства</w:t>
      </w:r>
    </w:p>
    <w:p w:rsidR="00591780" w:rsidRDefault="001679D4" w:rsidP="007B7555">
      <w:pPr>
        <w:shd w:val="clear" w:color="auto" w:fill="FFFFFF"/>
        <w:tabs>
          <w:tab w:val="left" w:pos="216"/>
        </w:tabs>
        <w:spacing w:line="274" w:lineRule="exact"/>
        <w:ind w:right="10" w:firstLine="566"/>
        <w:jc w:val="both"/>
      </w:pPr>
      <w:r>
        <w:rPr>
          <w:sz w:val="24"/>
          <w:szCs w:val="24"/>
        </w:rPr>
        <w:t>-</w:t>
      </w:r>
      <w:r>
        <w:rPr>
          <w:sz w:val="24"/>
          <w:szCs w:val="24"/>
        </w:rPr>
        <w:tab/>
      </w:r>
      <w:r>
        <w:rPr>
          <w:rFonts w:eastAsia="Times New Roman"/>
          <w:sz w:val="24"/>
          <w:szCs w:val="24"/>
        </w:rPr>
        <w:t>Оперировать на базовом уровне понятиями: равенство,</w:t>
      </w:r>
      <w:r w:rsidR="003D3CC0">
        <w:rPr>
          <w:rFonts w:eastAsia="Times New Roman"/>
          <w:sz w:val="24"/>
          <w:szCs w:val="24"/>
        </w:rPr>
        <w:t xml:space="preserve"> числовое равенство, уравнение, </w:t>
      </w:r>
      <w:r>
        <w:rPr>
          <w:rFonts w:eastAsia="Times New Roman"/>
          <w:sz w:val="24"/>
          <w:szCs w:val="24"/>
        </w:rPr>
        <w:t>корень уравнения, решение уравнения, числовое не</w:t>
      </w:r>
      <w:r w:rsidR="003D3CC0">
        <w:rPr>
          <w:rFonts w:eastAsia="Times New Roman"/>
          <w:sz w:val="24"/>
          <w:szCs w:val="24"/>
        </w:rPr>
        <w:t xml:space="preserve">равенство, неравенство, решение </w:t>
      </w:r>
      <w:r>
        <w:rPr>
          <w:rFonts w:eastAsia="Times New Roman"/>
          <w:sz w:val="24"/>
          <w:szCs w:val="24"/>
        </w:rPr>
        <w:t>неравенства;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проверять справедливость числовых равенств и неравенств;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решать линейные неравенства и несложные неравенства, сводящиеся к линейным;</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решать системы несложных линейных уравнений, неравенств;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проверять, является ли данное число решением уравнения (неравенства);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решать квадратные уравнения по формуле корней квадратного уравнения;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изображать решения неравенств и их систем на числовой прямой.</w:t>
      </w:r>
    </w:p>
    <w:p w:rsidR="00437FEC" w:rsidRDefault="001679D4" w:rsidP="00437FEC">
      <w:pPr>
        <w:shd w:val="clear" w:color="auto" w:fill="FFFFFF"/>
        <w:spacing w:line="274" w:lineRule="exact"/>
        <w:ind w:firstLine="566"/>
        <w:rPr>
          <w:rFonts w:eastAsia="Times New Roman"/>
          <w:b/>
          <w:bCs/>
          <w:sz w:val="24"/>
          <w:szCs w:val="24"/>
        </w:rPr>
      </w:pPr>
      <w:r>
        <w:rPr>
          <w:rFonts w:eastAsia="Times New Roman"/>
          <w:b/>
          <w:bCs/>
          <w:sz w:val="24"/>
          <w:szCs w:val="24"/>
        </w:rPr>
        <w:t>В повседневной жизни и при изучении других предметов:</w:t>
      </w:r>
    </w:p>
    <w:p w:rsidR="00591780" w:rsidRDefault="001679D4" w:rsidP="00437FEC">
      <w:pPr>
        <w:shd w:val="clear" w:color="auto" w:fill="FFFFFF"/>
        <w:spacing w:line="274" w:lineRule="exact"/>
        <w:ind w:firstLine="566"/>
      </w:pPr>
      <w:r>
        <w:rPr>
          <w:sz w:val="24"/>
          <w:szCs w:val="24"/>
        </w:rPr>
        <w:t>-</w:t>
      </w:r>
      <w:r>
        <w:rPr>
          <w:sz w:val="24"/>
          <w:szCs w:val="24"/>
        </w:rPr>
        <w:tab/>
      </w:r>
      <w:r>
        <w:rPr>
          <w:rFonts w:eastAsia="Times New Roman"/>
          <w:sz w:val="24"/>
          <w:szCs w:val="24"/>
        </w:rPr>
        <w:t>составлять и решать линейные уравнения при реше</w:t>
      </w:r>
      <w:r w:rsidR="003D3CC0">
        <w:rPr>
          <w:rFonts w:eastAsia="Times New Roman"/>
          <w:sz w:val="24"/>
          <w:szCs w:val="24"/>
        </w:rPr>
        <w:t xml:space="preserve">нии задач, возникающих в других </w:t>
      </w:r>
      <w:r>
        <w:rPr>
          <w:rFonts w:eastAsia="Times New Roman"/>
          <w:sz w:val="24"/>
          <w:szCs w:val="24"/>
        </w:rPr>
        <w:t>учебных предметах.</w:t>
      </w:r>
    </w:p>
    <w:p w:rsidR="00591780" w:rsidRDefault="001679D4" w:rsidP="007B7555">
      <w:pPr>
        <w:shd w:val="clear" w:color="auto" w:fill="FFFFFF"/>
        <w:spacing w:before="5" w:line="274" w:lineRule="exact"/>
        <w:ind w:firstLine="566"/>
      </w:pPr>
      <w:r>
        <w:rPr>
          <w:rFonts w:eastAsia="Times New Roman"/>
          <w:b/>
          <w:bCs/>
          <w:sz w:val="24"/>
          <w:szCs w:val="24"/>
        </w:rPr>
        <w:t>Функции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Находить значение функции по заданному значению аргумента;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находить значение аргумента по заданному значению функции в несложных ситуациях;</w:t>
      </w:r>
    </w:p>
    <w:p w:rsidR="00591780" w:rsidRDefault="001679D4" w:rsidP="007B7555">
      <w:pPr>
        <w:shd w:val="clear" w:color="auto" w:fill="FFFFFF"/>
        <w:tabs>
          <w:tab w:val="left" w:pos="187"/>
        </w:tabs>
        <w:spacing w:line="274" w:lineRule="exact"/>
        <w:ind w:right="5" w:firstLine="566"/>
        <w:jc w:val="both"/>
      </w:pPr>
      <w:r>
        <w:rPr>
          <w:sz w:val="24"/>
          <w:szCs w:val="24"/>
        </w:rPr>
        <w:t>-</w:t>
      </w:r>
      <w:r>
        <w:rPr>
          <w:sz w:val="24"/>
          <w:szCs w:val="24"/>
        </w:rPr>
        <w:tab/>
      </w:r>
      <w:r>
        <w:rPr>
          <w:rFonts w:eastAsia="Times New Roman"/>
          <w:sz w:val="24"/>
          <w:szCs w:val="24"/>
        </w:rPr>
        <w:t>определять положение точки по ее координатам, коор</w:t>
      </w:r>
      <w:r w:rsidR="003D3CC0">
        <w:rPr>
          <w:rFonts w:eastAsia="Times New Roman"/>
          <w:sz w:val="24"/>
          <w:szCs w:val="24"/>
        </w:rPr>
        <w:t xml:space="preserve">динаты точки по ее положению на </w:t>
      </w:r>
      <w:r>
        <w:rPr>
          <w:rFonts w:eastAsia="Times New Roman"/>
          <w:sz w:val="24"/>
          <w:szCs w:val="24"/>
        </w:rPr>
        <w:lastRenderedPageBreak/>
        <w:t>координатной плоскости;</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z w:val="24"/>
          <w:szCs w:val="24"/>
        </w:rPr>
        <w:t>по графику находить область определения, множество значений</w:t>
      </w:r>
      <w:r w:rsidR="005D0BBC">
        <w:rPr>
          <w:rFonts w:eastAsia="Times New Roman"/>
          <w:sz w:val="24"/>
          <w:szCs w:val="24"/>
        </w:rPr>
        <w:t xml:space="preserve">, нули функции, промежутки знака </w:t>
      </w:r>
      <w:r>
        <w:rPr>
          <w:rFonts w:eastAsia="Times New Roman"/>
          <w:sz w:val="24"/>
          <w:szCs w:val="24"/>
        </w:rPr>
        <w:t>постоянства, промежутки возрастания и убывания, наибольшее и наименьшее значения функции;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строить график линейной функции;</w:t>
      </w:r>
    </w:p>
    <w:p w:rsidR="00591780" w:rsidRDefault="001679D4" w:rsidP="007B7555">
      <w:pPr>
        <w:shd w:val="clear" w:color="auto" w:fill="FFFFFF"/>
        <w:tabs>
          <w:tab w:val="left" w:pos="307"/>
        </w:tabs>
        <w:spacing w:line="274" w:lineRule="exact"/>
        <w:ind w:right="10" w:firstLine="566"/>
        <w:jc w:val="both"/>
      </w:pPr>
      <w:r>
        <w:rPr>
          <w:sz w:val="24"/>
          <w:szCs w:val="24"/>
        </w:rPr>
        <w:t>-</w:t>
      </w:r>
      <w:r>
        <w:rPr>
          <w:sz w:val="24"/>
          <w:szCs w:val="24"/>
        </w:rPr>
        <w:tab/>
      </w:r>
      <w:r>
        <w:rPr>
          <w:rFonts w:eastAsia="Times New Roman"/>
          <w:sz w:val="24"/>
          <w:szCs w:val="24"/>
        </w:rPr>
        <w:t>проверять, является ли данный график графи</w:t>
      </w:r>
      <w:r w:rsidR="003D3CC0">
        <w:rPr>
          <w:rFonts w:eastAsia="Times New Roman"/>
          <w:sz w:val="24"/>
          <w:szCs w:val="24"/>
        </w:rPr>
        <w:t xml:space="preserve">ком заданной функции (линейной, </w:t>
      </w:r>
      <w:r>
        <w:rPr>
          <w:rFonts w:eastAsia="Times New Roman"/>
          <w:sz w:val="24"/>
          <w:szCs w:val="24"/>
        </w:rPr>
        <w:t>квадратичной, обратной пропорциональности);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определять приближенные значения координат точки пересечения графиков функций;</w:t>
      </w:r>
    </w:p>
    <w:p w:rsidR="00591780" w:rsidRDefault="001679D4" w:rsidP="007B7555">
      <w:pPr>
        <w:numPr>
          <w:ilvl w:val="0"/>
          <w:numId w:val="16"/>
        </w:numPr>
        <w:shd w:val="clear" w:color="auto" w:fill="FFFFFF"/>
        <w:tabs>
          <w:tab w:val="left" w:pos="139"/>
        </w:tabs>
        <w:spacing w:line="274" w:lineRule="exact"/>
        <w:ind w:right="14" w:firstLine="566"/>
        <w:jc w:val="both"/>
        <w:rPr>
          <w:sz w:val="24"/>
          <w:szCs w:val="24"/>
        </w:rPr>
      </w:pPr>
      <w:r>
        <w:rPr>
          <w:rFonts w:eastAsia="Times New Roman"/>
          <w:spacing w:val="-1"/>
          <w:sz w:val="24"/>
          <w:szCs w:val="24"/>
        </w:rPr>
        <w:t xml:space="preserve">оперировать на базовом уровне понятиями: последовательность, арифметическая прогрессия, </w:t>
      </w:r>
      <w:r>
        <w:rPr>
          <w:rFonts w:eastAsia="Times New Roman"/>
          <w:sz w:val="24"/>
          <w:szCs w:val="24"/>
        </w:rPr>
        <w:t>геометрическая прогрессия;</w:t>
      </w:r>
    </w:p>
    <w:p w:rsidR="00591780" w:rsidRDefault="001679D4" w:rsidP="007B7555">
      <w:pPr>
        <w:shd w:val="clear" w:color="auto" w:fill="FFFFFF"/>
        <w:tabs>
          <w:tab w:val="left" w:pos="206"/>
        </w:tabs>
        <w:spacing w:line="274" w:lineRule="exact"/>
        <w:ind w:right="14" w:firstLine="566"/>
        <w:jc w:val="both"/>
      </w:pPr>
      <w:r>
        <w:rPr>
          <w:sz w:val="24"/>
          <w:szCs w:val="24"/>
        </w:rPr>
        <w:t>-</w:t>
      </w:r>
      <w:r>
        <w:rPr>
          <w:sz w:val="24"/>
          <w:szCs w:val="24"/>
        </w:rPr>
        <w:tab/>
      </w:r>
      <w:r>
        <w:rPr>
          <w:rFonts w:eastAsia="Times New Roman"/>
          <w:sz w:val="24"/>
          <w:szCs w:val="24"/>
        </w:rPr>
        <w:t>решать задачи на прогрессии, в которых ответ может быть получен непосредственны</w:t>
      </w:r>
      <w:r w:rsidR="005D0BBC">
        <w:rPr>
          <w:rFonts w:eastAsia="Times New Roman"/>
          <w:sz w:val="24"/>
          <w:szCs w:val="24"/>
        </w:rPr>
        <w:t xml:space="preserve">м </w:t>
      </w:r>
      <w:r>
        <w:rPr>
          <w:rFonts w:eastAsia="Times New Roman"/>
          <w:sz w:val="24"/>
          <w:szCs w:val="24"/>
        </w:rPr>
        <w:t>подсчетом без применения формул.</w:t>
      </w:r>
    </w:p>
    <w:p w:rsidR="00591780" w:rsidRDefault="001679D4" w:rsidP="007B7555">
      <w:pPr>
        <w:shd w:val="clear" w:color="auto" w:fill="FFFFFF"/>
        <w:spacing w:before="5"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206"/>
        </w:tabs>
        <w:spacing w:line="274" w:lineRule="exact"/>
        <w:ind w:right="14" w:firstLine="566"/>
        <w:jc w:val="both"/>
      </w:pPr>
      <w:r>
        <w:rPr>
          <w:sz w:val="24"/>
          <w:szCs w:val="24"/>
        </w:rPr>
        <w:t>-</w:t>
      </w:r>
      <w:r>
        <w:rPr>
          <w:sz w:val="24"/>
          <w:szCs w:val="24"/>
        </w:rPr>
        <w:tab/>
      </w:r>
      <w:r>
        <w:rPr>
          <w:rFonts w:eastAsia="Times New Roman"/>
          <w:sz w:val="24"/>
          <w:szCs w:val="24"/>
        </w:rPr>
        <w:t>использовать графики реальных процессов и зависимо</w:t>
      </w:r>
      <w:r w:rsidR="005D0BBC">
        <w:rPr>
          <w:rFonts w:eastAsia="Times New Roman"/>
          <w:sz w:val="24"/>
          <w:szCs w:val="24"/>
        </w:rPr>
        <w:t xml:space="preserve">стей для определения их свойств </w:t>
      </w:r>
      <w:r>
        <w:rPr>
          <w:rFonts w:eastAsia="Times New Roman"/>
          <w:sz w:val="24"/>
          <w:szCs w:val="24"/>
        </w:rPr>
        <w:t xml:space="preserve">(наибольшие и наименьшие значения, промежутки </w:t>
      </w:r>
      <w:r w:rsidR="005D0BBC">
        <w:rPr>
          <w:rFonts w:eastAsia="Times New Roman"/>
          <w:sz w:val="24"/>
          <w:szCs w:val="24"/>
        </w:rPr>
        <w:t xml:space="preserve">возрастания и убывания, области </w:t>
      </w:r>
      <w:r>
        <w:rPr>
          <w:rFonts w:eastAsia="Times New Roman"/>
          <w:sz w:val="24"/>
          <w:szCs w:val="24"/>
        </w:rPr>
        <w:t>положительных и отрицательных значений и т.п.);</w:t>
      </w:r>
    </w:p>
    <w:p w:rsidR="00591780" w:rsidRDefault="001679D4" w:rsidP="007B7555">
      <w:pPr>
        <w:shd w:val="clear" w:color="auto" w:fill="FFFFFF"/>
        <w:tabs>
          <w:tab w:val="left" w:pos="139"/>
        </w:tabs>
        <w:spacing w:line="274" w:lineRule="exact"/>
        <w:ind w:right="19" w:firstLine="566"/>
        <w:jc w:val="both"/>
      </w:pPr>
      <w:r>
        <w:rPr>
          <w:sz w:val="24"/>
          <w:szCs w:val="24"/>
        </w:rPr>
        <w:t>-</w:t>
      </w:r>
      <w:r>
        <w:rPr>
          <w:sz w:val="24"/>
          <w:szCs w:val="24"/>
        </w:rPr>
        <w:tab/>
      </w:r>
      <w:r>
        <w:rPr>
          <w:rFonts w:eastAsia="Times New Roman"/>
          <w:spacing w:val="-1"/>
          <w:sz w:val="24"/>
          <w:szCs w:val="24"/>
        </w:rPr>
        <w:t xml:space="preserve">использовать свойства линейной функции и ее график при </w:t>
      </w:r>
      <w:r w:rsidR="005D0BBC">
        <w:rPr>
          <w:rFonts w:eastAsia="Times New Roman"/>
          <w:spacing w:val="-1"/>
          <w:sz w:val="24"/>
          <w:szCs w:val="24"/>
        </w:rPr>
        <w:t xml:space="preserve">решении задач из других учебных </w:t>
      </w:r>
      <w:r>
        <w:rPr>
          <w:rFonts w:eastAsia="Times New Roman"/>
          <w:sz w:val="24"/>
          <w:szCs w:val="24"/>
        </w:rPr>
        <w:t>предметов.</w:t>
      </w:r>
    </w:p>
    <w:p w:rsidR="00591780" w:rsidRDefault="001679D4" w:rsidP="007B7555">
      <w:pPr>
        <w:shd w:val="clear" w:color="auto" w:fill="FFFFFF"/>
        <w:spacing w:before="5" w:line="274" w:lineRule="exact"/>
        <w:ind w:firstLine="566"/>
      </w:pPr>
      <w:r>
        <w:rPr>
          <w:rFonts w:eastAsia="Times New Roman"/>
          <w:b/>
          <w:bCs/>
          <w:sz w:val="24"/>
          <w:szCs w:val="24"/>
        </w:rPr>
        <w:t>Статистика и теория вероятностей</w:t>
      </w:r>
    </w:p>
    <w:p w:rsidR="00591780" w:rsidRDefault="001679D4" w:rsidP="007B7555">
      <w:pPr>
        <w:numPr>
          <w:ilvl w:val="0"/>
          <w:numId w:val="16"/>
        </w:numPr>
        <w:shd w:val="clear" w:color="auto" w:fill="FFFFFF"/>
        <w:tabs>
          <w:tab w:val="left" w:pos="139"/>
        </w:tabs>
        <w:spacing w:line="274" w:lineRule="exact"/>
        <w:ind w:right="19" w:firstLine="566"/>
        <w:jc w:val="both"/>
        <w:rPr>
          <w:sz w:val="24"/>
          <w:szCs w:val="24"/>
        </w:rPr>
      </w:pPr>
      <w:r>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решать простейшие комбинаторные задачи методом прямого и организованного перебора;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представлять данные в виде таблиц, диаграмм, графиков;</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читать информацию, представленную в виде таблицы, диаграммы, графика;</w:t>
      </w:r>
    </w:p>
    <w:p w:rsidR="00591780" w:rsidRDefault="001679D4" w:rsidP="007B7555">
      <w:pPr>
        <w:numPr>
          <w:ilvl w:val="0"/>
          <w:numId w:val="16"/>
        </w:numPr>
        <w:shd w:val="clear" w:color="auto" w:fill="FFFFFF"/>
        <w:tabs>
          <w:tab w:val="left" w:pos="139"/>
        </w:tabs>
        <w:spacing w:before="5" w:line="274" w:lineRule="exact"/>
        <w:ind w:firstLine="566"/>
        <w:rPr>
          <w:sz w:val="24"/>
          <w:szCs w:val="24"/>
        </w:rPr>
      </w:pPr>
      <w:r>
        <w:rPr>
          <w:rFonts w:eastAsia="Times New Roman"/>
          <w:sz w:val="24"/>
          <w:szCs w:val="24"/>
        </w:rPr>
        <w:t>определять основные статистические характеристики числовых наборов;</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оценивать вероятность события в простейших случаях;</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иметь представление о роли закона больших чисел в массовых явлениях.</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оценивать количество возможных вариантов методом перебора;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иметь представление о роли практически достоверных и маловероятных событий;</w:t>
      </w:r>
    </w:p>
    <w:p w:rsidR="00591780" w:rsidRDefault="001679D4" w:rsidP="007B7555">
      <w:pPr>
        <w:shd w:val="clear" w:color="auto" w:fill="FFFFFF"/>
        <w:tabs>
          <w:tab w:val="left" w:pos="230"/>
        </w:tabs>
        <w:spacing w:line="274" w:lineRule="exact"/>
        <w:ind w:right="10" w:firstLine="566"/>
        <w:jc w:val="both"/>
      </w:pPr>
      <w:r>
        <w:rPr>
          <w:sz w:val="24"/>
          <w:szCs w:val="24"/>
        </w:rPr>
        <w:t>-</w:t>
      </w:r>
      <w:r>
        <w:rPr>
          <w:sz w:val="24"/>
          <w:szCs w:val="24"/>
        </w:rPr>
        <w:tab/>
      </w:r>
      <w:r>
        <w:rPr>
          <w:rFonts w:eastAsia="Times New Roman"/>
          <w:sz w:val="24"/>
          <w:szCs w:val="24"/>
        </w:rPr>
        <w:t>сравнивать основные статистические характеристики</w:t>
      </w:r>
      <w:r w:rsidR="005D0BBC">
        <w:rPr>
          <w:rFonts w:eastAsia="Times New Roman"/>
          <w:sz w:val="24"/>
          <w:szCs w:val="24"/>
        </w:rPr>
        <w:t xml:space="preserve">, полученные в процессе решения </w:t>
      </w:r>
      <w:r>
        <w:rPr>
          <w:rFonts w:eastAsia="Times New Roman"/>
          <w:sz w:val="24"/>
          <w:szCs w:val="24"/>
        </w:rPr>
        <w:t>прикладной задачи, изучения реального явления;</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оценивать вероятность реальных событий и явлений в несложных ситуациях.</w:t>
      </w:r>
    </w:p>
    <w:p w:rsidR="00591780" w:rsidRDefault="001679D4" w:rsidP="007B7555">
      <w:pPr>
        <w:shd w:val="clear" w:color="auto" w:fill="FFFFFF"/>
        <w:spacing w:line="274" w:lineRule="exact"/>
        <w:ind w:firstLine="566"/>
      </w:pPr>
      <w:r>
        <w:rPr>
          <w:rFonts w:eastAsia="Times New Roman"/>
          <w:b/>
          <w:bCs/>
          <w:sz w:val="24"/>
          <w:szCs w:val="24"/>
        </w:rPr>
        <w:t>Текстовые задачи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Решать несложные сюжетные задачи разных типов на все арифметические действия;</w:t>
      </w:r>
    </w:p>
    <w:p w:rsidR="00591780" w:rsidRDefault="001679D4" w:rsidP="007B7555">
      <w:pPr>
        <w:numPr>
          <w:ilvl w:val="0"/>
          <w:numId w:val="16"/>
        </w:numPr>
        <w:shd w:val="clear" w:color="auto" w:fill="FFFFFF"/>
        <w:tabs>
          <w:tab w:val="left" w:pos="139"/>
        </w:tabs>
        <w:spacing w:line="274" w:lineRule="exact"/>
        <w:ind w:right="14" w:firstLine="566"/>
        <w:jc w:val="both"/>
        <w:rPr>
          <w:sz w:val="24"/>
          <w:szCs w:val="24"/>
        </w:rPr>
      </w:pPr>
      <w:r>
        <w:rPr>
          <w:rFonts w:eastAsia="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составлять план решения задачи;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выделять этапы решения задачи;</w:t>
      </w:r>
    </w:p>
    <w:p w:rsidR="00591780" w:rsidRDefault="001679D4" w:rsidP="007B7555">
      <w:pPr>
        <w:shd w:val="clear" w:color="auto" w:fill="FFFFFF"/>
        <w:tabs>
          <w:tab w:val="left" w:pos="187"/>
        </w:tabs>
        <w:spacing w:line="274" w:lineRule="exact"/>
        <w:ind w:right="14" w:firstLine="566"/>
        <w:jc w:val="both"/>
      </w:pPr>
      <w:r>
        <w:rPr>
          <w:sz w:val="24"/>
          <w:szCs w:val="24"/>
        </w:rPr>
        <w:t>-</w:t>
      </w:r>
      <w:r>
        <w:rPr>
          <w:sz w:val="24"/>
          <w:szCs w:val="24"/>
        </w:rPr>
        <w:tab/>
      </w:r>
      <w:r>
        <w:rPr>
          <w:rFonts w:eastAsia="Times New Roman"/>
          <w:sz w:val="24"/>
          <w:szCs w:val="24"/>
        </w:rPr>
        <w:t>интерпретировать вычислительные результаты в задаче,</w:t>
      </w:r>
      <w:r w:rsidR="005D0BBC">
        <w:rPr>
          <w:rFonts w:eastAsia="Times New Roman"/>
          <w:sz w:val="24"/>
          <w:szCs w:val="24"/>
        </w:rPr>
        <w:t xml:space="preserve"> исследовать полученное решение </w:t>
      </w:r>
      <w:r>
        <w:rPr>
          <w:rFonts w:eastAsia="Times New Roman"/>
          <w:sz w:val="24"/>
          <w:szCs w:val="24"/>
        </w:rPr>
        <w:t>задачи;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знать различие скоростей объекта в стоячей воде, против течения и по течению реки;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решать задачи на нахождение части числа и числа по его части;</w:t>
      </w:r>
    </w:p>
    <w:p w:rsidR="00591780" w:rsidRDefault="001679D4" w:rsidP="007B7555">
      <w:pPr>
        <w:shd w:val="clear" w:color="auto" w:fill="FFFFFF"/>
        <w:tabs>
          <w:tab w:val="left" w:pos="216"/>
        </w:tabs>
        <w:spacing w:line="274" w:lineRule="exact"/>
        <w:ind w:right="19" w:firstLine="566"/>
        <w:jc w:val="both"/>
      </w:pPr>
      <w:r>
        <w:rPr>
          <w:sz w:val="24"/>
          <w:szCs w:val="24"/>
        </w:rPr>
        <w:t>-</w:t>
      </w:r>
      <w:r>
        <w:rPr>
          <w:sz w:val="24"/>
          <w:szCs w:val="24"/>
        </w:rPr>
        <w:tab/>
      </w:r>
      <w:r>
        <w:rPr>
          <w:rFonts w:eastAsia="Times New Roman"/>
          <w:sz w:val="24"/>
          <w:szCs w:val="24"/>
        </w:rPr>
        <w:t>решать задачи разных типов (на работу, на покупки</w:t>
      </w:r>
      <w:r w:rsidR="005D0BBC">
        <w:rPr>
          <w:rFonts w:eastAsia="Times New Roman"/>
          <w:sz w:val="24"/>
          <w:szCs w:val="24"/>
        </w:rPr>
        <w:t xml:space="preserve">, на движение), связывающих три </w:t>
      </w:r>
      <w:r>
        <w:rPr>
          <w:rFonts w:eastAsia="Times New Roman"/>
          <w:sz w:val="24"/>
          <w:szCs w:val="24"/>
        </w:rPr>
        <w:t>величины, выделять эти величины и отношения между ними;</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решать несложные логические задачи методом рассуждений.</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44"/>
        </w:tabs>
        <w:spacing w:line="274" w:lineRule="exact"/>
        <w:ind w:right="5" w:firstLine="566"/>
        <w:jc w:val="both"/>
      </w:pPr>
      <w:r>
        <w:rPr>
          <w:sz w:val="24"/>
          <w:szCs w:val="24"/>
        </w:rPr>
        <w:t>-</w:t>
      </w:r>
      <w:r>
        <w:rPr>
          <w:sz w:val="24"/>
          <w:szCs w:val="24"/>
        </w:rPr>
        <w:tab/>
      </w:r>
      <w:r>
        <w:rPr>
          <w:rFonts w:eastAsia="Times New Roman"/>
          <w:sz w:val="24"/>
          <w:szCs w:val="24"/>
        </w:rPr>
        <w:t>выдвигать гипотезы о возможных предельных значениях и</w:t>
      </w:r>
      <w:r w:rsidR="005D0BBC">
        <w:rPr>
          <w:rFonts w:eastAsia="Times New Roman"/>
          <w:sz w:val="24"/>
          <w:szCs w:val="24"/>
        </w:rPr>
        <w:t xml:space="preserve">скомых в задаче величин (делать </w:t>
      </w:r>
      <w:r>
        <w:rPr>
          <w:rFonts w:eastAsia="Times New Roman"/>
          <w:sz w:val="24"/>
          <w:szCs w:val="24"/>
        </w:rPr>
        <w:t>прикидку).</w:t>
      </w:r>
    </w:p>
    <w:p w:rsidR="00591780" w:rsidRDefault="001679D4" w:rsidP="007B7555">
      <w:pPr>
        <w:shd w:val="clear" w:color="auto" w:fill="FFFFFF"/>
        <w:spacing w:before="5" w:line="274" w:lineRule="exact"/>
        <w:ind w:firstLine="566"/>
      </w:pPr>
      <w:r>
        <w:rPr>
          <w:rFonts w:eastAsia="Times New Roman"/>
          <w:b/>
          <w:bCs/>
          <w:sz w:val="24"/>
          <w:szCs w:val="24"/>
        </w:rPr>
        <w:t>Геометрические фигуры</w:t>
      </w:r>
    </w:p>
    <w:p w:rsidR="00591780" w:rsidRDefault="001679D4" w:rsidP="007B7555">
      <w:pPr>
        <w:shd w:val="clear" w:color="auto" w:fill="FFFFFF"/>
        <w:tabs>
          <w:tab w:val="left" w:pos="144"/>
        </w:tabs>
        <w:spacing w:line="274" w:lineRule="exact"/>
        <w:ind w:firstLine="566"/>
      </w:pPr>
      <w:r>
        <w:rPr>
          <w:sz w:val="24"/>
          <w:szCs w:val="24"/>
        </w:rPr>
        <w:lastRenderedPageBreak/>
        <w:t>-</w:t>
      </w:r>
      <w:r>
        <w:rPr>
          <w:sz w:val="24"/>
          <w:szCs w:val="24"/>
        </w:rPr>
        <w:tab/>
      </w:r>
      <w:r>
        <w:rPr>
          <w:rFonts w:eastAsia="Times New Roman"/>
          <w:sz w:val="24"/>
          <w:szCs w:val="24"/>
        </w:rPr>
        <w:t>Оперировать на базовом уровне понятиями геометрических фигур;</w:t>
      </w:r>
    </w:p>
    <w:p w:rsidR="00591780" w:rsidRDefault="001679D4" w:rsidP="007B7555">
      <w:pPr>
        <w:shd w:val="clear" w:color="auto" w:fill="FFFFFF"/>
        <w:tabs>
          <w:tab w:val="left" w:pos="192"/>
        </w:tabs>
        <w:spacing w:line="274" w:lineRule="exact"/>
        <w:ind w:right="10" w:firstLine="566"/>
        <w:jc w:val="both"/>
      </w:pPr>
      <w:r>
        <w:rPr>
          <w:sz w:val="24"/>
          <w:szCs w:val="24"/>
        </w:rPr>
        <w:t>-</w:t>
      </w:r>
      <w:r>
        <w:rPr>
          <w:sz w:val="24"/>
          <w:szCs w:val="24"/>
        </w:rPr>
        <w:tab/>
      </w:r>
      <w:r>
        <w:rPr>
          <w:rFonts w:eastAsia="Times New Roman"/>
          <w:sz w:val="24"/>
          <w:szCs w:val="24"/>
        </w:rPr>
        <w:t>извлекать информацию о геометрических фигурах, пре</w:t>
      </w:r>
      <w:r w:rsidR="005D0BBC">
        <w:rPr>
          <w:rFonts w:eastAsia="Times New Roman"/>
          <w:sz w:val="24"/>
          <w:szCs w:val="24"/>
        </w:rPr>
        <w:t xml:space="preserve">дставленную на чертежах в явном </w:t>
      </w:r>
      <w:r>
        <w:rPr>
          <w:rFonts w:eastAsia="Times New Roman"/>
          <w:sz w:val="24"/>
          <w:szCs w:val="24"/>
        </w:rPr>
        <w:t>виде;</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применять для решения задач геометрические факты, если условия их применения заданы в явной форме;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решать задачи на нахождение геометрических величин по образцам или алгоритмам.</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78"/>
        </w:tabs>
        <w:spacing w:line="274" w:lineRule="exact"/>
        <w:ind w:right="5" w:firstLine="566"/>
        <w:jc w:val="both"/>
      </w:pPr>
      <w:r>
        <w:rPr>
          <w:sz w:val="24"/>
          <w:szCs w:val="24"/>
        </w:rPr>
        <w:t>-</w:t>
      </w:r>
      <w:r>
        <w:rPr>
          <w:sz w:val="24"/>
          <w:szCs w:val="24"/>
        </w:rPr>
        <w:tab/>
      </w:r>
      <w:r>
        <w:rPr>
          <w:rFonts w:eastAsia="Times New Roman"/>
          <w:sz w:val="24"/>
          <w:szCs w:val="24"/>
        </w:rPr>
        <w:t>использовать свойства геометрических фигур для решен</w:t>
      </w:r>
      <w:r w:rsidR="005D0BBC">
        <w:rPr>
          <w:rFonts w:eastAsia="Times New Roman"/>
          <w:sz w:val="24"/>
          <w:szCs w:val="24"/>
        </w:rPr>
        <w:t xml:space="preserve">ия типовых задач, возникающих в </w:t>
      </w:r>
      <w:r>
        <w:rPr>
          <w:rFonts w:eastAsia="Times New Roman"/>
          <w:sz w:val="24"/>
          <w:szCs w:val="24"/>
        </w:rPr>
        <w:t>ситуациях повседневной жизни, задач практического содержания.</w:t>
      </w:r>
    </w:p>
    <w:p w:rsidR="00591780" w:rsidRDefault="001679D4" w:rsidP="007B7555">
      <w:pPr>
        <w:shd w:val="clear" w:color="auto" w:fill="FFFFFF"/>
        <w:spacing w:before="5" w:line="274" w:lineRule="exact"/>
        <w:ind w:firstLine="566"/>
      </w:pPr>
      <w:r>
        <w:rPr>
          <w:rFonts w:eastAsia="Times New Roman"/>
          <w:b/>
          <w:bCs/>
          <w:sz w:val="24"/>
          <w:szCs w:val="24"/>
        </w:rPr>
        <w:t>Отношения</w:t>
      </w:r>
    </w:p>
    <w:p w:rsidR="00591780" w:rsidRDefault="001679D4" w:rsidP="007B7555">
      <w:pPr>
        <w:shd w:val="clear" w:color="auto" w:fill="FFFFFF"/>
        <w:tabs>
          <w:tab w:val="left" w:pos="178"/>
        </w:tabs>
        <w:spacing w:line="274" w:lineRule="exact"/>
        <w:ind w:right="5" w:firstLine="566"/>
        <w:jc w:val="both"/>
      </w:pPr>
      <w:r>
        <w:rPr>
          <w:sz w:val="24"/>
          <w:szCs w:val="24"/>
        </w:rPr>
        <w:t>-</w:t>
      </w:r>
      <w:r>
        <w:rPr>
          <w:sz w:val="24"/>
          <w:szCs w:val="24"/>
        </w:rPr>
        <w:tab/>
      </w:r>
      <w:r>
        <w:rPr>
          <w:rFonts w:eastAsia="Times New Roman"/>
          <w:sz w:val="24"/>
          <w:szCs w:val="24"/>
        </w:rPr>
        <w:t xml:space="preserve">Оперировать на базовом уровне понятиями: равенство </w:t>
      </w:r>
      <w:r w:rsidR="005D0BBC">
        <w:rPr>
          <w:rFonts w:eastAsia="Times New Roman"/>
          <w:sz w:val="24"/>
          <w:szCs w:val="24"/>
        </w:rPr>
        <w:t xml:space="preserve">фигур, равные фигуры, равенство </w:t>
      </w:r>
      <w:r>
        <w:rPr>
          <w:rFonts w:eastAsia="Times New Roman"/>
          <w:sz w:val="24"/>
          <w:szCs w:val="24"/>
        </w:rPr>
        <w:t>треугольников, параллельность прямых, перпендикулярно</w:t>
      </w:r>
      <w:r w:rsidR="005D0BBC">
        <w:rPr>
          <w:rFonts w:eastAsia="Times New Roman"/>
          <w:sz w:val="24"/>
          <w:szCs w:val="24"/>
        </w:rPr>
        <w:t xml:space="preserve">сть прямых, углы между прямыми, </w:t>
      </w:r>
      <w:r>
        <w:rPr>
          <w:rFonts w:eastAsia="Times New Roman"/>
          <w:sz w:val="24"/>
          <w:szCs w:val="24"/>
        </w:rPr>
        <w:t>перпендикуляр, наклонная, проекция.</w:t>
      </w:r>
    </w:p>
    <w:p w:rsidR="00591780" w:rsidRDefault="001679D4" w:rsidP="007B7555">
      <w:pPr>
        <w:shd w:val="clear" w:color="auto" w:fill="FFFFFF"/>
        <w:spacing w:before="5"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использовать отношения для решения простейших задач, возникающих в реальной жизни.</w:t>
      </w:r>
    </w:p>
    <w:p w:rsidR="00591780" w:rsidRDefault="001679D4" w:rsidP="007B7555">
      <w:pPr>
        <w:shd w:val="clear" w:color="auto" w:fill="FFFFFF"/>
        <w:spacing w:before="5" w:line="274" w:lineRule="exact"/>
        <w:ind w:firstLine="566"/>
      </w:pPr>
      <w:r>
        <w:rPr>
          <w:rFonts w:eastAsia="Times New Roman"/>
          <w:b/>
          <w:bCs/>
          <w:sz w:val="24"/>
          <w:szCs w:val="24"/>
        </w:rPr>
        <w:t>Измерения и вычисления</w:t>
      </w:r>
    </w:p>
    <w:p w:rsidR="00591780" w:rsidRDefault="001679D4" w:rsidP="007B7555">
      <w:pPr>
        <w:numPr>
          <w:ilvl w:val="0"/>
          <w:numId w:val="33"/>
        </w:numPr>
        <w:shd w:val="clear" w:color="auto" w:fill="FFFFFF"/>
        <w:tabs>
          <w:tab w:val="left" w:pos="187"/>
        </w:tabs>
        <w:spacing w:line="274" w:lineRule="exact"/>
        <w:ind w:right="14" w:firstLine="566"/>
        <w:jc w:val="both"/>
        <w:rPr>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591780" w:rsidRDefault="001679D4" w:rsidP="007B7555">
      <w:pPr>
        <w:numPr>
          <w:ilvl w:val="0"/>
          <w:numId w:val="33"/>
        </w:numPr>
        <w:shd w:val="clear" w:color="auto" w:fill="FFFFFF"/>
        <w:tabs>
          <w:tab w:val="left" w:pos="187"/>
        </w:tabs>
        <w:spacing w:line="274" w:lineRule="exact"/>
        <w:ind w:right="5" w:firstLine="566"/>
        <w:jc w:val="both"/>
        <w:rPr>
          <w:sz w:val="24"/>
          <w:szCs w:val="24"/>
        </w:rPr>
      </w:pPr>
      <w:r>
        <w:rPr>
          <w:rFonts w:eastAsia="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591780" w:rsidRDefault="001679D4" w:rsidP="007B7555">
      <w:pPr>
        <w:numPr>
          <w:ilvl w:val="0"/>
          <w:numId w:val="33"/>
        </w:numPr>
        <w:shd w:val="clear" w:color="auto" w:fill="FFFFFF"/>
        <w:tabs>
          <w:tab w:val="left" w:pos="187"/>
        </w:tabs>
        <w:spacing w:line="274" w:lineRule="exact"/>
        <w:ind w:right="5" w:firstLine="566"/>
        <w:jc w:val="both"/>
        <w:rPr>
          <w:sz w:val="24"/>
          <w:szCs w:val="24"/>
        </w:rPr>
      </w:pPr>
      <w:r>
        <w:rPr>
          <w:rFonts w:eastAsia="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211"/>
        </w:tabs>
        <w:spacing w:line="274" w:lineRule="exact"/>
        <w:ind w:firstLine="566"/>
        <w:jc w:val="both"/>
      </w:pPr>
      <w:r>
        <w:rPr>
          <w:sz w:val="24"/>
          <w:szCs w:val="24"/>
        </w:rPr>
        <w:t>-</w:t>
      </w:r>
      <w:r>
        <w:rPr>
          <w:sz w:val="24"/>
          <w:szCs w:val="24"/>
        </w:rPr>
        <w:tab/>
      </w:r>
      <w:r>
        <w:rPr>
          <w:rFonts w:eastAsia="Times New Roman"/>
          <w:sz w:val="24"/>
          <w:szCs w:val="24"/>
        </w:rPr>
        <w:t xml:space="preserve">вычислять расстояния на местности в стандартных </w:t>
      </w:r>
      <w:r w:rsidR="005D0BBC">
        <w:rPr>
          <w:rFonts w:eastAsia="Times New Roman"/>
          <w:sz w:val="24"/>
          <w:szCs w:val="24"/>
        </w:rPr>
        <w:t xml:space="preserve">ситуациях, площади в простейших </w:t>
      </w:r>
      <w:r>
        <w:rPr>
          <w:rFonts w:eastAsia="Times New Roman"/>
          <w:sz w:val="24"/>
          <w:szCs w:val="24"/>
        </w:rPr>
        <w:t>случаях, применять формулы в простейших ситуациях в повседневной жизни.</w:t>
      </w:r>
    </w:p>
    <w:p w:rsidR="00591780" w:rsidRDefault="001679D4" w:rsidP="007B7555">
      <w:pPr>
        <w:shd w:val="clear" w:color="auto" w:fill="FFFFFF"/>
        <w:spacing w:before="5" w:line="274" w:lineRule="exact"/>
        <w:ind w:firstLine="566"/>
      </w:pPr>
      <w:r>
        <w:rPr>
          <w:rFonts w:eastAsia="Times New Roman"/>
          <w:b/>
          <w:bCs/>
          <w:sz w:val="24"/>
          <w:szCs w:val="24"/>
        </w:rPr>
        <w:t>Геометрические построения</w:t>
      </w:r>
    </w:p>
    <w:p w:rsidR="00591780" w:rsidRDefault="001679D4" w:rsidP="007B7555">
      <w:pPr>
        <w:shd w:val="clear" w:color="auto" w:fill="FFFFFF"/>
        <w:tabs>
          <w:tab w:val="left" w:pos="211"/>
        </w:tabs>
        <w:spacing w:line="274" w:lineRule="exact"/>
        <w:ind w:right="14" w:firstLine="566"/>
        <w:jc w:val="both"/>
      </w:pPr>
      <w:r>
        <w:rPr>
          <w:sz w:val="24"/>
          <w:szCs w:val="24"/>
        </w:rPr>
        <w:t>-</w:t>
      </w:r>
      <w:r>
        <w:rPr>
          <w:sz w:val="24"/>
          <w:szCs w:val="24"/>
        </w:rPr>
        <w:tab/>
      </w:r>
      <w:r>
        <w:rPr>
          <w:rFonts w:eastAsia="Times New Roman"/>
          <w:sz w:val="24"/>
          <w:szCs w:val="24"/>
        </w:rPr>
        <w:t>Изображать типовые плоские фигуры и фигуры в простр</w:t>
      </w:r>
      <w:r w:rsidR="005D0BBC">
        <w:rPr>
          <w:rFonts w:eastAsia="Times New Roman"/>
          <w:sz w:val="24"/>
          <w:szCs w:val="24"/>
        </w:rPr>
        <w:t xml:space="preserve">анстве от руки и с помощью </w:t>
      </w:r>
      <w:r>
        <w:rPr>
          <w:rFonts w:eastAsia="Times New Roman"/>
          <w:sz w:val="24"/>
          <w:szCs w:val="24"/>
        </w:rPr>
        <w:t>инструментов.</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выполнять простейшие построения на местности, необходимые в реальной жизни.</w:t>
      </w:r>
    </w:p>
    <w:p w:rsidR="00591780" w:rsidRDefault="001679D4" w:rsidP="007B7555">
      <w:pPr>
        <w:shd w:val="clear" w:color="auto" w:fill="FFFFFF"/>
        <w:spacing w:line="274" w:lineRule="exact"/>
        <w:ind w:firstLine="566"/>
      </w:pPr>
      <w:r>
        <w:rPr>
          <w:rFonts w:eastAsia="Times New Roman"/>
          <w:b/>
          <w:bCs/>
          <w:sz w:val="24"/>
          <w:szCs w:val="24"/>
        </w:rPr>
        <w:t>Геометрические преобразования</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Строить фигуру, симметричную данной фигуре относительно оси и точки.</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numPr>
          <w:ilvl w:val="0"/>
          <w:numId w:val="16"/>
        </w:numPr>
        <w:shd w:val="clear" w:color="auto" w:fill="FFFFFF"/>
        <w:tabs>
          <w:tab w:val="left" w:pos="139"/>
        </w:tabs>
        <w:spacing w:line="274" w:lineRule="exact"/>
        <w:ind w:firstLine="566"/>
        <w:rPr>
          <w:b/>
          <w:bCs/>
          <w:sz w:val="24"/>
          <w:szCs w:val="24"/>
        </w:rPr>
      </w:pPr>
      <w:r>
        <w:rPr>
          <w:rFonts w:eastAsia="Times New Roman"/>
          <w:sz w:val="24"/>
          <w:szCs w:val="24"/>
        </w:rPr>
        <w:t>распознавать движение объектов в окружающем мире;</w:t>
      </w:r>
    </w:p>
    <w:p w:rsidR="00591780" w:rsidRPr="004E69C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распознавать симметричные фигуры в окружающем мире.</w:t>
      </w:r>
    </w:p>
    <w:p w:rsidR="004E69C0" w:rsidRDefault="004E69C0" w:rsidP="004E69C0">
      <w:pPr>
        <w:shd w:val="clear" w:color="auto" w:fill="FFFFFF"/>
        <w:tabs>
          <w:tab w:val="left" w:pos="139"/>
        </w:tabs>
        <w:spacing w:line="274" w:lineRule="exact"/>
        <w:ind w:left="566"/>
        <w:rPr>
          <w:sz w:val="24"/>
          <w:szCs w:val="24"/>
        </w:rPr>
      </w:pPr>
    </w:p>
    <w:p w:rsidR="00591780" w:rsidRDefault="001679D4" w:rsidP="007B7555">
      <w:pPr>
        <w:shd w:val="clear" w:color="auto" w:fill="FFFFFF"/>
        <w:spacing w:before="5" w:line="274" w:lineRule="exact"/>
        <w:ind w:firstLine="566"/>
      </w:pPr>
      <w:r>
        <w:rPr>
          <w:rFonts w:eastAsia="Times New Roman"/>
          <w:b/>
          <w:bCs/>
          <w:sz w:val="24"/>
          <w:szCs w:val="24"/>
        </w:rPr>
        <w:t>Векторы и координаты на плоскости</w:t>
      </w:r>
    </w:p>
    <w:p w:rsidR="00591780" w:rsidRDefault="001679D4" w:rsidP="007B7555">
      <w:pPr>
        <w:numPr>
          <w:ilvl w:val="0"/>
          <w:numId w:val="16"/>
        </w:numPr>
        <w:shd w:val="clear" w:color="auto" w:fill="FFFFFF"/>
        <w:tabs>
          <w:tab w:val="left" w:pos="139"/>
        </w:tabs>
        <w:spacing w:line="274" w:lineRule="exact"/>
        <w:ind w:right="5" w:firstLine="566"/>
        <w:jc w:val="both"/>
        <w:rPr>
          <w:sz w:val="24"/>
          <w:szCs w:val="24"/>
        </w:rPr>
      </w:pPr>
      <w:r>
        <w:rPr>
          <w:rFonts w:eastAsia="Times New Roman"/>
          <w:spacing w:val="-1"/>
          <w:sz w:val="24"/>
          <w:szCs w:val="24"/>
        </w:rPr>
        <w:t>Оперировать на базовом уровне понятиями вектор, сумма векторов</w:t>
      </w:r>
      <w:r>
        <w:rPr>
          <w:rFonts w:eastAsia="Times New Roman"/>
          <w:i/>
          <w:iCs/>
          <w:spacing w:val="-1"/>
          <w:sz w:val="24"/>
          <w:szCs w:val="24"/>
        </w:rPr>
        <w:t xml:space="preserve">, </w:t>
      </w:r>
      <w:r>
        <w:rPr>
          <w:rFonts w:eastAsia="Times New Roman"/>
          <w:spacing w:val="-1"/>
          <w:sz w:val="24"/>
          <w:szCs w:val="24"/>
        </w:rPr>
        <w:t xml:space="preserve">произведение вектора на </w:t>
      </w:r>
      <w:r>
        <w:rPr>
          <w:rFonts w:eastAsia="Times New Roman"/>
          <w:sz w:val="24"/>
          <w:szCs w:val="24"/>
        </w:rPr>
        <w:t>число, координаты на плоскости;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определять приближенно координаты точки по ее изображению на координатной плоскости.</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307"/>
        </w:tabs>
        <w:spacing w:line="274" w:lineRule="exact"/>
        <w:ind w:right="5" w:firstLine="566"/>
        <w:jc w:val="both"/>
      </w:pPr>
      <w:r>
        <w:rPr>
          <w:sz w:val="24"/>
          <w:szCs w:val="24"/>
        </w:rPr>
        <w:t>-</w:t>
      </w:r>
      <w:r>
        <w:rPr>
          <w:sz w:val="24"/>
          <w:szCs w:val="24"/>
        </w:rPr>
        <w:tab/>
      </w:r>
      <w:r>
        <w:rPr>
          <w:rFonts w:eastAsia="Times New Roman"/>
          <w:sz w:val="24"/>
          <w:szCs w:val="24"/>
        </w:rPr>
        <w:t>использовать векторы для решения простейших</w:t>
      </w:r>
      <w:r w:rsidR="005D0BBC">
        <w:rPr>
          <w:rFonts w:eastAsia="Times New Roman"/>
          <w:sz w:val="24"/>
          <w:szCs w:val="24"/>
        </w:rPr>
        <w:t xml:space="preserve"> задач на определение скорости </w:t>
      </w:r>
      <w:r>
        <w:rPr>
          <w:rFonts w:eastAsia="Times New Roman"/>
          <w:sz w:val="24"/>
          <w:szCs w:val="24"/>
        </w:rPr>
        <w:t>относительного движения.</w:t>
      </w:r>
    </w:p>
    <w:p w:rsidR="00591780" w:rsidRDefault="001679D4" w:rsidP="007B7555">
      <w:pPr>
        <w:shd w:val="clear" w:color="auto" w:fill="FFFFFF"/>
        <w:spacing w:before="5" w:line="274" w:lineRule="exact"/>
        <w:ind w:firstLine="566"/>
      </w:pPr>
      <w:r>
        <w:rPr>
          <w:rFonts w:eastAsia="Times New Roman"/>
          <w:b/>
          <w:bCs/>
          <w:sz w:val="24"/>
          <w:szCs w:val="24"/>
        </w:rPr>
        <w:t>История математики</w:t>
      </w:r>
    </w:p>
    <w:p w:rsidR="00591780" w:rsidRDefault="001679D4" w:rsidP="007B7555">
      <w:pPr>
        <w:numPr>
          <w:ilvl w:val="0"/>
          <w:numId w:val="8"/>
        </w:numPr>
        <w:shd w:val="clear" w:color="auto" w:fill="FFFFFF"/>
        <w:tabs>
          <w:tab w:val="left" w:pos="149"/>
        </w:tabs>
        <w:spacing w:line="274" w:lineRule="exact"/>
        <w:ind w:right="5" w:firstLine="566"/>
        <w:jc w:val="both"/>
        <w:rPr>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591780" w:rsidRDefault="001679D4" w:rsidP="007B7555">
      <w:pPr>
        <w:numPr>
          <w:ilvl w:val="0"/>
          <w:numId w:val="8"/>
        </w:numPr>
        <w:shd w:val="clear" w:color="auto" w:fill="FFFFFF"/>
        <w:tabs>
          <w:tab w:val="left" w:pos="149"/>
        </w:tabs>
        <w:spacing w:line="274" w:lineRule="exact"/>
        <w:ind w:right="14" w:firstLine="566"/>
        <w:jc w:val="both"/>
        <w:rPr>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591780" w:rsidRDefault="001679D4" w:rsidP="007B7555">
      <w:pPr>
        <w:shd w:val="clear" w:color="auto" w:fill="FFFFFF"/>
        <w:tabs>
          <w:tab w:val="left" w:pos="144"/>
        </w:tabs>
        <w:ind w:firstLine="566"/>
      </w:pPr>
      <w:r>
        <w:rPr>
          <w:sz w:val="24"/>
          <w:szCs w:val="24"/>
        </w:rPr>
        <w:t>-</w:t>
      </w:r>
      <w:r>
        <w:rPr>
          <w:sz w:val="24"/>
          <w:szCs w:val="24"/>
        </w:rPr>
        <w:tab/>
      </w:r>
      <w:r>
        <w:rPr>
          <w:rFonts w:eastAsia="Times New Roman"/>
          <w:sz w:val="24"/>
          <w:szCs w:val="24"/>
        </w:rPr>
        <w:t>понимать роль математики в развитии России.</w:t>
      </w:r>
    </w:p>
    <w:p w:rsidR="00591780" w:rsidRDefault="001679D4" w:rsidP="007B7555">
      <w:pPr>
        <w:shd w:val="clear" w:color="auto" w:fill="FFFFFF"/>
        <w:ind w:firstLine="566"/>
      </w:pPr>
      <w:r>
        <w:rPr>
          <w:rFonts w:eastAsia="Times New Roman"/>
          <w:b/>
          <w:bCs/>
          <w:sz w:val="24"/>
          <w:szCs w:val="24"/>
        </w:rPr>
        <w:t>Методы математики</w:t>
      </w:r>
    </w:p>
    <w:p w:rsidR="00591780" w:rsidRDefault="001679D4" w:rsidP="007B7555">
      <w:pPr>
        <w:numPr>
          <w:ilvl w:val="0"/>
          <w:numId w:val="33"/>
        </w:numPr>
        <w:shd w:val="clear" w:color="auto" w:fill="FFFFFF"/>
        <w:tabs>
          <w:tab w:val="left" w:pos="187"/>
        </w:tabs>
        <w:spacing w:line="274" w:lineRule="exact"/>
        <w:ind w:right="5" w:firstLine="566"/>
        <w:jc w:val="both"/>
        <w:rPr>
          <w:sz w:val="24"/>
          <w:szCs w:val="24"/>
        </w:rPr>
      </w:pPr>
      <w:r>
        <w:rPr>
          <w:rFonts w:eastAsia="Times New Roman"/>
          <w:sz w:val="24"/>
          <w:szCs w:val="24"/>
        </w:rPr>
        <w:t>Выбирать подходящий изученный метод для решения изученных типов математических задач;</w:t>
      </w:r>
    </w:p>
    <w:p w:rsidR="00591780" w:rsidRDefault="001679D4" w:rsidP="007B7555">
      <w:pPr>
        <w:numPr>
          <w:ilvl w:val="0"/>
          <w:numId w:val="33"/>
        </w:numPr>
        <w:shd w:val="clear" w:color="auto" w:fill="FFFFFF"/>
        <w:tabs>
          <w:tab w:val="left" w:pos="187"/>
        </w:tabs>
        <w:spacing w:line="274" w:lineRule="exact"/>
        <w:ind w:right="10" w:firstLine="566"/>
        <w:jc w:val="both"/>
        <w:rPr>
          <w:sz w:val="24"/>
          <w:szCs w:val="24"/>
        </w:rPr>
      </w:pPr>
      <w:r>
        <w:rPr>
          <w:rFonts w:eastAsia="Times New Roman"/>
          <w:sz w:val="24"/>
          <w:szCs w:val="24"/>
        </w:rPr>
        <w:t xml:space="preserve">Приводить примеры математических закономерностей в окружающей действительности и </w:t>
      </w:r>
      <w:r>
        <w:rPr>
          <w:rFonts w:eastAsia="Times New Roman"/>
          <w:sz w:val="24"/>
          <w:szCs w:val="24"/>
        </w:rPr>
        <w:lastRenderedPageBreak/>
        <w:t>произведениях искусства.</w:t>
      </w:r>
    </w:p>
    <w:p w:rsidR="00591780" w:rsidRDefault="001679D4" w:rsidP="00437FEC">
      <w:pPr>
        <w:shd w:val="clear" w:color="auto" w:fill="FFFFFF"/>
        <w:spacing w:before="278" w:line="274" w:lineRule="exact"/>
        <w:ind w:firstLine="566"/>
        <w:jc w:val="both"/>
      </w:pPr>
      <w:r>
        <w:rPr>
          <w:rFonts w:eastAsia="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 Элементы теории множеств и математической логики</w:t>
      </w:r>
    </w:p>
    <w:p w:rsidR="00591780" w:rsidRDefault="001679D4" w:rsidP="007B7555">
      <w:pPr>
        <w:shd w:val="clear" w:color="auto" w:fill="FFFFFF"/>
        <w:tabs>
          <w:tab w:val="left" w:pos="187"/>
        </w:tabs>
        <w:spacing w:line="274" w:lineRule="exact"/>
        <w:ind w:right="10" w:firstLine="566"/>
        <w:jc w:val="both"/>
      </w:pPr>
      <w:r>
        <w:rPr>
          <w:i/>
          <w:iCs/>
          <w:sz w:val="24"/>
          <w:szCs w:val="24"/>
        </w:rPr>
        <w:t>-</w:t>
      </w:r>
      <w:r>
        <w:rPr>
          <w:i/>
          <w:iCs/>
          <w:sz w:val="24"/>
          <w:szCs w:val="24"/>
        </w:rPr>
        <w:tab/>
      </w:r>
      <w:r w:rsidR="00437FEC">
        <w:rPr>
          <w:rFonts w:eastAsia="Times New Roman"/>
          <w:i/>
          <w:iCs/>
          <w:spacing w:val="-2"/>
          <w:sz w:val="24"/>
          <w:szCs w:val="24"/>
        </w:rPr>
        <w:t>Оперировать</w:t>
      </w:r>
      <w:r>
        <w:rPr>
          <w:rFonts w:eastAsia="Times New Roman"/>
          <w:i/>
          <w:iCs/>
          <w:sz w:val="24"/>
          <w:szCs w:val="24"/>
        </w:rPr>
        <w:t xml:space="preserve"> понятиями</w:t>
      </w:r>
      <w:r w:rsidR="00437FEC">
        <w:rPr>
          <w:rStyle w:val="ae"/>
          <w:rFonts w:eastAsia="Times New Roman"/>
          <w:i/>
          <w:iCs/>
          <w:sz w:val="24"/>
          <w:szCs w:val="24"/>
        </w:rPr>
        <w:footnoteReference w:id="6"/>
      </w:r>
      <w:r>
        <w:rPr>
          <w:rFonts w:eastAsia="Times New Roman"/>
          <w:i/>
          <w:iCs/>
          <w:sz w:val="24"/>
          <w:szCs w:val="24"/>
        </w:rPr>
        <w:t>: определение, теорема, акс</w:t>
      </w:r>
      <w:r w:rsidR="005D0BBC">
        <w:rPr>
          <w:rFonts w:eastAsia="Times New Roman"/>
          <w:i/>
          <w:iCs/>
          <w:sz w:val="24"/>
          <w:szCs w:val="24"/>
        </w:rPr>
        <w:t xml:space="preserve">иома, множество, характеристики </w:t>
      </w:r>
      <w:r>
        <w:rPr>
          <w:rFonts w:eastAsia="Times New Roman"/>
          <w:i/>
          <w:iCs/>
          <w:sz w:val="24"/>
          <w:szCs w:val="24"/>
        </w:rPr>
        <w:t>множества, элемент множества, пустое, ко</w:t>
      </w:r>
      <w:r w:rsidR="005D0BBC">
        <w:rPr>
          <w:rFonts w:eastAsia="Times New Roman"/>
          <w:i/>
          <w:iCs/>
          <w:sz w:val="24"/>
          <w:szCs w:val="24"/>
        </w:rPr>
        <w:t xml:space="preserve">нечное и бесконечное множество, </w:t>
      </w:r>
      <w:r>
        <w:rPr>
          <w:rFonts w:eastAsia="Times New Roman"/>
          <w:i/>
          <w:iCs/>
          <w:sz w:val="24"/>
          <w:szCs w:val="24"/>
        </w:rPr>
        <w:t>подмножество, принадлежность, включение, равенство множеств;</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изображать множества и отношение множеств с помощью кругов Эйлера;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pacing w:val="-1"/>
          <w:sz w:val="24"/>
          <w:szCs w:val="24"/>
        </w:rPr>
        <w:t>определять принадлежность элемента множеству, объединению и пересечению множеств;</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задавать множество с помощью перечисления элементов, словесного описания;</w:t>
      </w:r>
    </w:p>
    <w:p w:rsidR="00591780" w:rsidRDefault="001679D4" w:rsidP="007B7555">
      <w:pPr>
        <w:numPr>
          <w:ilvl w:val="0"/>
          <w:numId w:val="1"/>
        </w:numPr>
        <w:shd w:val="clear" w:color="auto" w:fill="FFFFFF"/>
        <w:tabs>
          <w:tab w:val="left" w:pos="144"/>
        </w:tabs>
        <w:spacing w:line="274" w:lineRule="exact"/>
        <w:ind w:right="5" w:firstLine="566"/>
        <w:jc w:val="both"/>
        <w:rPr>
          <w:i/>
          <w:iCs/>
          <w:sz w:val="24"/>
          <w:szCs w:val="24"/>
        </w:rPr>
      </w:pPr>
      <w:r>
        <w:rPr>
          <w:rFonts w:eastAsia="Times New Roman"/>
          <w:i/>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строить высказывания, отрицания высказываний.</w:t>
      </w:r>
    </w:p>
    <w:p w:rsidR="00591780" w:rsidRDefault="001679D4" w:rsidP="007B7555">
      <w:pPr>
        <w:shd w:val="clear" w:color="auto" w:fill="FFFFFF"/>
        <w:spacing w:before="5"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строить цепочки умозаключений на основе использования правил логики;</w:t>
      </w:r>
    </w:p>
    <w:p w:rsidR="00591780" w:rsidRDefault="001679D4" w:rsidP="007B7555">
      <w:pPr>
        <w:shd w:val="clear" w:color="auto" w:fill="FFFFFF"/>
        <w:tabs>
          <w:tab w:val="left" w:pos="197"/>
        </w:tabs>
        <w:spacing w:line="274" w:lineRule="exact"/>
        <w:ind w:right="10" w:firstLine="566"/>
        <w:jc w:val="both"/>
      </w:pPr>
      <w:r>
        <w:rPr>
          <w:i/>
          <w:iCs/>
          <w:sz w:val="24"/>
          <w:szCs w:val="24"/>
        </w:rPr>
        <w:t>-</w:t>
      </w:r>
      <w:r>
        <w:rPr>
          <w:i/>
          <w:iCs/>
          <w:sz w:val="24"/>
          <w:szCs w:val="24"/>
        </w:rPr>
        <w:tab/>
      </w:r>
      <w:r>
        <w:rPr>
          <w:rFonts w:eastAsia="Times New Roman"/>
          <w:i/>
          <w:iCs/>
          <w:sz w:val="24"/>
          <w:szCs w:val="24"/>
        </w:rPr>
        <w:t>использовать множества, операции с множествами, и</w:t>
      </w:r>
      <w:r w:rsidR="005D0BBC">
        <w:rPr>
          <w:rFonts w:eastAsia="Times New Roman"/>
          <w:i/>
          <w:iCs/>
          <w:sz w:val="24"/>
          <w:szCs w:val="24"/>
        </w:rPr>
        <w:t xml:space="preserve">х графическое представление для </w:t>
      </w:r>
      <w:r>
        <w:rPr>
          <w:rFonts w:eastAsia="Times New Roman"/>
          <w:i/>
          <w:iCs/>
          <w:sz w:val="24"/>
          <w:szCs w:val="24"/>
        </w:rPr>
        <w:t>описания реальных процессов и явлений.</w:t>
      </w:r>
    </w:p>
    <w:p w:rsidR="00591780" w:rsidRDefault="001679D4" w:rsidP="007B7555">
      <w:pPr>
        <w:shd w:val="clear" w:color="auto" w:fill="FFFFFF"/>
        <w:spacing w:before="5" w:line="274" w:lineRule="exact"/>
        <w:ind w:firstLine="566"/>
      </w:pPr>
      <w:r>
        <w:rPr>
          <w:rFonts w:eastAsia="Times New Roman"/>
          <w:b/>
          <w:bCs/>
          <w:sz w:val="24"/>
          <w:szCs w:val="24"/>
        </w:rPr>
        <w:t>Числа</w:t>
      </w:r>
    </w:p>
    <w:p w:rsidR="00591780" w:rsidRDefault="005D0BBC" w:rsidP="007B7555">
      <w:pPr>
        <w:shd w:val="clear" w:color="auto" w:fill="FFFFFF"/>
        <w:tabs>
          <w:tab w:val="left" w:pos="264"/>
        </w:tabs>
        <w:spacing w:line="274" w:lineRule="exact"/>
        <w:ind w:firstLine="566"/>
        <w:jc w:val="both"/>
      </w:pPr>
      <w:r>
        <w:rPr>
          <w:i/>
          <w:iCs/>
          <w:sz w:val="24"/>
          <w:szCs w:val="24"/>
        </w:rPr>
        <w:t>-</w:t>
      </w:r>
      <w:r w:rsidR="001679D4">
        <w:rPr>
          <w:rFonts w:eastAsia="Times New Roman"/>
          <w:i/>
          <w:iCs/>
          <w:sz w:val="24"/>
          <w:szCs w:val="24"/>
        </w:rPr>
        <w:t>Оперировать понятиями: множество натуральны</w:t>
      </w:r>
      <w:r>
        <w:rPr>
          <w:rFonts w:eastAsia="Times New Roman"/>
          <w:i/>
          <w:iCs/>
          <w:sz w:val="24"/>
          <w:szCs w:val="24"/>
        </w:rPr>
        <w:t xml:space="preserve">х чисел, множество целых чисел, </w:t>
      </w:r>
      <w:r w:rsidR="001679D4">
        <w:rPr>
          <w:rFonts w:eastAsia="Times New Roman"/>
          <w:i/>
          <w:iCs/>
          <w:sz w:val="24"/>
          <w:szCs w:val="24"/>
        </w:rPr>
        <w:t>множество рациональных чисел, иррациональное число, квадратный корень, множество</w:t>
      </w:r>
      <w:r>
        <w:rPr>
          <w:rFonts w:eastAsia="Times New Roman"/>
          <w:i/>
          <w:iCs/>
          <w:sz w:val="24"/>
          <w:szCs w:val="24"/>
        </w:rPr>
        <w:t xml:space="preserve"> </w:t>
      </w:r>
      <w:r w:rsidR="001679D4">
        <w:rPr>
          <w:rFonts w:eastAsia="Times New Roman"/>
          <w:i/>
          <w:iCs/>
          <w:sz w:val="24"/>
          <w:szCs w:val="24"/>
        </w:rPr>
        <w:t>действительных чисел, геометрическая интерпретация на</w:t>
      </w:r>
      <w:r>
        <w:rPr>
          <w:rFonts w:eastAsia="Times New Roman"/>
          <w:i/>
          <w:iCs/>
          <w:sz w:val="24"/>
          <w:szCs w:val="24"/>
        </w:rPr>
        <w:t xml:space="preserve">туральных, целых, рациональных, </w:t>
      </w:r>
      <w:r w:rsidR="001679D4">
        <w:rPr>
          <w:rFonts w:eastAsia="Times New Roman"/>
          <w:i/>
          <w:iCs/>
          <w:sz w:val="24"/>
          <w:szCs w:val="24"/>
        </w:rPr>
        <w:t>действительных чисел;</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понимать и объяснять смысл позиционной записи натурального числа;</w:t>
      </w:r>
    </w:p>
    <w:p w:rsidR="00591780" w:rsidRDefault="001679D4" w:rsidP="007B7555">
      <w:pPr>
        <w:numPr>
          <w:ilvl w:val="0"/>
          <w:numId w:val="1"/>
        </w:numPr>
        <w:shd w:val="clear" w:color="auto" w:fill="FFFFFF"/>
        <w:tabs>
          <w:tab w:val="left" w:pos="144"/>
        </w:tabs>
        <w:spacing w:before="5" w:line="274" w:lineRule="exact"/>
        <w:ind w:firstLine="566"/>
        <w:rPr>
          <w:i/>
          <w:iCs/>
          <w:sz w:val="24"/>
          <w:szCs w:val="24"/>
        </w:rPr>
      </w:pPr>
      <w:r>
        <w:rPr>
          <w:rFonts w:eastAsia="Times New Roman"/>
          <w:i/>
          <w:iCs/>
          <w:sz w:val="24"/>
          <w:szCs w:val="24"/>
        </w:rPr>
        <w:t>выполнять вычисления, в том числе с использованием приемов рациональных вычислений;</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выполнять округление рациональных чисел с заданной точностью;</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сравнивать рациональные и иррациональные числа;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представлять рациональное число в виде десятичной дроби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упорядочивать числа, записанные в виде обыкновенной и десятичной дроби;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находить НОД и НОК чисел и использовать их при решении задач.</w:t>
      </w:r>
    </w:p>
    <w:p w:rsidR="00591780" w:rsidRDefault="001679D4" w:rsidP="007B7555">
      <w:pPr>
        <w:shd w:val="clear" w:color="auto" w:fill="FFFFFF"/>
        <w:spacing w:before="5"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44"/>
        </w:tabs>
        <w:spacing w:line="274" w:lineRule="exact"/>
        <w:ind w:right="10" w:firstLine="566"/>
        <w:jc w:val="both"/>
      </w:pPr>
      <w:r>
        <w:rPr>
          <w:i/>
          <w:iCs/>
          <w:sz w:val="24"/>
          <w:szCs w:val="24"/>
        </w:rPr>
        <w:t>-</w:t>
      </w:r>
      <w:r>
        <w:rPr>
          <w:i/>
          <w:iCs/>
          <w:sz w:val="24"/>
          <w:szCs w:val="24"/>
        </w:rPr>
        <w:tab/>
      </w:r>
      <w:r>
        <w:rPr>
          <w:rFonts w:eastAsia="Times New Roman"/>
          <w:i/>
          <w:iCs/>
          <w:sz w:val="24"/>
          <w:szCs w:val="24"/>
        </w:rPr>
        <w:t>применять правила приближенных вычислений при решен</w:t>
      </w:r>
      <w:r w:rsidR="005D0BBC">
        <w:rPr>
          <w:rFonts w:eastAsia="Times New Roman"/>
          <w:i/>
          <w:iCs/>
          <w:sz w:val="24"/>
          <w:szCs w:val="24"/>
        </w:rPr>
        <w:t xml:space="preserve">ии практических задач и решении </w:t>
      </w:r>
      <w:r>
        <w:rPr>
          <w:rFonts w:eastAsia="Times New Roman"/>
          <w:i/>
          <w:iCs/>
          <w:sz w:val="24"/>
          <w:szCs w:val="24"/>
        </w:rPr>
        <w:t>задач других учебных предметов;</w:t>
      </w:r>
    </w:p>
    <w:p w:rsidR="00591780" w:rsidRDefault="001679D4" w:rsidP="007B7555">
      <w:pPr>
        <w:shd w:val="clear" w:color="auto" w:fill="FFFFFF"/>
        <w:tabs>
          <w:tab w:val="left" w:pos="202"/>
        </w:tabs>
        <w:spacing w:line="274" w:lineRule="exact"/>
        <w:ind w:right="10" w:firstLine="566"/>
        <w:jc w:val="both"/>
      </w:pPr>
      <w:r>
        <w:rPr>
          <w:i/>
          <w:iCs/>
          <w:sz w:val="24"/>
          <w:szCs w:val="24"/>
        </w:rPr>
        <w:t>-</w:t>
      </w:r>
      <w:r>
        <w:rPr>
          <w:i/>
          <w:iCs/>
          <w:sz w:val="24"/>
          <w:szCs w:val="24"/>
        </w:rPr>
        <w:tab/>
      </w:r>
      <w:r>
        <w:rPr>
          <w:rFonts w:eastAsia="Times New Roman"/>
          <w:i/>
          <w:iCs/>
          <w:sz w:val="24"/>
          <w:szCs w:val="24"/>
        </w:rPr>
        <w:t>выполнять сравнение результатов вычислений при ре</w:t>
      </w:r>
      <w:r w:rsidR="005D0BBC">
        <w:rPr>
          <w:rFonts w:eastAsia="Times New Roman"/>
          <w:i/>
          <w:iCs/>
          <w:sz w:val="24"/>
          <w:szCs w:val="24"/>
        </w:rPr>
        <w:t xml:space="preserve">шении практических задач, в том </w:t>
      </w:r>
      <w:r>
        <w:rPr>
          <w:rFonts w:eastAsia="Times New Roman"/>
          <w:i/>
          <w:iCs/>
          <w:sz w:val="24"/>
          <w:szCs w:val="24"/>
        </w:rPr>
        <w:t>числе приближенных вычислений;</w:t>
      </w:r>
    </w:p>
    <w:p w:rsidR="00591780" w:rsidRDefault="001679D4" w:rsidP="007B7555">
      <w:pPr>
        <w:shd w:val="clear" w:color="auto" w:fill="FFFFFF"/>
        <w:tabs>
          <w:tab w:val="left" w:pos="168"/>
        </w:tabs>
        <w:spacing w:line="274" w:lineRule="exact"/>
        <w:ind w:right="14" w:firstLine="566"/>
        <w:jc w:val="both"/>
      </w:pPr>
      <w:r>
        <w:rPr>
          <w:i/>
          <w:iCs/>
          <w:sz w:val="24"/>
          <w:szCs w:val="24"/>
        </w:rPr>
        <w:t>-</w:t>
      </w:r>
      <w:r>
        <w:rPr>
          <w:i/>
          <w:iCs/>
          <w:sz w:val="24"/>
          <w:szCs w:val="24"/>
        </w:rPr>
        <w:tab/>
      </w:r>
      <w:r>
        <w:rPr>
          <w:rFonts w:eastAsia="Times New Roman"/>
          <w:i/>
          <w:iCs/>
          <w:sz w:val="24"/>
          <w:szCs w:val="24"/>
        </w:rPr>
        <w:t>составлять и оценивать числовые выражения при решени</w:t>
      </w:r>
      <w:r w:rsidR="005D0BBC">
        <w:rPr>
          <w:rFonts w:eastAsia="Times New Roman"/>
          <w:i/>
          <w:iCs/>
          <w:sz w:val="24"/>
          <w:szCs w:val="24"/>
        </w:rPr>
        <w:t xml:space="preserve">и практических задач и задач из </w:t>
      </w:r>
      <w:r>
        <w:rPr>
          <w:rFonts w:eastAsia="Times New Roman"/>
          <w:i/>
          <w:iCs/>
          <w:sz w:val="24"/>
          <w:szCs w:val="24"/>
        </w:rPr>
        <w:t>других учебных предметов;</w:t>
      </w:r>
    </w:p>
    <w:p w:rsidR="00591780" w:rsidRDefault="001679D4" w:rsidP="007B7555">
      <w:pPr>
        <w:shd w:val="clear" w:color="auto" w:fill="FFFFFF"/>
        <w:tabs>
          <w:tab w:val="left" w:pos="211"/>
        </w:tabs>
        <w:spacing w:line="274" w:lineRule="exact"/>
        <w:ind w:right="10" w:firstLine="566"/>
        <w:jc w:val="both"/>
      </w:pPr>
      <w:r>
        <w:rPr>
          <w:i/>
          <w:iCs/>
          <w:sz w:val="24"/>
          <w:szCs w:val="24"/>
        </w:rPr>
        <w:t>-</w:t>
      </w:r>
      <w:r>
        <w:rPr>
          <w:i/>
          <w:iCs/>
          <w:sz w:val="24"/>
          <w:szCs w:val="24"/>
        </w:rPr>
        <w:tab/>
      </w:r>
      <w:r>
        <w:rPr>
          <w:rFonts w:eastAsia="Times New Roman"/>
          <w:i/>
          <w:iCs/>
          <w:sz w:val="24"/>
          <w:szCs w:val="24"/>
        </w:rPr>
        <w:t>записывать и округлять числовые значения реальных величин с использ</w:t>
      </w:r>
      <w:r w:rsidR="005D0BBC">
        <w:rPr>
          <w:rFonts w:eastAsia="Times New Roman"/>
          <w:i/>
          <w:iCs/>
          <w:sz w:val="24"/>
          <w:szCs w:val="24"/>
        </w:rPr>
        <w:t xml:space="preserve">ованием разных </w:t>
      </w:r>
      <w:r>
        <w:rPr>
          <w:rFonts w:eastAsia="Times New Roman"/>
          <w:i/>
          <w:iCs/>
          <w:sz w:val="24"/>
          <w:szCs w:val="24"/>
        </w:rPr>
        <w:t>систем измерения.</w:t>
      </w:r>
    </w:p>
    <w:p w:rsidR="00591780" w:rsidRDefault="001679D4" w:rsidP="007B7555">
      <w:pPr>
        <w:shd w:val="clear" w:color="auto" w:fill="FFFFFF"/>
        <w:spacing w:before="5" w:line="274" w:lineRule="exact"/>
        <w:ind w:firstLine="566"/>
      </w:pPr>
      <w:r>
        <w:rPr>
          <w:rFonts w:eastAsia="Times New Roman"/>
          <w:b/>
          <w:bCs/>
          <w:sz w:val="24"/>
          <w:szCs w:val="24"/>
        </w:rPr>
        <w:t>Тождественные преобразования</w:t>
      </w:r>
    </w:p>
    <w:p w:rsidR="00591780" w:rsidRDefault="001679D4" w:rsidP="007B7555">
      <w:pPr>
        <w:numPr>
          <w:ilvl w:val="0"/>
          <w:numId w:val="43"/>
        </w:numPr>
        <w:shd w:val="clear" w:color="auto" w:fill="FFFFFF"/>
        <w:tabs>
          <w:tab w:val="left" w:pos="278"/>
        </w:tabs>
        <w:spacing w:line="274" w:lineRule="exact"/>
        <w:ind w:right="10" w:firstLine="566"/>
        <w:jc w:val="both"/>
        <w:rPr>
          <w:i/>
          <w:iCs/>
          <w:sz w:val="24"/>
          <w:szCs w:val="24"/>
        </w:rPr>
      </w:pPr>
      <w:r>
        <w:rPr>
          <w:rFonts w:eastAsia="Times New Roman"/>
          <w:i/>
          <w:iCs/>
          <w:sz w:val="24"/>
          <w:szCs w:val="24"/>
        </w:rPr>
        <w:t>Оперировать понятиями степени с натуральным показателем, степени с целым отрицательным показателем;</w:t>
      </w:r>
    </w:p>
    <w:p w:rsidR="00591780" w:rsidRPr="00437FEC" w:rsidRDefault="001679D4" w:rsidP="00437FEC">
      <w:pPr>
        <w:numPr>
          <w:ilvl w:val="0"/>
          <w:numId w:val="43"/>
        </w:numPr>
        <w:shd w:val="clear" w:color="auto" w:fill="FFFFFF"/>
        <w:tabs>
          <w:tab w:val="left" w:pos="278"/>
        </w:tabs>
        <w:spacing w:line="274" w:lineRule="exact"/>
        <w:ind w:firstLine="567"/>
        <w:jc w:val="both"/>
        <w:rPr>
          <w:i/>
          <w:iCs/>
          <w:sz w:val="24"/>
          <w:szCs w:val="24"/>
        </w:rPr>
      </w:pPr>
      <w:r>
        <w:rPr>
          <w:rFonts w:eastAsia="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91780" w:rsidRDefault="001679D4" w:rsidP="00437FEC">
      <w:pPr>
        <w:numPr>
          <w:ilvl w:val="0"/>
          <w:numId w:val="31"/>
        </w:numPr>
        <w:shd w:val="clear" w:color="auto" w:fill="FFFFFF"/>
        <w:tabs>
          <w:tab w:val="left" w:pos="144"/>
        </w:tabs>
        <w:spacing w:line="274" w:lineRule="exact"/>
        <w:ind w:firstLine="567"/>
        <w:jc w:val="both"/>
        <w:rPr>
          <w:i/>
          <w:iCs/>
          <w:sz w:val="24"/>
          <w:szCs w:val="24"/>
        </w:rPr>
      </w:pPr>
      <w:r>
        <w:rPr>
          <w:rFonts w:eastAsia="Times New Roman"/>
          <w:i/>
          <w:iCs/>
          <w:spacing w:val="-1"/>
          <w:sz w:val="24"/>
          <w:szCs w:val="24"/>
        </w:rPr>
        <w:t xml:space="preserve">выполнять разложение многочленов на множители одним из способов: вынесение за скобку, </w:t>
      </w:r>
      <w:r>
        <w:rPr>
          <w:rFonts w:eastAsia="Times New Roman"/>
          <w:i/>
          <w:iCs/>
          <w:sz w:val="24"/>
          <w:szCs w:val="24"/>
        </w:rPr>
        <w:t>группировка, использование формул сокращенного умножения;</w:t>
      </w:r>
    </w:p>
    <w:p w:rsidR="00591780" w:rsidRDefault="001679D4" w:rsidP="00437FEC">
      <w:pPr>
        <w:numPr>
          <w:ilvl w:val="0"/>
          <w:numId w:val="31"/>
        </w:numPr>
        <w:shd w:val="clear" w:color="auto" w:fill="FFFFFF"/>
        <w:tabs>
          <w:tab w:val="left" w:pos="144"/>
        </w:tabs>
        <w:spacing w:line="274" w:lineRule="exact"/>
        <w:ind w:firstLine="567"/>
        <w:rPr>
          <w:i/>
          <w:iCs/>
          <w:sz w:val="24"/>
          <w:szCs w:val="24"/>
        </w:rPr>
      </w:pPr>
      <w:r>
        <w:rPr>
          <w:rFonts w:eastAsia="Times New Roman"/>
          <w:i/>
          <w:iCs/>
          <w:spacing w:val="-1"/>
          <w:sz w:val="24"/>
          <w:szCs w:val="24"/>
        </w:rPr>
        <w:t>выделять квадрат суммы и разности одночленов;</w:t>
      </w:r>
    </w:p>
    <w:p w:rsidR="00591780" w:rsidRDefault="001679D4" w:rsidP="007B7555">
      <w:pPr>
        <w:numPr>
          <w:ilvl w:val="0"/>
          <w:numId w:val="31"/>
        </w:numPr>
        <w:shd w:val="clear" w:color="auto" w:fill="FFFFFF"/>
        <w:tabs>
          <w:tab w:val="left" w:pos="144"/>
        </w:tabs>
        <w:spacing w:line="274" w:lineRule="exact"/>
        <w:ind w:firstLine="566"/>
        <w:rPr>
          <w:i/>
          <w:iCs/>
          <w:sz w:val="24"/>
          <w:szCs w:val="24"/>
        </w:rPr>
      </w:pPr>
      <w:r>
        <w:rPr>
          <w:rFonts w:eastAsia="Times New Roman"/>
          <w:i/>
          <w:iCs/>
          <w:sz w:val="24"/>
          <w:szCs w:val="24"/>
        </w:rPr>
        <w:t>раскладывать на множители квадратный  трехчлен;</w:t>
      </w:r>
    </w:p>
    <w:p w:rsidR="00591780" w:rsidRDefault="001679D4" w:rsidP="007B7555">
      <w:pPr>
        <w:shd w:val="clear" w:color="auto" w:fill="FFFFFF"/>
        <w:tabs>
          <w:tab w:val="left" w:pos="221"/>
        </w:tabs>
        <w:spacing w:line="274" w:lineRule="exact"/>
        <w:ind w:right="5" w:firstLine="566"/>
        <w:jc w:val="both"/>
      </w:pPr>
      <w:r>
        <w:rPr>
          <w:i/>
          <w:iCs/>
          <w:sz w:val="24"/>
          <w:szCs w:val="24"/>
        </w:rPr>
        <w:t>-</w:t>
      </w:r>
      <w:r>
        <w:rPr>
          <w:i/>
          <w:iCs/>
          <w:sz w:val="24"/>
          <w:szCs w:val="24"/>
        </w:rPr>
        <w:tab/>
      </w:r>
      <w:r>
        <w:rPr>
          <w:rFonts w:eastAsia="Times New Roman"/>
          <w:i/>
          <w:iCs/>
          <w:sz w:val="24"/>
          <w:szCs w:val="24"/>
        </w:rPr>
        <w:t xml:space="preserve">выполнять преобразования выражений, содержащих </w:t>
      </w:r>
      <w:r w:rsidR="005D0BBC">
        <w:rPr>
          <w:rFonts w:eastAsia="Times New Roman"/>
          <w:i/>
          <w:iCs/>
          <w:sz w:val="24"/>
          <w:szCs w:val="24"/>
        </w:rPr>
        <w:t xml:space="preserve">степени с целыми отрицательными </w:t>
      </w:r>
      <w:r>
        <w:rPr>
          <w:rFonts w:eastAsia="Times New Roman"/>
          <w:i/>
          <w:iCs/>
          <w:sz w:val="24"/>
          <w:szCs w:val="24"/>
        </w:rPr>
        <w:t>показателями, переходить от записи в виде степени с це</w:t>
      </w:r>
      <w:r w:rsidR="005D0BBC">
        <w:rPr>
          <w:rFonts w:eastAsia="Times New Roman"/>
          <w:i/>
          <w:iCs/>
          <w:sz w:val="24"/>
          <w:szCs w:val="24"/>
        </w:rPr>
        <w:t xml:space="preserve">лым отрицательным показателем к </w:t>
      </w:r>
      <w:r>
        <w:rPr>
          <w:rFonts w:eastAsia="Times New Roman"/>
          <w:i/>
          <w:iCs/>
          <w:sz w:val="24"/>
          <w:szCs w:val="24"/>
        </w:rPr>
        <w:lastRenderedPageBreak/>
        <w:t>записи в виде дроби;</w:t>
      </w:r>
    </w:p>
    <w:p w:rsidR="00591780" w:rsidRDefault="005D0BBC" w:rsidP="007B7555">
      <w:pPr>
        <w:shd w:val="clear" w:color="auto" w:fill="FFFFFF"/>
        <w:tabs>
          <w:tab w:val="left" w:pos="360"/>
        </w:tabs>
        <w:spacing w:line="274" w:lineRule="exact"/>
        <w:ind w:right="14" w:firstLine="566"/>
        <w:jc w:val="both"/>
      </w:pPr>
      <w:r>
        <w:rPr>
          <w:i/>
          <w:iCs/>
          <w:sz w:val="24"/>
          <w:szCs w:val="24"/>
        </w:rPr>
        <w:t>-</w:t>
      </w:r>
      <w:r w:rsidR="001679D4">
        <w:rPr>
          <w:rFonts w:eastAsia="Times New Roman"/>
          <w:i/>
          <w:iCs/>
          <w:sz w:val="24"/>
          <w:szCs w:val="24"/>
        </w:rPr>
        <w:t>выполнять преобразования дробно-рациональны</w:t>
      </w:r>
      <w:r>
        <w:rPr>
          <w:rFonts w:eastAsia="Times New Roman"/>
          <w:i/>
          <w:iCs/>
          <w:sz w:val="24"/>
          <w:szCs w:val="24"/>
        </w:rPr>
        <w:t xml:space="preserve">х выражений: сокращение дробей, </w:t>
      </w:r>
      <w:r w:rsidR="001679D4">
        <w:rPr>
          <w:rFonts w:eastAsia="Times New Roman"/>
          <w:i/>
          <w:iCs/>
          <w:sz w:val="24"/>
          <w:szCs w:val="24"/>
        </w:rPr>
        <w:t>приведение алгебраических дробей к общему знаменател</w:t>
      </w:r>
      <w:r>
        <w:rPr>
          <w:rFonts w:eastAsia="Times New Roman"/>
          <w:i/>
          <w:iCs/>
          <w:sz w:val="24"/>
          <w:szCs w:val="24"/>
        </w:rPr>
        <w:t xml:space="preserve">ю, сложение, умножение, деление алгебраических </w:t>
      </w:r>
      <w:r w:rsidR="001679D4">
        <w:rPr>
          <w:rFonts w:eastAsia="Times New Roman"/>
          <w:i/>
          <w:iCs/>
          <w:sz w:val="24"/>
          <w:szCs w:val="24"/>
        </w:rPr>
        <w:t>дробей, возведение алгебраичес</w:t>
      </w:r>
      <w:r>
        <w:rPr>
          <w:rFonts w:eastAsia="Times New Roman"/>
          <w:i/>
          <w:iCs/>
          <w:sz w:val="24"/>
          <w:szCs w:val="24"/>
        </w:rPr>
        <w:t xml:space="preserve">кой дроби в натуральную и целую </w:t>
      </w:r>
      <w:r w:rsidR="001679D4">
        <w:rPr>
          <w:rFonts w:eastAsia="Times New Roman"/>
          <w:i/>
          <w:iCs/>
          <w:sz w:val="24"/>
          <w:szCs w:val="24"/>
        </w:rPr>
        <w:t>отрицательную степень;</w:t>
      </w:r>
    </w:p>
    <w:p w:rsidR="00591780" w:rsidRDefault="001679D4" w:rsidP="007B7555">
      <w:pPr>
        <w:numPr>
          <w:ilvl w:val="0"/>
          <w:numId w:val="44"/>
        </w:numPr>
        <w:shd w:val="clear" w:color="auto" w:fill="FFFFFF"/>
        <w:tabs>
          <w:tab w:val="left" w:pos="154"/>
        </w:tabs>
        <w:spacing w:line="274" w:lineRule="exact"/>
        <w:ind w:firstLine="566"/>
        <w:rPr>
          <w:i/>
          <w:iCs/>
          <w:sz w:val="24"/>
          <w:szCs w:val="24"/>
        </w:rPr>
      </w:pPr>
      <w:r>
        <w:rPr>
          <w:rFonts w:eastAsia="Times New Roman"/>
          <w:i/>
          <w:iCs/>
          <w:sz w:val="24"/>
          <w:szCs w:val="24"/>
        </w:rPr>
        <w:t>выполнять преобразования выражений, содержащих квадратные корни;</w:t>
      </w:r>
    </w:p>
    <w:p w:rsidR="00591780" w:rsidRDefault="001679D4" w:rsidP="007B7555">
      <w:pPr>
        <w:numPr>
          <w:ilvl w:val="0"/>
          <w:numId w:val="44"/>
        </w:numPr>
        <w:shd w:val="clear" w:color="auto" w:fill="FFFFFF"/>
        <w:tabs>
          <w:tab w:val="left" w:pos="154"/>
        </w:tabs>
        <w:spacing w:line="274" w:lineRule="exact"/>
        <w:ind w:right="19" w:firstLine="566"/>
        <w:jc w:val="both"/>
        <w:rPr>
          <w:i/>
          <w:iCs/>
          <w:sz w:val="24"/>
          <w:szCs w:val="24"/>
        </w:rPr>
      </w:pPr>
      <w:r>
        <w:rPr>
          <w:rFonts w:eastAsia="Times New Roman"/>
          <w:i/>
          <w:iCs/>
          <w:sz w:val="24"/>
          <w:szCs w:val="24"/>
        </w:rPr>
        <w:t>выделять квадрат суммы или разности двучлена в выражениях, содержащих квадратные корни;</w:t>
      </w:r>
    </w:p>
    <w:p w:rsidR="00591780" w:rsidRDefault="001679D4" w:rsidP="007B7555">
      <w:pPr>
        <w:numPr>
          <w:ilvl w:val="0"/>
          <w:numId w:val="44"/>
        </w:numPr>
        <w:shd w:val="clear" w:color="auto" w:fill="FFFFFF"/>
        <w:tabs>
          <w:tab w:val="left" w:pos="154"/>
        </w:tabs>
        <w:spacing w:line="274" w:lineRule="exact"/>
        <w:ind w:firstLine="566"/>
        <w:rPr>
          <w:i/>
          <w:iCs/>
          <w:sz w:val="24"/>
          <w:szCs w:val="24"/>
        </w:rPr>
      </w:pPr>
      <w:r>
        <w:rPr>
          <w:rFonts w:eastAsia="Times New Roman"/>
          <w:i/>
          <w:iCs/>
          <w:spacing w:val="-1"/>
          <w:sz w:val="24"/>
          <w:szCs w:val="24"/>
        </w:rPr>
        <w:t>выполнять преобразования выражений, содержащих модуль.</w:t>
      </w:r>
    </w:p>
    <w:p w:rsidR="00591780" w:rsidRDefault="001679D4" w:rsidP="007B7555">
      <w:pPr>
        <w:shd w:val="clear" w:color="auto" w:fill="FFFFFF"/>
        <w:spacing w:line="274" w:lineRule="exact"/>
        <w:ind w:firstLine="566"/>
      </w:pPr>
      <w:r>
        <w:rPr>
          <w:rFonts w:eastAsia="Times New Roman"/>
          <w:b/>
          <w:bCs/>
          <w:spacing w:val="-1"/>
          <w:sz w:val="24"/>
          <w:szCs w:val="24"/>
        </w:rPr>
        <w:t>В повседневной жизни и при изучении других предметов:</w:t>
      </w:r>
    </w:p>
    <w:p w:rsidR="00591780" w:rsidRDefault="001679D4" w:rsidP="007B7555">
      <w:pPr>
        <w:numPr>
          <w:ilvl w:val="0"/>
          <w:numId w:val="44"/>
        </w:numPr>
        <w:shd w:val="clear" w:color="auto" w:fill="FFFFFF"/>
        <w:tabs>
          <w:tab w:val="left" w:pos="154"/>
        </w:tabs>
        <w:spacing w:line="274" w:lineRule="exact"/>
        <w:ind w:firstLine="566"/>
        <w:rPr>
          <w:b/>
          <w:bCs/>
          <w:sz w:val="24"/>
          <w:szCs w:val="24"/>
        </w:rPr>
      </w:pPr>
      <w:r>
        <w:rPr>
          <w:rFonts w:eastAsia="Times New Roman"/>
          <w:i/>
          <w:iCs/>
          <w:sz w:val="24"/>
          <w:szCs w:val="24"/>
        </w:rPr>
        <w:t>выполнять преобразования и действия с числами, записанными в стандартном виде;</w:t>
      </w:r>
    </w:p>
    <w:p w:rsidR="00591780" w:rsidRDefault="001679D4" w:rsidP="007B7555">
      <w:pPr>
        <w:numPr>
          <w:ilvl w:val="0"/>
          <w:numId w:val="44"/>
        </w:numPr>
        <w:shd w:val="clear" w:color="auto" w:fill="FFFFFF"/>
        <w:tabs>
          <w:tab w:val="left" w:pos="154"/>
        </w:tabs>
        <w:spacing w:line="274" w:lineRule="exact"/>
        <w:ind w:right="10" w:firstLine="566"/>
        <w:jc w:val="both"/>
        <w:rPr>
          <w:i/>
          <w:iCs/>
          <w:sz w:val="24"/>
          <w:szCs w:val="24"/>
        </w:rPr>
      </w:pPr>
      <w:r>
        <w:rPr>
          <w:rFonts w:eastAsia="Times New Roman"/>
          <w:i/>
          <w:iCs/>
          <w:sz w:val="24"/>
          <w:szCs w:val="24"/>
        </w:rPr>
        <w:t>выполнять преобразования алгебраических выражений при решении задач других учебных предметов.</w:t>
      </w:r>
    </w:p>
    <w:p w:rsidR="00591780" w:rsidRDefault="001679D4" w:rsidP="007B7555">
      <w:pPr>
        <w:shd w:val="clear" w:color="auto" w:fill="FFFFFF"/>
        <w:spacing w:before="5" w:line="274" w:lineRule="exact"/>
        <w:ind w:firstLine="566"/>
      </w:pPr>
      <w:r>
        <w:rPr>
          <w:rFonts w:eastAsia="Times New Roman"/>
          <w:b/>
          <w:bCs/>
          <w:sz w:val="24"/>
          <w:szCs w:val="24"/>
        </w:rPr>
        <w:t>Уравнения и неравенства</w:t>
      </w:r>
    </w:p>
    <w:p w:rsidR="00591780" w:rsidRDefault="001679D4" w:rsidP="007B7555">
      <w:pPr>
        <w:numPr>
          <w:ilvl w:val="0"/>
          <w:numId w:val="44"/>
        </w:numPr>
        <w:shd w:val="clear" w:color="auto" w:fill="FFFFFF"/>
        <w:tabs>
          <w:tab w:val="left" w:pos="154"/>
        </w:tabs>
        <w:spacing w:line="274" w:lineRule="exact"/>
        <w:ind w:right="14" w:firstLine="566"/>
        <w:jc w:val="both"/>
        <w:rPr>
          <w:i/>
          <w:iCs/>
          <w:sz w:val="24"/>
          <w:szCs w:val="24"/>
        </w:rPr>
      </w:pPr>
      <w:r>
        <w:rPr>
          <w:rFonts w:eastAsia="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91780" w:rsidRDefault="001679D4" w:rsidP="007B7555">
      <w:pPr>
        <w:numPr>
          <w:ilvl w:val="0"/>
          <w:numId w:val="44"/>
        </w:numPr>
        <w:shd w:val="clear" w:color="auto" w:fill="FFFFFF"/>
        <w:tabs>
          <w:tab w:val="left" w:pos="154"/>
        </w:tabs>
        <w:spacing w:line="274" w:lineRule="exact"/>
        <w:ind w:right="5" w:firstLine="566"/>
        <w:jc w:val="both"/>
        <w:rPr>
          <w:i/>
          <w:iCs/>
          <w:sz w:val="24"/>
          <w:szCs w:val="24"/>
        </w:rPr>
      </w:pPr>
      <w:r>
        <w:rPr>
          <w:rFonts w:eastAsia="Times New Roman"/>
          <w:i/>
          <w:iCs/>
          <w:sz w:val="24"/>
          <w:szCs w:val="24"/>
        </w:rPr>
        <w:t>решать линейные уравнения и уравнения, сводимые к линейным с помощью тождественных преобразований;</w:t>
      </w:r>
    </w:p>
    <w:p w:rsidR="00591780" w:rsidRDefault="001679D4" w:rsidP="007B7555">
      <w:pPr>
        <w:shd w:val="clear" w:color="auto" w:fill="FFFFFF"/>
        <w:tabs>
          <w:tab w:val="left" w:pos="274"/>
        </w:tabs>
        <w:spacing w:line="274" w:lineRule="exact"/>
        <w:ind w:right="19" w:firstLine="566"/>
        <w:jc w:val="both"/>
      </w:pPr>
      <w:r>
        <w:rPr>
          <w:i/>
          <w:iCs/>
          <w:sz w:val="24"/>
          <w:szCs w:val="24"/>
        </w:rPr>
        <w:t>-</w:t>
      </w:r>
      <w:r>
        <w:rPr>
          <w:i/>
          <w:iCs/>
          <w:sz w:val="24"/>
          <w:szCs w:val="24"/>
        </w:rPr>
        <w:tab/>
      </w:r>
      <w:r>
        <w:rPr>
          <w:rFonts w:eastAsia="Times New Roman"/>
          <w:i/>
          <w:iCs/>
          <w:sz w:val="24"/>
          <w:szCs w:val="24"/>
        </w:rPr>
        <w:t>решать квадратные уравнения и уравнения, сводимые к квадратным с помощью</w:t>
      </w:r>
      <w:r>
        <w:rPr>
          <w:rFonts w:eastAsia="Times New Roman"/>
          <w:i/>
          <w:iCs/>
          <w:sz w:val="24"/>
          <w:szCs w:val="24"/>
        </w:rPr>
        <w:br/>
        <w:t>тождественных преобразований;</w:t>
      </w:r>
    </w:p>
    <w:p w:rsidR="00591780" w:rsidRDefault="001679D4" w:rsidP="007B7555">
      <w:pPr>
        <w:numPr>
          <w:ilvl w:val="0"/>
          <w:numId w:val="45"/>
        </w:numPr>
        <w:shd w:val="clear" w:color="auto" w:fill="FFFFFF"/>
        <w:tabs>
          <w:tab w:val="left" w:pos="144"/>
        </w:tabs>
        <w:spacing w:line="274" w:lineRule="exact"/>
        <w:ind w:firstLine="566"/>
        <w:rPr>
          <w:i/>
          <w:iCs/>
          <w:sz w:val="24"/>
          <w:szCs w:val="24"/>
        </w:rPr>
      </w:pPr>
      <w:r>
        <w:rPr>
          <w:rFonts w:eastAsia="Times New Roman"/>
          <w:i/>
          <w:iCs/>
          <w:sz w:val="24"/>
          <w:szCs w:val="24"/>
        </w:rPr>
        <w:t>решать дробно-линейные уравнения;</w:t>
      </w:r>
    </w:p>
    <w:p w:rsidR="00591780" w:rsidRPr="005D0BBC" w:rsidRDefault="001679D4" w:rsidP="007B7555">
      <w:pPr>
        <w:numPr>
          <w:ilvl w:val="0"/>
          <w:numId w:val="45"/>
        </w:numPr>
        <w:shd w:val="clear" w:color="auto" w:fill="FFFFFF"/>
        <w:tabs>
          <w:tab w:val="left" w:pos="144"/>
        </w:tabs>
        <w:spacing w:before="72"/>
        <w:ind w:firstLine="566"/>
        <w:rPr>
          <w:i/>
          <w:iCs/>
          <w:sz w:val="24"/>
          <w:szCs w:val="24"/>
        </w:rPr>
      </w:pPr>
      <w:r>
        <w:rPr>
          <w:rFonts w:eastAsia="Times New Roman"/>
          <w:i/>
          <w:iCs/>
          <w:sz w:val="24"/>
          <w:szCs w:val="24"/>
        </w:rPr>
        <w:t xml:space="preserve">решать простейшие иррациональные уравнения вида </w:t>
      </w:r>
      <w:r w:rsidRPr="001679D4">
        <w:rPr>
          <w:rFonts w:eastAsia="Times New Roman"/>
          <w:i/>
          <w:iCs/>
          <w:sz w:val="24"/>
          <w:szCs w:val="24"/>
        </w:rPr>
        <w:t>^</w:t>
      </w:r>
      <w:r>
        <w:rPr>
          <w:rFonts w:eastAsia="Times New Roman"/>
          <w:i/>
          <w:iCs/>
          <w:sz w:val="24"/>
          <w:szCs w:val="24"/>
          <w:lang w:val="en-US"/>
        </w:rPr>
        <w:t>f</w:t>
      </w:r>
      <w:r w:rsidRPr="001679D4">
        <w:rPr>
          <w:rFonts w:eastAsia="Times New Roman"/>
          <w:i/>
          <w:iCs/>
          <w:sz w:val="24"/>
          <w:szCs w:val="24"/>
        </w:rPr>
        <w:t>(</w:t>
      </w:r>
      <w:r>
        <w:rPr>
          <w:rFonts w:eastAsia="Times New Roman"/>
          <w:i/>
          <w:iCs/>
          <w:sz w:val="24"/>
          <w:szCs w:val="24"/>
          <w:lang w:val="en-US"/>
        </w:rPr>
        <w:t>x</w:t>
      </w:r>
      <w:r w:rsidRPr="001679D4">
        <w:rPr>
          <w:rFonts w:eastAsia="Times New Roman"/>
          <w:i/>
          <w:iCs/>
          <w:sz w:val="24"/>
          <w:szCs w:val="24"/>
        </w:rPr>
        <w:t xml:space="preserve">) = </w:t>
      </w:r>
      <w:r>
        <w:rPr>
          <w:rFonts w:eastAsia="Times New Roman"/>
          <w:i/>
          <w:iCs/>
          <w:sz w:val="24"/>
          <w:szCs w:val="24"/>
          <w:lang w:val="en-US"/>
        </w:rPr>
        <w:t>a</w:t>
      </w:r>
      <w:r w:rsidRPr="001679D4">
        <w:rPr>
          <w:rFonts w:eastAsia="Times New Roman"/>
          <w:i/>
          <w:iCs/>
          <w:sz w:val="24"/>
          <w:szCs w:val="24"/>
        </w:rPr>
        <w:t>, ^</w:t>
      </w:r>
      <w:r>
        <w:rPr>
          <w:rFonts w:eastAsia="Times New Roman"/>
          <w:i/>
          <w:iCs/>
          <w:sz w:val="24"/>
          <w:szCs w:val="24"/>
          <w:lang w:val="en-US"/>
        </w:rPr>
        <w:t>f</w:t>
      </w:r>
      <w:r w:rsidRPr="001679D4">
        <w:rPr>
          <w:rFonts w:eastAsia="Times New Roman"/>
          <w:i/>
          <w:iCs/>
          <w:sz w:val="24"/>
          <w:szCs w:val="24"/>
        </w:rPr>
        <w:t>(</w:t>
      </w:r>
      <w:r>
        <w:rPr>
          <w:rFonts w:eastAsia="Times New Roman"/>
          <w:i/>
          <w:iCs/>
          <w:sz w:val="24"/>
          <w:szCs w:val="24"/>
          <w:lang w:val="en-US"/>
        </w:rPr>
        <w:t>x</w:t>
      </w:r>
      <w:r w:rsidRPr="001679D4">
        <w:rPr>
          <w:rFonts w:eastAsia="Times New Roman"/>
          <w:i/>
          <w:iCs/>
          <w:sz w:val="24"/>
          <w:szCs w:val="24"/>
        </w:rPr>
        <w:t xml:space="preserve">) = </w:t>
      </w:r>
      <w:r>
        <w:rPr>
          <w:rFonts w:eastAsia="Times New Roman"/>
          <w:i/>
          <w:iCs/>
          <w:sz w:val="24"/>
          <w:szCs w:val="24"/>
          <w:lang w:val="en-US"/>
        </w:rPr>
        <w:t>yjg</w:t>
      </w:r>
      <w:r w:rsidRPr="001679D4">
        <w:rPr>
          <w:rFonts w:eastAsia="Times New Roman"/>
          <w:i/>
          <w:iCs/>
          <w:sz w:val="24"/>
          <w:szCs w:val="24"/>
        </w:rPr>
        <w:t>(</w:t>
      </w:r>
      <w:r>
        <w:rPr>
          <w:rFonts w:eastAsia="Times New Roman"/>
          <w:i/>
          <w:iCs/>
          <w:sz w:val="24"/>
          <w:szCs w:val="24"/>
          <w:lang w:val="en-US"/>
        </w:rPr>
        <w:t>x</w:t>
      </w:r>
      <w:r w:rsidRPr="001679D4">
        <w:rPr>
          <w:rFonts w:eastAsia="Times New Roman"/>
          <w:i/>
          <w:iCs/>
          <w:sz w:val="24"/>
          <w:szCs w:val="24"/>
        </w:rPr>
        <w:t>) ;</w:t>
      </w:r>
    </w:p>
    <w:p w:rsidR="00591780" w:rsidRDefault="001679D4" w:rsidP="007B7555">
      <w:pPr>
        <w:numPr>
          <w:ilvl w:val="0"/>
          <w:numId w:val="45"/>
        </w:numPr>
        <w:shd w:val="clear" w:color="auto" w:fill="FFFFFF"/>
        <w:tabs>
          <w:tab w:val="left" w:pos="144"/>
        </w:tabs>
        <w:spacing w:line="274" w:lineRule="exact"/>
        <w:ind w:firstLine="566"/>
        <w:rPr>
          <w:i/>
          <w:iCs/>
          <w:sz w:val="24"/>
          <w:szCs w:val="24"/>
        </w:rPr>
      </w:pPr>
      <w:r>
        <w:rPr>
          <w:rFonts w:eastAsia="Times New Roman"/>
          <w:i/>
          <w:iCs/>
          <w:sz w:val="24"/>
          <w:szCs w:val="24"/>
        </w:rPr>
        <w:t xml:space="preserve">решать уравнения вида </w:t>
      </w:r>
      <w:r>
        <w:rPr>
          <w:rFonts w:eastAsia="Times New Roman"/>
          <w:i/>
          <w:iCs/>
          <w:sz w:val="24"/>
          <w:szCs w:val="24"/>
          <w:lang w:val="en-US"/>
        </w:rPr>
        <w:t>x</w:t>
      </w:r>
      <w:r w:rsidR="00437FEC">
        <w:rPr>
          <w:rFonts w:eastAsia="Times New Roman"/>
          <w:i/>
          <w:iCs/>
          <w:sz w:val="24"/>
          <w:szCs w:val="24"/>
        </w:rPr>
        <w:t>—a</w:t>
      </w:r>
      <w:r>
        <w:rPr>
          <w:rFonts w:eastAsia="Times New Roman"/>
          <w:i/>
          <w:iCs/>
          <w:sz w:val="24"/>
          <w:szCs w:val="24"/>
        </w:rPr>
        <w:t>;</w:t>
      </w:r>
    </w:p>
    <w:p w:rsidR="00591780" w:rsidRDefault="001679D4" w:rsidP="007B7555">
      <w:pPr>
        <w:numPr>
          <w:ilvl w:val="0"/>
          <w:numId w:val="45"/>
        </w:numPr>
        <w:shd w:val="clear" w:color="auto" w:fill="FFFFFF"/>
        <w:tabs>
          <w:tab w:val="left" w:pos="144"/>
        </w:tabs>
        <w:spacing w:line="274" w:lineRule="exact"/>
        <w:ind w:firstLine="566"/>
        <w:rPr>
          <w:i/>
          <w:iCs/>
          <w:sz w:val="24"/>
          <w:szCs w:val="24"/>
        </w:rPr>
      </w:pPr>
      <w:r>
        <w:rPr>
          <w:rFonts w:eastAsia="Times New Roman"/>
          <w:i/>
          <w:iCs/>
          <w:sz w:val="24"/>
          <w:szCs w:val="24"/>
        </w:rPr>
        <w:t>решать уравнения способом разложения на множители и замены переменной;</w:t>
      </w:r>
    </w:p>
    <w:p w:rsidR="00591780" w:rsidRDefault="001679D4" w:rsidP="007B7555">
      <w:pPr>
        <w:numPr>
          <w:ilvl w:val="0"/>
          <w:numId w:val="45"/>
        </w:numPr>
        <w:shd w:val="clear" w:color="auto" w:fill="FFFFFF"/>
        <w:tabs>
          <w:tab w:val="left" w:pos="144"/>
        </w:tabs>
        <w:spacing w:line="274" w:lineRule="exact"/>
        <w:ind w:firstLine="566"/>
        <w:rPr>
          <w:i/>
          <w:iCs/>
          <w:sz w:val="24"/>
          <w:szCs w:val="24"/>
        </w:rPr>
      </w:pPr>
      <w:r>
        <w:rPr>
          <w:rFonts w:eastAsia="Times New Roman"/>
          <w:i/>
          <w:iCs/>
          <w:sz w:val="24"/>
          <w:szCs w:val="24"/>
        </w:rPr>
        <w:t>использовать метод интервалов для решения целых и дробно-рациональных неравенств;</w:t>
      </w:r>
    </w:p>
    <w:p w:rsidR="00591780" w:rsidRDefault="001679D4" w:rsidP="007B7555">
      <w:pPr>
        <w:numPr>
          <w:ilvl w:val="0"/>
          <w:numId w:val="45"/>
        </w:numPr>
        <w:shd w:val="clear" w:color="auto" w:fill="FFFFFF"/>
        <w:tabs>
          <w:tab w:val="left" w:pos="144"/>
        </w:tabs>
        <w:spacing w:line="274" w:lineRule="exact"/>
        <w:ind w:firstLine="566"/>
        <w:rPr>
          <w:i/>
          <w:iCs/>
          <w:sz w:val="24"/>
          <w:szCs w:val="24"/>
        </w:rPr>
      </w:pPr>
      <w:r>
        <w:rPr>
          <w:rFonts w:eastAsia="Times New Roman"/>
          <w:i/>
          <w:iCs/>
          <w:sz w:val="24"/>
          <w:szCs w:val="24"/>
        </w:rPr>
        <w:t>решать линейные уравнения и неравенства с параметрами;</w:t>
      </w:r>
    </w:p>
    <w:p w:rsidR="00591780" w:rsidRDefault="001679D4" w:rsidP="007B7555">
      <w:pPr>
        <w:numPr>
          <w:ilvl w:val="0"/>
          <w:numId w:val="45"/>
        </w:numPr>
        <w:shd w:val="clear" w:color="auto" w:fill="FFFFFF"/>
        <w:tabs>
          <w:tab w:val="left" w:pos="144"/>
        </w:tabs>
        <w:spacing w:line="274" w:lineRule="exact"/>
        <w:ind w:firstLine="566"/>
        <w:rPr>
          <w:i/>
          <w:iCs/>
          <w:sz w:val="24"/>
          <w:szCs w:val="24"/>
        </w:rPr>
      </w:pPr>
      <w:r>
        <w:rPr>
          <w:rFonts w:eastAsia="Times New Roman"/>
          <w:i/>
          <w:iCs/>
          <w:sz w:val="24"/>
          <w:szCs w:val="24"/>
        </w:rPr>
        <w:t>решать несложные квадратные уравнения с параметром;</w:t>
      </w:r>
    </w:p>
    <w:p w:rsidR="00591780" w:rsidRDefault="001679D4" w:rsidP="007B7555">
      <w:pPr>
        <w:numPr>
          <w:ilvl w:val="0"/>
          <w:numId w:val="45"/>
        </w:numPr>
        <w:shd w:val="clear" w:color="auto" w:fill="FFFFFF"/>
        <w:tabs>
          <w:tab w:val="left" w:pos="144"/>
        </w:tabs>
        <w:spacing w:line="274" w:lineRule="exact"/>
        <w:ind w:firstLine="566"/>
        <w:rPr>
          <w:i/>
          <w:iCs/>
          <w:sz w:val="24"/>
          <w:szCs w:val="24"/>
        </w:rPr>
      </w:pPr>
      <w:r>
        <w:rPr>
          <w:rFonts w:eastAsia="Times New Roman"/>
          <w:i/>
          <w:iCs/>
          <w:sz w:val="24"/>
          <w:szCs w:val="24"/>
        </w:rPr>
        <w:t>решать несложные системы линейных уравнений с параметрами;</w:t>
      </w:r>
    </w:p>
    <w:p w:rsidR="00591780" w:rsidRDefault="001679D4" w:rsidP="007B7555">
      <w:pPr>
        <w:numPr>
          <w:ilvl w:val="0"/>
          <w:numId w:val="45"/>
        </w:numPr>
        <w:shd w:val="clear" w:color="auto" w:fill="FFFFFF"/>
        <w:tabs>
          <w:tab w:val="left" w:pos="144"/>
        </w:tabs>
        <w:spacing w:line="274" w:lineRule="exact"/>
        <w:ind w:firstLine="566"/>
        <w:rPr>
          <w:i/>
          <w:iCs/>
          <w:sz w:val="24"/>
          <w:szCs w:val="24"/>
        </w:rPr>
      </w:pPr>
      <w:r>
        <w:rPr>
          <w:rFonts w:eastAsia="Times New Roman"/>
          <w:i/>
          <w:iCs/>
          <w:sz w:val="24"/>
          <w:szCs w:val="24"/>
        </w:rPr>
        <w:t>решать несложные уравнения в целых числах.</w:t>
      </w:r>
    </w:p>
    <w:p w:rsidR="00591780" w:rsidRDefault="001679D4" w:rsidP="007B7555">
      <w:pPr>
        <w:shd w:val="clear" w:color="auto" w:fill="FFFFFF"/>
        <w:spacing w:before="5" w:line="274" w:lineRule="exact"/>
        <w:ind w:firstLine="566"/>
      </w:pPr>
      <w:r>
        <w:rPr>
          <w:rFonts w:eastAsia="Times New Roman"/>
          <w:b/>
          <w:bCs/>
          <w:spacing w:val="-1"/>
          <w:sz w:val="24"/>
          <w:szCs w:val="24"/>
        </w:rPr>
        <w:t>В повседневной жизни и при изучении других предметов:</w:t>
      </w:r>
    </w:p>
    <w:p w:rsidR="00591780" w:rsidRDefault="001679D4" w:rsidP="007B7555">
      <w:pPr>
        <w:numPr>
          <w:ilvl w:val="0"/>
          <w:numId w:val="2"/>
        </w:numPr>
        <w:shd w:val="clear" w:color="auto" w:fill="FFFFFF"/>
        <w:tabs>
          <w:tab w:val="left" w:pos="192"/>
        </w:tabs>
        <w:spacing w:line="274" w:lineRule="exact"/>
        <w:ind w:right="43" w:firstLine="566"/>
        <w:jc w:val="both"/>
        <w:rPr>
          <w:i/>
          <w:iCs/>
          <w:sz w:val="24"/>
          <w:szCs w:val="24"/>
        </w:rPr>
      </w:pPr>
      <w:r>
        <w:rPr>
          <w:rFonts w:eastAsia="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91780" w:rsidRDefault="001679D4" w:rsidP="007B7555">
      <w:pPr>
        <w:numPr>
          <w:ilvl w:val="0"/>
          <w:numId w:val="2"/>
        </w:numPr>
        <w:shd w:val="clear" w:color="auto" w:fill="FFFFFF"/>
        <w:tabs>
          <w:tab w:val="left" w:pos="192"/>
        </w:tabs>
        <w:spacing w:line="274" w:lineRule="exact"/>
        <w:ind w:firstLine="566"/>
        <w:jc w:val="both"/>
        <w:rPr>
          <w:i/>
          <w:iCs/>
          <w:sz w:val="24"/>
          <w:szCs w:val="24"/>
        </w:rPr>
      </w:pPr>
      <w:r>
        <w:rPr>
          <w:rFonts w:eastAsia="Times New Roman"/>
          <w:i/>
          <w:iCs/>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91780" w:rsidRDefault="001679D4" w:rsidP="007B7555">
      <w:pPr>
        <w:numPr>
          <w:ilvl w:val="0"/>
          <w:numId w:val="2"/>
        </w:numPr>
        <w:shd w:val="clear" w:color="auto" w:fill="FFFFFF"/>
        <w:tabs>
          <w:tab w:val="left" w:pos="192"/>
        </w:tabs>
        <w:spacing w:line="274" w:lineRule="exact"/>
        <w:ind w:right="14" w:firstLine="566"/>
        <w:jc w:val="both"/>
        <w:rPr>
          <w:i/>
          <w:iCs/>
          <w:sz w:val="24"/>
          <w:szCs w:val="24"/>
        </w:rPr>
      </w:pPr>
      <w:r>
        <w:rPr>
          <w:rFonts w:eastAsia="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91780" w:rsidRDefault="001679D4" w:rsidP="007B7555">
      <w:pPr>
        <w:numPr>
          <w:ilvl w:val="0"/>
          <w:numId w:val="2"/>
        </w:numPr>
        <w:shd w:val="clear" w:color="auto" w:fill="FFFFFF"/>
        <w:tabs>
          <w:tab w:val="left" w:pos="192"/>
        </w:tabs>
        <w:spacing w:line="274" w:lineRule="exact"/>
        <w:ind w:right="19" w:firstLine="566"/>
        <w:jc w:val="both"/>
        <w:rPr>
          <w:i/>
          <w:iCs/>
          <w:sz w:val="24"/>
          <w:szCs w:val="24"/>
        </w:rPr>
      </w:pPr>
      <w:r>
        <w:rPr>
          <w:rFonts w:eastAsia="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91780" w:rsidRDefault="001679D4" w:rsidP="007B7555">
      <w:pPr>
        <w:shd w:val="clear" w:color="auto" w:fill="FFFFFF"/>
        <w:spacing w:before="5" w:line="274" w:lineRule="exact"/>
        <w:ind w:firstLine="566"/>
      </w:pPr>
      <w:r>
        <w:rPr>
          <w:rFonts w:eastAsia="Times New Roman"/>
          <w:b/>
          <w:bCs/>
          <w:spacing w:val="-2"/>
          <w:sz w:val="24"/>
          <w:szCs w:val="24"/>
        </w:rPr>
        <w:t>Функции</w:t>
      </w:r>
    </w:p>
    <w:p w:rsidR="00591780" w:rsidRDefault="001679D4" w:rsidP="007B7555">
      <w:pPr>
        <w:shd w:val="clear" w:color="auto" w:fill="FFFFFF"/>
        <w:spacing w:line="274" w:lineRule="exact"/>
        <w:ind w:right="14" w:firstLine="566"/>
        <w:jc w:val="both"/>
      </w:pPr>
      <w:r>
        <w:rPr>
          <w:rFonts w:eastAsia="Times New Roman"/>
          <w:i/>
          <w:iCs/>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rsidR="00591780" w:rsidRDefault="001679D4" w:rsidP="007B7555">
      <w:pPr>
        <w:shd w:val="clear" w:color="auto" w:fill="FFFFFF"/>
        <w:tabs>
          <w:tab w:val="left" w:pos="302"/>
        </w:tabs>
        <w:ind w:firstLine="566"/>
      </w:pPr>
      <w:r>
        <w:rPr>
          <w:i/>
          <w:iCs/>
          <w:sz w:val="24"/>
          <w:szCs w:val="24"/>
        </w:rPr>
        <w:t>-</w:t>
      </w:r>
      <w:r>
        <w:rPr>
          <w:i/>
          <w:iCs/>
          <w:sz w:val="24"/>
          <w:szCs w:val="24"/>
        </w:rPr>
        <w:tab/>
      </w:r>
      <w:r>
        <w:rPr>
          <w:rFonts w:eastAsia="Times New Roman"/>
          <w:i/>
          <w:iCs/>
          <w:spacing w:val="-1"/>
          <w:sz w:val="24"/>
          <w:szCs w:val="24"/>
        </w:rPr>
        <w:t>строить</w:t>
      </w:r>
      <w:r w:rsidR="00A64A86">
        <w:rPr>
          <w:rFonts w:eastAsia="Times New Roman"/>
          <w:i/>
          <w:iCs/>
          <w:spacing w:val="-1"/>
          <w:sz w:val="24"/>
          <w:szCs w:val="24"/>
        </w:rPr>
        <w:t xml:space="preserve"> графики линейной, квадратичной функций, обратной </w:t>
      </w:r>
      <w:r>
        <w:rPr>
          <w:rFonts w:eastAsia="Times New Roman"/>
          <w:i/>
          <w:iCs/>
          <w:spacing w:val="-1"/>
          <w:sz w:val="24"/>
          <w:szCs w:val="24"/>
        </w:rPr>
        <w:t>пропорциональности,</w:t>
      </w:r>
    </w:p>
    <w:p w:rsidR="00591780" w:rsidRDefault="001679D4" w:rsidP="007B7555">
      <w:pPr>
        <w:shd w:val="clear" w:color="auto" w:fill="FFFFFF"/>
        <w:spacing w:before="58"/>
        <w:ind w:firstLine="566"/>
      </w:pPr>
      <w:r>
        <w:rPr>
          <w:rFonts w:eastAsia="Times New Roman"/>
          <w:i/>
          <w:iCs/>
          <w:sz w:val="24"/>
          <w:szCs w:val="24"/>
        </w:rPr>
        <w:t xml:space="preserve">функции вида: y </w:t>
      </w:r>
      <w:r>
        <w:rPr>
          <w:rFonts w:eastAsia="Times New Roman"/>
          <w:b/>
          <w:bCs/>
          <w:i/>
          <w:iCs/>
          <w:sz w:val="24"/>
          <w:szCs w:val="24"/>
        </w:rPr>
        <w:t xml:space="preserve">= </w:t>
      </w:r>
      <w:r>
        <w:rPr>
          <w:rFonts w:eastAsia="Times New Roman"/>
          <w:i/>
          <w:iCs/>
          <w:sz w:val="24"/>
          <w:szCs w:val="24"/>
        </w:rPr>
        <w:t xml:space="preserve">a </w:t>
      </w:r>
      <w:r>
        <w:rPr>
          <w:rFonts w:eastAsia="Times New Roman"/>
          <w:b/>
          <w:bCs/>
          <w:i/>
          <w:iCs/>
          <w:sz w:val="24"/>
          <w:szCs w:val="24"/>
        </w:rPr>
        <w:t xml:space="preserve">+   </w:t>
      </w:r>
      <w:r>
        <w:rPr>
          <w:rFonts w:eastAsia="Times New Roman"/>
          <w:i/>
          <w:iCs/>
          <w:sz w:val="24"/>
          <w:szCs w:val="24"/>
        </w:rPr>
        <w:t xml:space="preserve">k   , y </w:t>
      </w:r>
      <w:r>
        <w:rPr>
          <w:rFonts w:eastAsia="Times New Roman"/>
          <w:b/>
          <w:bCs/>
          <w:i/>
          <w:iCs/>
          <w:sz w:val="24"/>
          <w:szCs w:val="24"/>
        </w:rPr>
        <w:t xml:space="preserve">= </w:t>
      </w:r>
      <w:r>
        <w:rPr>
          <w:rFonts w:eastAsia="Times New Roman"/>
          <w:i/>
          <w:iCs/>
          <w:spacing w:val="75"/>
          <w:sz w:val="24"/>
          <w:szCs w:val="24"/>
          <w:lang w:val="en-US"/>
        </w:rPr>
        <w:t>s</w:t>
      </w:r>
      <w:r>
        <w:rPr>
          <w:rFonts w:eastAsia="Times New Roman"/>
          <w:i/>
          <w:iCs/>
          <w:spacing w:val="75"/>
          <w:sz w:val="24"/>
          <w:szCs w:val="24"/>
          <w:vertAlign w:val="subscript"/>
          <w:lang w:val="en-US"/>
        </w:rPr>
        <w:t>x</w:t>
      </w:r>
      <w:r w:rsidRPr="001679D4">
        <w:rPr>
          <w:rFonts w:eastAsia="Times New Roman"/>
          <w:b/>
          <w:bCs/>
          <w:i/>
          <w:iCs/>
          <w:spacing w:val="75"/>
          <w:sz w:val="24"/>
          <w:szCs w:val="24"/>
        </w:rPr>
        <w:t>,</w:t>
      </w:r>
      <w:r w:rsidRPr="001679D4">
        <w:rPr>
          <w:rFonts w:eastAsia="Times New Roman"/>
          <w:b/>
          <w:bCs/>
          <w:i/>
          <w:iCs/>
          <w:sz w:val="24"/>
          <w:szCs w:val="24"/>
        </w:rPr>
        <w:t xml:space="preserve"> </w:t>
      </w:r>
      <w:r>
        <w:rPr>
          <w:rFonts w:eastAsia="Times New Roman"/>
          <w:i/>
          <w:iCs/>
          <w:sz w:val="24"/>
          <w:szCs w:val="24"/>
        </w:rPr>
        <w:t xml:space="preserve">y </w:t>
      </w:r>
      <w:r>
        <w:rPr>
          <w:rFonts w:eastAsia="Times New Roman"/>
          <w:b/>
          <w:bCs/>
          <w:i/>
          <w:iCs/>
          <w:sz w:val="24"/>
          <w:szCs w:val="24"/>
        </w:rPr>
        <w:t xml:space="preserve">= </w:t>
      </w:r>
      <w:r>
        <w:rPr>
          <w:rFonts w:eastAsia="Times New Roman"/>
          <w:i/>
          <w:iCs/>
          <w:spacing w:val="56"/>
          <w:sz w:val="24"/>
          <w:szCs w:val="24"/>
          <w:lang w:val="en-US"/>
        </w:rPr>
        <w:t>i</w:t>
      </w:r>
      <w:r>
        <w:rPr>
          <w:rFonts w:eastAsia="Times New Roman"/>
          <w:i/>
          <w:iCs/>
          <w:spacing w:val="56"/>
          <w:sz w:val="24"/>
          <w:szCs w:val="24"/>
          <w:vertAlign w:val="subscript"/>
          <w:lang w:val="en-US"/>
        </w:rPr>
        <w:t>x</w:t>
      </w:r>
      <w:r w:rsidRPr="001679D4">
        <w:rPr>
          <w:rFonts w:eastAsia="Times New Roman"/>
          <w:i/>
          <w:iCs/>
          <w:spacing w:val="56"/>
          <w:sz w:val="24"/>
          <w:szCs w:val="24"/>
        </w:rPr>
        <w:t>,</w:t>
      </w:r>
      <w:r w:rsidRPr="001679D4">
        <w:rPr>
          <w:rFonts w:eastAsia="Times New Roman"/>
          <w:i/>
          <w:iCs/>
          <w:sz w:val="24"/>
          <w:szCs w:val="24"/>
        </w:rPr>
        <w:t xml:space="preserve"> </w:t>
      </w:r>
      <w:r>
        <w:rPr>
          <w:rFonts w:eastAsia="Times New Roman"/>
          <w:i/>
          <w:iCs/>
          <w:sz w:val="24"/>
          <w:szCs w:val="24"/>
        </w:rPr>
        <w:t xml:space="preserve">y </w:t>
      </w:r>
      <w:r>
        <w:rPr>
          <w:rFonts w:eastAsia="Times New Roman"/>
          <w:b/>
          <w:bCs/>
          <w:i/>
          <w:iCs/>
          <w:sz w:val="24"/>
          <w:szCs w:val="24"/>
        </w:rPr>
        <w:t xml:space="preserve">= </w:t>
      </w:r>
      <w:r>
        <w:rPr>
          <w:rFonts w:eastAsia="Times New Roman"/>
          <w:i/>
          <w:iCs/>
          <w:sz w:val="24"/>
          <w:szCs w:val="24"/>
        </w:rPr>
        <w:t>x ;</w:t>
      </w:r>
    </w:p>
    <w:p w:rsidR="00591780" w:rsidRDefault="001679D4" w:rsidP="007B7555">
      <w:pPr>
        <w:shd w:val="clear" w:color="auto" w:fill="FFFFFF"/>
        <w:ind w:firstLine="566"/>
      </w:pPr>
      <w:r>
        <w:rPr>
          <w:i/>
          <w:iCs/>
          <w:spacing w:val="-7"/>
          <w:sz w:val="24"/>
          <w:szCs w:val="24"/>
        </w:rPr>
        <w:t xml:space="preserve">x </w:t>
      </w:r>
      <w:r>
        <w:rPr>
          <w:b/>
          <w:bCs/>
          <w:i/>
          <w:iCs/>
          <w:spacing w:val="-7"/>
          <w:sz w:val="24"/>
          <w:szCs w:val="24"/>
        </w:rPr>
        <w:t xml:space="preserve">+ </w:t>
      </w:r>
      <w:r>
        <w:rPr>
          <w:i/>
          <w:iCs/>
          <w:spacing w:val="-7"/>
          <w:sz w:val="24"/>
          <w:szCs w:val="24"/>
        </w:rPr>
        <w:t>b</w:t>
      </w:r>
    </w:p>
    <w:p w:rsidR="00591780" w:rsidRDefault="001679D4" w:rsidP="007B7555">
      <w:pPr>
        <w:numPr>
          <w:ilvl w:val="0"/>
          <w:numId w:val="44"/>
        </w:numPr>
        <w:shd w:val="clear" w:color="auto" w:fill="FFFFFF"/>
        <w:tabs>
          <w:tab w:val="left" w:pos="178"/>
        </w:tabs>
        <w:spacing w:line="293" w:lineRule="exact"/>
        <w:ind w:right="14" w:firstLine="566"/>
        <w:jc w:val="both"/>
        <w:rPr>
          <w:i/>
          <w:iCs/>
          <w:sz w:val="24"/>
          <w:szCs w:val="24"/>
        </w:rPr>
      </w:pPr>
      <w:r>
        <w:rPr>
          <w:rFonts w:eastAsia="Times New Roman"/>
          <w:i/>
          <w:iCs/>
          <w:sz w:val="24"/>
          <w:szCs w:val="24"/>
        </w:rPr>
        <w:t xml:space="preserve">на примере квадратичной функции, использовать преобразования графика функции </w:t>
      </w:r>
      <w:r>
        <w:rPr>
          <w:rFonts w:eastAsia="Times New Roman"/>
          <w:i/>
          <w:iCs/>
          <w:sz w:val="24"/>
          <w:szCs w:val="24"/>
          <w:lang w:val="en-US"/>
        </w:rPr>
        <w:t>y</w:t>
      </w:r>
      <w:r w:rsidRPr="001679D4">
        <w:rPr>
          <w:rFonts w:eastAsia="Times New Roman"/>
          <w:i/>
          <w:iCs/>
          <w:sz w:val="24"/>
          <w:szCs w:val="24"/>
        </w:rPr>
        <w:t>=</w:t>
      </w:r>
      <w:r>
        <w:rPr>
          <w:rFonts w:eastAsia="Times New Roman"/>
          <w:i/>
          <w:iCs/>
          <w:sz w:val="24"/>
          <w:szCs w:val="24"/>
          <w:lang w:val="en-US"/>
        </w:rPr>
        <w:t>f</w:t>
      </w:r>
      <w:r w:rsidRPr="001679D4">
        <w:rPr>
          <w:rFonts w:eastAsia="Times New Roman"/>
          <w:i/>
          <w:iCs/>
          <w:sz w:val="24"/>
          <w:szCs w:val="24"/>
        </w:rPr>
        <w:t>(</w:t>
      </w:r>
      <w:r>
        <w:rPr>
          <w:rFonts w:eastAsia="Times New Roman"/>
          <w:i/>
          <w:iCs/>
          <w:sz w:val="24"/>
          <w:szCs w:val="24"/>
          <w:lang w:val="en-US"/>
        </w:rPr>
        <w:t>x</w:t>
      </w:r>
      <w:r w:rsidRPr="001679D4">
        <w:rPr>
          <w:rFonts w:eastAsia="Times New Roman"/>
          <w:i/>
          <w:iCs/>
          <w:sz w:val="24"/>
          <w:szCs w:val="24"/>
        </w:rPr>
        <w:t xml:space="preserve">) </w:t>
      </w:r>
      <w:r>
        <w:rPr>
          <w:rFonts w:eastAsia="Times New Roman"/>
          <w:i/>
          <w:iCs/>
          <w:sz w:val="24"/>
          <w:szCs w:val="24"/>
        </w:rPr>
        <w:t xml:space="preserve">для построения графиков функций </w:t>
      </w:r>
      <w:r>
        <w:rPr>
          <w:rFonts w:eastAsia="Times New Roman"/>
          <w:i/>
          <w:iCs/>
          <w:sz w:val="24"/>
          <w:szCs w:val="24"/>
          <w:lang w:val="en-US"/>
        </w:rPr>
        <w:t>y</w:t>
      </w:r>
      <w:r w:rsidRPr="001679D4">
        <w:rPr>
          <w:rFonts w:eastAsia="Times New Roman"/>
          <w:i/>
          <w:iCs/>
          <w:sz w:val="24"/>
          <w:szCs w:val="24"/>
        </w:rPr>
        <w:t xml:space="preserve"> </w:t>
      </w:r>
      <w:r w:rsidRPr="001679D4">
        <w:rPr>
          <w:rFonts w:eastAsia="Times New Roman"/>
          <w:b/>
          <w:bCs/>
          <w:i/>
          <w:iCs/>
          <w:sz w:val="24"/>
          <w:szCs w:val="24"/>
        </w:rPr>
        <w:t xml:space="preserve">= </w:t>
      </w:r>
      <w:r>
        <w:rPr>
          <w:rFonts w:eastAsia="Times New Roman"/>
          <w:i/>
          <w:iCs/>
          <w:sz w:val="24"/>
          <w:szCs w:val="24"/>
          <w:vertAlign w:val="subscript"/>
          <w:lang w:val="en-US"/>
        </w:rPr>
        <w:t>a</w:t>
      </w:r>
      <w:r>
        <w:rPr>
          <w:rFonts w:eastAsia="Times New Roman"/>
          <w:i/>
          <w:iCs/>
          <w:sz w:val="24"/>
          <w:szCs w:val="24"/>
          <w:lang w:val="en-US"/>
        </w:rPr>
        <w:t>f</w:t>
      </w:r>
      <w:r w:rsidRPr="001679D4">
        <w:rPr>
          <w:rFonts w:eastAsia="Times New Roman"/>
          <w:i/>
          <w:iCs/>
          <w:sz w:val="24"/>
          <w:szCs w:val="24"/>
        </w:rPr>
        <w:t>(</w:t>
      </w:r>
      <w:r>
        <w:rPr>
          <w:rFonts w:eastAsia="Times New Roman"/>
          <w:i/>
          <w:iCs/>
          <w:sz w:val="24"/>
          <w:szCs w:val="24"/>
          <w:lang w:val="en-US"/>
        </w:rPr>
        <w:t>kx</w:t>
      </w:r>
      <w:r w:rsidRPr="001679D4">
        <w:rPr>
          <w:rFonts w:eastAsia="Times New Roman"/>
          <w:i/>
          <w:iCs/>
          <w:sz w:val="24"/>
          <w:szCs w:val="24"/>
        </w:rPr>
        <w:t xml:space="preserve"> </w:t>
      </w:r>
      <w:r w:rsidRPr="001679D4">
        <w:rPr>
          <w:rFonts w:eastAsia="Times New Roman"/>
          <w:b/>
          <w:bCs/>
          <w:i/>
          <w:iCs/>
          <w:sz w:val="24"/>
          <w:szCs w:val="24"/>
        </w:rPr>
        <w:t xml:space="preserve">+ </w:t>
      </w:r>
      <w:r>
        <w:rPr>
          <w:rFonts w:eastAsia="Times New Roman"/>
          <w:i/>
          <w:iCs/>
          <w:sz w:val="24"/>
          <w:szCs w:val="24"/>
          <w:lang w:val="en-US"/>
        </w:rPr>
        <w:t>b</w:t>
      </w:r>
      <w:r w:rsidRPr="001679D4">
        <w:rPr>
          <w:rFonts w:eastAsia="Times New Roman"/>
          <w:b/>
          <w:bCs/>
          <w:i/>
          <w:iCs/>
          <w:sz w:val="24"/>
          <w:szCs w:val="24"/>
        </w:rPr>
        <w:t xml:space="preserve">) + </w:t>
      </w:r>
      <w:r>
        <w:rPr>
          <w:rFonts w:eastAsia="Times New Roman"/>
          <w:i/>
          <w:iCs/>
          <w:sz w:val="24"/>
          <w:szCs w:val="24"/>
          <w:lang w:val="en-US"/>
        </w:rPr>
        <w:t>c</w:t>
      </w:r>
      <w:r w:rsidRPr="001679D4">
        <w:rPr>
          <w:rFonts w:eastAsia="Times New Roman"/>
          <w:i/>
          <w:iCs/>
          <w:sz w:val="24"/>
          <w:szCs w:val="24"/>
        </w:rPr>
        <w:t>;</w:t>
      </w:r>
    </w:p>
    <w:p w:rsidR="00591780" w:rsidRDefault="001679D4" w:rsidP="007B7555">
      <w:pPr>
        <w:numPr>
          <w:ilvl w:val="0"/>
          <w:numId w:val="44"/>
        </w:numPr>
        <w:shd w:val="clear" w:color="auto" w:fill="FFFFFF"/>
        <w:tabs>
          <w:tab w:val="left" w:pos="178"/>
        </w:tabs>
        <w:spacing w:before="24" w:line="278" w:lineRule="exact"/>
        <w:ind w:right="5" w:firstLine="566"/>
        <w:jc w:val="both"/>
        <w:rPr>
          <w:i/>
          <w:iCs/>
          <w:sz w:val="24"/>
          <w:szCs w:val="24"/>
        </w:rPr>
      </w:pPr>
      <w:r>
        <w:rPr>
          <w:rFonts w:eastAsia="Times New Roman"/>
          <w:i/>
          <w:iCs/>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91780" w:rsidRDefault="001679D4" w:rsidP="007B7555">
      <w:pPr>
        <w:numPr>
          <w:ilvl w:val="0"/>
          <w:numId w:val="44"/>
        </w:numPr>
        <w:shd w:val="clear" w:color="auto" w:fill="FFFFFF"/>
        <w:tabs>
          <w:tab w:val="left" w:pos="178"/>
        </w:tabs>
        <w:spacing w:line="274" w:lineRule="exact"/>
        <w:ind w:firstLine="566"/>
        <w:rPr>
          <w:i/>
          <w:iCs/>
          <w:sz w:val="24"/>
          <w:szCs w:val="24"/>
        </w:rPr>
      </w:pPr>
      <w:r>
        <w:rPr>
          <w:rFonts w:eastAsia="Times New Roman"/>
          <w:i/>
          <w:iCs/>
          <w:spacing w:val="-1"/>
          <w:sz w:val="24"/>
          <w:szCs w:val="24"/>
        </w:rPr>
        <w:t>исследовать функцию по ее графику;</w:t>
      </w:r>
    </w:p>
    <w:p w:rsidR="00591780" w:rsidRDefault="001679D4" w:rsidP="007B7555">
      <w:pPr>
        <w:shd w:val="clear" w:color="auto" w:fill="FFFFFF"/>
        <w:tabs>
          <w:tab w:val="left" w:pos="274"/>
        </w:tabs>
        <w:spacing w:line="274" w:lineRule="exact"/>
        <w:ind w:right="5" w:firstLine="566"/>
        <w:jc w:val="both"/>
      </w:pPr>
      <w:r>
        <w:rPr>
          <w:i/>
          <w:iCs/>
          <w:sz w:val="24"/>
          <w:szCs w:val="24"/>
        </w:rPr>
        <w:t>-</w:t>
      </w:r>
      <w:r>
        <w:rPr>
          <w:i/>
          <w:iCs/>
          <w:sz w:val="24"/>
          <w:szCs w:val="24"/>
        </w:rPr>
        <w:tab/>
      </w:r>
      <w:r>
        <w:rPr>
          <w:rFonts w:eastAsia="Times New Roman"/>
          <w:i/>
          <w:iCs/>
          <w:sz w:val="24"/>
          <w:szCs w:val="24"/>
        </w:rPr>
        <w:t>находить множество значений, нули, промежутки</w:t>
      </w:r>
      <w:r w:rsidR="005D0BBC">
        <w:rPr>
          <w:rFonts w:eastAsia="Times New Roman"/>
          <w:i/>
          <w:iCs/>
          <w:sz w:val="24"/>
          <w:szCs w:val="24"/>
        </w:rPr>
        <w:t xml:space="preserve"> знакопостоянства, монотонности </w:t>
      </w:r>
      <w:r>
        <w:rPr>
          <w:rFonts w:eastAsia="Times New Roman"/>
          <w:i/>
          <w:iCs/>
          <w:sz w:val="24"/>
          <w:szCs w:val="24"/>
        </w:rPr>
        <w:lastRenderedPageBreak/>
        <w:t>квадратичной функции;</w:t>
      </w:r>
    </w:p>
    <w:p w:rsidR="00591780" w:rsidRDefault="005D0BBC" w:rsidP="007B7555">
      <w:pPr>
        <w:shd w:val="clear" w:color="auto" w:fill="FFFFFF"/>
        <w:spacing w:line="274" w:lineRule="exact"/>
        <w:ind w:firstLine="566"/>
      </w:pPr>
      <w:r>
        <w:rPr>
          <w:rFonts w:eastAsia="Times New Roman"/>
          <w:i/>
          <w:iCs/>
          <w:sz w:val="24"/>
          <w:szCs w:val="24"/>
        </w:rPr>
        <w:t xml:space="preserve">оперировать понятиями: последовательность, арифметическая </w:t>
      </w:r>
      <w:r w:rsidR="001679D4">
        <w:rPr>
          <w:rFonts w:eastAsia="Times New Roman"/>
          <w:i/>
          <w:iCs/>
          <w:sz w:val="24"/>
          <w:szCs w:val="24"/>
        </w:rPr>
        <w:t>прогрессия, геометрическая прогрессия;</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решать задачи на арифметическую и геометрическую прогрессию.</w:t>
      </w:r>
    </w:p>
    <w:p w:rsidR="00591780" w:rsidRDefault="001679D4" w:rsidP="007B7555">
      <w:pPr>
        <w:shd w:val="clear" w:color="auto" w:fill="FFFFFF"/>
        <w:spacing w:line="274" w:lineRule="exact"/>
        <w:ind w:firstLine="566"/>
      </w:pPr>
      <w:r>
        <w:rPr>
          <w:rFonts w:eastAsia="Times New Roman"/>
          <w:b/>
          <w:bCs/>
          <w:spacing w:val="-1"/>
          <w:sz w:val="24"/>
          <w:szCs w:val="24"/>
        </w:rPr>
        <w:t>В повседневной жизни и при изучении других предметов:</w:t>
      </w:r>
    </w:p>
    <w:p w:rsidR="00591780" w:rsidRDefault="001679D4" w:rsidP="007B7555">
      <w:pPr>
        <w:shd w:val="clear" w:color="auto" w:fill="FFFFFF"/>
        <w:tabs>
          <w:tab w:val="left" w:pos="326"/>
        </w:tabs>
        <w:spacing w:line="274" w:lineRule="exact"/>
        <w:ind w:right="5" w:firstLine="566"/>
        <w:jc w:val="both"/>
      </w:pPr>
      <w:r>
        <w:rPr>
          <w:i/>
          <w:iCs/>
          <w:sz w:val="24"/>
          <w:szCs w:val="24"/>
        </w:rPr>
        <w:t>-</w:t>
      </w:r>
      <w:r>
        <w:rPr>
          <w:i/>
          <w:iCs/>
          <w:sz w:val="24"/>
          <w:szCs w:val="24"/>
        </w:rPr>
        <w:tab/>
      </w:r>
      <w:r>
        <w:rPr>
          <w:rFonts w:eastAsia="Times New Roman"/>
          <w:i/>
          <w:iCs/>
          <w:sz w:val="24"/>
          <w:szCs w:val="24"/>
        </w:rPr>
        <w:t>иллюстрировать с помощью графика реальну</w:t>
      </w:r>
      <w:r w:rsidR="005D0BBC">
        <w:rPr>
          <w:rFonts w:eastAsia="Times New Roman"/>
          <w:i/>
          <w:iCs/>
          <w:sz w:val="24"/>
          <w:szCs w:val="24"/>
        </w:rPr>
        <w:t xml:space="preserve">ю зависимость или процесс по их </w:t>
      </w:r>
      <w:r>
        <w:rPr>
          <w:rFonts w:eastAsia="Times New Roman"/>
          <w:i/>
          <w:iCs/>
          <w:sz w:val="24"/>
          <w:szCs w:val="24"/>
        </w:rPr>
        <w:t>характеристикам;</w:t>
      </w:r>
    </w:p>
    <w:p w:rsidR="00591780" w:rsidRDefault="001679D4" w:rsidP="007B7555">
      <w:pPr>
        <w:shd w:val="clear" w:color="auto" w:fill="FFFFFF"/>
        <w:tabs>
          <w:tab w:val="left" w:pos="250"/>
        </w:tabs>
        <w:spacing w:line="274" w:lineRule="exact"/>
        <w:ind w:right="10" w:firstLine="566"/>
        <w:jc w:val="both"/>
      </w:pPr>
      <w:r>
        <w:rPr>
          <w:i/>
          <w:iCs/>
          <w:sz w:val="24"/>
          <w:szCs w:val="24"/>
        </w:rPr>
        <w:t>-</w:t>
      </w:r>
      <w:r>
        <w:rPr>
          <w:i/>
          <w:iCs/>
          <w:sz w:val="24"/>
          <w:szCs w:val="24"/>
        </w:rPr>
        <w:tab/>
      </w:r>
      <w:r>
        <w:rPr>
          <w:rFonts w:eastAsia="Times New Roman"/>
          <w:i/>
          <w:iCs/>
          <w:sz w:val="24"/>
          <w:szCs w:val="24"/>
        </w:rPr>
        <w:t>использовать свойства и график квадратичной функ</w:t>
      </w:r>
      <w:r w:rsidR="005D0BBC">
        <w:rPr>
          <w:rFonts w:eastAsia="Times New Roman"/>
          <w:i/>
          <w:iCs/>
          <w:sz w:val="24"/>
          <w:szCs w:val="24"/>
        </w:rPr>
        <w:t xml:space="preserve">ции при решении задач из других </w:t>
      </w:r>
      <w:r>
        <w:rPr>
          <w:rFonts w:eastAsia="Times New Roman"/>
          <w:i/>
          <w:iCs/>
          <w:sz w:val="24"/>
          <w:szCs w:val="24"/>
        </w:rPr>
        <w:t>учебных предметов.</w:t>
      </w:r>
    </w:p>
    <w:p w:rsidR="00591780" w:rsidRDefault="001679D4" w:rsidP="007B7555">
      <w:pPr>
        <w:shd w:val="clear" w:color="auto" w:fill="FFFFFF"/>
        <w:spacing w:before="10" w:line="274" w:lineRule="exact"/>
        <w:ind w:firstLine="566"/>
      </w:pPr>
      <w:r>
        <w:rPr>
          <w:rFonts w:eastAsia="Times New Roman"/>
          <w:b/>
          <w:bCs/>
          <w:spacing w:val="-1"/>
          <w:sz w:val="24"/>
          <w:szCs w:val="24"/>
        </w:rPr>
        <w:t>Текстовые задачи</w:t>
      </w:r>
    </w:p>
    <w:p w:rsidR="00591780" w:rsidRDefault="001679D4" w:rsidP="007B7555">
      <w:pPr>
        <w:numPr>
          <w:ilvl w:val="0"/>
          <w:numId w:val="46"/>
        </w:numPr>
        <w:shd w:val="clear" w:color="auto" w:fill="FFFFFF"/>
        <w:tabs>
          <w:tab w:val="left" w:pos="163"/>
        </w:tabs>
        <w:spacing w:line="274" w:lineRule="exact"/>
        <w:ind w:firstLine="566"/>
        <w:rPr>
          <w:i/>
          <w:iCs/>
          <w:sz w:val="24"/>
          <w:szCs w:val="24"/>
        </w:rPr>
      </w:pPr>
      <w:r>
        <w:rPr>
          <w:rFonts w:eastAsia="Times New Roman"/>
          <w:i/>
          <w:iCs/>
          <w:spacing w:val="-1"/>
          <w:sz w:val="24"/>
          <w:szCs w:val="24"/>
        </w:rPr>
        <w:t>Решать простые и сложные задачи разных типов, а также задачи повышенной трудности;</w:t>
      </w:r>
    </w:p>
    <w:p w:rsidR="00591780" w:rsidRDefault="001679D4" w:rsidP="007B7555">
      <w:pPr>
        <w:numPr>
          <w:ilvl w:val="0"/>
          <w:numId w:val="46"/>
        </w:numPr>
        <w:shd w:val="clear" w:color="auto" w:fill="FFFFFF"/>
        <w:tabs>
          <w:tab w:val="left" w:pos="163"/>
        </w:tabs>
        <w:spacing w:line="274" w:lineRule="exact"/>
        <w:ind w:firstLine="566"/>
        <w:jc w:val="both"/>
        <w:rPr>
          <w:i/>
          <w:iCs/>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591780" w:rsidRDefault="00591780" w:rsidP="007B7555">
      <w:pPr>
        <w:ind w:firstLine="566"/>
        <w:rPr>
          <w:sz w:val="2"/>
          <w:szCs w:val="2"/>
        </w:rPr>
      </w:pPr>
    </w:p>
    <w:p w:rsidR="00591780" w:rsidRDefault="001679D4" w:rsidP="007B7555">
      <w:pPr>
        <w:numPr>
          <w:ilvl w:val="0"/>
          <w:numId w:val="15"/>
        </w:numPr>
        <w:shd w:val="clear" w:color="auto" w:fill="FFFFFF"/>
        <w:tabs>
          <w:tab w:val="left" w:pos="221"/>
        </w:tabs>
        <w:spacing w:line="274" w:lineRule="exact"/>
        <w:ind w:right="10" w:firstLine="566"/>
        <w:jc w:val="both"/>
        <w:rPr>
          <w:i/>
          <w:iCs/>
          <w:sz w:val="24"/>
          <w:szCs w:val="24"/>
        </w:rPr>
      </w:pPr>
      <w:r>
        <w:rPr>
          <w:rFonts w:eastAsia="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591780" w:rsidRDefault="001679D4" w:rsidP="007B7555">
      <w:pPr>
        <w:numPr>
          <w:ilvl w:val="0"/>
          <w:numId w:val="15"/>
        </w:numPr>
        <w:shd w:val="clear" w:color="auto" w:fill="FFFFFF"/>
        <w:tabs>
          <w:tab w:val="left" w:pos="221"/>
        </w:tabs>
        <w:spacing w:line="274" w:lineRule="exact"/>
        <w:ind w:right="10" w:firstLine="566"/>
        <w:jc w:val="both"/>
        <w:rPr>
          <w:i/>
          <w:iCs/>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591780" w:rsidRDefault="00591780" w:rsidP="007B7555">
      <w:pPr>
        <w:ind w:firstLine="566"/>
        <w:rPr>
          <w:sz w:val="2"/>
          <w:szCs w:val="2"/>
        </w:rPr>
      </w:pPr>
    </w:p>
    <w:p w:rsidR="00591780" w:rsidRDefault="001679D4" w:rsidP="007B7555">
      <w:pPr>
        <w:numPr>
          <w:ilvl w:val="0"/>
          <w:numId w:val="47"/>
        </w:numPr>
        <w:shd w:val="clear" w:color="auto" w:fill="FFFFFF"/>
        <w:tabs>
          <w:tab w:val="left" w:pos="163"/>
        </w:tabs>
        <w:spacing w:line="274" w:lineRule="exact"/>
        <w:ind w:firstLine="566"/>
        <w:rPr>
          <w:i/>
          <w:iCs/>
          <w:sz w:val="24"/>
          <w:szCs w:val="24"/>
        </w:rPr>
      </w:pPr>
      <w:r>
        <w:rPr>
          <w:rFonts w:eastAsia="Times New Roman"/>
          <w:i/>
          <w:iCs/>
          <w:sz w:val="24"/>
          <w:szCs w:val="24"/>
        </w:rPr>
        <w:t>моделировать рассуждения при поиске решения задач с помощью граф-схемы;</w:t>
      </w:r>
    </w:p>
    <w:p w:rsidR="00591780" w:rsidRDefault="001679D4" w:rsidP="007B7555">
      <w:pPr>
        <w:numPr>
          <w:ilvl w:val="0"/>
          <w:numId w:val="47"/>
        </w:numPr>
        <w:shd w:val="clear" w:color="auto" w:fill="FFFFFF"/>
        <w:tabs>
          <w:tab w:val="left" w:pos="163"/>
        </w:tabs>
        <w:spacing w:line="274" w:lineRule="exact"/>
        <w:ind w:firstLine="566"/>
        <w:rPr>
          <w:i/>
          <w:iCs/>
          <w:sz w:val="24"/>
          <w:szCs w:val="24"/>
        </w:rPr>
      </w:pPr>
      <w:r>
        <w:rPr>
          <w:rFonts w:eastAsia="Times New Roman"/>
          <w:i/>
          <w:iCs/>
          <w:spacing w:val="-1"/>
          <w:sz w:val="24"/>
          <w:szCs w:val="24"/>
        </w:rPr>
        <w:t>выделять этапы решения задачи и содержание каждого этапа;</w:t>
      </w:r>
    </w:p>
    <w:p w:rsidR="00591780" w:rsidRDefault="001679D4" w:rsidP="007B7555">
      <w:pPr>
        <w:shd w:val="clear" w:color="auto" w:fill="FFFFFF"/>
        <w:tabs>
          <w:tab w:val="left" w:pos="245"/>
        </w:tabs>
        <w:spacing w:line="274" w:lineRule="exact"/>
        <w:ind w:right="24" w:firstLine="566"/>
        <w:jc w:val="both"/>
      </w:pPr>
      <w:r>
        <w:rPr>
          <w:i/>
          <w:iCs/>
          <w:sz w:val="24"/>
          <w:szCs w:val="24"/>
        </w:rPr>
        <w:t>-</w:t>
      </w:r>
      <w:r>
        <w:rPr>
          <w:i/>
          <w:iCs/>
          <w:sz w:val="24"/>
          <w:szCs w:val="24"/>
        </w:rPr>
        <w:tab/>
      </w:r>
      <w:r>
        <w:rPr>
          <w:rFonts w:eastAsia="Times New Roman"/>
          <w:i/>
          <w:iCs/>
          <w:sz w:val="24"/>
          <w:szCs w:val="24"/>
        </w:rPr>
        <w:t>уметь выбирать оптимальный метод решения за</w:t>
      </w:r>
      <w:r w:rsidR="005D0BBC">
        <w:rPr>
          <w:rFonts w:eastAsia="Times New Roman"/>
          <w:i/>
          <w:iCs/>
          <w:sz w:val="24"/>
          <w:szCs w:val="24"/>
        </w:rPr>
        <w:t xml:space="preserve">дачи и осознавать выбор метода, </w:t>
      </w:r>
      <w:r>
        <w:rPr>
          <w:rFonts w:eastAsia="Times New Roman"/>
          <w:i/>
          <w:iCs/>
          <w:sz w:val="24"/>
          <w:szCs w:val="24"/>
        </w:rPr>
        <w:t>рассматривать различные методы, находить разные решения задачи, если возможно;</w:t>
      </w:r>
    </w:p>
    <w:p w:rsidR="00591780" w:rsidRDefault="001679D4" w:rsidP="007B7555">
      <w:pPr>
        <w:numPr>
          <w:ilvl w:val="0"/>
          <w:numId w:val="8"/>
        </w:numPr>
        <w:shd w:val="clear" w:color="auto" w:fill="FFFFFF"/>
        <w:tabs>
          <w:tab w:val="left" w:pos="173"/>
        </w:tabs>
        <w:spacing w:before="5" w:line="274" w:lineRule="exact"/>
        <w:ind w:firstLine="566"/>
        <w:rPr>
          <w:i/>
          <w:iCs/>
          <w:sz w:val="24"/>
          <w:szCs w:val="24"/>
        </w:rPr>
      </w:pPr>
      <w:r>
        <w:rPr>
          <w:rFonts w:eastAsia="Times New Roman"/>
          <w:i/>
          <w:iCs/>
          <w:spacing w:val="-1"/>
          <w:sz w:val="24"/>
          <w:szCs w:val="24"/>
        </w:rPr>
        <w:t>анализировать затруднения при решении задач;</w:t>
      </w:r>
    </w:p>
    <w:p w:rsidR="00591780" w:rsidRDefault="001679D4" w:rsidP="007B7555">
      <w:pPr>
        <w:numPr>
          <w:ilvl w:val="0"/>
          <w:numId w:val="8"/>
        </w:numPr>
        <w:shd w:val="clear" w:color="auto" w:fill="FFFFFF"/>
        <w:tabs>
          <w:tab w:val="left" w:pos="173"/>
        </w:tabs>
        <w:spacing w:line="274" w:lineRule="exact"/>
        <w:ind w:right="10" w:firstLine="566"/>
        <w:jc w:val="both"/>
        <w:rPr>
          <w:i/>
          <w:iCs/>
          <w:sz w:val="24"/>
          <w:szCs w:val="24"/>
        </w:rPr>
      </w:pPr>
      <w:r>
        <w:rPr>
          <w:rFonts w:eastAsia="Times New Roman"/>
          <w:i/>
          <w:iCs/>
          <w:sz w:val="24"/>
          <w:szCs w:val="24"/>
        </w:rPr>
        <w:t>выполнять различные преобразования предложенной задачи, конструировать новые задачи из данной, в том числе обратные;</w:t>
      </w:r>
    </w:p>
    <w:p w:rsidR="00591780" w:rsidRDefault="001679D4" w:rsidP="007B7555">
      <w:pPr>
        <w:numPr>
          <w:ilvl w:val="0"/>
          <w:numId w:val="8"/>
        </w:numPr>
        <w:shd w:val="clear" w:color="auto" w:fill="FFFFFF"/>
        <w:tabs>
          <w:tab w:val="left" w:pos="173"/>
        </w:tabs>
        <w:spacing w:line="274" w:lineRule="exact"/>
        <w:ind w:right="14" w:firstLine="566"/>
        <w:jc w:val="both"/>
        <w:rPr>
          <w:i/>
          <w:iCs/>
          <w:sz w:val="24"/>
          <w:szCs w:val="24"/>
        </w:rPr>
      </w:pPr>
      <w:r>
        <w:rPr>
          <w:rFonts w:eastAsia="Times New Roman"/>
          <w:i/>
          <w:iCs/>
          <w:spacing w:val="-1"/>
          <w:sz w:val="24"/>
          <w:szCs w:val="24"/>
        </w:rPr>
        <w:t xml:space="preserve">интерпретировать вычислительные результаты в задаче, исследовать полученное решение </w:t>
      </w:r>
      <w:r>
        <w:rPr>
          <w:rFonts w:eastAsia="Times New Roman"/>
          <w:i/>
          <w:iCs/>
          <w:sz w:val="24"/>
          <w:szCs w:val="24"/>
        </w:rPr>
        <w:t>задачи;</w:t>
      </w:r>
    </w:p>
    <w:p w:rsidR="00591780" w:rsidRDefault="00591780" w:rsidP="007B7555">
      <w:pPr>
        <w:ind w:firstLine="566"/>
        <w:rPr>
          <w:sz w:val="2"/>
          <w:szCs w:val="2"/>
        </w:rPr>
      </w:pPr>
    </w:p>
    <w:p w:rsidR="00591780" w:rsidRDefault="001679D4" w:rsidP="007B7555">
      <w:pPr>
        <w:numPr>
          <w:ilvl w:val="0"/>
          <w:numId w:val="48"/>
        </w:numPr>
        <w:shd w:val="clear" w:color="auto" w:fill="FFFFFF"/>
        <w:tabs>
          <w:tab w:val="left" w:pos="307"/>
        </w:tabs>
        <w:spacing w:line="274" w:lineRule="exact"/>
        <w:ind w:right="5" w:firstLine="566"/>
        <w:jc w:val="both"/>
        <w:rPr>
          <w:i/>
          <w:iCs/>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91780" w:rsidRDefault="001679D4" w:rsidP="007B7555">
      <w:pPr>
        <w:numPr>
          <w:ilvl w:val="0"/>
          <w:numId w:val="48"/>
        </w:numPr>
        <w:shd w:val="clear" w:color="auto" w:fill="FFFFFF"/>
        <w:tabs>
          <w:tab w:val="left" w:pos="307"/>
        </w:tabs>
        <w:spacing w:line="274" w:lineRule="exact"/>
        <w:ind w:right="38" w:firstLine="566"/>
        <w:jc w:val="both"/>
        <w:rPr>
          <w:i/>
          <w:iCs/>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отсчета;</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решать разнообразные задачи «на части»,</w:t>
      </w:r>
    </w:p>
    <w:p w:rsidR="00591780" w:rsidRDefault="001679D4" w:rsidP="007B7555">
      <w:pPr>
        <w:numPr>
          <w:ilvl w:val="0"/>
          <w:numId w:val="13"/>
        </w:numPr>
        <w:shd w:val="clear" w:color="auto" w:fill="FFFFFF"/>
        <w:tabs>
          <w:tab w:val="left" w:pos="178"/>
        </w:tabs>
        <w:spacing w:line="274" w:lineRule="exact"/>
        <w:ind w:right="5" w:firstLine="566"/>
        <w:jc w:val="both"/>
        <w:rPr>
          <w:i/>
          <w:iCs/>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91780" w:rsidRDefault="001679D4" w:rsidP="007B7555">
      <w:pPr>
        <w:numPr>
          <w:ilvl w:val="0"/>
          <w:numId w:val="13"/>
        </w:numPr>
        <w:shd w:val="clear" w:color="auto" w:fill="FFFFFF"/>
        <w:tabs>
          <w:tab w:val="left" w:pos="178"/>
        </w:tabs>
        <w:spacing w:line="274" w:lineRule="exact"/>
        <w:ind w:firstLine="566"/>
        <w:jc w:val="both"/>
        <w:rPr>
          <w:i/>
          <w:iCs/>
          <w:sz w:val="24"/>
          <w:szCs w:val="24"/>
        </w:rPr>
      </w:pPr>
      <w:r>
        <w:rPr>
          <w:rFonts w:eastAsia="Times New Roman"/>
          <w:i/>
          <w:iCs/>
          <w:spacing w:val="-1"/>
          <w:sz w:val="24"/>
          <w:szCs w:val="24"/>
        </w:rPr>
        <w:t xml:space="preserve">осознавать и объяснять идентичность задач разных типов, связывающих три величины (на </w:t>
      </w:r>
      <w:r>
        <w:rPr>
          <w:rFonts w:eastAsia="Times New Roman"/>
          <w:i/>
          <w:iCs/>
          <w:sz w:val="24"/>
          <w:szCs w:val="24"/>
        </w:rPr>
        <w:t>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91780" w:rsidRDefault="001679D4" w:rsidP="007B7555">
      <w:pPr>
        <w:numPr>
          <w:ilvl w:val="0"/>
          <w:numId w:val="13"/>
        </w:numPr>
        <w:shd w:val="clear" w:color="auto" w:fill="FFFFFF"/>
        <w:tabs>
          <w:tab w:val="left" w:pos="178"/>
        </w:tabs>
        <w:spacing w:line="274" w:lineRule="exact"/>
        <w:ind w:firstLine="566"/>
        <w:rPr>
          <w:i/>
          <w:iCs/>
          <w:sz w:val="24"/>
          <w:szCs w:val="24"/>
        </w:rPr>
      </w:pPr>
      <w:r>
        <w:rPr>
          <w:rFonts w:eastAsia="Times New Roman"/>
          <w:i/>
          <w:iCs/>
          <w:sz w:val="24"/>
          <w:szCs w:val="24"/>
        </w:rPr>
        <w:t>владеть основными методами решения задач на смеси, сплавы, концентрации;</w:t>
      </w:r>
    </w:p>
    <w:p w:rsidR="00591780" w:rsidRDefault="001679D4" w:rsidP="007B7555">
      <w:pPr>
        <w:numPr>
          <w:ilvl w:val="0"/>
          <w:numId w:val="13"/>
        </w:numPr>
        <w:shd w:val="clear" w:color="auto" w:fill="FFFFFF"/>
        <w:tabs>
          <w:tab w:val="left" w:pos="178"/>
        </w:tabs>
        <w:spacing w:line="274" w:lineRule="exact"/>
        <w:ind w:firstLine="566"/>
        <w:jc w:val="both"/>
        <w:rPr>
          <w:i/>
          <w:iCs/>
          <w:sz w:val="24"/>
          <w:szCs w:val="24"/>
        </w:rPr>
      </w:pPr>
      <w:r>
        <w:rPr>
          <w:rFonts w:eastAsia="Times New Roman"/>
          <w:i/>
          <w:iCs/>
          <w:sz w:val="24"/>
          <w:szCs w:val="24"/>
        </w:rPr>
        <w:t>решать задачи на проценты, в том числе, сложные проценты с обоснованием, используя разные способы;</w:t>
      </w:r>
    </w:p>
    <w:p w:rsidR="00591780" w:rsidRDefault="001679D4" w:rsidP="007B7555">
      <w:pPr>
        <w:numPr>
          <w:ilvl w:val="0"/>
          <w:numId w:val="13"/>
        </w:numPr>
        <w:shd w:val="clear" w:color="auto" w:fill="FFFFFF"/>
        <w:tabs>
          <w:tab w:val="left" w:pos="178"/>
        </w:tabs>
        <w:spacing w:line="274" w:lineRule="exact"/>
        <w:ind w:firstLine="566"/>
        <w:jc w:val="both"/>
        <w:rPr>
          <w:i/>
          <w:iCs/>
          <w:sz w:val="24"/>
          <w:szCs w:val="24"/>
        </w:rPr>
      </w:pPr>
      <w:r>
        <w:rPr>
          <w:rFonts w:eastAsia="Times New Roman"/>
          <w:i/>
          <w:iCs/>
          <w:sz w:val="24"/>
          <w:szCs w:val="24"/>
        </w:rPr>
        <w:t>решать логические задачи разными способами, в том числе, с двумя блоками и с тремя блоками данных с помощью таблиц;</w:t>
      </w:r>
    </w:p>
    <w:p w:rsidR="00591780" w:rsidRDefault="001679D4" w:rsidP="007B7555">
      <w:pPr>
        <w:shd w:val="clear" w:color="auto" w:fill="FFFFFF"/>
        <w:tabs>
          <w:tab w:val="left" w:pos="245"/>
        </w:tabs>
        <w:spacing w:line="274" w:lineRule="exact"/>
        <w:ind w:right="5" w:firstLine="566"/>
        <w:jc w:val="both"/>
      </w:pPr>
      <w:r>
        <w:rPr>
          <w:i/>
          <w:iCs/>
          <w:sz w:val="24"/>
          <w:szCs w:val="24"/>
        </w:rPr>
        <w:t>-</w:t>
      </w:r>
      <w:r>
        <w:rPr>
          <w:i/>
          <w:iCs/>
          <w:sz w:val="24"/>
          <w:szCs w:val="24"/>
        </w:rPr>
        <w:tab/>
      </w:r>
      <w:r>
        <w:rPr>
          <w:rFonts w:eastAsia="Times New Roman"/>
          <w:i/>
          <w:iCs/>
          <w:sz w:val="24"/>
          <w:szCs w:val="24"/>
        </w:rPr>
        <w:t>решать задачи по комбинаторике и теории вероя</w:t>
      </w:r>
      <w:r w:rsidR="005D0BBC">
        <w:rPr>
          <w:rFonts w:eastAsia="Times New Roman"/>
          <w:i/>
          <w:iCs/>
          <w:sz w:val="24"/>
          <w:szCs w:val="24"/>
        </w:rPr>
        <w:t xml:space="preserve">тностей на основе использования </w:t>
      </w:r>
      <w:r>
        <w:rPr>
          <w:rFonts w:eastAsia="Times New Roman"/>
          <w:i/>
          <w:iCs/>
          <w:sz w:val="24"/>
          <w:szCs w:val="24"/>
        </w:rPr>
        <w:t>изученных методов и обосновывать решение;</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решать несложные задачи по математической статистике;</w:t>
      </w:r>
    </w:p>
    <w:p w:rsidR="00591780" w:rsidRDefault="001679D4" w:rsidP="007B7555">
      <w:pPr>
        <w:shd w:val="clear" w:color="auto" w:fill="FFFFFF"/>
        <w:tabs>
          <w:tab w:val="left" w:pos="374"/>
        </w:tabs>
        <w:spacing w:line="274" w:lineRule="exact"/>
        <w:ind w:right="5" w:firstLine="566"/>
        <w:jc w:val="both"/>
      </w:pPr>
      <w:r>
        <w:rPr>
          <w:i/>
          <w:iCs/>
          <w:sz w:val="24"/>
          <w:szCs w:val="24"/>
        </w:rPr>
        <w:t>-</w:t>
      </w:r>
      <w:r>
        <w:rPr>
          <w:i/>
          <w:iCs/>
          <w:sz w:val="24"/>
          <w:szCs w:val="24"/>
        </w:rPr>
        <w:tab/>
      </w:r>
      <w:r>
        <w:rPr>
          <w:rFonts w:eastAsia="Times New Roman"/>
          <w:i/>
          <w:iCs/>
          <w:sz w:val="24"/>
          <w:szCs w:val="24"/>
        </w:rPr>
        <w:t xml:space="preserve">овладеть основными методами решения </w:t>
      </w:r>
      <w:r w:rsidR="005D0BBC">
        <w:rPr>
          <w:rFonts w:eastAsia="Times New Roman"/>
          <w:i/>
          <w:iCs/>
          <w:sz w:val="24"/>
          <w:szCs w:val="24"/>
        </w:rPr>
        <w:t xml:space="preserve">сюжетных задач: арифметический, </w:t>
      </w:r>
      <w:r>
        <w:rPr>
          <w:rFonts w:eastAsia="Times New Roman"/>
          <w:i/>
          <w:iCs/>
          <w:sz w:val="24"/>
          <w:szCs w:val="24"/>
        </w:rPr>
        <w:t>алгебраический, перебор вариантов, геометрический, графи</w:t>
      </w:r>
      <w:r w:rsidR="005D0BBC">
        <w:rPr>
          <w:rFonts w:eastAsia="Times New Roman"/>
          <w:i/>
          <w:iCs/>
          <w:sz w:val="24"/>
          <w:szCs w:val="24"/>
        </w:rPr>
        <w:t xml:space="preserve">ческий, применять их в новых по </w:t>
      </w:r>
      <w:r>
        <w:rPr>
          <w:rFonts w:eastAsia="Times New Roman"/>
          <w:i/>
          <w:iCs/>
          <w:sz w:val="24"/>
          <w:szCs w:val="24"/>
        </w:rPr>
        <w:t>сравнению с изученными ситуациях.</w:t>
      </w:r>
    </w:p>
    <w:p w:rsidR="00591780" w:rsidRDefault="001679D4" w:rsidP="007B7555">
      <w:pPr>
        <w:shd w:val="clear" w:color="auto" w:fill="FFFFFF"/>
        <w:spacing w:before="5"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250"/>
        </w:tabs>
        <w:spacing w:line="274" w:lineRule="exact"/>
        <w:ind w:firstLine="566"/>
        <w:jc w:val="both"/>
      </w:pPr>
      <w:r>
        <w:rPr>
          <w:i/>
          <w:iCs/>
          <w:sz w:val="24"/>
          <w:szCs w:val="24"/>
        </w:rPr>
        <w:t>-</w:t>
      </w:r>
      <w:r>
        <w:rPr>
          <w:i/>
          <w:iCs/>
          <w:sz w:val="24"/>
          <w:szCs w:val="24"/>
        </w:rPr>
        <w:tab/>
      </w:r>
      <w:r>
        <w:rPr>
          <w:rFonts w:eastAsia="Times New Roman"/>
          <w:i/>
          <w:iCs/>
          <w:sz w:val="24"/>
          <w:szCs w:val="24"/>
        </w:rPr>
        <w:t>выделять при решении задач характеристики рас</w:t>
      </w:r>
      <w:r w:rsidR="005D0BBC">
        <w:rPr>
          <w:rFonts w:eastAsia="Times New Roman"/>
          <w:i/>
          <w:iCs/>
          <w:sz w:val="24"/>
          <w:szCs w:val="24"/>
        </w:rPr>
        <w:t xml:space="preserve">сматриваемой в задаче ситуации, </w:t>
      </w:r>
      <w:r>
        <w:rPr>
          <w:rFonts w:eastAsia="Times New Roman"/>
          <w:i/>
          <w:iCs/>
          <w:sz w:val="24"/>
          <w:szCs w:val="24"/>
        </w:rPr>
        <w:t>отличные от реальных (те, от которых абстрагировались)</w:t>
      </w:r>
      <w:r w:rsidR="005D0BBC">
        <w:rPr>
          <w:rFonts w:eastAsia="Times New Roman"/>
          <w:i/>
          <w:iCs/>
          <w:sz w:val="24"/>
          <w:szCs w:val="24"/>
        </w:rPr>
        <w:t xml:space="preserve">, конструировать новые ситуации </w:t>
      </w:r>
      <w:r>
        <w:rPr>
          <w:rFonts w:eastAsia="Times New Roman"/>
          <w:i/>
          <w:iCs/>
          <w:sz w:val="24"/>
          <w:szCs w:val="24"/>
        </w:rPr>
        <w:t>с учетом этих характеристик, в частности, при</w:t>
      </w:r>
      <w:r w:rsidR="005D0BBC">
        <w:rPr>
          <w:rFonts w:eastAsia="Times New Roman"/>
          <w:i/>
          <w:iCs/>
          <w:sz w:val="24"/>
          <w:szCs w:val="24"/>
        </w:rPr>
        <w:t xml:space="preserve"> решении задач на концентрации, </w:t>
      </w:r>
      <w:r>
        <w:rPr>
          <w:rFonts w:eastAsia="Times New Roman"/>
          <w:i/>
          <w:iCs/>
          <w:sz w:val="24"/>
          <w:szCs w:val="24"/>
        </w:rPr>
        <w:t>учитывать плотность вещества;</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pacing w:val="-1"/>
          <w:sz w:val="24"/>
          <w:szCs w:val="24"/>
        </w:rPr>
        <w:lastRenderedPageBreak/>
        <w:t xml:space="preserve">решать и конструировать задачи на основе рассмотрения реальных ситуаций, в которых не </w:t>
      </w:r>
      <w:r>
        <w:rPr>
          <w:rFonts w:eastAsia="Times New Roman"/>
          <w:i/>
          <w:iCs/>
          <w:sz w:val="24"/>
          <w:szCs w:val="24"/>
        </w:rPr>
        <w:t>требуется точный вычислительный результат;</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решать задачи на движение по реке, рассматривая разные системы отсчета.</w:t>
      </w:r>
    </w:p>
    <w:p w:rsidR="00591780" w:rsidRDefault="001679D4" w:rsidP="007B7555">
      <w:pPr>
        <w:shd w:val="clear" w:color="auto" w:fill="FFFFFF"/>
        <w:spacing w:before="5" w:line="274" w:lineRule="exact"/>
        <w:ind w:firstLine="566"/>
      </w:pPr>
      <w:r>
        <w:rPr>
          <w:rFonts w:eastAsia="Times New Roman"/>
          <w:b/>
          <w:bCs/>
          <w:sz w:val="24"/>
          <w:szCs w:val="24"/>
        </w:rPr>
        <w:t>Статистика и теория вероятностей</w:t>
      </w:r>
    </w:p>
    <w:p w:rsidR="00591780" w:rsidRDefault="001679D4" w:rsidP="007B7555">
      <w:pPr>
        <w:shd w:val="clear" w:color="auto" w:fill="FFFFFF"/>
        <w:tabs>
          <w:tab w:val="left" w:pos="197"/>
        </w:tabs>
        <w:spacing w:line="274" w:lineRule="exact"/>
        <w:ind w:right="5" w:firstLine="566"/>
        <w:jc w:val="both"/>
      </w:pPr>
      <w:r>
        <w:rPr>
          <w:i/>
          <w:iCs/>
          <w:sz w:val="24"/>
          <w:szCs w:val="24"/>
        </w:rPr>
        <w:t>-</w:t>
      </w:r>
      <w:r>
        <w:rPr>
          <w:i/>
          <w:iCs/>
          <w:sz w:val="24"/>
          <w:szCs w:val="24"/>
        </w:rPr>
        <w:tab/>
      </w:r>
      <w:r>
        <w:rPr>
          <w:rFonts w:eastAsia="Times New Roman"/>
          <w:i/>
          <w:iCs/>
          <w:sz w:val="24"/>
          <w:szCs w:val="24"/>
        </w:rPr>
        <w:t>Оперировать понятиями: столбчатые и круговые диа</w:t>
      </w:r>
      <w:r w:rsidR="005D0BBC">
        <w:rPr>
          <w:rFonts w:eastAsia="Times New Roman"/>
          <w:i/>
          <w:iCs/>
          <w:sz w:val="24"/>
          <w:szCs w:val="24"/>
        </w:rPr>
        <w:t xml:space="preserve">граммы, таблицы данных, среднее </w:t>
      </w:r>
      <w:r>
        <w:rPr>
          <w:rFonts w:eastAsia="Times New Roman"/>
          <w:i/>
          <w:iCs/>
          <w:sz w:val="24"/>
          <w:szCs w:val="24"/>
        </w:rPr>
        <w:t>арифметическое, медиана, наибольшее и наименьшее зн</w:t>
      </w:r>
      <w:r w:rsidR="005D0BBC">
        <w:rPr>
          <w:rFonts w:eastAsia="Times New Roman"/>
          <w:i/>
          <w:iCs/>
          <w:sz w:val="24"/>
          <w:szCs w:val="24"/>
        </w:rPr>
        <w:t xml:space="preserve">ачения выборки, размах выборки, </w:t>
      </w:r>
      <w:r>
        <w:rPr>
          <w:rFonts w:eastAsia="Times New Roman"/>
          <w:i/>
          <w:iCs/>
          <w:sz w:val="24"/>
          <w:szCs w:val="24"/>
        </w:rPr>
        <w:t>дисперсия и стандартное отклонение, случайная изменчивость;</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извлекать информацию, представленную в таблицах, на диаграммах, графиках;</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составлять таблицы, строить диаграммы и графики на основе данных;</w:t>
      </w:r>
    </w:p>
    <w:p w:rsidR="00591780" w:rsidRDefault="001679D4" w:rsidP="007B7555">
      <w:pPr>
        <w:shd w:val="clear" w:color="auto" w:fill="FFFFFF"/>
        <w:tabs>
          <w:tab w:val="left" w:pos="254"/>
        </w:tabs>
        <w:spacing w:line="274" w:lineRule="exact"/>
        <w:ind w:right="10" w:firstLine="566"/>
        <w:jc w:val="both"/>
      </w:pPr>
      <w:r>
        <w:rPr>
          <w:i/>
          <w:iCs/>
          <w:sz w:val="24"/>
          <w:szCs w:val="24"/>
        </w:rPr>
        <w:t>-</w:t>
      </w:r>
      <w:r>
        <w:rPr>
          <w:i/>
          <w:iCs/>
          <w:sz w:val="24"/>
          <w:szCs w:val="24"/>
        </w:rPr>
        <w:tab/>
      </w:r>
      <w:r>
        <w:rPr>
          <w:rFonts w:eastAsia="Times New Roman"/>
          <w:i/>
          <w:iCs/>
          <w:sz w:val="24"/>
          <w:szCs w:val="24"/>
        </w:rPr>
        <w:t>оперировать понятиями: факториал числа, перест</w:t>
      </w:r>
      <w:r w:rsidR="005D0BBC">
        <w:rPr>
          <w:rFonts w:eastAsia="Times New Roman"/>
          <w:i/>
          <w:iCs/>
          <w:sz w:val="24"/>
          <w:szCs w:val="24"/>
        </w:rPr>
        <w:t xml:space="preserve">ановки и сочетания, треугольник </w:t>
      </w:r>
      <w:r>
        <w:rPr>
          <w:rFonts w:eastAsia="Times New Roman"/>
          <w:i/>
          <w:iCs/>
          <w:sz w:val="24"/>
          <w:szCs w:val="24"/>
        </w:rPr>
        <w:t>Паскаля;</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применять правило произведения при решении комбинаторных задач;</w:t>
      </w:r>
    </w:p>
    <w:p w:rsidR="00591780" w:rsidRDefault="001679D4" w:rsidP="007B7555">
      <w:pPr>
        <w:shd w:val="clear" w:color="auto" w:fill="FFFFFF"/>
        <w:tabs>
          <w:tab w:val="left" w:pos="211"/>
        </w:tabs>
        <w:spacing w:line="274" w:lineRule="exact"/>
        <w:ind w:right="5" w:firstLine="566"/>
        <w:jc w:val="both"/>
      </w:pPr>
      <w:r>
        <w:rPr>
          <w:i/>
          <w:iCs/>
          <w:sz w:val="24"/>
          <w:szCs w:val="24"/>
        </w:rPr>
        <w:t>-</w:t>
      </w:r>
      <w:r>
        <w:rPr>
          <w:i/>
          <w:iCs/>
          <w:sz w:val="24"/>
          <w:szCs w:val="24"/>
        </w:rPr>
        <w:tab/>
      </w:r>
      <w:r>
        <w:rPr>
          <w:rFonts w:eastAsia="Times New Roman"/>
          <w:i/>
          <w:iCs/>
          <w:sz w:val="24"/>
          <w:szCs w:val="24"/>
        </w:rPr>
        <w:t>оперировать понятиями: случайный опыт, случайный</w:t>
      </w:r>
      <w:r w:rsidR="005D0BBC">
        <w:rPr>
          <w:rFonts w:eastAsia="Times New Roman"/>
          <w:i/>
          <w:iCs/>
          <w:sz w:val="24"/>
          <w:szCs w:val="24"/>
        </w:rPr>
        <w:t xml:space="preserve"> выбор, испытание, элементарное </w:t>
      </w:r>
      <w:r>
        <w:rPr>
          <w:rFonts w:eastAsia="Times New Roman"/>
          <w:i/>
          <w:iCs/>
          <w:sz w:val="24"/>
          <w:szCs w:val="24"/>
        </w:rPr>
        <w:t xml:space="preserve">случайное событие (исход), классическое определение </w:t>
      </w:r>
      <w:r w:rsidR="005D0BBC">
        <w:rPr>
          <w:rFonts w:eastAsia="Times New Roman"/>
          <w:i/>
          <w:iCs/>
          <w:sz w:val="24"/>
          <w:szCs w:val="24"/>
        </w:rPr>
        <w:t xml:space="preserve">вероятности случайного события, </w:t>
      </w:r>
      <w:r>
        <w:rPr>
          <w:rFonts w:eastAsia="Times New Roman"/>
          <w:i/>
          <w:iCs/>
          <w:sz w:val="24"/>
          <w:szCs w:val="24"/>
        </w:rPr>
        <w:t>операции над случайными событиями;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представлять информацию с помощью кругов Эйлера;</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z w:val="24"/>
          <w:szCs w:val="24"/>
        </w:rPr>
        <w:t>решать задачи на вычисление вероятности с подсчетом количества вариантов с помощью комбинаторики.</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numPr>
          <w:ilvl w:val="0"/>
          <w:numId w:val="49"/>
        </w:numPr>
        <w:shd w:val="clear" w:color="auto" w:fill="FFFFFF"/>
        <w:tabs>
          <w:tab w:val="left" w:pos="288"/>
        </w:tabs>
        <w:spacing w:line="274" w:lineRule="exact"/>
        <w:ind w:right="10" w:firstLine="566"/>
        <w:jc w:val="both"/>
        <w:rPr>
          <w:i/>
          <w:iCs/>
          <w:sz w:val="24"/>
          <w:szCs w:val="24"/>
        </w:rPr>
      </w:pPr>
      <w:r>
        <w:rPr>
          <w:rFonts w:eastAsia="Times New Roman"/>
          <w:i/>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591780" w:rsidRDefault="001679D4" w:rsidP="007B7555">
      <w:pPr>
        <w:numPr>
          <w:ilvl w:val="0"/>
          <w:numId w:val="49"/>
        </w:numPr>
        <w:shd w:val="clear" w:color="auto" w:fill="FFFFFF"/>
        <w:tabs>
          <w:tab w:val="left" w:pos="288"/>
        </w:tabs>
        <w:spacing w:line="274" w:lineRule="exact"/>
        <w:ind w:right="5" w:firstLine="566"/>
        <w:jc w:val="both"/>
        <w:rPr>
          <w:i/>
          <w:iCs/>
          <w:sz w:val="24"/>
          <w:szCs w:val="24"/>
        </w:rPr>
      </w:pPr>
      <w:r>
        <w:rPr>
          <w:rFonts w:eastAsia="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оценивать вероятность реальных событий и явлений.</w:t>
      </w:r>
    </w:p>
    <w:p w:rsidR="00591780" w:rsidRDefault="001679D4" w:rsidP="007B7555">
      <w:pPr>
        <w:shd w:val="clear" w:color="auto" w:fill="FFFFFF"/>
        <w:spacing w:before="5" w:line="274" w:lineRule="exact"/>
        <w:ind w:firstLine="566"/>
      </w:pPr>
      <w:r>
        <w:rPr>
          <w:rFonts w:eastAsia="Times New Roman"/>
          <w:b/>
          <w:bCs/>
          <w:sz w:val="24"/>
          <w:szCs w:val="24"/>
        </w:rPr>
        <w:t>Геометрические фигуры</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Оперировать понятиями геометрических фигур;</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591780" w:rsidRDefault="001679D4" w:rsidP="007B7555">
      <w:pPr>
        <w:shd w:val="clear" w:color="auto" w:fill="FFFFFF"/>
        <w:tabs>
          <w:tab w:val="left" w:pos="230"/>
        </w:tabs>
        <w:spacing w:line="274" w:lineRule="exact"/>
        <w:ind w:right="10" w:firstLine="566"/>
        <w:jc w:val="both"/>
      </w:pPr>
      <w:r>
        <w:rPr>
          <w:i/>
          <w:iCs/>
          <w:sz w:val="24"/>
          <w:szCs w:val="24"/>
        </w:rPr>
        <w:t>-</w:t>
      </w:r>
      <w:r>
        <w:rPr>
          <w:i/>
          <w:iCs/>
          <w:sz w:val="24"/>
          <w:szCs w:val="24"/>
        </w:rPr>
        <w:tab/>
      </w:r>
      <w:r>
        <w:rPr>
          <w:rFonts w:eastAsia="Times New Roman"/>
          <w:i/>
          <w:iCs/>
          <w:sz w:val="24"/>
          <w:szCs w:val="24"/>
        </w:rPr>
        <w:t>применять геометрические факты для решения задач, в том числе, предполагающих</w:t>
      </w:r>
      <w:r>
        <w:rPr>
          <w:rFonts w:eastAsia="Times New Roman"/>
          <w:i/>
          <w:iCs/>
          <w:sz w:val="24"/>
          <w:szCs w:val="24"/>
        </w:rPr>
        <w:br/>
        <w:t>несколько шагов решения;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формулировать в простейших случаях свойства и признаки фигур;</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доказывать геометрические утверждения;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владеть стандартной классификацией плоских фигур (треугольников и четырехугольников).</w:t>
      </w:r>
    </w:p>
    <w:p w:rsidR="00591780" w:rsidRDefault="001679D4" w:rsidP="007B7555">
      <w:pPr>
        <w:shd w:val="clear" w:color="auto" w:fill="FFFFFF"/>
        <w:spacing w:before="5"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44"/>
        </w:tabs>
        <w:spacing w:line="274" w:lineRule="exact"/>
        <w:ind w:right="5" w:firstLine="566"/>
        <w:jc w:val="both"/>
      </w:pPr>
      <w:r>
        <w:rPr>
          <w:i/>
          <w:iCs/>
          <w:sz w:val="24"/>
          <w:szCs w:val="24"/>
        </w:rPr>
        <w:t>-</w:t>
      </w:r>
      <w:r>
        <w:rPr>
          <w:i/>
          <w:iCs/>
          <w:sz w:val="24"/>
          <w:szCs w:val="24"/>
        </w:rPr>
        <w:tab/>
      </w:r>
      <w:r>
        <w:rPr>
          <w:rFonts w:eastAsia="Times New Roman"/>
          <w:i/>
          <w:iCs/>
          <w:sz w:val="24"/>
          <w:szCs w:val="24"/>
        </w:rPr>
        <w:t>использовать свойства геометрических фигур для решени</w:t>
      </w:r>
      <w:r w:rsidR="005D0BBC">
        <w:rPr>
          <w:rFonts w:eastAsia="Times New Roman"/>
          <w:i/>
          <w:iCs/>
          <w:sz w:val="24"/>
          <w:szCs w:val="24"/>
        </w:rPr>
        <w:t xml:space="preserve">я задач практического характера </w:t>
      </w:r>
      <w:r>
        <w:rPr>
          <w:rFonts w:eastAsia="Times New Roman"/>
          <w:i/>
          <w:iCs/>
          <w:sz w:val="24"/>
          <w:szCs w:val="24"/>
        </w:rPr>
        <w:t>и задач из смежных дисциплин.</w:t>
      </w:r>
    </w:p>
    <w:p w:rsidR="00591780" w:rsidRDefault="001679D4" w:rsidP="007B7555">
      <w:pPr>
        <w:shd w:val="clear" w:color="auto" w:fill="FFFFFF"/>
        <w:spacing w:line="274" w:lineRule="exact"/>
        <w:ind w:firstLine="566"/>
      </w:pPr>
      <w:r>
        <w:rPr>
          <w:rFonts w:eastAsia="Times New Roman"/>
          <w:b/>
          <w:bCs/>
          <w:sz w:val="24"/>
          <w:szCs w:val="24"/>
        </w:rPr>
        <w:t>Отношения</w:t>
      </w:r>
    </w:p>
    <w:p w:rsidR="00591780" w:rsidRDefault="001679D4" w:rsidP="007B7555">
      <w:pPr>
        <w:shd w:val="clear" w:color="auto" w:fill="FFFFFF"/>
        <w:tabs>
          <w:tab w:val="left" w:pos="226"/>
        </w:tabs>
        <w:spacing w:line="274" w:lineRule="exact"/>
        <w:ind w:right="14" w:firstLine="566"/>
        <w:jc w:val="both"/>
      </w:pPr>
      <w:r>
        <w:rPr>
          <w:i/>
          <w:iCs/>
          <w:sz w:val="24"/>
          <w:szCs w:val="24"/>
        </w:rPr>
        <w:t>-</w:t>
      </w:r>
      <w:r>
        <w:rPr>
          <w:i/>
          <w:iCs/>
          <w:sz w:val="24"/>
          <w:szCs w:val="24"/>
        </w:rPr>
        <w:tab/>
      </w:r>
      <w:r>
        <w:rPr>
          <w:rFonts w:eastAsia="Times New Roman"/>
          <w:i/>
          <w:iCs/>
          <w:sz w:val="24"/>
          <w:szCs w:val="24"/>
        </w:rPr>
        <w:t>Оперировать понятиями: равенство фигур, равные ф</w:t>
      </w:r>
      <w:r w:rsidR="005D0BBC">
        <w:rPr>
          <w:rFonts w:eastAsia="Times New Roman"/>
          <w:i/>
          <w:iCs/>
          <w:sz w:val="24"/>
          <w:szCs w:val="24"/>
        </w:rPr>
        <w:t xml:space="preserve">игуры, равенство треугольников, </w:t>
      </w:r>
      <w:r>
        <w:rPr>
          <w:rFonts w:eastAsia="Times New Roman"/>
          <w:i/>
          <w:iCs/>
          <w:sz w:val="24"/>
          <w:szCs w:val="24"/>
        </w:rPr>
        <w:t>параллельность прямых, перпендикулярность прямых, угл</w:t>
      </w:r>
      <w:r w:rsidR="005D0BBC">
        <w:rPr>
          <w:rFonts w:eastAsia="Times New Roman"/>
          <w:i/>
          <w:iCs/>
          <w:sz w:val="24"/>
          <w:szCs w:val="24"/>
        </w:rPr>
        <w:t xml:space="preserve">ы между прямыми, перпендикуляр, </w:t>
      </w:r>
      <w:r>
        <w:rPr>
          <w:rFonts w:eastAsia="Times New Roman"/>
          <w:i/>
          <w:iCs/>
          <w:sz w:val="24"/>
          <w:szCs w:val="24"/>
        </w:rPr>
        <w:t>наклонная, проекция, подобие фигур, подобные фигуры, подобные треугольники;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применять теорему Фалеса и теорему о пропорциональных отрезках при решении задач;</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характеризовать взаимное расположение прямой и окружности, двух окружностей.</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использовать отношения для решения задач, возникающих в реальной жизни.</w:t>
      </w:r>
    </w:p>
    <w:p w:rsidR="00591780" w:rsidRDefault="001679D4" w:rsidP="007B7555">
      <w:pPr>
        <w:shd w:val="clear" w:color="auto" w:fill="FFFFFF"/>
        <w:spacing w:before="5" w:line="274" w:lineRule="exact"/>
        <w:ind w:firstLine="566"/>
      </w:pPr>
      <w:r>
        <w:rPr>
          <w:rFonts w:eastAsia="Times New Roman"/>
          <w:b/>
          <w:bCs/>
          <w:sz w:val="24"/>
          <w:szCs w:val="24"/>
        </w:rPr>
        <w:t>Измерения и вычисления</w:t>
      </w:r>
    </w:p>
    <w:p w:rsidR="00591780" w:rsidRDefault="001679D4" w:rsidP="007B7555">
      <w:pPr>
        <w:shd w:val="clear" w:color="auto" w:fill="FFFFFF"/>
        <w:tabs>
          <w:tab w:val="left" w:pos="230"/>
        </w:tabs>
        <w:spacing w:line="274" w:lineRule="exact"/>
        <w:ind w:right="5" w:firstLine="566"/>
        <w:jc w:val="both"/>
      </w:pPr>
      <w:r>
        <w:rPr>
          <w:i/>
          <w:iCs/>
          <w:sz w:val="24"/>
          <w:szCs w:val="24"/>
        </w:rPr>
        <w:t>-</w:t>
      </w:r>
      <w:r>
        <w:rPr>
          <w:i/>
          <w:iCs/>
          <w:sz w:val="24"/>
          <w:szCs w:val="24"/>
        </w:rPr>
        <w:tab/>
      </w:r>
      <w:r>
        <w:rPr>
          <w:rFonts w:eastAsia="Times New Roman"/>
          <w:i/>
          <w:iCs/>
          <w:sz w:val="24"/>
          <w:szCs w:val="24"/>
        </w:rPr>
        <w:t>Оперировать представлениями о длине, площади, о</w:t>
      </w:r>
      <w:r w:rsidR="005D0BBC">
        <w:rPr>
          <w:rFonts w:eastAsia="Times New Roman"/>
          <w:i/>
          <w:iCs/>
          <w:sz w:val="24"/>
          <w:szCs w:val="24"/>
        </w:rPr>
        <w:t xml:space="preserve">бъеме как величинами. Применять </w:t>
      </w:r>
      <w:r>
        <w:rPr>
          <w:rFonts w:eastAsia="Times New Roman"/>
          <w:i/>
          <w:iCs/>
          <w:sz w:val="24"/>
          <w:szCs w:val="24"/>
        </w:rPr>
        <w:t>теорему Пифагора, формулы площади, объема при решени</w:t>
      </w:r>
      <w:r w:rsidR="005D0BBC">
        <w:rPr>
          <w:rFonts w:eastAsia="Times New Roman"/>
          <w:i/>
          <w:iCs/>
          <w:sz w:val="24"/>
          <w:szCs w:val="24"/>
        </w:rPr>
        <w:t xml:space="preserve">и многошаговых задач, в которых </w:t>
      </w:r>
      <w:r>
        <w:rPr>
          <w:rFonts w:eastAsia="Times New Roman"/>
          <w:i/>
          <w:iCs/>
          <w:sz w:val="24"/>
          <w:szCs w:val="24"/>
        </w:rPr>
        <w:t>не все данные представлены явно, а требуют вычисл</w:t>
      </w:r>
      <w:r w:rsidR="005D0BBC">
        <w:rPr>
          <w:rFonts w:eastAsia="Times New Roman"/>
          <w:i/>
          <w:iCs/>
          <w:sz w:val="24"/>
          <w:szCs w:val="24"/>
        </w:rPr>
        <w:t xml:space="preserve">ений, оперировать более широким </w:t>
      </w:r>
      <w:r>
        <w:rPr>
          <w:rFonts w:eastAsia="Times New Roman"/>
          <w:i/>
          <w:iCs/>
          <w:sz w:val="24"/>
          <w:szCs w:val="24"/>
        </w:rPr>
        <w:t xml:space="preserve">количеством формул длины, площади, объема, вычислять </w:t>
      </w:r>
      <w:r w:rsidR="005D0BBC">
        <w:rPr>
          <w:rFonts w:eastAsia="Times New Roman"/>
          <w:i/>
          <w:iCs/>
          <w:sz w:val="24"/>
          <w:szCs w:val="24"/>
        </w:rPr>
        <w:t xml:space="preserve">характеристики комбинаций фигур </w:t>
      </w:r>
      <w:r>
        <w:rPr>
          <w:rFonts w:eastAsia="Times New Roman"/>
          <w:i/>
          <w:iCs/>
          <w:sz w:val="24"/>
          <w:szCs w:val="24"/>
        </w:rPr>
        <w:t>(окружностей и многоугольников) вычислять расст</w:t>
      </w:r>
      <w:r w:rsidR="005D0BBC">
        <w:rPr>
          <w:rFonts w:eastAsia="Times New Roman"/>
          <w:i/>
          <w:iCs/>
          <w:sz w:val="24"/>
          <w:szCs w:val="24"/>
        </w:rPr>
        <w:t xml:space="preserve">ояния между фигурами, применять </w:t>
      </w:r>
      <w:r>
        <w:rPr>
          <w:rFonts w:eastAsia="Times New Roman"/>
          <w:i/>
          <w:iCs/>
          <w:sz w:val="24"/>
          <w:szCs w:val="24"/>
        </w:rPr>
        <w:t>тригонометрические формулы для вычислений в б</w:t>
      </w:r>
      <w:r w:rsidR="005D0BBC">
        <w:rPr>
          <w:rFonts w:eastAsia="Times New Roman"/>
          <w:i/>
          <w:iCs/>
          <w:sz w:val="24"/>
          <w:szCs w:val="24"/>
        </w:rPr>
        <w:t xml:space="preserve">олее сложных случаях, проводить </w:t>
      </w:r>
      <w:r>
        <w:rPr>
          <w:rFonts w:eastAsia="Times New Roman"/>
          <w:i/>
          <w:iCs/>
          <w:sz w:val="24"/>
          <w:szCs w:val="24"/>
        </w:rPr>
        <w:t>вычисления на основе равновеликости и равносоставленности;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lastRenderedPageBreak/>
        <w:t>проводить простые вычисления на объемных телах;</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формулировать задачи на вычисление длин, площадей и объемов и решать их.</w:t>
      </w:r>
    </w:p>
    <w:p w:rsidR="00591780" w:rsidRDefault="001679D4" w:rsidP="007B7555">
      <w:pPr>
        <w:shd w:val="clear" w:color="auto" w:fill="FFFFFF"/>
        <w:spacing w:before="5"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проводить вычисления на местности;</w:t>
      </w:r>
    </w:p>
    <w:p w:rsidR="00591780" w:rsidRDefault="001679D4" w:rsidP="007B7555">
      <w:pPr>
        <w:shd w:val="clear" w:color="auto" w:fill="FFFFFF"/>
        <w:tabs>
          <w:tab w:val="left" w:pos="226"/>
        </w:tabs>
        <w:spacing w:line="274" w:lineRule="exact"/>
        <w:ind w:right="14" w:firstLine="566"/>
        <w:jc w:val="both"/>
      </w:pPr>
      <w:r>
        <w:rPr>
          <w:i/>
          <w:iCs/>
          <w:sz w:val="24"/>
          <w:szCs w:val="24"/>
        </w:rPr>
        <w:t>-</w:t>
      </w:r>
      <w:r>
        <w:rPr>
          <w:i/>
          <w:iCs/>
          <w:sz w:val="24"/>
          <w:szCs w:val="24"/>
        </w:rPr>
        <w:tab/>
      </w:r>
      <w:r>
        <w:rPr>
          <w:rFonts w:eastAsia="Times New Roman"/>
          <w:i/>
          <w:iCs/>
          <w:sz w:val="24"/>
          <w:szCs w:val="24"/>
        </w:rPr>
        <w:t xml:space="preserve">применять формулы при вычислениях в смежных </w:t>
      </w:r>
      <w:r w:rsidR="005D0BBC">
        <w:rPr>
          <w:rFonts w:eastAsia="Times New Roman"/>
          <w:i/>
          <w:iCs/>
          <w:sz w:val="24"/>
          <w:szCs w:val="24"/>
        </w:rPr>
        <w:t xml:space="preserve">учебных предметах, в окружающей </w:t>
      </w:r>
      <w:r>
        <w:rPr>
          <w:rFonts w:eastAsia="Times New Roman"/>
          <w:i/>
          <w:iCs/>
          <w:sz w:val="24"/>
          <w:szCs w:val="24"/>
        </w:rPr>
        <w:t>действительности.</w:t>
      </w:r>
    </w:p>
    <w:p w:rsidR="00591780" w:rsidRDefault="001679D4" w:rsidP="007B7555">
      <w:pPr>
        <w:shd w:val="clear" w:color="auto" w:fill="FFFFFF"/>
        <w:spacing w:before="5" w:line="274" w:lineRule="exact"/>
        <w:ind w:firstLine="566"/>
      </w:pPr>
      <w:r>
        <w:rPr>
          <w:rFonts w:eastAsia="Times New Roman"/>
          <w:b/>
          <w:bCs/>
          <w:sz w:val="24"/>
          <w:szCs w:val="24"/>
        </w:rPr>
        <w:t>Геометрические построения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Изображать геометрические фигуры по текстовому и символьному описанию;</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свободно оперировать чертежными инструментами в несложных случаях,</w:t>
      </w:r>
    </w:p>
    <w:p w:rsidR="00591780" w:rsidRDefault="001679D4" w:rsidP="007B7555">
      <w:pPr>
        <w:numPr>
          <w:ilvl w:val="0"/>
          <w:numId w:val="1"/>
        </w:numPr>
        <w:shd w:val="clear" w:color="auto" w:fill="FFFFFF"/>
        <w:tabs>
          <w:tab w:val="left" w:pos="144"/>
        </w:tabs>
        <w:spacing w:line="274" w:lineRule="exact"/>
        <w:ind w:right="14" w:firstLine="566"/>
        <w:jc w:val="both"/>
        <w:rPr>
          <w:i/>
          <w:iCs/>
          <w:sz w:val="24"/>
          <w:szCs w:val="24"/>
        </w:rPr>
      </w:pPr>
      <w:r>
        <w:rPr>
          <w:rFonts w:eastAsia="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91780" w:rsidRDefault="001679D4" w:rsidP="007B7555">
      <w:pPr>
        <w:shd w:val="clear" w:color="auto" w:fill="FFFFFF"/>
        <w:tabs>
          <w:tab w:val="left" w:pos="274"/>
        </w:tabs>
        <w:spacing w:line="274" w:lineRule="exact"/>
        <w:ind w:right="10" w:firstLine="566"/>
        <w:jc w:val="both"/>
      </w:pPr>
      <w:r>
        <w:rPr>
          <w:i/>
          <w:iCs/>
          <w:sz w:val="24"/>
          <w:szCs w:val="24"/>
        </w:rPr>
        <w:t>-</w:t>
      </w:r>
      <w:r>
        <w:rPr>
          <w:i/>
          <w:iCs/>
          <w:sz w:val="24"/>
          <w:szCs w:val="24"/>
        </w:rPr>
        <w:tab/>
      </w:r>
      <w:r>
        <w:rPr>
          <w:rFonts w:eastAsia="Times New Roman"/>
          <w:i/>
          <w:iCs/>
          <w:sz w:val="24"/>
          <w:szCs w:val="24"/>
        </w:rPr>
        <w:t>изображать типовые плоские фигуры и объ</w:t>
      </w:r>
      <w:r w:rsidR="005D0BBC">
        <w:rPr>
          <w:rFonts w:eastAsia="Times New Roman"/>
          <w:i/>
          <w:iCs/>
          <w:sz w:val="24"/>
          <w:szCs w:val="24"/>
        </w:rPr>
        <w:t xml:space="preserve">емные тела с помощью простейших </w:t>
      </w:r>
      <w:r>
        <w:rPr>
          <w:rFonts w:eastAsia="Times New Roman"/>
          <w:i/>
          <w:iCs/>
          <w:sz w:val="24"/>
          <w:szCs w:val="24"/>
        </w:rPr>
        <w:t>компьютерных инструментов.</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выполнять простейшие построения на местности, необходимые в реальной жизни;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оценивать размеры реальных объектов окружающего мира.</w:t>
      </w:r>
    </w:p>
    <w:p w:rsidR="00591780" w:rsidRDefault="001679D4" w:rsidP="007B7555">
      <w:pPr>
        <w:shd w:val="clear" w:color="auto" w:fill="FFFFFF"/>
        <w:spacing w:before="5" w:line="274" w:lineRule="exact"/>
        <w:ind w:firstLine="566"/>
      </w:pPr>
      <w:r>
        <w:rPr>
          <w:rFonts w:eastAsia="Times New Roman"/>
          <w:b/>
          <w:bCs/>
          <w:sz w:val="24"/>
          <w:szCs w:val="24"/>
        </w:rPr>
        <w:t>Преобразования</w:t>
      </w:r>
    </w:p>
    <w:p w:rsidR="00591780" w:rsidRDefault="001679D4" w:rsidP="007B7555">
      <w:pPr>
        <w:shd w:val="clear" w:color="auto" w:fill="FFFFFF"/>
        <w:tabs>
          <w:tab w:val="left" w:pos="144"/>
        </w:tabs>
        <w:spacing w:line="274" w:lineRule="exact"/>
        <w:ind w:firstLine="566"/>
        <w:jc w:val="both"/>
      </w:pPr>
      <w:r>
        <w:rPr>
          <w:b/>
          <w:bCs/>
          <w:sz w:val="24"/>
          <w:szCs w:val="24"/>
        </w:rPr>
        <w:t>-</w:t>
      </w:r>
      <w:r>
        <w:rPr>
          <w:b/>
          <w:bCs/>
          <w:sz w:val="24"/>
          <w:szCs w:val="24"/>
        </w:rPr>
        <w:tab/>
      </w:r>
      <w:r>
        <w:rPr>
          <w:rFonts w:eastAsia="Times New Roman"/>
          <w:i/>
          <w:iCs/>
          <w:spacing w:val="-1"/>
          <w:sz w:val="24"/>
          <w:szCs w:val="24"/>
        </w:rPr>
        <w:t>Оперировать понятием движения и преобразования подоб</w:t>
      </w:r>
      <w:r w:rsidR="005D0BBC">
        <w:rPr>
          <w:rFonts w:eastAsia="Times New Roman"/>
          <w:i/>
          <w:iCs/>
          <w:spacing w:val="-1"/>
          <w:sz w:val="24"/>
          <w:szCs w:val="24"/>
        </w:rPr>
        <w:t xml:space="preserve">ия, владеть приемами построения </w:t>
      </w:r>
      <w:r>
        <w:rPr>
          <w:rFonts w:eastAsia="Times New Roman"/>
          <w:i/>
          <w:iCs/>
          <w:sz w:val="24"/>
          <w:szCs w:val="24"/>
        </w:rPr>
        <w:t>фигур с использованием движений и преобразований подобия</w:t>
      </w:r>
      <w:r w:rsidR="005D0BBC">
        <w:rPr>
          <w:rFonts w:eastAsia="Times New Roman"/>
          <w:i/>
          <w:iCs/>
          <w:sz w:val="24"/>
          <w:szCs w:val="24"/>
        </w:rPr>
        <w:t xml:space="preserve">, применять полученные знания и </w:t>
      </w:r>
      <w:r>
        <w:rPr>
          <w:rFonts w:eastAsia="Times New Roman"/>
          <w:i/>
          <w:iCs/>
          <w:sz w:val="24"/>
          <w:szCs w:val="24"/>
        </w:rPr>
        <w:t>опыт построений в смежных предметах и в реальных ситуациях окружающего мира;</w:t>
      </w:r>
    </w:p>
    <w:p w:rsidR="00591780" w:rsidRDefault="001679D4" w:rsidP="007B7555">
      <w:pPr>
        <w:shd w:val="clear" w:color="auto" w:fill="FFFFFF"/>
        <w:tabs>
          <w:tab w:val="left" w:pos="211"/>
        </w:tabs>
        <w:spacing w:before="5" w:line="274" w:lineRule="exact"/>
        <w:ind w:right="5" w:firstLine="566"/>
        <w:jc w:val="both"/>
      </w:pPr>
      <w:r>
        <w:rPr>
          <w:i/>
          <w:iCs/>
          <w:sz w:val="24"/>
          <w:szCs w:val="24"/>
        </w:rPr>
        <w:t>-</w:t>
      </w:r>
      <w:r>
        <w:rPr>
          <w:i/>
          <w:iCs/>
          <w:sz w:val="24"/>
          <w:szCs w:val="24"/>
        </w:rPr>
        <w:tab/>
      </w:r>
      <w:r>
        <w:rPr>
          <w:rFonts w:eastAsia="Times New Roman"/>
          <w:i/>
          <w:iCs/>
          <w:sz w:val="24"/>
          <w:szCs w:val="24"/>
        </w:rPr>
        <w:t>строить фигуру, подобную данной, пользоваться сво</w:t>
      </w:r>
      <w:r w:rsidR="005D0BBC">
        <w:rPr>
          <w:rFonts w:eastAsia="Times New Roman"/>
          <w:i/>
          <w:iCs/>
          <w:sz w:val="24"/>
          <w:szCs w:val="24"/>
        </w:rPr>
        <w:t xml:space="preserve">йствами подобия для обоснования </w:t>
      </w:r>
      <w:r>
        <w:rPr>
          <w:rFonts w:eastAsia="Times New Roman"/>
          <w:i/>
          <w:iCs/>
          <w:sz w:val="24"/>
          <w:szCs w:val="24"/>
        </w:rPr>
        <w:t>свойств фигур;</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применять свойства движений для проведения простейших обоснований свойств фигур.</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применять свойства движений и применять подобие для построений и вычислений.</w:t>
      </w:r>
    </w:p>
    <w:p w:rsidR="00591780" w:rsidRDefault="001679D4" w:rsidP="007B7555">
      <w:pPr>
        <w:shd w:val="clear" w:color="auto" w:fill="FFFFFF"/>
        <w:spacing w:line="274" w:lineRule="exact"/>
        <w:ind w:firstLine="566"/>
      </w:pPr>
      <w:r>
        <w:rPr>
          <w:rFonts w:eastAsia="Times New Roman"/>
          <w:b/>
          <w:bCs/>
          <w:sz w:val="24"/>
          <w:szCs w:val="24"/>
        </w:rPr>
        <w:t>Векторы и координаты на плоскости</w:t>
      </w:r>
    </w:p>
    <w:p w:rsidR="00591780" w:rsidRDefault="001679D4" w:rsidP="007B7555">
      <w:pPr>
        <w:shd w:val="clear" w:color="auto" w:fill="FFFFFF"/>
        <w:tabs>
          <w:tab w:val="left" w:pos="144"/>
        </w:tabs>
        <w:spacing w:line="274" w:lineRule="exact"/>
        <w:ind w:right="14" w:firstLine="566"/>
        <w:jc w:val="both"/>
      </w:pPr>
      <w:r>
        <w:rPr>
          <w:i/>
          <w:iCs/>
          <w:sz w:val="24"/>
          <w:szCs w:val="24"/>
        </w:rPr>
        <w:t>-</w:t>
      </w:r>
      <w:r>
        <w:rPr>
          <w:i/>
          <w:iCs/>
          <w:sz w:val="24"/>
          <w:szCs w:val="24"/>
        </w:rPr>
        <w:tab/>
      </w:r>
      <w:r>
        <w:rPr>
          <w:rFonts w:eastAsia="Times New Roman"/>
          <w:i/>
          <w:iCs/>
          <w:spacing w:val="-1"/>
          <w:sz w:val="24"/>
          <w:szCs w:val="24"/>
        </w:rPr>
        <w:t>Оперировать понятиями вектор, сумма, разность векторов,</w:t>
      </w:r>
      <w:r w:rsidR="005D0BBC">
        <w:rPr>
          <w:rFonts w:eastAsia="Times New Roman"/>
          <w:i/>
          <w:iCs/>
          <w:spacing w:val="-1"/>
          <w:sz w:val="24"/>
          <w:szCs w:val="24"/>
        </w:rPr>
        <w:t xml:space="preserve"> произведение вектора на число, </w:t>
      </w:r>
      <w:r>
        <w:rPr>
          <w:rFonts w:eastAsia="Times New Roman"/>
          <w:i/>
          <w:iCs/>
          <w:sz w:val="24"/>
          <w:szCs w:val="24"/>
        </w:rPr>
        <w:t>угол между векторами, скалярное произведение векторов, координаты на п</w:t>
      </w:r>
      <w:r w:rsidR="005D0BBC">
        <w:rPr>
          <w:rFonts w:eastAsia="Times New Roman"/>
          <w:i/>
          <w:iCs/>
          <w:sz w:val="24"/>
          <w:szCs w:val="24"/>
        </w:rPr>
        <w:t xml:space="preserve">лоскости, </w:t>
      </w:r>
      <w:r>
        <w:rPr>
          <w:rFonts w:eastAsia="Times New Roman"/>
          <w:i/>
          <w:iCs/>
          <w:sz w:val="24"/>
          <w:szCs w:val="24"/>
        </w:rPr>
        <w:t>координаты вектора;</w:t>
      </w:r>
    </w:p>
    <w:p w:rsidR="00591780" w:rsidRDefault="001679D4" w:rsidP="007B7555">
      <w:pPr>
        <w:shd w:val="clear" w:color="auto" w:fill="FFFFFF"/>
        <w:tabs>
          <w:tab w:val="left" w:pos="269"/>
        </w:tabs>
        <w:spacing w:line="274" w:lineRule="exact"/>
        <w:ind w:right="5" w:firstLine="566"/>
        <w:jc w:val="both"/>
      </w:pPr>
      <w:r>
        <w:rPr>
          <w:i/>
          <w:iCs/>
          <w:sz w:val="24"/>
          <w:szCs w:val="24"/>
        </w:rPr>
        <w:t>-</w:t>
      </w:r>
      <w:r>
        <w:rPr>
          <w:i/>
          <w:iCs/>
          <w:sz w:val="24"/>
          <w:szCs w:val="24"/>
        </w:rPr>
        <w:tab/>
      </w:r>
      <w:r>
        <w:rPr>
          <w:rFonts w:eastAsia="Times New Roman"/>
          <w:i/>
          <w:iCs/>
          <w:sz w:val="24"/>
          <w:szCs w:val="24"/>
        </w:rPr>
        <w:t xml:space="preserve">выполнять действия над векторами (сложение, </w:t>
      </w:r>
      <w:r w:rsidR="005D0BBC">
        <w:rPr>
          <w:rFonts w:eastAsia="Times New Roman"/>
          <w:i/>
          <w:iCs/>
          <w:sz w:val="24"/>
          <w:szCs w:val="24"/>
        </w:rPr>
        <w:t xml:space="preserve">вычитание, умножение на число), </w:t>
      </w:r>
      <w:r>
        <w:rPr>
          <w:rFonts w:eastAsia="Times New Roman"/>
          <w:i/>
          <w:iCs/>
          <w:spacing w:val="-1"/>
          <w:sz w:val="24"/>
          <w:szCs w:val="24"/>
        </w:rPr>
        <w:t>вычислять скалярное произведение, определять в простейши</w:t>
      </w:r>
      <w:r w:rsidR="005D0BBC">
        <w:rPr>
          <w:rFonts w:eastAsia="Times New Roman"/>
          <w:i/>
          <w:iCs/>
          <w:spacing w:val="-1"/>
          <w:sz w:val="24"/>
          <w:szCs w:val="24"/>
        </w:rPr>
        <w:t xml:space="preserve">х случаях угол между векторами, </w:t>
      </w:r>
      <w:r>
        <w:rPr>
          <w:rFonts w:eastAsia="Times New Roman"/>
          <w:i/>
          <w:iCs/>
          <w:sz w:val="24"/>
          <w:szCs w:val="24"/>
        </w:rPr>
        <w:t>выполнять разложение вектора на составляющие, применять полу</w:t>
      </w:r>
      <w:r w:rsidR="005D0BBC">
        <w:rPr>
          <w:rFonts w:eastAsia="Times New Roman"/>
          <w:i/>
          <w:iCs/>
          <w:sz w:val="24"/>
          <w:szCs w:val="24"/>
        </w:rPr>
        <w:t xml:space="preserve">ченные знания в физике, </w:t>
      </w:r>
      <w:r>
        <w:rPr>
          <w:rFonts w:eastAsia="Times New Roman"/>
          <w:i/>
          <w:iCs/>
          <w:sz w:val="24"/>
          <w:szCs w:val="24"/>
        </w:rPr>
        <w:t>пользоваться формулой вычисления расстояния между то</w:t>
      </w:r>
      <w:r w:rsidR="005D0BBC">
        <w:rPr>
          <w:rFonts w:eastAsia="Times New Roman"/>
          <w:i/>
          <w:iCs/>
          <w:sz w:val="24"/>
          <w:szCs w:val="24"/>
        </w:rPr>
        <w:t xml:space="preserve">чками по известным координатам, </w:t>
      </w:r>
      <w:r>
        <w:rPr>
          <w:rFonts w:eastAsia="Times New Roman"/>
          <w:i/>
          <w:iCs/>
          <w:sz w:val="24"/>
          <w:szCs w:val="24"/>
        </w:rPr>
        <w:t>использовать уравнения фигур для решения задач;</w:t>
      </w:r>
    </w:p>
    <w:p w:rsidR="00591780" w:rsidRDefault="001679D4" w:rsidP="007B7555">
      <w:pPr>
        <w:shd w:val="clear" w:color="auto" w:fill="FFFFFF"/>
        <w:tabs>
          <w:tab w:val="left" w:pos="144"/>
        </w:tabs>
        <w:spacing w:line="274" w:lineRule="exact"/>
        <w:ind w:right="14" w:firstLine="566"/>
        <w:jc w:val="both"/>
      </w:pPr>
      <w:r>
        <w:rPr>
          <w:i/>
          <w:iCs/>
          <w:sz w:val="24"/>
          <w:szCs w:val="24"/>
        </w:rPr>
        <w:t>-</w:t>
      </w:r>
      <w:r>
        <w:rPr>
          <w:i/>
          <w:iCs/>
          <w:sz w:val="24"/>
          <w:szCs w:val="24"/>
        </w:rPr>
        <w:tab/>
      </w:r>
      <w:r>
        <w:rPr>
          <w:rFonts w:eastAsia="Times New Roman"/>
          <w:i/>
          <w:iCs/>
          <w:sz w:val="24"/>
          <w:szCs w:val="24"/>
        </w:rPr>
        <w:t>применять векторы и координаты для решения геометрич</w:t>
      </w:r>
      <w:r w:rsidR="005D0BBC">
        <w:rPr>
          <w:rFonts w:eastAsia="Times New Roman"/>
          <w:i/>
          <w:iCs/>
          <w:sz w:val="24"/>
          <w:szCs w:val="24"/>
        </w:rPr>
        <w:t xml:space="preserve">еских задач на вычисление длин, </w:t>
      </w:r>
      <w:r>
        <w:rPr>
          <w:rFonts w:eastAsia="Times New Roman"/>
          <w:i/>
          <w:iCs/>
          <w:sz w:val="24"/>
          <w:szCs w:val="24"/>
        </w:rPr>
        <w:t>углов.</w:t>
      </w:r>
    </w:p>
    <w:p w:rsidR="00591780" w:rsidRDefault="001679D4" w:rsidP="007B7555">
      <w:pPr>
        <w:shd w:val="clear" w:color="auto" w:fill="FFFFFF"/>
        <w:spacing w:line="274" w:lineRule="exact"/>
        <w:ind w:firstLine="566"/>
      </w:pPr>
      <w:r>
        <w:rPr>
          <w:rFonts w:eastAsia="Times New Roman"/>
          <w:b/>
          <w:bCs/>
          <w:sz w:val="24"/>
          <w:szCs w:val="24"/>
        </w:rPr>
        <w:t>В повседневной жизни и при изучении других предметов:</w:t>
      </w:r>
    </w:p>
    <w:p w:rsidR="00591780" w:rsidRDefault="001679D4" w:rsidP="007B7555">
      <w:pPr>
        <w:shd w:val="clear" w:color="auto" w:fill="FFFFFF"/>
        <w:tabs>
          <w:tab w:val="left" w:pos="144"/>
        </w:tabs>
        <w:spacing w:line="274" w:lineRule="exact"/>
        <w:ind w:right="5" w:firstLine="566"/>
        <w:jc w:val="both"/>
      </w:pPr>
      <w:r>
        <w:rPr>
          <w:i/>
          <w:iCs/>
          <w:sz w:val="24"/>
          <w:szCs w:val="24"/>
        </w:rPr>
        <w:t>-</w:t>
      </w:r>
      <w:r>
        <w:rPr>
          <w:i/>
          <w:iCs/>
          <w:sz w:val="24"/>
          <w:szCs w:val="24"/>
        </w:rPr>
        <w:tab/>
      </w:r>
      <w:r>
        <w:rPr>
          <w:rFonts w:eastAsia="Times New Roman"/>
          <w:i/>
          <w:iCs/>
          <w:sz w:val="24"/>
          <w:szCs w:val="24"/>
        </w:rPr>
        <w:t>использовать понятия векторов и координат для решен</w:t>
      </w:r>
      <w:r w:rsidR="005D0BBC">
        <w:rPr>
          <w:rFonts w:eastAsia="Times New Roman"/>
          <w:i/>
          <w:iCs/>
          <w:sz w:val="24"/>
          <w:szCs w:val="24"/>
        </w:rPr>
        <w:t xml:space="preserve">ия задач по физике, географии и </w:t>
      </w:r>
      <w:r>
        <w:rPr>
          <w:rFonts w:eastAsia="Times New Roman"/>
          <w:i/>
          <w:iCs/>
          <w:sz w:val="24"/>
          <w:szCs w:val="24"/>
        </w:rPr>
        <w:t>другим учебным предметам.</w:t>
      </w:r>
    </w:p>
    <w:p w:rsidR="00591780" w:rsidRDefault="001679D4" w:rsidP="007B7555">
      <w:pPr>
        <w:shd w:val="clear" w:color="auto" w:fill="FFFFFF"/>
        <w:spacing w:before="5" w:line="274" w:lineRule="exact"/>
        <w:ind w:firstLine="566"/>
      </w:pPr>
      <w:r>
        <w:rPr>
          <w:rFonts w:eastAsia="Times New Roman"/>
          <w:b/>
          <w:bCs/>
          <w:sz w:val="24"/>
          <w:szCs w:val="24"/>
        </w:rPr>
        <w:t>История математики</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pacing w:val="-1"/>
          <w:sz w:val="24"/>
          <w:szCs w:val="24"/>
        </w:rPr>
        <w:t xml:space="preserve">Характеризовать вклад выдающихся математиков в развитие математики и иных научных </w:t>
      </w:r>
      <w:r>
        <w:rPr>
          <w:rFonts w:eastAsia="Times New Roman"/>
          <w:i/>
          <w:iCs/>
          <w:sz w:val="24"/>
          <w:szCs w:val="24"/>
        </w:rPr>
        <w:t>областей;</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понимать роль математики в развитии России.</w:t>
      </w:r>
    </w:p>
    <w:p w:rsidR="00591780" w:rsidRDefault="001679D4" w:rsidP="007B7555">
      <w:pPr>
        <w:shd w:val="clear" w:color="auto" w:fill="FFFFFF"/>
        <w:spacing w:before="5" w:line="274" w:lineRule="exact"/>
        <w:ind w:firstLine="566"/>
      </w:pPr>
      <w:r>
        <w:rPr>
          <w:rFonts w:eastAsia="Times New Roman"/>
          <w:b/>
          <w:bCs/>
          <w:sz w:val="24"/>
          <w:szCs w:val="24"/>
        </w:rPr>
        <w:t>Методы математики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Используя изученные методы, проводить доказательство, выполнять опровержение;</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выбирать изученные методы и их комбинации для решения математических задач;</w:t>
      </w:r>
    </w:p>
    <w:p w:rsidR="00591780" w:rsidRDefault="001679D4" w:rsidP="007B7555">
      <w:pPr>
        <w:shd w:val="clear" w:color="auto" w:fill="FFFFFF"/>
        <w:tabs>
          <w:tab w:val="left" w:pos="240"/>
        </w:tabs>
        <w:spacing w:line="274" w:lineRule="exact"/>
        <w:ind w:firstLine="566"/>
      </w:pPr>
      <w:r>
        <w:rPr>
          <w:i/>
          <w:iCs/>
          <w:sz w:val="24"/>
          <w:szCs w:val="24"/>
        </w:rPr>
        <w:t>-</w:t>
      </w:r>
      <w:r>
        <w:rPr>
          <w:i/>
          <w:iCs/>
          <w:sz w:val="24"/>
          <w:szCs w:val="24"/>
        </w:rPr>
        <w:tab/>
      </w:r>
      <w:r w:rsidR="005D0BBC">
        <w:rPr>
          <w:rFonts w:eastAsia="Times New Roman"/>
          <w:i/>
          <w:iCs/>
          <w:spacing w:val="-7"/>
          <w:sz w:val="24"/>
          <w:szCs w:val="24"/>
        </w:rPr>
        <w:t xml:space="preserve">использовать </w:t>
      </w:r>
      <w:r>
        <w:rPr>
          <w:rFonts w:eastAsia="Times New Roman"/>
          <w:i/>
          <w:iCs/>
          <w:spacing w:val="-7"/>
          <w:sz w:val="24"/>
          <w:szCs w:val="24"/>
        </w:rPr>
        <w:t>матем</w:t>
      </w:r>
      <w:r w:rsidR="005D0BBC">
        <w:rPr>
          <w:rFonts w:eastAsia="Times New Roman"/>
          <w:i/>
          <w:iCs/>
          <w:spacing w:val="-7"/>
          <w:sz w:val="24"/>
          <w:szCs w:val="24"/>
        </w:rPr>
        <w:t xml:space="preserve">атические знания для описания закономерностей в окружающей </w:t>
      </w:r>
      <w:r>
        <w:rPr>
          <w:rFonts w:eastAsia="Times New Roman"/>
          <w:i/>
          <w:iCs/>
          <w:sz w:val="24"/>
          <w:szCs w:val="24"/>
        </w:rPr>
        <w:t>действительности и произведениях искусства;</w:t>
      </w:r>
    </w:p>
    <w:p w:rsidR="005D0BBC" w:rsidRDefault="001679D4" w:rsidP="007B7555">
      <w:pPr>
        <w:shd w:val="clear" w:color="auto" w:fill="FFFFFF"/>
        <w:tabs>
          <w:tab w:val="left" w:pos="173"/>
        </w:tabs>
        <w:spacing w:line="274" w:lineRule="exact"/>
        <w:ind w:firstLine="566"/>
        <w:rPr>
          <w:rFonts w:eastAsia="Times New Roman"/>
          <w:i/>
          <w:iCs/>
          <w:sz w:val="24"/>
          <w:szCs w:val="24"/>
        </w:rPr>
      </w:pPr>
      <w:r>
        <w:rPr>
          <w:i/>
          <w:iCs/>
          <w:sz w:val="24"/>
          <w:szCs w:val="24"/>
        </w:rPr>
        <w:t>-</w:t>
      </w:r>
      <w:r>
        <w:rPr>
          <w:i/>
          <w:iCs/>
          <w:sz w:val="24"/>
          <w:szCs w:val="24"/>
        </w:rPr>
        <w:tab/>
      </w:r>
      <w:r>
        <w:rPr>
          <w:rFonts w:eastAsia="Times New Roman"/>
          <w:i/>
          <w:iCs/>
          <w:sz w:val="24"/>
          <w:szCs w:val="24"/>
        </w:rPr>
        <w:t>применять простейшие программные средства и элек</w:t>
      </w:r>
      <w:r w:rsidR="005D0BBC">
        <w:rPr>
          <w:rFonts w:eastAsia="Times New Roman"/>
          <w:i/>
          <w:iCs/>
          <w:sz w:val="24"/>
          <w:szCs w:val="24"/>
        </w:rPr>
        <w:t xml:space="preserve">тронно-коммуникационные системы </w:t>
      </w:r>
      <w:r>
        <w:rPr>
          <w:rFonts w:eastAsia="Times New Roman"/>
          <w:i/>
          <w:iCs/>
          <w:sz w:val="24"/>
          <w:szCs w:val="24"/>
        </w:rPr>
        <w:t>при решении математических задач.</w:t>
      </w:r>
    </w:p>
    <w:p w:rsidR="00437FEC" w:rsidRDefault="00437FEC" w:rsidP="007B7555">
      <w:pPr>
        <w:shd w:val="clear" w:color="auto" w:fill="FFFFFF"/>
        <w:tabs>
          <w:tab w:val="left" w:pos="173"/>
        </w:tabs>
        <w:spacing w:line="274" w:lineRule="exact"/>
        <w:ind w:firstLine="566"/>
      </w:pPr>
    </w:p>
    <w:p w:rsidR="00591780" w:rsidRPr="00625AF8" w:rsidRDefault="005D0BBC" w:rsidP="007B7555">
      <w:pPr>
        <w:shd w:val="clear" w:color="auto" w:fill="FFFFFF"/>
        <w:tabs>
          <w:tab w:val="left" w:pos="173"/>
        </w:tabs>
        <w:spacing w:line="274" w:lineRule="exact"/>
        <w:ind w:firstLine="566"/>
        <w:rPr>
          <w:sz w:val="24"/>
          <w:szCs w:val="24"/>
        </w:rPr>
      </w:pPr>
      <w:r w:rsidRPr="00625AF8">
        <w:rPr>
          <w:b/>
          <w:bCs/>
          <w:spacing w:val="-4"/>
          <w:sz w:val="24"/>
          <w:szCs w:val="24"/>
        </w:rPr>
        <w:t xml:space="preserve">1.2.5.6.2. </w:t>
      </w:r>
      <w:r w:rsidR="001679D4" w:rsidRPr="00625AF8">
        <w:rPr>
          <w:rFonts w:eastAsia="Times New Roman"/>
          <w:b/>
          <w:bCs/>
          <w:spacing w:val="-4"/>
          <w:sz w:val="24"/>
          <w:szCs w:val="24"/>
        </w:rPr>
        <w:t xml:space="preserve">Информатика </w:t>
      </w:r>
      <w:r w:rsidR="001679D4" w:rsidRPr="00625AF8">
        <w:rPr>
          <w:rFonts w:eastAsia="Times New Roman"/>
          <w:b/>
          <w:bCs/>
          <w:sz w:val="24"/>
          <w:szCs w:val="24"/>
        </w:rPr>
        <w:t>Выпускник научится:</w:t>
      </w:r>
    </w:p>
    <w:p w:rsidR="00591780" w:rsidRPr="00625AF8" w:rsidRDefault="001679D4" w:rsidP="007B7555">
      <w:pPr>
        <w:numPr>
          <w:ilvl w:val="0"/>
          <w:numId w:val="8"/>
        </w:numPr>
        <w:shd w:val="clear" w:color="auto" w:fill="FFFFFF"/>
        <w:tabs>
          <w:tab w:val="left" w:pos="149"/>
        </w:tabs>
        <w:spacing w:line="250" w:lineRule="exact"/>
        <w:ind w:firstLine="566"/>
        <w:jc w:val="both"/>
        <w:rPr>
          <w:sz w:val="24"/>
          <w:szCs w:val="24"/>
        </w:rPr>
      </w:pPr>
      <w:r w:rsidRPr="00625AF8">
        <w:rPr>
          <w:rFonts w:eastAsia="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91780" w:rsidRPr="00625AF8" w:rsidRDefault="001679D4" w:rsidP="007B7555">
      <w:pPr>
        <w:numPr>
          <w:ilvl w:val="0"/>
          <w:numId w:val="8"/>
        </w:numPr>
        <w:shd w:val="clear" w:color="auto" w:fill="FFFFFF"/>
        <w:tabs>
          <w:tab w:val="left" w:pos="149"/>
        </w:tabs>
        <w:spacing w:line="250" w:lineRule="exact"/>
        <w:ind w:right="5" w:firstLine="566"/>
        <w:jc w:val="both"/>
        <w:rPr>
          <w:sz w:val="24"/>
          <w:szCs w:val="24"/>
        </w:rPr>
      </w:pPr>
      <w:r w:rsidRPr="00625AF8">
        <w:rPr>
          <w:rFonts w:eastAsia="Times New Roman"/>
          <w:sz w:val="24"/>
          <w:szCs w:val="24"/>
        </w:rPr>
        <w:t xml:space="preserve">различать виды информации по способам ее восприятия человеком и по способам ее </w:t>
      </w:r>
      <w:r w:rsidRPr="00625AF8">
        <w:rPr>
          <w:rFonts w:eastAsia="Times New Roman"/>
          <w:sz w:val="24"/>
          <w:szCs w:val="24"/>
        </w:rPr>
        <w:lastRenderedPageBreak/>
        <w:t>представления на материальных носителях;</w:t>
      </w:r>
    </w:p>
    <w:p w:rsidR="00591780" w:rsidRPr="00625AF8" w:rsidRDefault="001679D4" w:rsidP="007B7555">
      <w:pPr>
        <w:numPr>
          <w:ilvl w:val="0"/>
          <w:numId w:val="8"/>
        </w:numPr>
        <w:shd w:val="clear" w:color="auto" w:fill="FFFFFF"/>
        <w:tabs>
          <w:tab w:val="left" w:pos="149"/>
        </w:tabs>
        <w:spacing w:line="250" w:lineRule="exact"/>
        <w:ind w:right="10" w:firstLine="566"/>
        <w:jc w:val="both"/>
        <w:rPr>
          <w:sz w:val="24"/>
          <w:szCs w:val="24"/>
        </w:rPr>
      </w:pPr>
      <w:r w:rsidRPr="00625AF8">
        <w:rPr>
          <w:rFonts w:eastAsia="Times New Roman"/>
          <w:sz w:val="24"/>
          <w:szCs w:val="24"/>
        </w:rPr>
        <w:t>раскрывать общие закономерности протекания информационных процессов в системах различной природы;</w:t>
      </w:r>
    </w:p>
    <w:p w:rsidR="00591780" w:rsidRPr="00625AF8" w:rsidRDefault="001679D4" w:rsidP="007B7555">
      <w:pPr>
        <w:shd w:val="clear" w:color="auto" w:fill="FFFFFF"/>
        <w:tabs>
          <w:tab w:val="left" w:pos="298"/>
        </w:tabs>
        <w:spacing w:line="250" w:lineRule="exact"/>
        <w:ind w:right="10" w:firstLine="566"/>
        <w:jc w:val="both"/>
        <w:rPr>
          <w:sz w:val="24"/>
          <w:szCs w:val="24"/>
        </w:rPr>
      </w:pPr>
      <w:r w:rsidRPr="00625AF8">
        <w:rPr>
          <w:sz w:val="24"/>
          <w:szCs w:val="24"/>
        </w:rPr>
        <w:t>-</w:t>
      </w:r>
      <w:r w:rsidRPr="00625AF8">
        <w:rPr>
          <w:sz w:val="24"/>
          <w:szCs w:val="24"/>
        </w:rPr>
        <w:tab/>
      </w:r>
      <w:r w:rsidRPr="00625AF8">
        <w:rPr>
          <w:rFonts w:eastAsia="Times New Roman"/>
          <w:sz w:val="24"/>
          <w:szCs w:val="24"/>
        </w:rPr>
        <w:t>приводить примеры информационных процессов – пр</w:t>
      </w:r>
      <w:r w:rsidR="005D0BBC" w:rsidRPr="00625AF8">
        <w:rPr>
          <w:rFonts w:eastAsia="Times New Roman"/>
          <w:sz w:val="24"/>
          <w:szCs w:val="24"/>
        </w:rPr>
        <w:t xml:space="preserve">оцессов, связанные с хранением, </w:t>
      </w:r>
      <w:r w:rsidRPr="00625AF8">
        <w:rPr>
          <w:rFonts w:eastAsia="Times New Roman"/>
          <w:sz w:val="24"/>
          <w:szCs w:val="24"/>
        </w:rPr>
        <w:t>преобразованием и передачей данных – в живой природе и технике;</w:t>
      </w:r>
    </w:p>
    <w:p w:rsidR="00591780" w:rsidRPr="00625AF8" w:rsidRDefault="001679D4" w:rsidP="007B7555">
      <w:pPr>
        <w:numPr>
          <w:ilvl w:val="0"/>
          <w:numId w:val="22"/>
        </w:numPr>
        <w:shd w:val="clear" w:color="auto" w:fill="FFFFFF"/>
        <w:tabs>
          <w:tab w:val="left" w:pos="130"/>
        </w:tabs>
        <w:spacing w:line="250" w:lineRule="exact"/>
        <w:ind w:firstLine="566"/>
        <w:rPr>
          <w:sz w:val="24"/>
          <w:szCs w:val="24"/>
        </w:rPr>
      </w:pPr>
      <w:r w:rsidRPr="00625AF8">
        <w:rPr>
          <w:rFonts w:eastAsia="Times New Roman"/>
          <w:sz w:val="24"/>
          <w:szCs w:val="24"/>
        </w:rPr>
        <w:t>классифицировать средства ИКТ в соответствии с кругом выполняемых задач;</w:t>
      </w:r>
    </w:p>
    <w:p w:rsidR="00591780" w:rsidRPr="00625AF8" w:rsidRDefault="001679D4" w:rsidP="007B7555">
      <w:pPr>
        <w:numPr>
          <w:ilvl w:val="0"/>
          <w:numId w:val="22"/>
        </w:numPr>
        <w:shd w:val="clear" w:color="auto" w:fill="FFFFFF"/>
        <w:tabs>
          <w:tab w:val="left" w:pos="130"/>
        </w:tabs>
        <w:spacing w:line="250" w:lineRule="exact"/>
        <w:ind w:right="24" w:firstLine="566"/>
        <w:jc w:val="both"/>
        <w:rPr>
          <w:sz w:val="24"/>
          <w:szCs w:val="24"/>
        </w:rPr>
      </w:pPr>
      <w:r w:rsidRPr="00625AF8">
        <w:rPr>
          <w:rFonts w:eastAsia="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91780" w:rsidRPr="00625AF8" w:rsidRDefault="001679D4" w:rsidP="007B7555">
      <w:pPr>
        <w:numPr>
          <w:ilvl w:val="0"/>
          <w:numId w:val="22"/>
        </w:numPr>
        <w:shd w:val="clear" w:color="auto" w:fill="FFFFFF"/>
        <w:tabs>
          <w:tab w:val="left" w:pos="130"/>
        </w:tabs>
        <w:spacing w:line="250" w:lineRule="exact"/>
        <w:ind w:firstLine="566"/>
        <w:rPr>
          <w:sz w:val="24"/>
          <w:szCs w:val="24"/>
        </w:rPr>
      </w:pPr>
      <w:r w:rsidRPr="00625AF8">
        <w:rPr>
          <w:rFonts w:eastAsia="Times New Roman"/>
          <w:sz w:val="24"/>
          <w:szCs w:val="24"/>
        </w:rPr>
        <w:t>определять качественные и количественные характеристики компонентов компьютера;</w:t>
      </w:r>
    </w:p>
    <w:p w:rsidR="00591780" w:rsidRPr="00625AF8" w:rsidRDefault="001679D4" w:rsidP="007B7555">
      <w:pPr>
        <w:numPr>
          <w:ilvl w:val="0"/>
          <w:numId w:val="22"/>
        </w:numPr>
        <w:shd w:val="clear" w:color="auto" w:fill="FFFFFF"/>
        <w:tabs>
          <w:tab w:val="left" w:pos="130"/>
        </w:tabs>
        <w:spacing w:line="250" w:lineRule="exact"/>
        <w:ind w:right="14" w:firstLine="566"/>
        <w:jc w:val="both"/>
        <w:rPr>
          <w:sz w:val="24"/>
          <w:szCs w:val="24"/>
        </w:rPr>
      </w:pPr>
      <w:r w:rsidRPr="00625AF8">
        <w:rPr>
          <w:rFonts w:eastAsia="Times New Roman"/>
          <w:sz w:val="24"/>
          <w:szCs w:val="24"/>
        </w:rPr>
        <w:t>узнает об истории и тенденциях развития компьютеров; о том как можно улучшить характеристики компьютеров;</w:t>
      </w:r>
    </w:p>
    <w:p w:rsidR="00591780" w:rsidRPr="00625AF8" w:rsidRDefault="001679D4" w:rsidP="007B7555">
      <w:pPr>
        <w:numPr>
          <w:ilvl w:val="0"/>
          <w:numId w:val="22"/>
        </w:numPr>
        <w:shd w:val="clear" w:color="auto" w:fill="FFFFFF"/>
        <w:tabs>
          <w:tab w:val="left" w:pos="130"/>
        </w:tabs>
        <w:spacing w:line="250" w:lineRule="exact"/>
        <w:ind w:firstLine="566"/>
        <w:rPr>
          <w:sz w:val="24"/>
          <w:szCs w:val="24"/>
        </w:rPr>
      </w:pPr>
      <w:r w:rsidRPr="00625AF8">
        <w:rPr>
          <w:rFonts w:eastAsia="Times New Roman"/>
          <w:sz w:val="24"/>
          <w:szCs w:val="24"/>
        </w:rPr>
        <w:t>узнает о том, какие задачи решаются с помощью суперкомпьютеров.</w:t>
      </w:r>
    </w:p>
    <w:p w:rsidR="00591780" w:rsidRPr="00625AF8" w:rsidRDefault="001679D4" w:rsidP="007B7555">
      <w:pPr>
        <w:shd w:val="clear" w:color="auto" w:fill="FFFFFF"/>
        <w:spacing w:before="14" w:line="254" w:lineRule="exact"/>
        <w:ind w:firstLine="566"/>
        <w:rPr>
          <w:sz w:val="24"/>
          <w:szCs w:val="24"/>
        </w:rPr>
      </w:pPr>
      <w:r w:rsidRPr="00625AF8">
        <w:rPr>
          <w:rFonts w:eastAsia="Times New Roman"/>
          <w:b/>
          <w:bCs/>
          <w:sz w:val="24"/>
          <w:szCs w:val="24"/>
        </w:rPr>
        <w:t>Выпускник получит возможность:</w:t>
      </w:r>
    </w:p>
    <w:p w:rsidR="00591780" w:rsidRPr="00625AF8" w:rsidRDefault="001679D4" w:rsidP="007B7555">
      <w:pPr>
        <w:numPr>
          <w:ilvl w:val="0"/>
          <w:numId w:val="22"/>
        </w:numPr>
        <w:shd w:val="clear" w:color="auto" w:fill="FFFFFF"/>
        <w:tabs>
          <w:tab w:val="left" w:pos="130"/>
        </w:tabs>
        <w:spacing w:line="254" w:lineRule="exact"/>
        <w:ind w:firstLine="566"/>
        <w:rPr>
          <w:i/>
          <w:iCs/>
          <w:sz w:val="24"/>
          <w:szCs w:val="24"/>
        </w:rPr>
      </w:pPr>
      <w:r w:rsidRPr="00625AF8">
        <w:rPr>
          <w:rFonts w:eastAsia="Times New Roman"/>
          <w:i/>
          <w:iCs/>
          <w:sz w:val="24"/>
          <w:szCs w:val="24"/>
        </w:rPr>
        <w:t>осознано подходить к выбору ИКТ–средств для своих учебных и иных целей;</w:t>
      </w:r>
    </w:p>
    <w:p w:rsidR="00591780" w:rsidRPr="00437FEC" w:rsidRDefault="001679D4" w:rsidP="007B7555">
      <w:pPr>
        <w:numPr>
          <w:ilvl w:val="0"/>
          <w:numId w:val="22"/>
        </w:numPr>
        <w:shd w:val="clear" w:color="auto" w:fill="FFFFFF"/>
        <w:tabs>
          <w:tab w:val="left" w:pos="130"/>
        </w:tabs>
        <w:spacing w:line="254" w:lineRule="exact"/>
        <w:ind w:firstLine="566"/>
        <w:rPr>
          <w:i/>
          <w:iCs/>
          <w:sz w:val="24"/>
          <w:szCs w:val="24"/>
        </w:rPr>
      </w:pPr>
      <w:r w:rsidRPr="00625AF8">
        <w:rPr>
          <w:rFonts w:eastAsia="Times New Roman"/>
          <w:i/>
          <w:iCs/>
          <w:sz w:val="24"/>
          <w:szCs w:val="24"/>
        </w:rPr>
        <w:t>узнать о физических ограничениях на значения характеристик компьютера.</w:t>
      </w:r>
    </w:p>
    <w:p w:rsidR="00437FEC" w:rsidRPr="00625AF8" w:rsidRDefault="00437FEC" w:rsidP="00437FEC">
      <w:pPr>
        <w:shd w:val="clear" w:color="auto" w:fill="FFFFFF"/>
        <w:tabs>
          <w:tab w:val="left" w:pos="130"/>
        </w:tabs>
        <w:spacing w:line="254" w:lineRule="exact"/>
        <w:ind w:left="566"/>
        <w:rPr>
          <w:i/>
          <w:iCs/>
          <w:sz w:val="24"/>
          <w:szCs w:val="24"/>
        </w:rPr>
      </w:pPr>
    </w:p>
    <w:p w:rsidR="00CB1B71" w:rsidRDefault="001679D4" w:rsidP="007B7555">
      <w:pPr>
        <w:shd w:val="clear" w:color="auto" w:fill="FFFFFF"/>
        <w:spacing w:before="19" w:line="250" w:lineRule="exact"/>
        <w:ind w:right="4742" w:firstLine="566"/>
        <w:rPr>
          <w:rFonts w:eastAsia="Times New Roman"/>
          <w:b/>
          <w:bCs/>
          <w:sz w:val="24"/>
          <w:szCs w:val="24"/>
        </w:rPr>
      </w:pPr>
      <w:r w:rsidRPr="00625AF8">
        <w:rPr>
          <w:rFonts w:eastAsia="Times New Roman"/>
          <w:b/>
          <w:bCs/>
          <w:sz w:val="24"/>
          <w:szCs w:val="24"/>
        </w:rPr>
        <w:t>Ма</w:t>
      </w:r>
      <w:r w:rsidR="00CB1B71">
        <w:rPr>
          <w:rFonts w:eastAsia="Times New Roman"/>
          <w:b/>
          <w:bCs/>
          <w:sz w:val="24"/>
          <w:szCs w:val="24"/>
        </w:rPr>
        <w:t>тематические основы информатики</w:t>
      </w:r>
    </w:p>
    <w:p w:rsidR="00591780" w:rsidRPr="00625AF8" w:rsidRDefault="001679D4" w:rsidP="007B7555">
      <w:pPr>
        <w:shd w:val="clear" w:color="auto" w:fill="FFFFFF"/>
        <w:spacing w:before="19" w:line="250" w:lineRule="exact"/>
        <w:ind w:right="4742" w:firstLine="566"/>
        <w:rPr>
          <w:sz w:val="24"/>
          <w:szCs w:val="24"/>
        </w:rPr>
      </w:pPr>
      <w:r w:rsidRPr="00625AF8">
        <w:rPr>
          <w:rFonts w:eastAsia="Times New Roman"/>
          <w:b/>
          <w:bCs/>
          <w:sz w:val="24"/>
          <w:szCs w:val="24"/>
        </w:rPr>
        <w:t>Выпускник научится:</w:t>
      </w:r>
    </w:p>
    <w:p w:rsidR="00591780" w:rsidRPr="00625AF8" w:rsidRDefault="001679D4" w:rsidP="007B7555">
      <w:pPr>
        <w:shd w:val="clear" w:color="auto" w:fill="FFFFFF"/>
        <w:tabs>
          <w:tab w:val="left" w:pos="192"/>
        </w:tabs>
        <w:spacing w:line="250" w:lineRule="exact"/>
        <w:ind w:right="5" w:firstLine="566"/>
        <w:jc w:val="both"/>
        <w:rPr>
          <w:sz w:val="24"/>
          <w:szCs w:val="24"/>
        </w:rPr>
      </w:pPr>
      <w:r w:rsidRPr="00625AF8">
        <w:rPr>
          <w:sz w:val="24"/>
          <w:szCs w:val="24"/>
        </w:rPr>
        <w:t>-</w:t>
      </w:r>
      <w:r w:rsidRPr="00625AF8">
        <w:rPr>
          <w:sz w:val="24"/>
          <w:szCs w:val="24"/>
        </w:rPr>
        <w:tab/>
      </w:r>
      <w:r w:rsidRPr="00625AF8">
        <w:rPr>
          <w:rFonts w:eastAsia="Times New Roman"/>
          <w:sz w:val="24"/>
          <w:szCs w:val="24"/>
        </w:rPr>
        <w:t>описывать размер двоичных текстов, используя термины «бит</w:t>
      </w:r>
      <w:r w:rsidR="005D0BBC" w:rsidRPr="00625AF8">
        <w:rPr>
          <w:rFonts w:eastAsia="Times New Roman"/>
          <w:sz w:val="24"/>
          <w:szCs w:val="24"/>
        </w:rPr>
        <w:t xml:space="preserve">», «байт» и производные от них; </w:t>
      </w:r>
      <w:r w:rsidRPr="00625AF8">
        <w:rPr>
          <w:rFonts w:eastAsia="Times New Roman"/>
          <w:sz w:val="24"/>
          <w:szCs w:val="24"/>
        </w:rPr>
        <w:t>использовать термины, описывающие скорость передачи данных, оценивать время передачи данных;</w:t>
      </w:r>
    </w:p>
    <w:p w:rsidR="00591780" w:rsidRPr="00625AF8" w:rsidRDefault="001679D4" w:rsidP="007B7555">
      <w:pPr>
        <w:numPr>
          <w:ilvl w:val="0"/>
          <w:numId w:val="22"/>
        </w:numPr>
        <w:shd w:val="clear" w:color="auto" w:fill="FFFFFF"/>
        <w:tabs>
          <w:tab w:val="left" w:pos="130"/>
        </w:tabs>
        <w:spacing w:line="250" w:lineRule="exact"/>
        <w:ind w:firstLine="566"/>
        <w:rPr>
          <w:sz w:val="24"/>
          <w:szCs w:val="24"/>
        </w:rPr>
      </w:pPr>
      <w:r w:rsidRPr="00625AF8">
        <w:rPr>
          <w:rFonts w:eastAsia="Times New Roman"/>
          <w:sz w:val="24"/>
          <w:szCs w:val="24"/>
        </w:rPr>
        <w:t>кодировать и декодировать тексты по заданной кодовой таблице;</w:t>
      </w:r>
    </w:p>
    <w:p w:rsidR="00591780" w:rsidRPr="00625AF8" w:rsidRDefault="001679D4" w:rsidP="007B7555">
      <w:pPr>
        <w:numPr>
          <w:ilvl w:val="0"/>
          <w:numId w:val="22"/>
        </w:numPr>
        <w:shd w:val="clear" w:color="auto" w:fill="FFFFFF"/>
        <w:tabs>
          <w:tab w:val="left" w:pos="130"/>
        </w:tabs>
        <w:spacing w:line="250" w:lineRule="exact"/>
        <w:ind w:firstLine="566"/>
        <w:jc w:val="both"/>
        <w:rPr>
          <w:sz w:val="24"/>
          <w:szCs w:val="24"/>
        </w:rPr>
      </w:pPr>
      <w:r w:rsidRPr="00625AF8">
        <w:rPr>
          <w:rFonts w:eastAsia="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91780" w:rsidRPr="00625AF8" w:rsidRDefault="001679D4" w:rsidP="007B7555">
      <w:pPr>
        <w:numPr>
          <w:ilvl w:val="0"/>
          <w:numId w:val="19"/>
        </w:numPr>
        <w:shd w:val="clear" w:color="auto" w:fill="FFFFFF"/>
        <w:tabs>
          <w:tab w:val="left" w:pos="206"/>
        </w:tabs>
        <w:spacing w:line="250" w:lineRule="exact"/>
        <w:ind w:right="14" w:firstLine="566"/>
        <w:jc w:val="both"/>
        <w:rPr>
          <w:sz w:val="24"/>
          <w:szCs w:val="24"/>
        </w:rPr>
      </w:pPr>
      <w:r w:rsidRPr="00625AF8">
        <w:rPr>
          <w:rFonts w:eastAsia="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91780" w:rsidRPr="00625AF8" w:rsidRDefault="001679D4" w:rsidP="007B7555">
      <w:pPr>
        <w:numPr>
          <w:ilvl w:val="0"/>
          <w:numId w:val="19"/>
        </w:numPr>
        <w:shd w:val="clear" w:color="auto" w:fill="FFFFFF"/>
        <w:tabs>
          <w:tab w:val="left" w:pos="206"/>
        </w:tabs>
        <w:spacing w:line="250" w:lineRule="exact"/>
        <w:ind w:right="5" w:firstLine="566"/>
        <w:jc w:val="both"/>
        <w:rPr>
          <w:sz w:val="24"/>
          <w:szCs w:val="24"/>
        </w:rPr>
      </w:pPr>
      <w:r w:rsidRPr="00625AF8">
        <w:rPr>
          <w:rFonts w:eastAsia="Times New Roman"/>
          <w:sz w:val="24"/>
          <w:szCs w:val="24"/>
        </w:rPr>
        <w:t>определять длину кодовой последовательности по длине исходного текста и кодовой таблице равномерного кода;</w:t>
      </w:r>
    </w:p>
    <w:p w:rsidR="00591780" w:rsidRPr="00625AF8" w:rsidRDefault="001679D4" w:rsidP="007B7555">
      <w:pPr>
        <w:numPr>
          <w:ilvl w:val="0"/>
          <w:numId w:val="16"/>
        </w:numPr>
        <w:shd w:val="clear" w:color="auto" w:fill="FFFFFF"/>
        <w:tabs>
          <w:tab w:val="left" w:pos="139"/>
        </w:tabs>
        <w:spacing w:line="250" w:lineRule="exact"/>
        <w:ind w:right="10" w:firstLine="566"/>
        <w:jc w:val="both"/>
        <w:rPr>
          <w:sz w:val="24"/>
          <w:szCs w:val="24"/>
        </w:rPr>
      </w:pPr>
      <w:r w:rsidRPr="00625AF8">
        <w:rPr>
          <w:rFonts w:eastAsia="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91780" w:rsidRPr="00625AF8" w:rsidRDefault="001679D4" w:rsidP="007B7555">
      <w:pPr>
        <w:numPr>
          <w:ilvl w:val="0"/>
          <w:numId w:val="16"/>
        </w:numPr>
        <w:shd w:val="clear" w:color="auto" w:fill="FFFFFF"/>
        <w:tabs>
          <w:tab w:val="left" w:pos="139"/>
        </w:tabs>
        <w:spacing w:line="250" w:lineRule="exact"/>
        <w:ind w:firstLine="566"/>
        <w:jc w:val="both"/>
        <w:rPr>
          <w:sz w:val="24"/>
          <w:szCs w:val="24"/>
        </w:rPr>
      </w:pPr>
      <w:r w:rsidRPr="00625AF8">
        <w:rPr>
          <w:rFonts w:eastAsia="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91780" w:rsidRPr="00625AF8" w:rsidRDefault="001679D4" w:rsidP="007B7555">
      <w:pPr>
        <w:numPr>
          <w:ilvl w:val="0"/>
          <w:numId w:val="16"/>
        </w:numPr>
        <w:shd w:val="clear" w:color="auto" w:fill="FFFFFF"/>
        <w:tabs>
          <w:tab w:val="left" w:pos="139"/>
        </w:tabs>
        <w:spacing w:line="250" w:lineRule="exact"/>
        <w:ind w:right="14" w:firstLine="566"/>
        <w:jc w:val="both"/>
        <w:rPr>
          <w:sz w:val="24"/>
          <w:szCs w:val="24"/>
        </w:rPr>
      </w:pPr>
      <w:r w:rsidRPr="00625AF8">
        <w:rPr>
          <w:rFonts w:eastAsia="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91780" w:rsidRPr="00625AF8" w:rsidRDefault="001679D4" w:rsidP="007B7555">
      <w:pPr>
        <w:shd w:val="clear" w:color="auto" w:fill="FFFFFF"/>
        <w:tabs>
          <w:tab w:val="left" w:pos="187"/>
        </w:tabs>
        <w:spacing w:line="250" w:lineRule="exact"/>
        <w:ind w:right="10" w:firstLine="566"/>
        <w:jc w:val="both"/>
        <w:rPr>
          <w:sz w:val="24"/>
          <w:szCs w:val="24"/>
        </w:rPr>
      </w:pPr>
      <w:r w:rsidRPr="00625AF8">
        <w:rPr>
          <w:sz w:val="24"/>
          <w:szCs w:val="24"/>
        </w:rPr>
        <w:t>-</w:t>
      </w:r>
      <w:r w:rsidRPr="00625AF8">
        <w:rPr>
          <w:sz w:val="24"/>
          <w:szCs w:val="24"/>
        </w:rPr>
        <w:tab/>
      </w:r>
      <w:r w:rsidRPr="00625AF8">
        <w:rPr>
          <w:rFonts w:eastAsia="Times New Roman"/>
          <w:sz w:val="24"/>
          <w:szCs w:val="24"/>
        </w:rPr>
        <w:t>использовать терминологию, связанную с графами (вершина, ре</w:t>
      </w:r>
      <w:r w:rsidR="005D0BBC" w:rsidRPr="00625AF8">
        <w:rPr>
          <w:rFonts w:eastAsia="Times New Roman"/>
          <w:sz w:val="24"/>
          <w:szCs w:val="24"/>
        </w:rPr>
        <w:t xml:space="preserve">бро, путь, длина ребра и пути), </w:t>
      </w:r>
      <w:r w:rsidRPr="00625AF8">
        <w:rPr>
          <w:rFonts w:eastAsia="Times New Roman"/>
          <w:sz w:val="24"/>
          <w:szCs w:val="24"/>
        </w:rPr>
        <w:t>деревьями (корень, лист, высота дерева) и списками (пер</w:t>
      </w:r>
      <w:r w:rsidR="005D0BBC" w:rsidRPr="00625AF8">
        <w:rPr>
          <w:rFonts w:eastAsia="Times New Roman"/>
          <w:sz w:val="24"/>
          <w:szCs w:val="24"/>
        </w:rPr>
        <w:t xml:space="preserve">вый элемент, последний элемент, </w:t>
      </w:r>
      <w:r w:rsidRPr="00625AF8">
        <w:rPr>
          <w:rFonts w:eastAsia="Times New Roman"/>
          <w:sz w:val="24"/>
          <w:szCs w:val="24"/>
        </w:rPr>
        <w:t>предыдущий элемент, следующий элемент; вставка, удаление и замена элемента);</w:t>
      </w:r>
    </w:p>
    <w:p w:rsidR="00591780" w:rsidRPr="00625AF8" w:rsidRDefault="001679D4" w:rsidP="007B7555">
      <w:pPr>
        <w:numPr>
          <w:ilvl w:val="0"/>
          <w:numId w:val="8"/>
        </w:numPr>
        <w:shd w:val="clear" w:color="auto" w:fill="FFFFFF"/>
        <w:tabs>
          <w:tab w:val="left" w:pos="149"/>
        </w:tabs>
        <w:spacing w:line="250" w:lineRule="exact"/>
        <w:ind w:right="10" w:firstLine="566"/>
        <w:jc w:val="both"/>
        <w:rPr>
          <w:sz w:val="24"/>
          <w:szCs w:val="24"/>
        </w:rPr>
      </w:pPr>
      <w:r w:rsidRPr="00625AF8">
        <w:rPr>
          <w:rFonts w:eastAsia="Times New Roman"/>
          <w:sz w:val="24"/>
          <w:szCs w:val="24"/>
        </w:rPr>
        <w:t>описывать граф с помощью матрицы смежности с указанием длин ребер (знание термина «матрица смежности» не обязательно);</w:t>
      </w:r>
    </w:p>
    <w:p w:rsidR="00591780" w:rsidRPr="00625AF8" w:rsidRDefault="001679D4" w:rsidP="007B7555">
      <w:pPr>
        <w:numPr>
          <w:ilvl w:val="0"/>
          <w:numId w:val="8"/>
        </w:numPr>
        <w:shd w:val="clear" w:color="auto" w:fill="FFFFFF"/>
        <w:tabs>
          <w:tab w:val="left" w:pos="149"/>
        </w:tabs>
        <w:spacing w:line="250" w:lineRule="exact"/>
        <w:ind w:right="14" w:firstLine="566"/>
        <w:jc w:val="both"/>
        <w:rPr>
          <w:sz w:val="24"/>
          <w:szCs w:val="24"/>
        </w:rPr>
      </w:pPr>
      <w:r w:rsidRPr="00625AF8">
        <w:rPr>
          <w:rFonts w:eastAsia="Times New Roman"/>
          <w:sz w:val="24"/>
          <w:szCs w:val="24"/>
        </w:rPr>
        <w:t>познакомиться с двоичным кодированием текстов и с наиболее употребительными современными кодами;</w:t>
      </w:r>
    </w:p>
    <w:p w:rsidR="00591780" w:rsidRPr="00625AF8" w:rsidRDefault="001679D4" w:rsidP="007B7555">
      <w:pPr>
        <w:shd w:val="clear" w:color="auto" w:fill="FFFFFF"/>
        <w:tabs>
          <w:tab w:val="left" w:pos="206"/>
        </w:tabs>
        <w:spacing w:line="250" w:lineRule="exact"/>
        <w:ind w:firstLine="566"/>
        <w:jc w:val="both"/>
        <w:rPr>
          <w:sz w:val="24"/>
          <w:szCs w:val="24"/>
        </w:rPr>
      </w:pPr>
      <w:r w:rsidRPr="00625AF8">
        <w:rPr>
          <w:sz w:val="24"/>
          <w:szCs w:val="24"/>
        </w:rPr>
        <w:t>-</w:t>
      </w:r>
      <w:r w:rsidRPr="00625AF8">
        <w:rPr>
          <w:sz w:val="24"/>
          <w:szCs w:val="24"/>
        </w:rPr>
        <w:tab/>
      </w:r>
      <w:r w:rsidRPr="00625AF8">
        <w:rPr>
          <w:rFonts w:eastAsia="Times New Roman"/>
          <w:sz w:val="24"/>
          <w:szCs w:val="24"/>
        </w:rPr>
        <w:t>использовать основные способы графического представления</w:t>
      </w:r>
      <w:r w:rsidR="005D0BBC" w:rsidRPr="00625AF8">
        <w:rPr>
          <w:rFonts w:eastAsia="Times New Roman"/>
          <w:sz w:val="24"/>
          <w:szCs w:val="24"/>
        </w:rPr>
        <w:t xml:space="preserve"> числовой информации, (графики, </w:t>
      </w:r>
      <w:r w:rsidRPr="00625AF8">
        <w:rPr>
          <w:rFonts w:eastAsia="Times New Roman"/>
          <w:sz w:val="24"/>
          <w:szCs w:val="24"/>
        </w:rPr>
        <w:t>диаграммы).</w:t>
      </w:r>
    </w:p>
    <w:p w:rsidR="00591780" w:rsidRPr="00625AF8" w:rsidRDefault="001679D4" w:rsidP="007B7555">
      <w:pPr>
        <w:shd w:val="clear" w:color="auto" w:fill="FFFFFF"/>
        <w:spacing w:line="250" w:lineRule="exact"/>
        <w:ind w:firstLine="566"/>
        <w:rPr>
          <w:sz w:val="24"/>
          <w:szCs w:val="24"/>
        </w:rPr>
      </w:pPr>
      <w:r w:rsidRPr="00625AF8">
        <w:rPr>
          <w:rFonts w:eastAsia="Times New Roman"/>
          <w:b/>
          <w:bCs/>
          <w:sz w:val="24"/>
          <w:szCs w:val="24"/>
        </w:rPr>
        <w:t>Выпускник получит возможность:</w:t>
      </w:r>
    </w:p>
    <w:p w:rsidR="00591780" w:rsidRPr="00625AF8" w:rsidRDefault="001679D4" w:rsidP="007B7555">
      <w:pPr>
        <w:shd w:val="clear" w:color="auto" w:fill="FFFFFF"/>
        <w:tabs>
          <w:tab w:val="left" w:pos="134"/>
        </w:tabs>
        <w:spacing w:line="250" w:lineRule="exact"/>
        <w:ind w:firstLine="566"/>
        <w:jc w:val="both"/>
        <w:rPr>
          <w:sz w:val="24"/>
          <w:szCs w:val="24"/>
        </w:rPr>
      </w:pPr>
      <w:r w:rsidRPr="00625AF8">
        <w:rPr>
          <w:i/>
          <w:iCs/>
          <w:sz w:val="24"/>
          <w:szCs w:val="24"/>
        </w:rPr>
        <w:t>-</w:t>
      </w:r>
      <w:r w:rsidRPr="00625AF8">
        <w:rPr>
          <w:i/>
          <w:iCs/>
          <w:sz w:val="24"/>
          <w:szCs w:val="24"/>
        </w:rPr>
        <w:tab/>
      </w:r>
      <w:r w:rsidRPr="00625AF8">
        <w:rPr>
          <w:rFonts w:eastAsia="Times New Roman"/>
          <w:i/>
          <w:iCs/>
          <w:spacing w:val="-1"/>
          <w:sz w:val="24"/>
          <w:szCs w:val="24"/>
        </w:rPr>
        <w:t>познакомиться с примерами математических моделей и использова</w:t>
      </w:r>
      <w:r w:rsidR="005D0BBC" w:rsidRPr="00625AF8">
        <w:rPr>
          <w:rFonts w:eastAsia="Times New Roman"/>
          <w:i/>
          <w:iCs/>
          <w:spacing w:val="-1"/>
          <w:sz w:val="24"/>
          <w:szCs w:val="24"/>
        </w:rPr>
        <w:t xml:space="preserve">ния компьютеров при их анализе; </w:t>
      </w:r>
      <w:r w:rsidRPr="00625AF8">
        <w:rPr>
          <w:rFonts w:eastAsia="Times New Roman"/>
          <w:i/>
          <w:iCs/>
          <w:sz w:val="24"/>
          <w:szCs w:val="24"/>
        </w:rPr>
        <w:t xml:space="preserve">понять сходства и различия между математической моделью </w:t>
      </w:r>
      <w:r w:rsidR="005D0BBC" w:rsidRPr="00625AF8">
        <w:rPr>
          <w:rFonts w:eastAsia="Times New Roman"/>
          <w:i/>
          <w:iCs/>
          <w:sz w:val="24"/>
          <w:szCs w:val="24"/>
        </w:rPr>
        <w:t xml:space="preserve">объекта и его натурной моделью, </w:t>
      </w:r>
      <w:r w:rsidRPr="00625AF8">
        <w:rPr>
          <w:rFonts w:eastAsia="Times New Roman"/>
          <w:i/>
          <w:iCs/>
          <w:sz w:val="24"/>
          <w:szCs w:val="24"/>
        </w:rPr>
        <w:t>между математической моделью объекта/явления и словесным описанием;</w:t>
      </w:r>
    </w:p>
    <w:p w:rsidR="00591780" w:rsidRPr="00625AF8" w:rsidRDefault="001679D4" w:rsidP="007B7555">
      <w:pPr>
        <w:numPr>
          <w:ilvl w:val="0"/>
          <w:numId w:val="4"/>
        </w:numPr>
        <w:shd w:val="clear" w:color="auto" w:fill="FFFFFF"/>
        <w:tabs>
          <w:tab w:val="left" w:pos="168"/>
        </w:tabs>
        <w:spacing w:line="250" w:lineRule="exact"/>
        <w:ind w:right="10" w:firstLine="566"/>
        <w:jc w:val="both"/>
        <w:rPr>
          <w:i/>
          <w:iCs/>
          <w:sz w:val="24"/>
          <w:szCs w:val="24"/>
        </w:rPr>
      </w:pPr>
      <w:r w:rsidRPr="00625AF8">
        <w:rPr>
          <w:rFonts w:eastAsia="Times New Roman"/>
          <w:i/>
          <w:iCs/>
          <w:sz w:val="24"/>
          <w:szCs w:val="24"/>
        </w:rPr>
        <w:t>узнать о том, что любые дискретные данные можно описать, используя алфавит, содержащий только два символа, например, 0 и 1;</w:t>
      </w:r>
    </w:p>
    <w:p w:rsidR="00591780" w:rsidRPr="00625AF8" w:rsidRDefault="001679D4" w:rsidP="007B7555">
      <w:pPr>
        <w:numPr>
          <w:ilvl w:val="0"/>
          <w:numId w:val="4"/>
        </w:numPr>
        <w:shd w:val="clear" w:color="auto" w:fill="FFFFFF"/>
        <w:tabs>
          <w:tab w:val="left" w:pos="168"/>
        </w:tabs>
        <w:spacing w:line="250" w:lineRule="exact"/>
        <w:ind w:firstLine="566"/>
        <w:jc w:val="both"/>
        <w:rPr>
          <w:i/>
          <w:iCs/>
          <w:sz w:val="24"/>
          <w:szCs w:val="24"/>
        </w:rPr>
      </w:pPr>
      <w:r w:rsidRPr="00625AF8">
        <w:rPr>
          <w:rFonts w:eastAsia="Times New Roman"/>
          <w:i/>
          <w:iCs/>
          <w:sz w:val="24"/>
          <w:szCs w:val="24"/>
        </w:rPr>
        <w:t>познакомиться с тем, как информация (данные) представляется в современных компьютерах и робототехнических системах;</w:t>
      </w:r>
    </w:p>
    <w:p w:rsidR="00591780" w:rsidRPr="00625AF8" w:rsidRDefault="001679D4" w:rsidP="007B7555">
      <w:pPr>
        <w:numPr>
          <w:ilvl w:val="0"/>
          <w:numId w:val="4"/>
        </w:numPr>
        <w:shd w:val="clear" w:color="auto" w:fill="FFFFFF"/>
        <w:tabs>
          <w:tab w:val="left" w:pos="168"/>
        </w:tabs>
        <w:spacing w:line="250" w:lineRule="exact"/>
        <w:ind w:right="10" w:firstLine="566"/>
        <w:jc w:val="both"/>
        <w:rPr>
          <w:i/>
          <w:iCs/>
          <w:sz w:val="24"/>
          <w:szCs w:val="24"/>
        </w:rPr>
      </w:pPr>
      <w:r w:rsidRPr="00625AF8">
        <w:rPr>
          <w:rFonts w:eastAsia="Times New Roman"/>
          <w:i/>
          <w:iCs/>
          <w:sz w:val="24"/>
          <w:szCs w:val="24"/>
        </w:rPr>
        <w:t>познакомиться с примерами использования графов, деревьев и списков при описании реальных объектов и процессов;</w:t>
      </w:r>
    </w:p>
    <w:p w:rsidR="00591780" w:rsidRPr="00625AF8" w:rsidRDefault="001679D4" w:rsidP="007B7555">
      <w:pPr>
        <w:numPr>
          <w:ilvl w:val="0"/>
          <w:numId w:val="4"/>
        </w:numPr>
        <w:shd w:val="clear" w:color="auto" w:fill="FFFFFF"/>
        <w:tabs>
          <w:tab w:val="left" w:pos="168"/>
        </w:tabs>
        <w:spacing w:line="250" w:lineRule="exact"/>
        <w:ind w:right="5" w:firstLine="566"/>
        <w:jc w:val="both"/>
        <w:rPr>
          <w:i/>
          <w:iCs/>
          <w:sz w:val="24"/>
          <w:szCs w:val="24"/>
        </w:rPr>
      </w:pPr>
      <w:r w:rsidRPr="00625AF8">
        <w:rPr>
          <w:rFonts w:eastAsia="Times New Roman"/>
          <w:i/>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591780" w:rsidRPr="00625AF8" w:rsidRDefault="001679D4" w:rsidP="007B7555">
      <w:pPr>
        <w:shd w:val="clear" w:color="auto" w:fill="FFFFFF"/>
        <w:tabs>
          <w:tab w:val="left" w:pos="202"/>
        </w:tabs>
        <w:spacing w:line="250" w:lineRule="exact"/>
        <w:ind w:right="10" w:firstLine="566"/>
        <w:jc w:val="both"/>
        <w:rPr>
          <w:sz w:val="24"/>
          <w:szCs w:val="24"/>
        </w:rPr>
      </w:pPr>
      <w:r w:rsidRPr="00625AF8">
        <w:rPr>
          <w:i/>
          <w:iCs/>
          <w:sz w:val="24"/>
          <w:szCs w:val="24"/>
        </w:rPr>
        <w:t>-</w:t>
      </w:r>
      <w:r w:rsidRPr="00625AF8">
        <w:rPr>
          <w:i/>
          <w:iCs/>
          <w:sz w:val="24"/>
          <w:szCs w:val="24"/>
        </w:rPr>
        <w:tab/>
      </w:r>
      <w:r w:rsidRPr="00625AF8">
        <w:rPr>
          <w:rFonts w:eastAsia="Times New Roman"/>
          <w:i/>
          <w:iCs/>
          <w:sz w:val="24"/>
          <w:szCs w:val="24"/>
        </w:rPr>
        <w:t>узнать о наличии кодов, которые исправляют ошибки иска</w:t>
      </w:r>
      <w:r w:rsidR="005D0BBC" w:rsidRPr="00625AF8">
        <w:rPr>
          <w:rFonts w:eastAsia="Times New Roman"/>
          <w:i/>
          <w:iCs/>
          <w:sz w:val="24"/>
          <w:szCs w:val="24"/>
        </w:rPr>
        <w:t xml:space="preserve">жения, возникающие при передаче </w:t>
      </w:r>
      <w:r w:rsidRPr="00625AF8">
        <w:rPr>
          <w:rFonts w:eastAsia="Times New Roman"/>
          <w:i/>
          <w:iCs/>
          <w:sz w:val="24"/>
          <w:szCs w:val="24"/>
        </w:rPr>
        <w:t>информации.</w:t>
      </w:r>
    </w:p>
    <w:p w:rsidR="00CB1B71" w:rsidRDefault="00CB1B71" w:rsidP="007B7555">
      <w:pPr>
        <w:shd w:val="clear" w:color="auto" w:fill="FFFFFF"/>
        <w:spacing w:line="278" w:lineRule="exact"/>
        <w:ind w:firstLine="566"/>
        <w:rPr>
          <w:rFonts w:eastAsia="Times New Roman"/>
          <w:b/>
          <w:bCs/>
          <w:sz w:val="24"/>
          <w:szCs w:val="24"/>
        </w:rPr>
      </w:pPr>
      <w:r>
        <w:rPr>
          <w:rFonts w:eastAsia="Times New Roman"/>
          <w:b/>
          <w:bCs/>
          <w:sz w:val="24"/>
          <w:szCs w:val="24"/>
        </w:rPr>
        <w:lastRenderedPageBreak/>
        <w:t>Алгоритмы и элементы п</w:t>
      </w:r>
      <w:r w:rsidR="001679D4" w:rsidRPr="00625AF8">
        <w:rPr>
          <w:rFonts w:eastAsia="Times New Roman"/>
          <w:b/>
          <w:bCs/>
          <w:sz w:val="24"/>
          <w:szCs w:val="24"/>
        </w:rPr>
        <w:t xml:space="preserve">рограммирования </w:t>
      </w:r>
    </w:p>
    <w:p w:rsidR="00591780" w:rsidRPr="00625AF8" w:rsidRDefault="001679D4" w:rsidP="007B7555">
      <w:pPr>
        <w:shd w:val="clear" w:color="auto" w:fill="FFFFFF"/>
        <w:spacing w:line="278" w:lineRule="exact"/>
        <w:ind w:firstLine="566"/>
        <w:rPr>
          <w:sz w:val="24"/>
          <w:szCs w:val="24"/>
        </w:rPr>
      </w:pPr>
      <w:r w:rsidRPr="00625AF8">
        <w:rPr>
          <w:rFonts w:eastAsia="Times New Roman"/>
          <w:b/>
          <w:bCs/>
          <w:sz w:val="24"/>
          <w:szCs w:val="24"/>
        </w:rPr>
        <w:t>Выпускник научится:</w:t>
      </w:r>
    </w:p>
    <w:p w:rsidR="00591780" w:rsidRDefault="001679D4" w:rsidP="007B7555">
      <w:pPr>
        <w:numPr>
          <w:ilvl w:val="0"/>
          <w:numId w:val="22"/>
        </w:numPr>
        <w:shd w:val="clear" w:color="auto" w:fill="FFFFFF"/>
        <w:tabs>
          <w:tab w:val="left" w:pos="130"/>
        </w:tabs>
        <w:spacing w:line="274" w:lineRule="exact"/>
        <w:ind w:firstLine="566"/>
        <w:rPr>
          <w:sz w:val="22"/>
          <w:szCs w:val="22"/>
        </w:rPr>
      </w:pPr>
      <w:r>
        <w:rPr>
          <w:rFonts w:eastAsia="Times New Roman"/>
          <w:sz w:val="22"/>
          <w:szCs w:val="22"/>
        </w:rPr>
        <w:t>составлять алгоритмы для решения учебных задач различных типов;</w:t>
      </w:r>
    </w:p>
    <w:p w:rsidR="00591780" w:rsidRDefault="001679D4" w:rsidP="007B7555">
      <w:pPr>
        <w:numPr>
          <w:ilvl w:val="0"/>
          <w:numId w:val="22"/>
        </w:numPr>
        <w:shd w:val="clear" w:color="auto" w:fill="FFFFFF"/>
        <w:tabs>
          <w:tab w:val="left" w:pos="130"/>
        </w:tabs>
        <w:spacing w:line="274" w:lineRule="exact"/>
        <w:ind w:right="10" w:firstLine="566"/>
        <w:jc w:val="both"/>
        <w:rPr>
          <w:sz w:val="24"/>
          <w:szCs w:val="24"/>
        </w:rPr>
      </w:pPr>
      <w:r>
        <w:rPr>
          <w:rFonts w:eastAsia="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91780" w:rsidRDefault="001679D4" w:rsidP="007B7555">
      <w:pPr>
        <w:shd w:val="clear" w:color="auto" w:fill="FFFFFF"/>
        <w:tabs>
          <w:tab w:val="left" w:pos="178"/>
        </w:tabs>
        <w:spacing w:line="274" w:lineRule="exact"/>
        <w:ind w:right="5" w:firstLine="566"/>
        <w:jc w:val="both"/>
      </w:pPr>
      <w:r>
        <w:rPr>
          <w:sz w:val="24"/>
          <w:szCs w:val="24"/>
        </w:rPr>
        <w:t>-</w:t>
      </w:r>
      <w:r>
        <w:rPr>
          <w:sz w:val="24"/>
          <w:szCs w:val="24"/>
        </w:rPr>
        <w:tab/>
      </w:r>
      <w:r>
        <w:rPr>
          <w:rFonts w:eastAsia="Times New Roman"/>
          <w:sz w:val="24"/>
          <w:szCs w:val="24"/>
        </w:rPr>
        <w:t>определять наиболее оптимальный способ выражения а</w:t>
      </w:r>
      <w:r w:rsidR="005D0BBC">
        <w:rPr>
          <w:rFonts w:eastAsia="Times New Roman"/>
          <w:sz w:val="24"/>
          <w:szCs w:val="24"/>
        </w:rPr>
        <w:t xml:space="preserve">лгоритма для решения конкретных </w:t>
      </w:r>
      <w:r>
        <w:rPr>
          <w:rFonts w:eastAsia="Times New Roman"/>
          <w:sz w:val="24"/>
          <w:szCs w:val="24"/>
        </w:rPr>
        <w:t>задач (словесный, графический, с помощью формальных языков);</w:t>
      </w:r>
    </w:p>
    <w:p w:rsidR="00591780" w:rsidRPr="00625AF8" w:rsidRDefault="001679D4" w:rsidP="007B7555">
      <w:pPr>
        <w:numPr>
          <w:ilvl w:val="0"/>
          <w:numId w:val="16"/>
        </w:numPr>
        <w:shd w:val="clear" w:color="auto" w:fill="FFFFFF"/>
        <w:tabs>
          <w:tab w:val="left" w:pos="139"/>
        </w:tabs>
        <w:spacing w:before="14" w:line="250" w:lineRule="exact"/>
        <w:ind w:firstLine="566"/>
        <w:rPr>
          <w:sz w:val="24"/>
          <w:szCs w:val="24"/>
        </w:rPr>
      </w:pPr>
      <w:r w:rsidRPr="00625AF8">
        <w:rPr>
          <w:rFonts w:eastAsia="Times New Roman"/>
          <w:sz w:val="24"/>
          <w:szCs w:val="24"/>
        </w:rPr>
        <w:t>определять результат выполнения заданного алгоритма или его фрагмента;</w:t>
      </w:r>
    </w:p>
    <w:p w:rsidR="00591780" w:rsidRPr="00625AF8" w:rsidRDefault="001679D4" w:rsidP="007B7555">
      <w:pPr>
        <w:numPr>
          <w:ilvl w:val="0"/>
          <w:numId w:val="16"/>
        </w:numPr>
        <w:shd w:val="clear" w:color="auto" w:fill="FFFFFF"/>
        <w:tabs>
          <w:tab w:val="left" w:pos="139"/>
        </w:tabs>
        <w:spacing w:before="5" w:line="250" w:lineRule="exact"/>
        <w:ind w:firstLine="566"/>
        <w:jc w:val="both"/>
        <w:rPr>
          <w:sz w:val="24"/>
          <w:szCs w:val="24"/>
        </w:rPr>
      </w:pPr>
      <w:r w:rsidRPr="00625AF8">
        <w:rPr>
          <w:rFonts w:eastAsia="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91780" w:rsidRPr="00625AF8" w:rsidRDefault="001679D4" w:rsidP="007B7555">
      <w:pPr>
        <w:shd w:val="clear" w:color="auto" w:fill="FFFFFF"/>
        <w:tabs>
          <w:tab w:val="left" w:pos="264"/>
        </w:tabs>
        <w:spacing w:line="250" w:lineRule="exact"/>
        <w:ind w:right="10" w:firstLine="566"/>
        <w:jc w:val="both"/>
        <w:rPr>
          <w:sz w:val="24"/>
          <w:szCs w:val="24"/>
        </w:rPr>
      </w:pPr>
      <w:r w:rsidRPr="00625AF8">
        <w:rPr>
          <w:sz w:val="24"/>
          <w:szCs w:val="24"/>
        </w:rPr>
        <w:t>-</w:t>
      </w:r>
      <w:r w:rsidRPr="00625AF8">
        <w:rPr>
          <w:sz w:val="24"/>
          <w:szCs w:val="24"/>
        </w:rPr>
        <w:tab/>
      </w:r>
      <w:r w:rsidRPr="00625AF8">
        <w:rPr>
          <w:rFonts w:eastAsia="Times New Roman"/>
          <w:sz w:val="24"/>
          <w:szCs w:val="24"/>
        </w:rPr>
        <w:t>выполнять без использования компьютера («вручную»)</w:t>
      </w:r>
      <w:r w:rsidR="005D0BBC" w:rsidRPr="00625AF8">
        <w:rPr>
          <w:rFonts w:eastAsia="Times New Roman"/>
          <w:sz w:val="24"/>
          <w:szCs w:val="24"/>
        </w:rPr>
        <w:t xml:space="preserve"> несложные алгоритмы управления </w:t>
      </w:r>
      <w:r w:rsidRPr="00625AF8">
        <w:rPr>
          <w:rFonts w:eastAsia="Times New Roman"/>
          <w:sz w:val="24"/>
          <w:szCs w:val="24"/>
        </w:rPr>
        <w:t>исполнителями и анализа числовых и текстовых данных</w:t>
      </w:r>
      <w:r w:rsidR="005D0BBC" w:rsidRPr="00625AF8">
        <w:rPr>
          <w:rFonts w:eastAsia="Times New Roman"/>
          <w:sz w:val="24"/>
          <w:szCs w:val="24"/>
        </w:rPr>
        <w:t xml:space="preserve">, записанные на конкретном язык </w:t>
      </w:r>
      <w:r w:rsidRPr="00625AF8">
        <w:rPr>
          <w:rFonts w:eastAsia="Times New Roman"/>
          <w:sz w:val="24"/>
          <w:szCs w:val="24"/>
        </w:rPr>
        <w:t>программирования с использованием основных управляющи</w:t>
      </w:r>
      <w:r w:rsidR="005D0BBC" w:rsidRPr="00625AF8">
        <w:rPr>
          <w:rFonts w:eastAsia="Times New Roman"/>
          <w:sz w:val="24"/>
          <w:szCs w:val="24"/>
        </w:rPr>
        <w:t xml:space="preserve">х конструкций последовательного </w:t>
      </w:r>
      <w:r w:rsidRPr="00625AF8">
        <w:rPr>
          <w:rFonts w:eastAsia="Times New Roman"/>
          <w:sz w:val="24"/>
          <w:szCs w:val="24"/>
        </w:rPr>
        <w:t>программирования (линейная программа, ветвление, повторение, вспомогательные алгоритмы);</w:t>
      </w:r>
    </w:p>
    <w:p w:rsidR="00591780" w:rsidRPr="00625AF8" w:rsidRDefault="001679D4" w:rsidP="007B7555">
      <w:pPr>
        <w:numPr>
          <w:ilvl w:val="0"/>
          <w:numId w:val="30"/>
        </w:numPr>
        <w:shd w:val="clear" w:color="auto" w:fill="FFFFFF"/>
        <w:tabs>
          <w:tab w:val="left" w:pos="182"/>
          <w:tab w:val="left" w:pos="2832"/>
        </w:tabs>
        <w:spacing w:line="250" w:lineRule="exact"/>
        <w:ind w:firstLine="566"/>
        <w:jc w:val="both"/>
        <w:rPr>
          <w:sz w:val="24"/>
          <w:szCs w:val="24"/>
        </w:rPr>
      </w:pPr>
      <w:r w:rsidRPr="00625AF8">
        <w:rPr>
          <w:rFonts w:eastAsia="Times New Roman"/>
          <w:sz w:val="24"/>
          <w:szCs w:val="24"/>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w:t>
      </w:r>
      <w:r w:rsidRPr="00625AF8">
        <w:rPr>
          <w:rFonts w:eastAsia="Times New Roman"/>
          <w:spacing w:val="-1"/>
          <w:sz w:val="24"/>
          <w:szCs w:val="24"/>
        </w:rPr>
        <w:t>и записывать их в виде</w:t>
      </w:r>
      <w:r w:rsidRPr="00625AF8">
        <w:rPr>
          <w:rFonts w:ascii="Arial" w:eastAsia="Times New Roman" w:hAnsi="Arial" w:cs="Arial"/>
          <w:sz w:val="24"/>
          <w:szCs w:val="24"/>
        </w:rPr>
        <w:tab/>
      </w:r>
      <w:r w:rsidRPr="00625AF8">
        <w:rPr>
          <w:rFonts w:eastAsia="Times New Roman"/>
          <w:sz w:val="24"/>
          <w:szCs w:val="24"/>
        </w:rPr>
        <w:t>программ на выбранном языке программирования; выполнять эти программы на компьютере;</w:t>
      </w:r>
    </w:p>
    <w:p w:rsidR="00591780" w:rsidRPr="00625AF8" w:rsidRDefault="001679D4" w:rsidP="007B7555">
      <w:pPr>
        <w:numPr>
          <w:ilvl w:val="0"/>
          <w:numId w:val="30"/>
        </w:numPr>
        <w:shd w:val="clear" w:color="auto" w:fill="FFFFFF"/>
        <w:tabs>
          <w:tab w:val="left" w:pos="182"/>
        </w:tabs>
        <w:spacing w:line="250" w:lineRule="exact"/>
        <w:ind w:firstLine="566"/>
        <w:jc w:val="both"/>
        <w:rPr>
          <w:sz w:val="24"/>
          <w:szCs w:val="24"/>
        </w:rPr>
      </w:pPr>
      <w:r w:rsidRPr="00625AF8">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91780" w:rsidRPr="00625AF8" w:rsidRDefault="001679D4" w:rsidP="007B7555">
      <w:pPr>
        <w:numPr>
          <w:ilvl w:val="0"/>
          <w:numId w:val="30"/>
        </w:numPr>
        <w:shd w:val="clear" w:color="auto" w:fill="FFFFFF"/>
        <w:tabs>
          <w:tab w:val="left" w:pos="182"/>
        </w:tabs>
        <w:spacing w:line="250" w:lineRule="exact"/>
        <w:ind w:right="14" w:firstLine="566"/>
        <w:jc w:val="both"/>
        <w:rPr>
          <w:sz w:val="24"/>
          <w:szCs w:val="24"/>
        </w:rPr>
      </w:pPr>
      <w:r w:rsidRPr="00625AF8">
        <w:rPr>
          <w:rFonts w:eastAsia="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591780" w:rsidRPr="00625AF8" w:rsidRDefault="001679D4" w:rsidP="007B7555">
      <w:pPr>
        <w:shd w:val="clear" w:color="auto" w:fill="FFFFFF"/>
        <w:tabs>
          <w:tab w:val="left" w:pos="130"/>
        </w:tabs>
        <w:spacing w:line="250" w:lineRule="exact"/>
        <w:ind w:firstLine="566"/>
        <w:rPr>
          <w:sz w:val="24"/>
          <w:szCs w:val="24"/>
        </w:rPr>
      </w:pPr>
      <w:r w:rsidRPr="00625AF8">
        <w:rPr>
          <w:sz w:val="24"/>
          <w:szCs w:val="24"/>
        </w:rPr>
        <w:t>-</w:t>
      </w:r>
      <w:r w:rsidRPr="00625AF8">
        <w:rPr>
          <w:sz w:val="24"/>
          <w:szCs w:val="24"/>
        </w:rPr>
        <w:tab/>
      </w:r>
      <w:r w:rsidRPr="00625AF8">
        <w:rPr>
          <w:rFonts w:eastAsia="Times New Roman"/>
          <w:sz w:val="24"/>
          <w:szCs w:val="24"/>
        </w:rPr>
        <w:t>использовать логические значения, операции и выражения с ними;</w:t>
      </w:r>
    </w:p>
    <w:p w:rsidR="00591780" w:rsidRPr="00625AF8" w:rsidRDefault="001679D4" w:rsidP="007B7555">
      <w:pPr>
        <w:shd w:val="clear" w:color="auto" w:fill="FFFFFF"/>
        <w:tabs>
          <w:tab w:val="left" w:pos="192"/>
        </w:tabs>
        <w:spacing w:line="250" w:lineRule="exact"/>
        <w:ind w:right="10" w:firstLine="566"/>
        <w:jc w:val="both"/>
        <w:rPr>
          <w:sz w:val="24"/>
          <w:szCs w:val="24"/>
        </w:rPr>
      </w:pPr>
      <w:r w:rsidRPr="00625AF8">
        <w:rPr>
          <w:sz w:val="24"/>
          <w:szCs w:val="24"/>
        </w:rPr>
        <w:t>-</w:t>
      </w:r>
      <w:r w:rsidRPr="00625AF8">
        <w:rPr>
          <w:sz w:val="24"/>
          <w:szCs w:val="24"/>
        </w:rPr>
        <w:tab/>
      </w:r>
      <w:r w:rsidRPr="00625AF8">
        <w:rPr>
          <w:rFonts w:eastAsia="Times New Roman"/>
          <w:sz w:val="24"/>
          <w:szCs w:val="24"/>
        </w:rPr>
        <w:t>записывать на выбранном языке программирования арифмети</w:t>
      </w:r>
      <w:r w:rsidR="00625AF8" w:rsidRPr="00625AF8">
        <w:rPr>
          <w:rFonts w:eastAsia="Times New Roman"/>
          <w:sz w:val="24"/>
          <w:szCs w:val="24"/>
        </w:rPr>
        <w:t xml:space="preserve">ческие и логические выражения и </w:t>
      </w:r>
      <w:r w:rsidRPr="00625AF8">
        <w:rPr>
          <w:rFonts w:eastAsia="Times New Roman"/>
          <w:sz w:val="24"/>
          <w:szCs w:val="24"/>
        </w:rPr>
        <w:t>вычислять их значения.</w:t>
      </w:r>
    </w:p>
    <w:p w:rsidR="00591780" w:rsidRPr="00625AF8" w:rsidRDefault="001679D4" w:rsidP="007B7555">
      <w:pPr>
        <w:shd w:val="clear" w:color="auto" w:fill="FFFFFF"/>
        <w:spacing w:before="19" w:line="250" w:lineRule="exact"/>
        <w:ind w:firstLine="566"/>
        <w:rPr>
          <w:sz w:val="24"/>
          <w:szCs w:val="24"/>
        </w:rPr>
      </w:pPr>
      <w:r w:rsidRPr="00625AF8">
        <w:rPr>
          <w:rFonts w:eastAsia="Times New Roman"/>
          <w:b/>
          <w:bCs/>
          <w:i/>
          <w:iCs/>
          <w:sz w:val="24"/>
          <w:szCs w:val="24"/>
        </w:rPr>
        <w:t>Выпускник получит возможность:</w:t>
      </w:r>
    </w:p>
    <w:p w:rsidR="00591780" w:rsidRPr="00625AF8" w:rsidRDefault="001679D4" w:rsidP="007B7555">
      <w:pPr>
        <w:numPr>
          <w:ilvl w:val="0"/>
          <w:numId w:val="22"/>
        </w:numPr>
        <w:shd w:val="clear" w:color="auto" w:fill="FFFFFF"/>
        <w:tabs>
          <w:tab w:val="left" w:pos="130"/>
        </w:tabs>
        <w:spacing w:before="5" w:line="250" w:lineRule="exact"/>
        <w:ind w:firstLine="566"/>
        <w:jc w:val="both"/>
        <w:rPr>
          <w:i/>
          <w:iCs/>
          <w:sz w:val="24"/>
          <w:szCs w:val="24"/>
        </w:rPr>
      </w:pPr>
      <w:r w:rsidRPr="00625AF8">
        <w:rPr>
          <w:rFonts w:eastAsia="Times New Roman"/>
          <w:i/>
          <w:iCs/>
          <w:sz w:val="24"/>
          <w:szCs w:val="24"/>
        </w:rPr>
        <w:t>познакомиться с использованием в программах строковых величин и с операциями со строковыми величинами;</w:t>
      </w:r>
    </w:p>
    <w:p w:rsidR="00591780" w:rsidRPr="00625AF8" w:rsidRDefault="001679D4" w:rsidP="007B7555">
      <w:pPr>
        <w:numPr>
          <w:ilvl w:val="0"/>
          <w:numId w:val="22"/>
        </w:numPr>
        <w:shd w:val="clear" w:color="auto" w:fill="FFFFFF"/>
        <w:tabs>
          <w:tab w:val="left" w:pos="130"/>
        </w:tabs>
        <w:spacing w:line="250" w:lineRule="exact"/>
        <w:ind w:firstLine="566"/>
        <w:rPr>
          <w:i/>
          <w:iCs/>
          <w:sz w:val="24"/>
          <w:szCs w:val="24"/>
        </w:rPr>
      </w:pPr>
      <w:r w:rsidRPr="00625AF8">
        <w:rPr>
          <w:rFonts w:eastAsia="Times New Roman"/>
          <w:i/>
          <w:iCs/>
          <w:sz w:val="24"/>
          <w:szCs w:val="24"/>
        </w:rPr>
        <w:t>создавать программы для решения задач, возникающих в процессе учебы и вне ее;</w:t>
      </w:r>
    </w:p>
    <w:p w:rsidR="00591780" w:rsidRPr="00625AF8" w:rsidRDefault="001679D4" w:rsidP="007B7555">
      <w:pPr>
        <w:numPr>
          <w:ilvl w:val="0"/>
          <w:numId w:val="22"/>
        </w:numPr>
        <w:shd w:val="clear" w:color="auto" w:fill="FFFFFF"/>
        <w:tabs>
          <w:tab w:val="left" w:pos="130"/>
        </w:tabs>
        <w:spacing w:line="250" w:lineRule="exact"/>
        <w:ind w:firstLine="566"/>
        <w:rPr>
          <w:i/>
          <w:iCs/>
          <w:sz w:val="24"/>
          <w:szCs w:val="24"/>
        </w:rPr>
      </w:pPr>
      <w:r w:rsidRPr="00625AF8">
        <w:rPr>
          <w:rFonts w:eastAsia="Times New Roman"/>
          <w:i/>
          <w:iCs/>
          <w:sz w:val="24"/>
          <w:szCs w:val="24"/>
        </w:rPr>
        <w:t>познакомиться с задачами обработки данных и алгоритмами их решения;</w:t>
      </w:r>
    </w:p>
    <w:p w:rsidR="00591780" w:rsidRPr="00625AF8" w:rsidRDefault="001679D4" w:rsidP="007B7555">
      <w:pPr>
        <w:numPr>
          <w:ilvl w:val="0"/>
          <w:numId w:val="22"/>
        </w:numPr>
        <w:shd w:val="clear" w:color="auto" w:fill="FFFFFF"/>
        <w:tabs>
          <w:tab w:val="left" w:pos="130"/>
        </w:tabs>
        <w:spacing w:line="250" w:lineRule="exact"/>
        <w:ind w:firstLine="566"/>
        <w:jc w:val="both"/>
        <w:rPr>
          <w:i/>
          <w:iCs/>
          <w:sz w:val="24"/>
          <w:szCs w:val="24"/>
        </w:rPr>
      </w:pPr>
      <w:r w:rsidRPr="00625AF8">
        <w:rPr>
          <w:rFonts w:eastAsia="Times New Roman"/>
          <w:i/>
          <w:iCs/>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44AFA" w:rsidRPr="00625AF8" w:rsidRDefault="001679D4" w:rsidP="007B7555">
      <w:pPr>
        <w:shd w:val="clear" w:color="auto" w:fill="FFFFFF"/>
        <w:tabs>
          <w:tab w:val="left" w:pos="197"/>
        </w:tabs>
        <w:spacing w:line="250" w:lineRule="exact"/>
        <w:ind w:right="10" w:firstLine="566"/>
        <w:jc w:val="both"/>
        <w:rPr>
          <w:sz w:val="24"/>
          <w:szCs w:val="24"/>
        </w:rPr>
      </w:pPr>
      <w:r w:rsidRPr="00625AF8">
        <w:rPr>
          <w:i/>
          <w:iCs/>
          <w:sz w:val="24"/>
          <w:szCs w:val="24"/>
        </w:rPr>
        <w:t>-</w:t>
      </w:r>
      <w:r w:rsidRPr="00625AF8">
        <w:rPr>
          <w:i/>
          <w:iCs/>
          <w:sz w:val="24"/>
          <w:szCs w:val="24"/>
        </w:rPr>
        <w:tab/>
      </w:r>
      <w:r w:rsidRPr="00625AF8">
        <w:rPr>
          <w:rFonts w:eastAsia="Times New Roman"/>
          <w:i/>
          <w:iCs/>
          <w:sz w:val="24"/>
          <w:szCs w:val="24"/>
        </w:rPr>
        <w:t>познакомиться с учебной средой составления программ уп</w:t>
      </w:r>
      <w:r w:rsidR="00625AF8" w:rsidRPr="00625AF8">
        <w:rPr>
          <w:rFonts w:eastAsia="Times New Roman"/>
          <w:i/>
          <w:iCs/>
          <w:sz w:val="24"/>
          <w:szCs w:val="24"/>
        </w:rPr>
        <w:t xml:space="preserve">равления автономными роботами и </w:t>
      </w:r>
      <w:r w:rsidRPr="00625AF8">
        <w:rPr>
          <w:rFonts w:eastAsia="Times New Roman"/>
          <w:i/>
          <w:iCs/>
          <w:sz w:val="24"/>
          <w:szCs w:val="24"/>
        </w:rPr>
        <w:t>разобрать примеры алгоритмов управления, разработанными в этой среде.</w:t>
      </w:r>
    </w:p>
    <w:p w:rsidR="00644AFA" w:rsidRPr="00625AF8" w:rsidRDefault="001679D4" w:rsidP="007B7555">
      <w:pPr>
        <w:shd w:val="clear" w:color="auto" w:fill="FFFFFF"/>
        <w:tabs>
          <w:tab w:val="left" w:pos="0"/>
        </w:tabs>
        <w:spacing w:line="250" w:lineRule="exact"/>
        <w:ind w:right="10" w:firstLine="566"/>
        <w:jc w:val="both"/>
        <w:rPr>
          <w:rFonts w:eastAsia="Times New Roman"/>
          <w:b/>
          <w:bCs/>
          <w:sz w:val="24"/>
          <w:szCs w:val="24"/>
        </w:rPr>
      </w:pPr>
      <w:r w:rsidRPr="00625AF8">
        <w:rPr>
          <w:rFonts w:eastAsia="Times New Roman"/>
          <w:b/>
          <w:bCs/>
          <w:sz w:val="24"/>
          <w:szCs w:val="24"/>
        </w:rPr>
        <w:t>Использование программных систем и сервисов</w:t>
      </w:r>
    </w:p>
    <w:p w:rsidR="00591780" w:rsidRPr="00625AF8" w:rsidRDefault="001679D4" w:rsidP="007B7555">
      <w:pPr>
        <w:shd w:val="clear" w:color="auto" w:fill="FFFFFF"/>
        <w:tabs>
          <w:tab w:val="left" w:pos="0"/>
        </w:tabs>
        <w:spacing w:line="250" w:lineRule="exact"/>
        <w:ind w:right="10" w:firstLine="566"/>
        <w:jc w:val="both"/>
        <w:rPr>
          <w:sz w:val="24"/>
          <w:szCs w:val="24"/>
        </w:rPr>
      </w:pPr>
      <w:r w:rsidRPr="00625AF8">
        <w:rPr>
          <w:rFonts w:eastAsia="Times New Roman"/>
          <w:b/>
          <w:bCs/>
          <w:sz w:val="24"/>
          <w:szCs w:val="24"/>
        </w:rPr>
        <w:t>Выпускник научится:</w:t>
      </w:r>
    </w:p>
    <w:p w:rsidR="00591780" w:rsidRPr="00625AF8" w:rsidRDefault="001679D4" w:rsidP="007B7555">
      <w:pPr>
        <w:shd w:val="clear" w:color="auto" w:fill="FFFFFF"/>
        <w:tabs>
          <w:tab w:val="left" w:pos="130"/>
        </w:tabs>
        <w:spacing w:line="264" w:lineRule="exact"/>
        <w:ind w:firstLine="566"/>
        <w:rPr>
          <w:sz w:val="24"/>
          <w:szCs w:val="24"/>
        </w:rPr>
      </w:pPr>
      <w:r w:rsidRPr="00625AF8">
        <w:rPr>
          <w:sz w:val="24"/>
          <w:szCs w:val="24"/>
        </w:rPr>
        <w:t>-</w:t>
      </w:r>
      <w:r w:rsidRPr="00625AF8">
        <w:rPr>
          <w:sz w:val="24"/>
          <w:szCs w:val="24"/>
        </w:rPr>
        <w:tab/>
      </w:r>
      <w:r w:rsidRPr="00625AF8">
        <w:rPr>
          <w:rFonts w:eastAsia="Times New Roman"/>
          <w:sz w:val="24"/>
          <w:szCs w:val="24"/>
        </w:rPr>
        <w:t>классифицировать файлы по типу и иным параметрам;</w:t>
      </w:r>
    </w:p>
    <w:p w:rsidR="00591780" w:rsidRPr="00625AF8" w:rsidRDefault="001679D4" w:rsidP="007B7555">
      <w:pPr>
        <w:shd w:val="clear" w:color="auto" w:fill="FFFFFF"/>
        <w:tabs>
          <w:tab w:val="left" w:pos="274"/>
        </w:tabs>
        <w:spacing w:line="250" w:lineRule="exact"/>
        <w:ind w:right="10" w:firstLine="566"/>
        <w:jc w:val="both"/>
        <w:rPr>
          <w:sz w:val="24"/>
          <w:szCs w:val="24"/>
        </w:rPr>
      </w:pPr>
      <w:r w:rsidRPr="00625AF8">
        <w:rPr>
          <w:sz w:val="24"/>
          <w:szCs w:val="24"/>
        </w:rPr>
        <w:t>-</w:t>
      </w:r>
      <w:r w:rsidRPr="00625AF8">
        <w:rPr>
          <w:sz w:val="24"/>
          <w:szCs w:val="24"/>
        </w:rPr>
        <w:tab/>
      </w:r>
      <w:r w:rsidRPr="00625AF8">
        <w:rPr>
          <w:rFonts w:eastAsia="Times New Roman"/>
          <w:sz w:val="24"/>
          <w:szCs w:val="24"/>
        </w:rPr>
        <w:t>выполнять основные операции с файлами (создавать, сох</w:t>
      </w:r>
      <w:r w:rsidR="00625AF8" w:rsidRPr="00625AF8">
        <w:rPr>
          <w:rFonts w:eastAsia="Times New Roman"/>
          <w:sz w:val="24"/>
          <w:szCs w:val="24"/>
        </w:rPr>
        <w:t xml:space="preserve">ранять, редактировать, удалять, </w:t>
      </w:r>
      <w:r w:rsidRPr="00625AF8">
        <w:rPr>
          <w:rFonts w:eastAsia="Times New Roman"/>
          <w:sz w:val="24"/>
          <w:szCs w:val="24"/>
        </w:rPr>
        <w:t>архивировать, «распаковывать» архивные файлы);</w:t>
      </w:r>
    </w:p>
    <w:p w:rsidR="00591780" w:rsidRPr="00625AF8" w:rsidRDefault="001679D4" w:rsidP="007B7555">
      <w:pPr>
        <w:numPr>
          <w:ilvl w:val="0"/>
          <w:numId w:val="22"/>
        </w:numPr>
        <w:shd w:val="clear" w:color="auto" w:fill="FFFFFF"/>
        <w:tabs>
          <w:tab w:val="left" w:pos="130"/>
        </w:tabs>
        <w:spacing w:line="250" w:lineRule="exact"/>
        <w:ind w:firstLine="566"/>
        <w:rPr>
          <w:sz w:val="24"/>
          <w:szCs w:val="24"/>
        </w:rPr>
      </w:pPr>
      <w:r w:rsidRPr="00625AF8">
        <w:rPr>
          <w:rFonts w:eastAsia="Times New Roman"/>
          <w:sz w:val="24"/>
          <w:szCs w:val="24"/>
        </w:rPr>
        <w:t>разбираться в иерархической структуре файловой системы;</w:t>
      </w:r>
    </w:p>
    <w:p w:rsidR="00591780" w:rsidRPr="00625AF8" w:rsidRDefault="001679D4" w:rsidP="007B7555">
      <w:pPr>
        <w:numPr>
          <w:ilvl w:val="0"/>
          <w:numId w:val="22"/>
        </w:numPr>
        <w:shd w:val="clear" w:color="auto" w:fill="FFFFFF"/>
        <w:tabs>
          <w:tab w:val="left" w:pos="130"/>
        </w:tabs>
        <w:spacing w:line="250" w:lineRule="exact"/>
        <w:ind w:firstLine="566"/>
        <w:rPr>
          <w:sz w:val="24"/>
          <w:szCs w:val="24"/>
        </w:rPr>
      </w:pPr>
      <w:r w:rsidRPr="00625AF8">
        <w:rPr>
          <w:rFonts w:eastAsia="Times New Roman"/>
          <w:sz w:val="24"/>
          <w:szCs w:val="24"/>
        </w:rPr>
        <w:t>осуществлять поиск файлов средствами операционной системы;</w:t>
      </w:r>
    </w:p>
    <w:p w:rsidR="00591780" w:rsidRPr="00644AFA" w:rsidRDefault="001679D4" w:rsidP="007B7555">
      <w:pPr>
        <w:shd w:val="clear" w:color="auto" w:fill="FFFFFF"/>
        <w:tabs>
          <w:tab w:val="left" w:pos="221"/>
        </w:tabs>
        <w:spacing w:line="250" w:lineRule="exact"/>
        <w:ind w:firstLine="566"/>
        <w:jc w:val="both"/>
        <w:rPr>
          <w:sz w:val="24"/>
          <w:szCs w:val="24"/>
        </w:rPr>
      </w:pPr>
      <w:r w:rsidRPr="00625AF8">
        <w:rPr>
          <w:sz w:val="24"/>
          <w:szCs w:val="24"/>
        </w:rPr>
        <w:t>-</w:t>
      </w:r>
      <w:r w:rsidRPr="00625AF8">
        <w:rPr>
          <w:sz w:val="24"/>
          <w:szCs w:val="24"/>
        </w:rPr>
        <w:tab/>
      </w:r>
      <w:r w:rsidR="00644AFA" w:rsidRPr="00625AF8">
        <w:rPr>
          <w:rFonts w:eastAsia="Times New Roman"/>
          <w:spacing w:val="-7"/>
          <w:sz w:val="24"/>
          <w:szCs w:val="24"/>
        </w:rPr>
        <w:t xml:space="preserve">использовать динамические (электронные) таблицы, в том числе формулы с </w:t>
      </w:r>
      <w:r w:rsidRPr="00625AF8">
        <w:rPr>
          <w:rFonts w:eastAsia="Times New Roman"/>
          <w:spacing w:val="-7"/>
          <w:sz w:val="24"/>
          <w:szCs w:val="24"/>
        </w:rPr>
        <w:t>использованием</w:t>
      </w:r>
      <w:r w:rsidR="00DF7328">
        <w:rPr>
          <w:sz w:val="24"/>
          <w:szCs w:val="24"/>
        </w:rPr>
        <w:t xml:space="preserve"> </w:t>
      </w:r>
      <w:r w:rsidRPr="00644AFA">
        <w:rPr>
          <w:rFonts w:eastAsia="Times New Roman"/>
          <w:sz w:val="24"/>
          <w:szCs w:val="24"/>
        </w:rPr>
        <w:t>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91780" w:rsidRPr="00644AFA" w:rsidRDefault="001679D4" w:rsidP="007B7555">
      <w:pPr>
        <w:shd w:val="clear" w:color="auto" w:fill="FFFFFF"/>
        <w:tabs>
          <w:tab w:val="left" w:pos="288"/>
        </w:tabs>
        <w:spacing w:line="250" w:lineRule="exact"/>
        <w:ind w:right="14" w:firstLine="566"/>
        <w:jc w:val="both"/>
        <w:rPr>
          <w:sz w:val="24"/>
          <w:szCs w:val="24"/>
        </w:rPr>
      </w:pPr>
      <w:r w:rsidRPr="00644AFA">
        <w:rPr>
          <w:sz w:val="24"/>
          <w:szCs w:val="24"/>
        </w:rPr>
        <w:t>-</w:t>
      </w:r>
      <w:r w:rsidRPr="00644AFA">
        <w:rPr>
          <w:sz w:val="24"/>
          <w:szCs w:val="24"/>
        </w:rPr>
        <w:tab/>
      </w:r>
      <w:r w:rsidRPr="00644AFA">
        <w:rPr>
          <w:rFonts w:eastAsia="Times New Roman"/>
          <w:sz w:val="24"/>
          <w:szCs w:val="24"/>
        </w:rPr>
        <w:t>использовать табличные (реляционные) базы данных,</w:t>
      </w:r>
      <w:r w:rsidR="00644AFA">
        <w:rPr>
          <w:rFonts w:eastAsia="Times New Roman"/>
          <w:sz w:val="24"/>
          <w:szCs w:val="24"/>
        </w:rPr>
        <w:t xml:space="preserve"> выполнять отбор строк таблицы, </w:t>
      </w:r>
      <w:r w:rsidRPr="00644AFA">
        <w:rPr>
          <w:rFonts w:eastAsia="Times New Roman"/>
          <w:sz w:val="24"/>
          <w:szCs w:val="24"/>
        </w:rPr>
        <w:t>удовлетворяющих определенному условию;</w:t>
      </w:r>
    </w:p>
    <w:p w:rsidR="00591780" w:rsidRPr="00644AFA" w:rsidRDefault="001679D4" w:rsidP="007B7555">
      <w:pPr>
        <w:numPr>
          <w:ilvl w:val="0"/>
          <w:numId w:val="22"/>
        </w:numPr>
        <w:shd w:val="clear" w:color="auto" w:fill="FFFFFF"/>
        <w:tabs>
          <w:tab w:val="left" w:pos="130"/>
        </w:tabs>
        <w:spacing w:line="250" w:lineRule="exact"/>
        <w:ind w:firstLine="566"/>
        <w:rPr>
          <w:sz w:val="24"/>
          <w:szCs w:val="24"/>
        </w:rPr>
      </w:pPr>
      <w:r w:rsidRPr="00644AFA">
        <w:rPr>
          <w:rFonts w:eastAsia="Times New Roman"/>
          <w:sz w:val="24"/>
          <w:szCs w:val="24"/>
        </w:rPr>
        <w:t>анализировать доменные имена компьютеров и адреса документов в Интернете;</w:t>
      </w:r>
    </w:p>
    <w:p w:rsidR="00591780" w:rsidRPr="00644AFA" w:rsidRDefault="001679D4" w:rsidP="007B7555">
      <w:pPr>
        <w:numPr>
          <w:ilvl w:val="0"/>
          <w:numId w:val="22"/>
        </w:numPr>
        <w:shd w:val="clear" w:color="auto" w:fill="FFFFFF"/>
        <w:tabs>
          <w:tab w:val="left" w:pos="130"/>
        </w:tabs>
        <w:spacing w:line="250" w:lineRule="exact"/>
        <w:ind w:firstLine="566"/>
        <w:rPr>
          <w:sz w:val="24"/>
          <w:szCs w:val="24"/>
        </w:rPr>
      </w:pPr>
      <w:r w:rsidRPr="00644AFA">
        <w:rPr>
          <w:rFonts w:eastAsia="Times New Roman"/>
          <w:sz w:val="24"/>
          <w:szCs w:val="24"/>
        </w:rPr>
        <w:t>проводить поиск информации в сети Интернет по запросам с использованием логических операций.</w:t>
      </w:r>
    </w:p>
    <w:p w:rsidR="00591780" w:rsidRPr="00644AFA" w:rsidRDefault="001679D4" w:rsidP="007B7555">
      <w:pPr>
        <w:shd w:val="clear" w:color="auto" w:fill="FFFFFF"/>
        <w:spacing w:line="274" w:lineRule="exact"/>
        <w:ind w:firstLine="566"/>
        <w:jc w:val="both"/>
        <w:rPr>
          <w:sz w:val="24"/>
          <w:szCs w:val="24"/>
        </w:rPr>
      </w:pPr>
      <w:r w:rsidRPr="00644AFA">
        <w:rPr>
          <w:rFonts w:eastAsia="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591780" w:rsidRPr="00644AFA" w:rsidRDefault="001679D4" w:rsidP="007B7555">
      <w:pPr>
        <w:shd w:val="clear" w:color="auto" w:fill="FFFFFF"/>
        <w:tabs>
          <w:tab w:val="left" w:pos="178"/>
        </w:tabs>
        <w:spacing w:line="250" w:lineRule="exact"/>
        <w:ind w:right="10" w:firstLine="566"/>
        <w:jc w:val="both"/>
        <w:rPr>
          <w:sz w:val="24"/>
          <w:szCs w:val="24"/>
        </w:rPr>
      </w:pPr>
      <w:r w:rsidRPr="00644AFA">
        <w:rPr>
          <w:sz w:val="24"/>
          <w:szCs w:val="24"/>
        </w:rPr>
        <w:t>-</w:t>
      </w:r>
      <w:r w:rsidRPr="00644AFA">
        <w:rPr>
          <w:sz w:val="24"/>
          <w:szCs w:val="24"/>
        </w:rPr>
        <w:tab/>
      </w:r>
      <w:r w:rsidRPr="00644AFA">
        <w:rPr>
          <w:rFonts w:eastAsia="Times New Roman"/>
          <w:sz w:val="24"/>
          <w:szCs w:val="24"/>
        </w:rPr>
        <w:t>навыками работы с компьютером; знаниями, умениями и навы</w:t>
      </w:r>
      <w:r w:rsidR="00DF7328">
        <w:rPr>
          <w:rFonts w:eastAsia="Times New Roman"/>
          <w:sz w:val="24"/>
          <w:szCs w:val="24"/>
        </w:rPr>
        <w:t xml:space="preserve">ками, достаточными для работы с </w:t>
      </w:r>
      <w:r w:rsidRPr="00644AFA">
        <w:rPr>
          <w:rFonts w:eastAsia="Times New Roman"/>
          <w:sz w:val="24"/>
          <w:szCs w:val="24"/>
        </w:rPr>
        <w:t>различными видами программных систем и интернет-сервисов</w:t>
      </w:r>
      <w:r w:rsidR="00DF7328">
        <w:rPr>
          <w:rFonts w:eastAsia="Times New Roman"/>
          <w:sz w:val="24"/>
          <w:szCs w:val="24"/>
        </w:rPr>
        <w:t xml:space="preserve"> (файловые менеджеры, текстовые </w:t>
      </w:r>
      <w:r w:rsidRPr="00644AFA">
        <w:rPr>
          <w:rFonts w:eastAsia="Times New Roman"/>
          <w:sz w:val="24"/>
          <w:szCs w:val="24"/>
        </w:rPr>
        <w:t>редакторы, электронные таблицы, браузеры, поисковы</w:t>
      </w:r>
      <w:r w:rsidR="00644AFA">
        <w:rPr>
          <w:rFonts w:eastAsia="Times New Roman"/>
          <w:sz w:val="24"/>
          <w:szCs w:val="24"/>
        </w:rPr>
        <w:t xml:space="preserve">е системы, словари, электронные </w:t>
      </w:r>
      <w:r w:rsidRPr="00644AFA">
        <w:rPr>
          <w:rFonts w:eastAsia="Times New Roman"/>
          <w:spacing w:val="-1"/>
          <w:sz w:val="24"/>
          <w:szCs w:val="24"/>
        </w:rPr>
        <w:t>энциклопедии); умением описывать работу этих систем и сервисов с</w:t>
      </w:r>
      <w:r w:rsidR="00DF7328">
        <w:rPr>
          <w:rFonts w:eastAsia="Times New Roman"/>
          <w:spacing w:val="-1"/>
          <w:sz w:val="24"/>
          <w:szCs w:val="24"/>
        </w:rPr>
        <w:t xml:space="preserve"> использованием соответствующей </w:t>
      </w:r>
      <w:r w:rsidRPr="00644AFA">
        <w:rPr>
          <w:rFonts w:eastAsia="Times New Roman"/>
          <w:sz w:val="24"/>
          <w:szCs w:val="24"/>
        </w:rPr>
        <w:t>терминологии;</w:t>
      </w:r>
    </w:p>
    <w:p w:rsidR="00591780" w:rsidRPr="00644AFA" w:rsidRDefault="001679D4" w:rsidP="007B7555">
      <w:pPr>
        <w:shd w:val="clear" w:color="auto" w:fill="FFFFFF"/>
        <w:tabs>
          <w:tab w:val="left" w:pos="130"/>
        </w:tabs>
        <w:spacing w:line="250" w:lineRule="exact"/>
        <w:ind w:firstLine="566"/>
        <w:rPr>
          <w:sz w:val="24"/>
          <w:szCs w:val="24"/>
        </w:rPr>
      </w:pPr>
      <w:r w:rsidRPr="00644AFA">
        <w:rPr>
          <w:sz w:val="24"/>
          <w:szCs w:val="24"/>
        </w:rPr>
        <w:t>-</w:t>
      </w:r>
      <w:r w:rsidRPr="00644AFA">
        <w:rPr>
          <w:sz w:val="24"/>
          <w:szCs w:val="24"/>
        </w:rPr>
        <w:tab/>
      </w:r>
      <w:r w:rsidRPr="00644AFA">
        <w:rPr>
          <w:rFonts w:eastAsia="Times New Roman"/>
          <w:sz w:val="24"/>
          <w:szCs w:val="24"/>
        </w:rPr>
        <w:t>различными формами представления данных (таблицы, диаграммы, графики и т. д.);</w:t>
      </w:r>
    </w:p>
    <w:p w:rsidR="00591780" w:rsidRPr="00644AFA" w:rsidRDefault="001679D4" w:rsidP="007B7555">
      <w:pPr>
        <w:shd w:val="clear" w:color="auto" w:fill="FFFFFF"/>
        <w:tabs>
          <w:tab w:val="left" w:pos="250"/>
        </w:tabs>
        <w:spacing w:line="250" w:lineRule="exact"/>
        <w:ind w:right="19" w:firstLine="566"/>
        <w:jc w:val="both"/>
        <w:rPr>
          <w:sz w:val="24"/>
          <w:szCs w:val="24"/>
        </w:rPr>
      </w:pPr>
      <w:r w:rsidRPr="00644AFA">
        <w:rPr>
          <w:sz w:val="24"/>
          <w:szCs w:val="24"/>
        </w:rPr>
        <w:t>-</w:t>
      </w:r>
      <w:r w:rsidRPr="00644AFA">
        <w:rPr>
          <w:sz w:val="24"/>
          <w:szCs w:val="24"/>
        </w:rPr>
        <w:tab/>
      </w:r>
      <w:r w:rsidRPr="00644AFA">
        <w:rPr>
          <w:rFonts w:eastAsia="Times New Roman"/>
          <w:sz w:val="24"/>
          <w:szCs w:val="24"/>
        </w:rPr>
        <w:t>приемами безопасной организации своего личного прост</w:t>
      </w:r>
      <w:r w:rsidR="00644AFA">
        <w:rPr>
          <w:rFonts w:eastAsia="Times New Roman"/>
          <w:sz w:val="24"/>
          <w:szCs w:val="24"/>
        </w:rPr>
        <w:t xml:space="preserve">ранства данных с использованием </w:t>
      </w:r>
      <w:r w:rsidRPr="00644AFA">
        <w:rPr>
          <w:rFonts w:eastAsia="Times New Roman"/>
          <w:sz w:val="24"/>
          <w:szCs w:val="24"/>
        </w:rPr>
        <w:lastRenderedPageBreak/>
        <w:t>индивидуальных накопителей данных, интернет-сервисов и т. п.;</w:t>
      </w:r>
    </w:p>
    <w:p w:rsidR="00591780" w:rsidRPr="00644AFA" w:rsidRDefault="001679D4" w:rsidP="007B7555">
      <w:pPr>
        <w:shd w:val="clear" w:color="auto" w:fill="FFFFFF"/>
        <w:tabs>
          <w:tab w:val="left" w:pos="139"/>
        </w:tabs>
        <w:spacing w:line="274" w:lineRule="exact"/>
        <w:ind w:firstLine="566"/>
        <w:rPr>
          <w:sz w:val="24"/>
          <w:szCs w:val="24"/>
        </w:rPr>
      </w:pPr>
      <w:r w:rsidRPr="00644AFA">
        <w:rPr>
          <w:sz w:val="24"/>
          <w:szCs w:val="24"/>
        </w:rPr>
        <w:t>-</w:t>
      </w:r>
      <w:r w:rsidRPr="00644AFA">
        <w:rPr>
          <w:sz w:val="24"/>
          <w:szCs w:val="24"/>
        </w:rPr>
        <w:tab/>
      </w:r>
      <w:r w:rsidRPr="00644AFA">
        <w:rPr>
          <w:rFonts w:eastAsia="Times New Roman"/>
          <w:sz w:val="24"/>
          <w:szCs w:val="24"/>
        </w:rPr>
        <w:t>основами соблюдения норм информационной этики и права;</w:t>
      </w:r>
    </w:p>
    <w:p w:rsidR="00591780" w:rsidRPr="00644AFA" w:rsidRDefault="001679D4" w:rsidP="007B7555">
      <w:pPr>
        <w:shd w:val="clear" w:color="auto" w:fill="FFFFFF"/>
        <w:tabs>
          <w:tab w:val="left" w:pos="211"/>
        </w:tabs>
        <w:spacing w:line="274" w:lineRule="exact"/>
        <w:ind w:right="10" w:firstLine="566"/>
        <w:jc w:val="both"/>
        <w:rPr>
          <w:sz w:val="24"/>
          <w:szCs w:val="24"/>
        </w:rPr>
      </w:pPr>
      <w:r w:rsidRPr="00644AFA">
        <w:rPr>
          <w:sz w:val="24"/>
          <w:szCs w:val="24"/>
        </w:rPr>
        <w:t>-</w:t>
      </w:r>
      <w:r w:rsidRPr="00644AFA">
        <w:rPr>
          <w:sz w:val="24"/>
          <w:szCs w:val="24"/>
        </w:rPr>
        <w:tab/>
      </w:r>
      <w:r w:rsidRPr="00644AFA">
        <w:rPr>
          <w:rFonts w:eastAsia="Times New Roman"/>
          <w:sz w:val="24"/>
          <w:szCs w:val="24"/>
        </w:rPr>
        <w:t>познакомится с программными средствами для рабо</w:t>
      </w:r>
      <w:r w:rsidR="00644AFA">
        <w:rPr>
          <w:rFonts w:eastAsia="Times New Roman"/>
          <w:sz w:val="24"/>
          <w:szCs w:val="24"/>
        </w:rPr>
        <w:t xml:space="preserve">ты с аудиовизуальными данными и </w:t>
      </w:r>
      <w:r w:rsidRPr="00644AFA">
        <w:rPr>
          <w:rFonts w:eastAsia="Times New Roman"/>
          <w:sz w:val="24"/>
          <w:szCs w:val="24"/>
        </w:rPr>
        <w:t>соответствующим понятийным аппаратом;</w:t>
      </w:r>
    </w:p>
    <w:p w:rsidR="00591780" w:rsidRPr="00644AFA" w:rsidRDefault="001679D4" w:rsidP="007B7555">
      <w:pPr>
        <w:shd w:val="clear" w:color="auto" w:fill="FFFFFF"/>
        <w:tabs>
          <w:tab w:val="left" w:pos="130"/>
        </w:tabs>
        <w:spacing w:line="274" w:lineRule="exact"/>
        <w:ind w:firstLine="566"/>
        <w:rPr>
          <w:sz w:val="24"/>
          <w:szCs w:val="24"/>
        </w:rPr>
      </w:pPr>
      <w:r w:rsidRPr="00644AFA">
        <w:rPr>
          <w:sz w:val="24"/>
          <w:szCs w:val="24"/>
        </w:rPr>
        <w:t>-</w:t>
      </w:r>
      <w:r w:rsidRPr="00644AFA">
        <w:rPr>
          <w:sz w:val="24"/>
          <w:szCs w:val="24"/>
        </w:rPr>
        <w:tab/>
      </w:r>
      <w:r w:rsidRPr="00644AFA">
        <w:rPr>
          <w:rFonts w:eastAsia="Times New Roman"/>
          <w:sz w:val="24"/>
          <w:szCs w:val="24"/>
        </w:rPr>
        <w:t>узнает о дискретном представлении аудиовизуальных данных.</w:t>
      </w:r>
    </w:p>
    <w:p w:rsidR="00591780" w:rsidRPr="00644AFA" w:rsidRDefault="001679D4" w:rsidP="007B7555">
      <w:pPr>
        <w:shd w:val="clear" w:color="auto" w:fill="FFFFFF"/>
        <w:spacing w:before="24" w:line="250" w:lineRule="exact"/>
        <w:ind w:firstLine="566"/>
        <w:rPr>
          <w:sz w:val="24"/>
          <w:szCs w:val="24"/>
        </w:rPr>
      </w:pPr>
      <w:r w:rsidRPr="00644AFA">
        <w:rPr>
          <w:rFonts w:eastAsia="Times New Roman"/>
          <w:b/>
          <w:bCs/>
          <w:i/>
          <w:iCs/>
          <w:sz w:val="24"/>
          <w:szCs w:val="24"/>
        </w:rPr>
        <w:t>Выпускник получит возможность (в данном курсе и иной учебной деятельности):</w:t>
      </w:r>
    </w:p>
    <w:p w:rsidR="00591780" w:rsidRPr="00644AFA" w:rsidRDefault="001679D4" w:rsidP="007B7555">
      <w:pPr>
        <w:numPr>
          <w:ilvl w:val="0"/>
          <w:numId w:val="22"/>
        </w:numPr>
        <w:shd w:val="clear" w:color="auto" w:fill="FFFFFF"/>
        <w:tabs>
          <w:tab w:val="left" w:pos="130"/>
        </w:tabs>
        <w:spacing w:line="250" w:lineRule="exact"/>
        <w:ind w:firstLine="566"/>
        <w:rPr>
          <w:i/>
          <w:iCs/>
          <w:sz w:val="22"/>
          <w:szCs w:val="22"/>
        </w:rPr>
      </w:pPr>
      <w:r w:rsidRPr="00644AFA">
        <w:rPr>
          <w:rFonts w:eastAsia="Times New Roman"/>
          <w:i/>
          <w:iCs/>
          <w:sz w:val="22"/>
          <w:szCs w:val="22"/>
        </w:rPr>
        <w:t>узнать о данных от датчиков, например, датчиков роботизированных устройств;</w:t>
      </w:r>
    </w:p>
    <w:p w:rsidR="00591780" w:rsidRPr="00644AFA" w:rsidRDefault="001679D4" w:rsidP="007B7555">
      <w:pPr>
        <w:numPr>
          <w:ilvl w:val="0"/>
          <w:numId w:val="22"/>
        </w:numPr>
        <w:shd w:val="clear" w:color="auto" w:fill="FFFFFF"/>
        <w:tabs>
          <w:tab w:val="left" w:pos="130"/>
        </w:tabs>
        <w:spacing w:line="250" w:lineRule="exact"/>
        <w:ind w:right="10" w:firstLine="566"/>
        <w:jc w:val="both"/>
        <w:rPr>
          <w:i/>
          <w:iCs/>
          <w:sz w:val="22"/>
          <w:szCs w:val="22"/>
        </w:rPr>
      </w:pPr>
      <w:r w:rsidRPr="00644AFA">
        <w:rPr>
          <w:rFonts w:eastAsia="Times New Roman"/>
          <w:i/>
          <w:iCs/>
          <w:spacing w:val="-1"/>
          <w:sz w:val="22"/>
          <w:szCs w:val="22"/>
        </w:rPr>
        <w:t xml:space="preserve">практиковаться в использовании основных видов прикладного программного обеспечения (редакторы </w:t>
      </w:r>
      <w:r w:rsidRPr="00644AFA">
        <w:rPr>
          <w:rFonts w:eastAsia="Times New Roman"/>
          <w:i/>
          <w:iCs/>
          <w:sz w:val="22"/>
          <w:szCs w:val="22"/>
        </w:rPr>
        <w:t>текстов, электронные таблицы, браузеры и др.);</w:t>
      </w:r>
    </w:p>
    <w:p w:rsidR="00591780" w:rsidRPr="00644AFA" w:rsidRDefault="001679D4" w:rsidP="007B7555">
      <w:pPr>
        <w:numPr>
          <w:ilvl w:val="0"/>
          <w:numId w:val="22"/>
        </w:numPr>
        <w:shd w:val="clear" w:color="auto" w:fill="FFFFFF"/>
        <w:tabs>
          <w:tab w:val="left" w:pos="130"/>
        </w:tabs>
        <w:spacing w:line="250" w:lineRule="exact"/>
        <w:ind w:firstLine="566"/>
        <w:rPr>
          <w:i/>
          <w:iCs/>
          <w:sz w:val="22"/>
          <w:szCs w:val="22"/>
        </w:rPr>
      </w:pPr>
      <w:r w:rsidRPr="00644AFA">
        <w:rPr>
          <w:rFonts w:eastAsia="Times New Roman"/>
          <w:i/>
          <w:iCs/>
          <w:sz w:val="22"/>
          <w:szCs w:val="22"/>
        </w:rPr>
        <w:t>познакомиться с примерами использования математического моделирования в современном мире;</w:t>
      </w:r>
    </w:p>
    <w:p w:rsidR="00591780" w:rsidRPr="00644AFA" w:rsidRDefault="001679D4" w:rsidP="007B7555">
      <w:pPr>
        <w:numPr>
          <w:ilvl w:val="0"/>
          <w:numId w:val="13"/>
        </w:numPr>
        <w:shd w:val="clear" w:color="auto" w:fill="FFFFFF"/>
        <w:tabs>
          <w:tab w:val="left" w:pos="178"/>
        </w:tabs>
        <w:spacing w:line="250" w:lineRule="exact"/>
        <w:ind w:right="10" w:firstLine="566"/>
        <w:jc w:val="both"/>
        <w:rPr>
          <w:i/>
          <w:iCs/>
          <w:sz w:val="22"/>
          <w:szCs w:val="22"/>
        </w:rPr>
      </w:pPr>
      <w:r w:rsidRPr="00644AFA">
        <w:rPr>
          <w:rFonts w:eastAsia="Times New Roman"/>
          <w:i/>
          <w:iCs/>
          <w:sz w:val="22"/>
          <w:szCs w:val="22"/>
        </w:rPr>
        <w:t>познакомиться с принципами функционирования Интернета и сетевого взаимодействия между компьютерами, с методами поиска в Интернете;</w:t>
      </w:r>
    </w:p>
    <w:p w:rsidR="00591780" w:rsidRPr="00644AFA" w:rsidRDefault="001679D4" w:rsidP="007B7555">
      <w:pPr>
        <w:numPr>
          <w:ilvl w:val="0"/>
          <w:numId w:val="13"/>
        </w:numPr>
        <w:shd w:val="clear" w:color="auto" w:fill="FFFFFF"/>
        <w:tabs>
          <w:tab w:val="left" w:pos="178"/>
        </w:tabs>
        <w:spacing w:line="250" w:lineRule="exact"/>
        <w:ind w:right="5" w:firstLine="566"/>
        <w:jc w:val="both"/>
        <w:rPr>
          <w:i/>
          <w:iCs/>
          <w:sz w:val="22"/>
          <w:szCs w:val="22"/>
        </w:rPr>
      </w:pPr>
      <w:r w:rsidRPr="00644AFA">
        <w:rPr>
          <w:rFonts w:eastAsia="Times New Roman"/>
          <w:i/>
          <w:iCs/>
          <w:sz w:val="22"/>
          <w:szCs w:val="22"/>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91780" w:rsidRPr="00644AFA" w:rsidRDefault="001679D4" w:rsidP="007B7555">
      <w:pPr>
        <w:numPr>
          <w:ilvl w:val="0"/>
          <w:numId w:val="13"/>
        </w:numPr>
        <w:shd w:val="clear" w:color="auto" w:fill="FFFFFF"/>
        <w:tabs>
          <w:tab w:val="left" w:pos="178"/>
        </w:tabs>
        <w:spacing w:line="250" w:lineRule="exact"/>
        <w:ind w:right="10" w:firstLine="566"/>
        <w:jc w:val="both"/>
        <w:rPr>
          <w:i/>
          <w:iCs/>
          <w:sz w:val="22"/>
          <w:szCs w:val="22"/>
        </w:rPr>
      </w:pPr>
      <w:r w:rsidRPr="00644AFA">
        <w:rPr>
          <w:rFonts w:eastAsia="Times New Roman"/>
          <w:i/>
          <w:iCs/>
          <w:sz w:val="22"/>
          <w:szCs w:val="22"/>
        </w:rPr>
        <w:t>узнать о том, что в сфере информатики и ИКТ существуют международные и национальные стандарты;</w:t>
      </w:r>
    </w:p>
    <w:p w:rsidR="00591780" w:rsidRPr="00644AFA" w:rsidRDefault="001679D4" w:rsidP="007B7555">
      <w:pPr>
        <w:numPr>
          <w:ilvl w:val="0"/>
          <w:numId w:val="22"/>
        </w:numPr>
        <w:shd w:val="clear" w:color="auto" w:fill="FFFFFF"/>
        <w:tabs>
          <w:tab w:val="left" w:pos="130"/>
        </w:tabs>
        <w:spacing w:before="5" w:line="250" w:lineRule="exact"/>
        <w:ind w:firstLine="566"/>
        <w:rPr>
          <w:i/>
          <w:iCs/>
          <w:sz w:val="22"/>
          <w:szCs w:val="22"/>
        </w:rPr>
      </w:pPr>
      <w:r w:rsidRPr="00644AFA">
        <w:rPr>
          <w:rFonts w:eastAsia="Times New Roman"/>
          <w:i/>
          <w:iCs/>
          <w:sz w:val="22"/>
          <w:szCs w:val="22"/>
        </w:rPr>
        <w:t>узнать о структуре современных компьютеров и назначении их элементов;</w:t>
      </w:r>
    </w:p>
    <w:p w:rsidR="00591780" w:rsidRPr="00644AFA" w:rsidRDefault="001679D4" w:rsidP="007B7555">
      <w:pPr>
        <w:numPr>
          <w:ilvl w:val="0"/>
          <w:numId w:val="22"/>
        </w:numPr>
        <w:shd w:val="clear" w:color="auto" w:fill="FFFFFF"/>
        <w:tabs>
          <w:tab w:val="left" w:pos="130"/>
        </w:tabs>
        <w:spacing w:line="250" w:lineRule="exact"/>
        <w:ind w:firstLine="566"/>
        <w:rPr>
          <w:i/>
          <w:iCs/>
          <w:sz w:val="22"/>
          <w:szCs w:val="22"/>
        </w:rPr>
      </w:pPr>
      <w:r w:rsidRPr="00644AFA">
        <w:rPr>
          <w:rFonts w:eastAsia="Times New Roman"/>
          <w:i/>
          <w:iCs/>
          <w:sz w:val="22"/>
          <w:szCs w:val="22"/>
        </w:rPr>
        <w:t>получить представление об истории и тенденциях развития ИКТ;</w:t>
      </w:r>
    </w:p>
    <w:p w:rsidR="00591780" w:rsidRPr="00644AFA" w:rsidRDefault="001679D4" w:rsidP="007B7555">
      <w:pPr>
        <w:numPr>
          <w:ilvl w:val="0"/>
          <w:numId w:val="22"/>
        </w:numPr>
        <w:shd w:val="clear" w:color="auto" w:fill="FFFFFF"/>
        <w:tabs>
          <w:tab w:val="left" w:pos="130"/>
        </w:tabs>
        <w:spacing w:line="250" w:lineRule="exact"/>
        <w:ind w:firstLine="566"/>
        <w:rPr>
          <w:i/>
          <w:iCs/>
          <w:sz w:val="22"/>
          <w:szCs w:val="22"/>
        </w:rPr>
      </w:pPr>
      <w:r w:rsidRPr="00644AFA">
        <w:rPr>
          <w:rFonts w:eastAsia="Times New Roman"/>
          <w:i/>
          <w:iCs/>
          <w:sz w:val="22"/>
          <w:szCs w:val="22"/>
        </w:rPr>
        <w:t>познакомиться с примерами использования ИКТ в современном мире;</w:t>
      </w:r>
    </w:p>
    <w:p w:rsidR="00644AFA" w:rsidRPr="00644AFA" w:rsidRDefault="001679D4" w:rsidP="007B7555">
      <w:pPr>
        <w:numPr>
          <w:ilvl w:val="0"/>
          <w:numId w:val="22"/>
        </w:numPr>
        <w:shd w:val="clear" w:color="auto" w:fill="FFFFFF"/>
        <w:tabs>
          <w:tab w:val="left" w:pos="130"/>
        </w:tabs>
        <w:spacing w:line="250" w:lineRule="exact"/>
        <w:ind w:right="14" w:firstLine="566"/>
        <w:jc w:val="both"/>
        <w:rPr>
          <w:i/>
          <w:iCs/>
          <w:sz w:val="22"/>
          <w:szCs w:val="22"/>
        </w:rPr>
      </w:pPr>
      <w:r w:rsidRPr="00644AFA">
        <w:rPr>
          <w:rFonts w:eastAsia="Times New Roman"/>
          <w:i/>
          <w:iCs/>
          <w:sz w:val="22"/>
          <w:szCs w:val="22"/>
        </w:rPr>
        <w:t>получить представления о роботизированных устройствах и их использовании на производстве и в научных исследованиях.</w:t>
      </w:r>
    </w:p>
    <w:p w:rsidR="00CB1B71" w:rsidRDefault="00CB1B71" w:rsidP="007B7555">
      <w:pPr>
        <w:shd w:val="clear" w:color="auto" w:fill="FFFFFF"/>
        <w:tabs>
          <w:tab w:val="left" w:pos="130"/>
        </w:tabs>
        <w:spacing w:line="250" w:lineRule="exact"/>
        <w:ind w:right="14" w:firstLine="566"/>
        <w:jc w:val="both"/>
        <w:rPr>
          <w:b/>
          <w:bCs/>
          <w:sz w:val="24"/>
          <w:szCs w:val="24"/>
        </w:rPr>
      </w:pPr>
    </w:p>
    <w:p w:rsidR="00591780" w:rsidRPr="00644AFA" w:rsidRDefault="001679D4" w:rsidP="007B7555">
      <w:pPr>
        <w:shd w:val="clear" w:color="auto" w:fill="FFFFFF"/>
        <w:tabs>
          <w:tab w:val="left" w:pos="0"/>
        </w:tabs>
        <w:spacing w:line="250" w:lineRule="exact"/>
        <w:ind w:right="14" w:firstLine="566"/>
        <w:jc w:val="both"/>
        <w:rPr>
          <w:i/>
          <w:iCs/>
          <w:sz w:val="24"/>
          <w:szCs w:val="24"/>
        </w:rPr>
      </w:pPr>
      <w:r w:rsidRPr="00644AFA">
        <w:rPr>
          <w:b/>
          <w:bCs/>
          <w:sz w:val="24"/>
          <w:szCs w:val="24"/>
        </w:rPr>
        <w:t xml:space="preserve">1.2.5.7. </w:t>
      </w:r>
      <w:r w:rsidRPr="00644AFA">
        <w:rPr>
          <w:rFonts w:eastAsia="Times New Roman"/>
          <w:b/>
          <w:bCs/>
          <w:sz w:val="24"/>
          <w:szCs w:val="24"/>
        </w:rPr>
        <w:t>Естественно-научные предметы</w:t>
      </w:r>
    </w:p>
    <w:p w:rsidR="00591780" w:rsidRPr="00644AFA" w:rsidRDefault="001679D4" w:rsidP="007B7555">
      <w:pPr>
        <w:shd w:val="clear" w:color="auto" w:fill="FFFFFF"/>
        <w:spacing w:line="274" w:lineRule="exact"/>
        <w:ind w:firstLine="566"/>
        <w:rPr>
          <w:sz w:val="24"/>
          <w:szCs w:val="24"/>
        </w:rPr>
      </w:pPr>
      <w:r w:rsidRPr="00644AFA">
        <w:rPr>
          <w:rFonts w:eastAsia="Times New Roman"/>
          <w:sz w:val="24"/>
          <w:szCs w:val="24"/>
        </w:rPr>
        <w:t>Изучение предметной области «Естественно-научные предметы» обеспечивает:</w:t>
      </w:r>
    </w:p>
    <w:p w:rsidR="00591780" w:rsidRPr="00644AFA" w:rsidRDefault="001679D4" w:rsidP="007B7555">
      <w:pPr>
        <w:numPr>
          <w:ilvl w:val="0"/>
          <w:numId w:val="5"/>
        </w:numPr>
        <w:shd w:val="clear" w:color="auto" w:fill="FFFFFF"/>
        <w:tabs>
          <w:tab w:val="left" w:pos="806"/>
        </w:tabs>
        <w:spacing w:line="274" w:lineRule="exact"/>
        <w:ind w:right="19" w:firstLine="566"/>
        <w:jc w:val="both"/>
        <w:rPr>
          <w:sz w:val="22"/>
          <w:szCs w:val="22"/>
        </w:rPr>
      </w:pPr>
      <w:r w:rsidRPr="00644AFA">
        <w:rPr>
          <w:rFonts w:eastAsia="Times New Roman"/>
          <w:sz w:val="22"/>
          <w:szCs w:val="22"/>
        </w:rPr>
        <w:t>формирование целостной научной картины мира;</w:t>
      </w:r>
      <w:r w:rsidR="00644AFA" w:rsidRPr="00644AFA">
        <w:rPr>
          <w:rFonts w:eastAsia="Times New Roman"/>
          <w:sz w:val="22"/>
          <w:szCs w:val="22"/>
        </w:rPr>
        <w:t xml:space="preserve"> </w:t>
      </w:r>
      <w:r w:rsidRPr="00644AFA">
        <w:rPr>
          <w:rFonts w:eastAsia="Times New Roman"/>
          <w:sz w:val="22"/>
          <w:szCs w:val="22"/>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591780" w:rsidRPr="00644AFA" w:rsidRDefault="001679D4" w:rsidP="007B7555">
      <w:pPr>
        <w:numPr>
          <w:ilvl w:val="0"/>
          <w:numId w:val="5"/>
        </w:numPr>
        <w:shd w:val="clear" w:color="auto" w:fill="FFFFFF"/>
        <w:tabs>
          <w:tab w:val="left" w:pos="806"/>
        </w:tabs>
        <w:spacing w:line="274" w:lineRule="exact"/>
        <w:ind w:right="14" w:firstLine="566"/>
        <w:jc w:val="both"/>
        <w:rPr>
          <w:sz w:val="22"/>
          <w:szCs w:val="22"/>
        </w:rPr>
      </w:pPr>
      <w:r w:rsidRPr="00644AFA">
        <w:rPr>
          <w:rFonts w:eastAsia="Times New Roman"/>
          <w:sz w:val="22"/>
          <w:szCs w:val="22"/>
        </w:rPr>
        <w:t>овладение научным подходом к решению различных задач;</w:t>
      </w:r>
      <w:r w:rsidR="00644AFA" w:rsidRPr="00644AFA">
        <w:rPr>
          <w:rFonts w:eastAsia="Times New Roman"/>
          <w:sz w:val="22"/>
          <w:szCs w:val="22"/>
        </w:rPr>
        <w:t xml:space="preserve"> </w:t>
      </w:r>
      <w:r w:rsidRPr="00644AFA">
        <w:rPr>
          <w:rFonts w:eastAsia="Times New Roman"/>
          <w:sz w:val="22"/>
          <w:szCs w:val="22"/>
        </w:rPr>
        <w:t>овладение умениями формулировать гипотезы, конструировать, проводить эксперименты, оценивать полученные результаты;</w:t>
      </w:r>
    </w:p>
    <w:p w:rsidR="00591780" w:rsidRPr="00644AFA" w:rsidRDefault="001679D4" w:rsidP="007B7555">
      <w:pPr>
        <w:numPr>
          <w:ilvl w:val="0"/>
          <w:numId w:val="5"/>
        </w:numPr>
        <w:shd w:val="clear" w:color="auto" w:fill="FFFFFF"/>
        <w:tabs>
          <w:tab w:val="left" w:pos="806"/>
        </w:tabs>
        <w:spacing w:line="274" w:lineRule="exact"/>
        <w:ind w:right="10" w:firstLine="566"/>
        <w:jc w:val="both"/>
        <w:rPr>
          <w:sz w:val="24"/>
          <w:szCs w:val="24"/>
        </w:rPr>
      </w:pPr>
      <w:r w:rsidRPr="00644AFA">
        <w:rPr>
          <w:rFonts w:eastAsia="Times New Roman"/>
          <w:sz w:val="24"/>
          <w:szCs w:val="24"/>
        </w:rPr>
        <w:t>овладение умением сопоставлять экспериментальные и теоретические знания с объективными реалиями жизни;</w:t>
      </w:r>
      <w:r w:rsidR="00644AFA">
        <w:rPr>
          <w:rFonts w:eastAsia="Times New Roman"/>
          <w:sz w:val="24"/>
          <w:szCs w:val="24"/>
        </w:rPr>
        <w:t xml:space="preserve"> </w:t>
      </w:r>
      <w:r w:rsidRPr="00644AFA">
        <w:rPr>
          <w:rFonts w:eastAsia="Times New Roman"/>
          <w:sz w:val="24"/>
          <w:szCs w:val="24"/>
        </w:rPr>
        <w:t>воспитание ответственного и бережного отношения к окружающей среде;</w:t>
      </w:r>
      <w:r w:rsidR="00644AFA">
        <w:rPr>
          <w:rFonts w:eastAsia="Times New Roman"/>
          <w:sz w:val="24"/>
          <w:szCs w:val="24"/>
        </w:rPr>
        <w:t xml:space="preserve"> </w:t>
      </w:r>
      <w:r w:rsidRPr="00644AFA">
        <w:rPr>
          <w:rFonts w:eastAsia="Times New Roman"/>
          <w:sz w:val="24"/>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591780" w:rsidRPr="00DF7328" w:rsidRDefault="001679D4" w:rsidP="007B7555">
      <w:pPr>
        <w:shd w:val="clear" w:color="auto" w:fill="FFFFFF"/>
        <w:tabs>
          <w:tab w:val="left" w:pos="859"/>
        </w:tabs>
        <w:spacing w:line="274" w:lineRule="exact"/>
        <w:ind w:right="14" w:firstLine="566"/>
        <w:jc w:val="both"/>
        <w:rPr>
          <w:sz w:val="24"/>
          <w:szCs w:val="24"/>
        </w:rPr>
      </w:pPr>
      <w:r w:rsidRPr="00644AFA">
        <w:rPr>
          <w:sz w:val="24"/>
          <w:szCs w:val="24"/>
        </w:rPr>
        <w:t>-</w:t>
      </w:r>
      <w:r w:rsidRPr="00644AFA">
        <w:rPr>
          <w:sz w:val="24"/>
          <w:szCs w:val="24"/>
        </w:rPr>
        <w:tab/>
      </w:r>
      <w:r w:rsidRPr="00644AFA">
        <w:rPr>
          <w:rFonts w:eastAsia="Times New Roman"/>
          <w:sz w:val="24"/>
          <w:szCs w:val="24"/>
        </w:rPr>
        <w:t>осознание значимости концепции устойчиво</w:t>
      </w:r>
      <w:r w:rsidR="00644AFA">
        <w:rPr>
          <w:rFonts w:eastAsia="Times New Roman"/>
          <w:sz w:val="24"/>
          <w:szCs w:val="24"/>
        </w:rPr>
        <w:t xml:space="preserve">го развития; формирование умений </w:t>
      </w:r>
      <w:r w:rsidRPr="00644AFA">
        <w:rPr>
          <w:rFonts w:eastAsia="Times New Roman"/>
          <w:sz w:val="24"/>
          <w:szCs w:val="24"/>
        </w:rPr>
        <w:t xml:space="preserve">безопасного и эффективного использования лабораторного </w:t>
      </w:r>
      <w:r w:rsidR="00644AFA">
        <w:rPr>
          <w:rFonts w:eastAsia="Times New Roman"/>
          <w:sz w:val="24"/>
          <w:szCs w:val="24"/>
        </w:rPr>
        <w:t xml:space="preserve">оборудования, проведения точных </w:t>
      </w:r>
      <w:r w:rsidR="00644AFA">
        <w:rPr>
          <w:rFonts w:eastAsia="Times New Roman"/>
          <w:spacing w:val="-5"/>
          <w:sz w:val="24"/>
          <w:szCs w:val="24"/>
        </w:rPr>
        <w:t>измерений и адекватной оценки полученных</w:t>
      </w:r>
      <w:r w:rsidRPr="00644AFA">
        <w:rPr>
          <w:rFonts w:eastAsia="Times New Roman"/>
          <w:spacing w:val="-5"/>
          <w:sz w:val="24"/>
          <w:szCs w:val="24"/>
        </w:rPr>
        <w:t xml:space="preserve"> результат</w:t>
      </w:r>
      <w:r w:rsidR="00644AFA">
        <w:rPr>
          <w:rFonts w:eastAsia="Times New Roman"/>
          <w:spacing w:val="-5"/>
          <w:sz w:val="24"/>
          <w:szCs w:val="24"/>
        </w:rPr>
        <w:t xml:space="preserve">ов, представления </w:t>
      </w:r>
      <w:r w:rsidRPr="00644AFA">
        <w:rPr>
          <w:rFonts w:eastAsia="Times New Roman"/>
          <w:spacing w:val="-5"/>
          <w:sz w:val="24"/>
          <w:szCs w:val="24"/>
        </w:rPr>
        <w:t>научно</w:t>
      </w:r>
      <w:r w:rsidR="00DF7328">
        <w:rPr>
          <w:sz w:val="24"/>
          <w:szCs w:val="24"/>
        </w:rPr>
        <w:t xml:space="preserve"> </w:t>
      </w:r>
      <w:r w:rsidR="00A64A86">
        <w:rPr>
          <w:rFonts w:eastAsia="Times New Roman"/>
          <w:sz w:val="24"/>
          <w:szCs w:val="24"/>
        </w:rPr>
        <w:t xml:space="preserve">обоснованных аргументов </w:t>
      </w:r>
      <w:r>
        <w:rPr>
          <w:rFonts w:eastAsia="Times New Roman"/>
          <w:sz w:val="24"/>
          <w:szCs w:val="24"/>
        </w:rPr>
        <w:t>своих действи</w:t>
      </w:r>
      <w:r w:rsidR="00A64A86">
        <w:rPr>
          <w:rFonts w:eastAsia="Times New Roman"/>
          <w:sz w:val="24"/>
          <w:szCs w:val="24"/>
        </w:rPr>
        <w:t xml:space="preserve">й, основанных на межпредметном </w:t>
      </w:r>
      <w:r>
        <w:rPr>
          <w:rFonts w:eastAsia="Times New Roman"/>
          <w:sz w:val="24"/>
          <w:szCs w:val="24"/>
        </w:rPr>
        <w:t>анализе  учебных задач.</w:t>
      </w:r>
    </w:p>
    <w:p w:rsidR="00644AFA" w:rsidRDefault="00644AFA" w:rsidP="007B7555">
      <w:pPr>
        <w:shd w:val="clear" w:color="auto" w:fill="FFFFFF"/>
        <w:spacing w:before="278" w:line="274" w:lineRule="exact"/>
        <w:ind w:firstLine="566"/>
        <w:rPr>
          <w:rFonts w:eastAsia="Times New Roman"/>
          <w:b/>
          <w:bCs/>
          <w:sz w:val="24"/>
          <w:szCs w:val="24"/>
        </w:rPr>
      </w:pPr>
      <w:r>
        <w:rPr>
          <w:rFonts w:eastAsia="Times New Roman"/>
          <w:b/>
          <w:bCs/>
          <w:spacing w:val="-7"/>
          <w:sz w:val="24"/>
          <w:szCs w:val="24"/>
        </w:rPr>
        <w:t xml:space="preserve">Предметные результаты изучения предметной области </w:t>
      </w:r>
      <w:r w:rsidR="001679D4">
        <w:rPr>
          <w:rFonts w:eastAsia="Times New Roman"/>
          <w:b/>
          <w:bCs/>
          <w:spacing w:val="-7"/>
          <w:sz w:val="24"/>
          <w:szCs w:val="24"/>
        </w:rPr>
        <w:t xml:space="preserve">«Естественно-научные </w:t>
      </w:r>
      <w:r w:rsidR="001679D4">
        <w:rPr>
          <w:rFonts w:eastAsia="Times New Roman"/>
          <w:b/>
          <w:bCs/>
          <w:sz w:val="24"/>
          <w:szCs w:val="24"/>
        </w:rPr>
        <w:t>предметы» отражают:</w:t>
      </w:r>
    </w:p>
    <w:p w:rsidR="00591780" w:rsidRPr="00644AFA" w:rsidRDefault="001679D4" w:rsidP="007B7555">
      <w:pPr>
        <w:shd w:val="clear" w:color="auto" w:fill="FFFFFF"/>
        <w:spacing w:before="278" w:line="274" w:lineRule="exact"/>
        <w:ind w:firstLine="566"/>
        <w:rPr>
          <w:rFonts w:eastAsia="Times New Roman"/>
          <w:b/>
          <w:bCs/>
          <w:sz w:val="24"/>
          <w:szCs w:val="24"/>
        </w:rPr>
      </w:pPr>
      <w:r>
        <w:rPr>
          <w:rFonts w:eastAsia="Times New Roman"/>
          <w:b/>
          <w:bCs/>
          <w:sz w:val="24"/>
          <w:szCs w:val="24"/>
        </w:rPr>
        <w:t>1.2.5.7.1. Физика:</w:t>
      </w:r>
    </w:p>
    <w:p w:rsidR="00591780" w:rsidRDefault="001679D4" w:rsidP="007B7555">
      <w:pPr>
        <w:numPr>
          <w:ilvl w:val="0"/>
          <w:numId w:val="50"/>
        </w:numPr>
        <w:shd w:val="clear" w:color="auto" w:fill="FFFFFF"/>
        <w:tabs>
          <w:tab w:val="left" w:pos="936"/>
        </w:tabs>
        <w:spacing w:line="274" w:lineRule="exact"/>
        <w:ind w:right="14" w:firstLine="566"/>
        <w:jc w:val="both"/>
        <w:rPr>
          <w:spacing w:val="-1"/>
          <w:sz w:val="24"/>
          <w:szCs w:val="24"/>
        </w:rPr>
      </w:pPr>
      <w:r>
        <w:rPr>
          <w:rFonts w:eastAsia="Times New Roman"/>
          <w:sz w:val="24"/>
          <w:szCs w:val="24"/>
        </w:rPr>
        <w:t xml:space="preserve">формирование представлений о закономерной связи и познаваемости явлений </w:t>
      </w:r>
      <w:r>
        <w:rPr>
          <w:rFonts w:eastAsia="Times New Roman"/>
          <w:spacing w:val="-1"/>
          <w:sz w:val="24"/>
          <w:szCs w:val="24"/>
        </w:rPr>
        <w:t xml:space="preserve">природы, об объективности научного знания; о системообразующей роли физики для развития </w:t>
      </w:r>
      <w:r>
        <w:rPr>
          <w:rFonts w:eastAsia="Times New Roman"/>
          <w:sz w:val="24"/>
          <w:szCs w:val="24"/>
        </w:rPr>
        <w:t>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591780" w:rsidRDefault="001679D4" w:rsidP="007B7555">
      <w:pPr>
        <w:numPr>
          <w:ilvl w:val="0"/>
          <w:numId w:val="50"/>
        </w:numPr>
        <w:shd w:val="clear" w:color="auto" w:fill="FFFFFF"/>
        <w:tabs>
          <w:tab w:val="left" w:pos="936"/>
        </w:tabs>
        <w:spacing w:line="274" w:lineRule="exact"/>
        <w:ind w:right="5" w:firstLine="566"/>
        <w:jc w:val="both"/>
        <w:rPr>
          <w:spacing w:val="-1"/>
          <w:sz w:val="24"/>
          <w:szCs w:val="24"/>
        </w:rPr>
      </w:pPr>
      <w:r>
        <w:rPr>
          <w:rFonts w:eastAsia="Times New Roman"/>
          <w:sz w:val="24"/>
          <w:szCs w:val="24"/>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591780" w:rsidRDefault="00591780" w:rsidP="007B7555">
      <w:pPr>
        <w:ind w:firstLine="566"/>
        <w:rPr>
          <w:sz w:val="2"/>
          <w:szCs w:val="2"/>
        </w:rPr>
      </w:pPr>
    </w:p>
    <w:p w:rsidR="00591780" w:rsidRDefault="001679D4" w:rsidP="007B7555">
      <w:pPr>
        <w:numPr>
          <w:ilvl w:val="0"/>
          <w:numId w:val="51"/>
        </w:numPr>
        <w:shd w:val="clear" w:color="auto" w:fill="FFFFFF"/>
        <w:tabs>
          <w:tab w:val="left" w:pos="840"/>
        </w:tabs>
        <w:spacing w:line="274" w:lineRule="exact"/>
        <w:ind w:right="10" w:firstLine="566"/>
        <w:jc w:val="both"/>
        <w:rPr>
          <w:spacing w:val="-1"/>
          <w:sz w:val="24"/>
          <w:szCs w:val="24"/>
        </w:rPr>
      </w:pPr>
      <w:r>
        <w:rPr>
          <w:rFonts w:eastAsia="Times New Roman"/>
          <w:sz w:val="24"/>
          <w:szCs w:val="24"/>
        </w:rPr>
        <w:t xml:space="preserve">приобретение опыта применения научных методов познания, наблюдения физических </w:t>
      </w:r>
      <w:r>
        <w:rPr>
          <w:rFonts w:eastAsia="Times New Roman"/>
          <w:spacing w:val="-1"/>
          <w:sz w:val="24"/>
          <w:szCs w:val="24"/>
        </w:rPr>
        <w:t xml:space="preserve">явлений, проведения опытов, простых экспериментальных исследований, прямых и косвенных </w:t>
      </w:r>
      <w:r>
        <w:rPr>
          <w:rFonts w:eastAsia="Times New Roman"/>
          <w:sz w:val="24"/>
          <w:szCs w:val="24"/>
        </w:rPr>
        <w:lastRenderedPageBreak/>
        <w:t>измерений с использованием аналоговых и цифровых измерительных приборов; понимание неизбежности погрешностей любых измерений;</w:t>
      </w:r>
    </w:p>
    <w:p w:rsidR="00591780" w:rsidRDefault="001679D4" w:rsidP="007B7555">
      <w:pPr>
        <w:numPr>
          <w:ilvl w:val="0"/>
          <w:numId w:val="51"/>
        </w:numPr>
        <w:shd w:val="clear" w:color="auto" w:fill="FFFFFF"/>
        <w:tabs>
          <w:tab w:val="left" w:pos="840"/>
        </w:tabs>
        <w:spacing w:line="274" w:lineRule="exact"/>
        <w:ind w:right="14" w:firstLine="566"/>
        <w:jc w:val="both"/>
        <w:rPr>
          <w:spacing w:val="-1"/>
          <w:sz w:val="24"/>
          <w:szCs w:val="24"/>
        </w:rPr>
      </w:pPr>
      <w:r>
        <w:rPr>
          <w:rFonts w:eastAsia="Times New Roman"/>
          <w:sz w:val="24"/>
          <w:szCs w:val="24"/>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591780" w:rsidRDefault="00591780" w:rsidP="007B7555">
      <w:pPr>
        <w:ind w:firstLine="566"/>
        <w:rPr>
          <w:sz w:val="2"/>
          <w:szCs w:val="2"/>
        </w:rPr>
      </w:pPr>
    </w:p>
    <w:p w:rsidR="00591780" w:rsidRDefault="001679D4" w:rsidP="007B7555">
      <w:pPr>
        <w:numPr>
          <w:ilvl w:val="0"/>
          <w:numId w:val="52"/>
        </w:numPr>
        <w:shd w:val="clear" w:color="auto" w:fill="FFFFFF"/>
        <w:tabs>
          <w:tab w:val="left" w:pos="931"/>
        </w:tabs>
        <w:spacing w:line="274" w:lineRule="exact"/>
        <w:ind w:right="19" w:firstLine="566"/>
        <w:jc w:val="both"/>
        <w:rPr>
          <w:spacing w:val="-1"/>
          <w:sz w:val="24"/>
          <w:szCs w:val="24"/>
        </w:rPr>
      </w:pPr>
      <w:r>
        <w:rPr>
          <w:rFonts w:eastAsia="Times New Roman"/>
          <w:sz w:val="24"/>
          <w:szCs w:val="24"/>
        </w:rPr>
        <w:t>осознание необходимости применения достижений физики и технологий для рационального природопользования;</w:t>
      </w:r>
    </w:p>
    <w:p w:rsidR="00591780" w:rsidRDefault="001679D4" w:rsidP="007B7555">
      <w:pPr>
        <w:numPr>
          <w:ilvl w:val="0"/>
          <w:numId w:val="52"/>
        </w:numPr>
        <w:shd w:val="clear" w:color="auto" w:fill="FFFFFF"/>
        <w:tabs>
          <w:tab w:val="left" w:pos="931"/>
        </w:tabs>
        <w:spacing w:line="274" w:lineRule="exact"/>
        <w:ind w:right="14" w:firstLine="566"/>
        <w:jc w:val="both"/>
        <w:rPr>
          <w:spacing w:val="-1"/>
          <w:sz w:val="24"/>
          <w:szCs w:val="24"/>
        </w:rPr>
      </w:pPr>
      <w:r>
        <w:rPr>
          <w:rFonts w:eastAsia="Times New Roman"/>
          <w:sz w:val="24"/>
          <w:szCs w:val="24"/>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591780" w:rsidRDefault="00591780" w:rsidP="007B7555">
      <w:pPr>
        <w:ind w:firstLine="566"/>
        <w:rPr>
          <w:sz w:val="2"/>
          <w:szCs w:val="2"/>
        </w:rPr>
      </w:pPr>
    </w:p>
    <w:p w:rsidR="00591780" w:rsidRDefault="001679D4" w:rsidP="007B7555">
      <w:pPr>
        <w:numPr>
          <w:ilvl w:val="0"/>
          <w:numId w:val="53"/>
        </w:numPr>
        <w:shd w:val="clear" w:color="auto" w:fill="FFFFFF"/>
        <w:tabs>
          <w:tab w:val="left" w:pos="854"/>
        </w:tabs>
        <w:spacing w:line="274" w:lineRule="exact"/>
        <w:ind w:right="14" w:firstLine="566"/>
        <w:jc w:val="both"/>
        <w:rPr>
          <w:spacing w:val="-1"/>
          <w:sz w:val="24"/>
          <w:szCs w:val="24"/>
        </w:rPr>
      </w:pPr>
      <w:r>
        <w:rPr>
          <w:rFonts w:eastAsia="Times New Roman"/>
          <w:sz w:val="24"/>
          <w:szCs w:val="24"/>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591780" w:rsidRDefault="001679D4" w:rsidP="007B7555">
      <w:pPr>
        <w:numPr>
          <w:ilvl w:val="0"/>
          <w:numId w:val="53"/>
        </w:numPr>
        <w:shd w:val="clear" w:color="auto" w:fill="FFFFFF"/>
        <w:tabs>
          <w:tab w:val="left" w:pos="854"/>
        </w:tabs>
        <w:spacing w:line="274" w:lineRule="exact"/>
        <w:ind w:right="10" w:firstLine="566"/>
        <w:jc w:val="both"/>
        <w:rPr>
          <w:spacing w:val="-1"/>
          <w:sz w:val="24"/>
          <w:szCs w:val="24"/>
        </w:rPr>
      </w:pPr>
      <w:r>
        <w:rPr>
          <w:rFonts w:eastAsia="Times New Roman"/>
          <w:sz w:val="24"/>
          <w:szCs w:val="24"/>
        </w:rPr>
        <w:t>формирование представлений о нерациональном использовании природных ресурсов и энергии, загрязнении окружающей среды как следствии несовершенства машин и механизмов;</w:t>
      </w:r>
    </w:p>
    <w:p w:rsidR="00591780" w:rsidRDefault="001679D4" w:rsidP="007B7555">
      <w:pPr>
        <w:numPr>
          <w:ilvl w:val="0"/>
          <w:numId w:val="53"/>
        </w:numPr>
        <w:shd w:val="clear" w:color="auto" w:fill="FFFFFF"/>
        <w:tabs>
          <w:tab w:val="left" w:pos="854"/>
        </w:tabs>
        <w:spacing w:line="274" w:lineRule="exact"/>
        <w:ind w:right="14" w:firstLine="566"/>
        <w:jc w:val="both"/>
        <w:rPr>
          <w:spacing w:val="-1"/>
          <w:sz w:val="24"/>
          <w:szCs w:val="24"/>
        </w:rPr>
      </w:pPr>
      <w:r>
        <w:rPr>
          <w:rFonts w:eastAsia="Times New Roman"/>
          <w:sz w:val="24"/>
          <w:szCs w:val="24"/>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591780" w:rsidRDefault="001679D4" w:rsidP="007B7555">
      <w:pPr>
        <w:shd w:val="clear" w:color="auto" w:fill="FFFFFF"/>
        <w:spacing w:line="274" w:lineRule="exact"/>
        <w:ind w:right="14" w:firstLine="566"/>
        <w:jc w:val="both"/>
      </w:pPr>
      <w:r>
        <w:rPr>
          <w:sz w:val="24"/>
          <w:szCs w:val="24"/>
        </w:rPr>
        <w:t>(</w:t>
      </w:r>
      <w:r>
        <w:rPr>
          <w:rFonts w:eastAsia="Times New Roman"/>
          <w:sz w:val="24"/>
          <w:szCs w:val="24"/>
        </w:rPr>
        <w:t>Подпункт дополнительно включен с 16 февраля 2016 года приказом Минобрнауки России от 31 декабря 2015 года № 1577)</w:t>
      </w:r>
    </w:p>
    <w:p w:rsidR="00591780" w:rsidRDefault="001679D4" w:rsidP="007B7555">
      <w:pPr>
        <w:numPr>
          <w:ilvl w:val="0"/>
          <w:numId w:val="54"/>
        </w:numPr>
        <w:shd w:val="clear" w:color="auto" w:fill="FFFFFF"/>
        <w:tabs>
          <w:tab w:val="left" w:pos="965"/>
        </w:tabs>
        <w:spacing w:line="274" w:lineRule="exact"/>
        <w:ind w:right="10" w:firstLine="566"/>
        <w:jc w:val="both"/>
        <w:rPr>
          <w:spacing w:val="-1"/>
          <w:sz w:val="24"/>
          <w:szCs w:val="24"/>
        </w:rPr>
      </w:pPr>
      <w:r>
        <w:rPr>
          <w:rFonts w:eastAsia="Times New Roman"/>
          <w:sz w:val="24"/>
          <w:szCs w:val="24"/>
        </w:rPr>
        <w:t xml:space="preserve">для обучающихся с ограниченными возможностями здоровья: владение доступными </w:t>
      </w:r>
      <w:r>
        <w:rPr>
          <w:rFonts w:eastAsia="Times New Roman"/>
          <w:spacing w:val="-1"/>
          <w:sz w:val="24"/>
          <w:szCs w:val="24"/>
        </w:rPr>
        <w:t xml:space="preserve">методами самостоятельного планирования и проведения физических экспериментов, описания </w:t>
      </w:r>
      <w:r>
        <w:rPr>
          <w:rFonts w:eastAsia="Times New Roman"/>
          <w:sz w:val="24"/>
          <w:szCs w:val="24"/>
        </w:rPr>
        <w:t>и анализа полученной измерительной информации, определения достоверности полученного результата;</w:t>
      </w:r>
    </w:p>
    <w:p w:rsidR="00591780" w:rsidRDefault="001679D4" w:rsidP="007B7555">
      <w:pPr>
        <w:numPr>
          <w:ilvl w:val="0"/>
          <w:numId w:val="54"/>
        </w:numPr>
        <w:shd w:val="clear" w:color="auto" w:fill="FFFFFF"/>
        <w:tabs>
          <w:tab w:val="left" w:pos="965"/>
        </w:tabs>
        <w:spacing w:line="274" w:lineRule="exact"/>
        <w:ind w:right="14" w:firstLine="566"/>
        <w:jc w:val="both"/>
        <w:rPr>
          <w:spacing w:val="-1"/>
          <w:sz w:val="24"/>
          <w:szCs w:val="24"/>
        </w:rPr>
      </w:pPr>
      <w:r>
        <w:rPr>
          <w:rFonts w:eastAsia="Times New Roman"/>
          <w:sz w:val="24"/>
          <w:szCs w:val="24"/>
        </w:rPr>
        <w:t>для слепых и слабовидящих обучающихся: владение правилами записи физических формул рельефно-точечной системы обозначений Л.Брайля.</w:t>
      </w:r>
    </w:p>
    <w:p w:rsidR="00591780" w:rsidRDefault="001679D4" w:rsidP="007B7555">
      <w:pPr>
        <w:shd w:val="clear" w:color="auto" w:fill="FFFFFF"/>
        <w:spacing w:before="278" w:line="274" w:lineRule="exact"/>
        <w:ind w:firstLine="566"/>
      </w:pPr>
      <w:r>
        <w:rPr>
          <w:rFonts w:eastAsia="Times New Roman"/>
          <w:b/>
          <w:bCs/>
          <w:sz w:val="24"/>
          <w:szCs w:val="24"/>
        </w:rPr>
        <w:t>Выпускник научится:</w:t>
      </w:r>
    </w:p>
    <w:p w:rsidR="00591780" w:rsidRDefault="00644AFA" w:rsidP="007B7555">
      <w:pPr>
        <w:numPr>
          <w:ilvl w:val="0"/>
          <w:numId w:val="2"/>
        </w:numPr>
        <w:shd w:val="clear" w:color="auto" w:fill="FFFFFF"/>
        <w:tabs>
          <w:tab w:val="left" w:pos="192"/>
        </w:tabs>
        <w:spacing w:line="274" w:lineRule="exact"/>
        <w:ind w:right="10" w:firstLine="566"/>
        <w:jc w:val="both"/>
        <w:rPr>
          <w:sz w:val="24"/>
          <w:szCs w:val="24"/>
        </w:rPr>
      </w:pPr>
      <w:r>
        <w:rPr>
          <w:rFonts w:eastAsia="Times New Roman"/>
          <w:spacing w:val="-7"/>
          <w:sz w:val="24"/>
          <w:szCs w:val="24"/>
        </w:rPr>
        <w:t xml:space="preserve">соблюдать правила безопасности и охраны </w:t>
      </w:r>
      <w:r w:rsidR="001679D4">
        <w:rPr>
          <w:rFonts w:eastAsia="Times New Roman"/>
          <w:spacing w:val="-7"/>
          <w:sz w:val="24"/>
          <w:szCs w:val="24"/>
        </w:rPr>
        <w:t>труд</w:t>
      </w:r>
      <w:r>
        <w:rPr>
          <w:rFonts w:eastAsia="Times New Roman"/>
          <w:spacing w:val="-7"/>
          <w:sz w:val="24"/>
          <w:szCs w:val="24"/>
        </w:rPr>
        <w:t>а при работе с учебным и</w:t>
      </w:r>
      <w:r w:rsidR="001679D4">
        <w:rPr>
          <w:rFonts w:eastAsia="Times New Roman"/>
          <w:spacing w:val="-7"/>
          <w:sz w:val="24"/>
          <w:szCs w:val="24"/>
        </w:rPr>
        <w:t xml:space="preserve"> лабораторным </w:t>
      </w:r>
      <w:r w:rsidR="001679D4">
        <w:rPr>
          <w:rFonts w:eastAsia="Times New Roman"/>
          <w:sz w:val="24"/>
          <w:szCs w:val="24"/>
        </w:rPr>
        <w:t>оборудованием;</w:t>
      </w:r>
    </w:p>
    <w:p w:rsidR="00591780" w:rsidRDefault="00644AFA" w:rsidP="007B7555">
      <w:pPr>
        <w:numPr>
          <w:ilvl w:val="0"/>
          <w:numId w:val="2"/>
        </w:numPr>
        <w:shd w:val="clear" w:color="auto" w:fill="FFFFFF"/>
        <w:tabs>
          <w:tab w:val="left" w:pos="192"/>
        </w:tabs>
        <w:spacing w:line="274" w:lineRule="exact"/>
        <w:ind w:right="14" w:firstLine="566"/>
        <w:jc w:val="both"/>
        <w:rPr>
          <w:sz w:val="24"/>
          <w:szCs w:val="24"/>
        </w:rPr>
      </w:pPr>
      <w:r>
        <w:rPr>
          <w:rFonts w:eastAsia="Times New Roman"/>
          <w:spacing w:val="-6"/>
          <w:sz w:val="24"/>
          <w:szCs w:val="24"/>
        </w:rPr>
        <w:t xml:space="preserve">понимать смысл основных физических терминов: физическое тело, физическое </w:t>
      </w:r>
      <w:r w:rsidR="001679D4">
        <w:rPr>
          <w:rFonts w:eastAsia="Times New Roman"/>
          <w:spacing w:val="-6"/>
          <w:sz w:val="24"/>
          <w:szCs w:val="24"/>
        </w:rPr>
        <w:t xml:space="preserve">явление, </w:t>
      </w:r>
      <w:r w:rsidR="001679D4">
        <w:rPr>
          <w:rFonts w:eastAsia="Times New Roman"/>
          <w:sz w:val="24"/>
          <w:szCs w:val="24"/>
        </w:rPr>
        <w:t>физическая величина, единицы измерения;</w:t>
      </w:r>
    </w:p>
    <w:p w:rsidR="00591780" w:rsidRDefault="001679D4" w:rsidP="007B7555">
      <w:pPr>
        <w:shd w:val="clear" w:color="auto" w:fill="FFFFFF"/>
        <w:tabs>
          <w:tab w:val="left" w:pos="269"/>
        </w:tabs>
        <w:spacing w:line="274" w:lineRule="exact"/>
        <w:ind w:right="5" w:firstLine="566"/>
        <w:jc w:val="both"/>
      </w:pPr>
      <w:r>
        <w:rPr>
          <w:sz w:val="24"/>
          <w:szCs w:val="24"/>
        </w:rPr>
        <w:t>-</w:t>
      </w:r>
      <w:r>
        <w:rPr>
          <w:sz w:val="24"/>
          <w:szCs w:val="24"/>
        </w:rPr>
        <w:tab/>
      </w:r>
      <w:r>
        <w:rPr>
          <w:rFonts w:eastAsia="Times New Roman"/>
          <w:sz w:val="24"/>
          <w:szCs w:val="24"/>
        </w:rPr>
        <w:t>распознавать проблемы, которые можно решить при п</w:t>
      </w:r>
      <w:r w:rsidR="00644AFA">
        <w:rPr>
          <w:rFonts w:eastAsia="Times New Roman"/>
          <w:sz w:val="24"/>
          <w:szCs w:val="24"/>
        </w:rPr>
        <w:t xml:space="preserve">омощи физических методов; </w:t>
      </w:r>
      <w:r>
        <w:rPr>
          <w:rFonts w:eastAsia="Times New Roman"/>
          <w:sz w:val="24"/>
          <w:szCs w:val="24"/>
        </w:rPr>
        <w:t>анализировать отдельные этапы проведения исследовани</w:t>
      </w:r>
      <w:r w:rsidR="00644AFA">
        <w:rPr>
          <w:rFonts w:eastAsia="Times New Roman"/>
          <w:sz w:val="24"/>
          <w:szCs w:val="24"/>
        </w:rPr>
        <w:t xml:space="preserve">й и интерпретировать результаты </w:t>
      </w:r>
      <w:r>
        <w:rPr>
          <w:rFonts w:eastAsia="Times New Roman"/>
          <w:sz w:val="24"/>
          <w:szCs w:val="24"/>
        </w:rPr>
        <w:t>наблюдений и опытов;</w:t>
      </w:r>
    </w:p>
    <w:p w:rsidR="00591780" w:rsidRDefault="001679D4" w:rsidP="007B7555">
      <w:pPr>
        <w:shd w:val="clear" w:color="auto" w:fill="FFFFFF"/>
        <w:tabs>
          <w:tab w:val="left" w:pos="216"/>
        </w:tabs>
        <w:spacing w:line="274" w:lineRule="exact"/>
        <w:ind w:right="10" w:firstLine="566"/>
        <w:jc w:val="both"/>
      </w:pPr>
      <w:r>
        <w:rPr>
          <w:sz w:val="24"/>
          <w:szCs w:val="24"/>
        </w:rPr>
        <w:t>-</w:t>
      </w:r>
      <w:r>
        <w:rPr>
          <w:sz w:val="24"/>
          <w:szCs w:val="24"/>
        </w:rPr>
        <w:tab/>
      </w:r>
      <w:r>
        <w:rPr>
          <w:rFonts w:eastAsia="Times New Roman"/>
          <w:sz w:val="24"/>
          <w:szCs w:val="24"/>
        </w:rPr>
        <w:t>ставить опыты по исследованию физических явлений</w:t>
      </w:r>
      <w:r w:rsidR="00644AFA">
        <w:rPr>
          <w:rFonts w:eastAsia="Times New Roman"/>
          <w:sz w:val="24"/>
          <w:szCs w:val="24"/>
        </w:rPr>
        <w:t xml:space="preserve"> или физических свойств тел без </w:t>
      </w:r>
      <w:r>
        <w:rPr>
          <w:rFonts w:eastAsia="Times New Roman"/>
          <w:sz w:val="24"/>
          <w:szCs w:val="24"/>
        </w:rPr>
        <w:t>использования прямых измерений; при этом формули</w:t>
      </w:r>
      <w:r w:rsidR="00644AFA">
        <w:rPr>
          <w:rFonts w:eastAsia="Times New Roman"/>
          <w:sz w:val="24"/>
          <w:szCs w:val="24"/>
        </w:rPr>
        <w:t xml:space="preserve">ровать проблему/задачу учебного </w:t>
      </w:r>
      <w:r>
        <w:rPr>
          <w:rFonts w:eastAsia="Times New Roman"/>
          <w:sz w:val="24"/>
          <w:szCs w:val="24"/>
        </w:rPr>
        <w:t>эксперимента; собирать установку из предложенного</w:t>
      </w:r>
      <w:r w:rsidR="00644AFA">
        <w:rPr>
          <w:rFonts w:eastAsia="Times New Roman"/>
          <w:sz w:val="24"/>
          <w:szCs w:val="24"/>
        </w:rPr>
        <w:t xml:space="preserve"> оборудования; проводить опыт и </w:t>
      </w:r>
      <w:r>
        <w:rPr>
          <w:rFonts w:eastAsia="Times New Roman"/>
          <w:sz w:val="24"/>
          <w:szCs w:val="24"/>
        </w:rPr>
        <w:t>формулировать выводы.</w:t>
      </w:r>
    </w:p>
    <w:p w:rsidR="00591780" w:rsidRDefault="001679D4" w:rsidP="007B7555">
      <w:pPr>
        <w:shd w:val="clear" w:color="auto" w:fill="FFFFFF"/>
        <w:spacing w:line="274" w:lineRule="exact"/>
        <w:ind w:right="10" w:firstLine="566"/>
        <w:jc w:val="both"/>
      </w:pPr>
      <w:r>
        <w:rPr>
          <w:rFonts w:eastAsia="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понимать роль эксперимента в получении научной информации;</w:t>
      </w:r>
    </w:p>
    <w:p w:rsidR="00591780" w:rsidRDefault="001679D4" w:rsidP="007B7555">
      <w:pPr>
        <w:shd w:val="clear" w:color="auto" w:fill="FFFFFF"/>
        <w:tabs>
          <w:tab w:val="left" w:pos="187"/>
        </w:tabs>
        <w:spacing w:line="274" w:lineRule="exact"/>
        <w:ind w:right="10" w:firstLine="566"/>
        <w:jc w:val="both"/>
      </w:pPr>
      <w:r>
        <w:rPr>
          <w:sz w:val="24"/>
          <w:szCs w:val="24"/>
        </w:rPr>
        <w:t>-</w:t>
      </w:r>
      <w:r>
        <w:rPr>
          <w:sz w:val="24"/>
          <w:szCs w:val="24"/>
        </w:rPr>
        <w:tab/>
      </w:r>
      <w:r>
        <w:rPr>
          <w:rFonts w:eastAsia="Times New Roman"/>
          <w:sz w:val="24"/>
          <w:szCs w:val="24"/>
        </w:rPr>
        <w:t>проводить прямые измерения физических величин: время,</w:t>
      </w:r>
      <w:r w:rsidR="00644AFA">
        <w:rPr>
          <w:rFonts w:eastAsia="Times New Roman"/>
          <w:sz w:val="24"/>
          <w:szCs w:val="24"/>
        </w:rPr>
        <w:t xml:space="preserve"> расстояние, масса тела, объем, </w:t>
      </w:r>
      <w:r>
        <w:rPr>
          <w:rFonts w:eastAsia="Times New Roman"/>
          <w:sz w:val="24"/>
          <w:szCs w:val="24"/>
        </w:rPr>
        <w:t xml:space="preserve">сила, температура, атмосферное давление, влажность </w:t>
      </w:r>
      <w:r w:rsidR="00644AFA">
        <w:rPr>
          <w:rFonts w:eastAsia="Times New Roman"/>
          <w:sz w:val="24"/>
          <w:szCs w:val="24"/>
        </w:rPr>
        <w:t xml:space="preserve">воздуха, напряжение, сила тока, </w:t>
      </w:r>
      <w:r>
        <w:rPr>
          <w:rFonts w:eastAsia="Times New Roman"/>
          <w:sz w:val="24"/>
          <w:szCs w:val="24"/>
        </w:rPr>
        <w:t>радиационный фон (с использованием дозиметра); при э</w:t>
      </w:r>
      <w:r w:rsidR="00644AFA">
        <w:rPr>
          <w:rFonts w:eastAsia="Times New Roman"/>
          <w:sz w:val="24"/>
          <w:szCs w:val="24"/>
        </w:rPr>
        <w:t xml:space="preserve">том выбирать оптимальный способ </w:t>
      </w:r>
      <w:r>
        <w:rPr>
          <w:rFonts w:eastAsia="Times New Roman"/>
          <w:sz w:val="24"/>
          <w:szCs w:val="24"/>
        </w:rPr>
        <w:t>измерения и использовать простейшие методы оценки погрешностей измерений.</w:t>
      </w:r>
    </w:p>
    <w:p w:rsidR="00591780" w:rsidRDefault="001679D4" w:rsidP="007B7555">
      <w:pPr>
        <w:shd w:val="clear" w:color="auto" w:fill="FFFFFF"/>
        <w:spacing w:line="274" w:lineRule="exact"/>
        <w:ind w:right="10" w:firstLine="566"/>
        <w:jc w:val="both"/>
      </w:pPr>
      <w:r>
        <w:rPr>
          <w:rFonts w:eastAsia="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591780" w:rsidRDefault="001679D4" w:rsidP="007B7555">
      <w:pPr>
        <w:shd w:val="clear" w:color="auto" w:fill="FFFFFF"/>
        <w:tabs>
          <w:tab w:val="left" w:pos="235"/>
        </w:tabs>
        <w:spacing w:line="274" w:lineRule="exact"/>
        <w:ind w:right="14" w:firstLine="566"/>
        <w:jc w:val="both"/>
      </w:pPr>
      <w:r>
        <w:rPr>
          <w:sz w:val="24"/>
          <w:szCs w:val="24"/>
        </w:rPr>
        <w:t>-</w:t>
      </w:r>
      <w:r>
        <w:rPr>
          <w:sz w:val="24"/>
          <w:szCs w:val="24"/>
        </w:rPr>
        <w:tab/>
      </w:r>
      <w:r>
        <w:rPr>
          <w:rFonts w:eastAsia="Times New Roman"/>
          <w:sz w:val="24"/>
          <w:szCs w:val="24"/>
        </w:rPr>
        <w:t xml:space="preserve">проводить исследование зависимостей физических </w:t>
      </w:r>
      <w:r w:rsidR="00644AFA">
        <w:rPr>
          <w:rFonts w:eastAsia="Times New Roman"/>
          <w:sz w:val="24"/>
          <w:szCs w:val="24"/>
        </w:rPr>
        <w:t xml:space="preserve">величин с использованием прямых </w:t>
      </w:r>
      <w:r>
        <w:rPr>
          <w:rFonts w:eastAsia="Times New Roman"/>
          <w:sz w:val="24"/>
          <w:szCs w:val="24"/>
        </w:rPr>
        <w:t>измерений: при этом конструировать установку, фи</w:t>
      </w:r>
      <w:r w:rsidR="00644AFA">
        <w:rPr>
          <w:rFonts w:eastAsia="Times New Roman"/>
          <w:sz w:val="24"/>
          <w:szCs w:val="24"/>
        </w:rPr>
        <w:t xml:space="preserve">ксировать результаты полученной </w:t>
      </w:r>
      <w:r>
        <w:rPr>
          <w:rFonts w:eastAsia="Times New Roman"/>
          <w:sz w:val="24"/>
          <w:szCs w:val="24"/>
        </w:rPr>
        <w:lastRenderedPageBreak/>
        <w:t>зависимости физических величин в виде таблиц и графико</w:t>
      </w:r>
      <w:r w:rsidR="00644AFA">
        <w:rPr>
          <w:rFonts w:eastAsia="Times New Roman"/>
          <w:sz w:val="24"/>
          <w:szCs w:val="24"/>
        </w:rPr>
        <w:t xml:space="preserve">в, делать выводы по результатам </w:t>
      </w:r>
      <w:r>
        <w:rPr>
          <w:rFonts w:eastAsia="Times New Roman"/>
          <w:sz w:val="24"/>
          <w:szCs w:val="24"/>
        </w:rPr>
        <w:t>исследования;</w:t>
      </w:r>
    </w:p>
    <w:p w:rsidR="00591780" w:rsidRDefault="001679D4" w:rsidP="007B7555">
      <w:pPr>
        <w:numPr>
          <w:ilvl w:val="0"/>
          <w:numId w:val="12"/>
        </w:numPr>
        <w:shd w:val="clear" w:color="auto" w:fill="FFFFFF"/>
        <w:tabs>
          <w:tab w:val="left" w:pos="163"/>
        </w:tabs>
        <w:spacing w:line="274" w:lineRule="exact"/>
        <w:ind w:firstLine="566"/>
        <w:jc w:val="both"/>
        <w:rPr>
          <w:sz w:val="24"/>
          <w:szCs w:val="24"/>
        </w:rPr>
      </w:pPr>
      <w:r>
        <w:rPr>
          <w:rFonts w:eastAsia="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91780" w:rsidRDefault="001679D4" w:rsidP="007B7555">
      <w:pPr>
        <w:numPr>
          <w:ilvl w:val="0"/>
          <w:numId w:val="12"/>
        </w:numPr>
        <w:shd w:val="clear" w:color="auto" w:fill="FFFFFF"/>
        <w:tabs>
          <w:tab w:val="left" w:pos="163"/>
        </w:tabs>
        <w:spacing w:line="274" w:lineRule="exact"/>
        <w:ind w:firstLine="566"/>
        <w:jc w:val="both"/>
        <w:rPr>
          <w:sz w:val="24"/>
          <w:szCs w:val="24"/>
        </w:rPr>
      </w:pPr>
      <w:r>
        <w:rPr>
          <w:rFonts w:eastAsia="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91780" w:rsidRDefault="001679D4" w:rsidP="007B7555">
      <w:pPr>
        <w:shd w:val="clear" w:color="auto" w:fill="FFFFFF"/>
        <w:tabs>
          <w:tab w:val="left" w:pos="230"/>
        </w:tabs>
        <w:spacing w:line="274" w:lineRule="exact"/>
        <w:ind w:right="14" w:firstLine="566"/>
        <w:jc w:val="both"/>
      </w:pPr>
      <w:r>
        <w:rPr>
          <w:sz w:val="24"/>
          <w:szCs w:val="24"/>
        </w:rPr>
        <w:t>-</w:t>
      </w:r>
      <w:r>
        <w:rPr>
          <w:sz w:val="24"/>
          <w:szCs w:val="24"/>
        </w:rPr>
        <w:tab/>
      </w:r>
      <w:r>
        <w:rPr>
          <w:rFonts w:eastAsia="Times New Roman"/>
          <w:sz w:val="24"/>
          <w:szCs w:val="24"/>
        </w:rPr>
        <w:t>понимать принципы действия машин, приборов и те</w:t>
      </w:r>
      <w:r w:rsidR="00644AFA">
        <w:rPr>
          <w:rFonts w:eastAsia="Times New Roman"/>
          <w:sz w:val="24"/>
          <w:szCs w:val="24"/>
        </w:rPr>
        <w:t xml:space="preserve">хнических устройств, условия их </w:t>
      </w:r>
      <w:r>
        <w:rPr>
          <w:rFonts w:eastAsia="Times New Roman"/>
          <w:sz w:val="24"/>
          <w:szCs w:val="24"/>
        </w:rPr>
        <w:t>безопасного использования в повседневной жизни;</w:t>
      </w:r>
    </w:p>
    <w:p w:rsidR="00591780" w:rsidRDefault="001679D4" w:rsidP="007B7555">
      <w:pPr>
        <w:shd w:val="clear" w:color="auto" w:fill="FFFFFF"/>
        <w:tabs>
          <w:tab w:val="left" w:pos="163"/>
        </w:tabs>
        <w:spacing w:line="274" w:lineRule="exact"/>
        <w:ind w:right="10" w:firstLine="566"/>
        <w:jc w:val="both"/>
      </w:pPr>
      <w:r>
        <w:rPr>
          <w:sz w:val="24"/>
          <w:szCs w:val="24"/>
        </w:rPr>
        <w:t>-</w:t>
      </w:r>
      <w:r>
        <w:rPr>
          <w:sz w:val="24"/>
          <w:szCs w:val="24"/>
        </w:rPr>
        <w:tab/>
      </w:r>
      <w:r>
        <w:rPr>
          <w:rFonts w:eastAsia="Times New Roman"/>
          <w:sz w:val="24"/>
          <w:szCs w:val="24"/>
        </w:rPr>
        <w:t>использовать при выполнении учебных задач научно-поп</w:t>
      </w:r>
      <w:r w:rsidR="00644AFA">
        <w:rPr>
          <w:rFonts w:eastAsia="Times New Roman"/>
          <w:sz w:val="24"/>
          <w:szCs w:val="24"/>
        </w:rPr>
        <w:t xml:space="preserve">улярную литературу о физических </w:t>
      </w:r>
      <w:r>
        <w:rPr>
          <w:rFonts w:eastAsia="Times New Roman"/>
          <w:sz w:val="24"/>
          <w:szCs w:val="24"/>
        </w:rPr>
        <w:t>явлениях, справочные материалы, ресурсы Интернет.</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163"/>
        </w:tabs>
        <w:spacing w:line="274" w:lineRule="exact"/>
        <w:ind w:right="10" w:firstLine="566"/>
        <w:jc w:val="both"/>
      </w:pPr>
      <w:r>
        <w:rPr>
          <w:i/>
          <w:iCs/>
          <w:sz w:val="24"/>
          <w:szCs w:val="24"/>
        </w:rPr>
        <w:t>-</w:t>
      </w:r>
      <w:r>
        <w:rPr>
          <w:i/>
          <w:iCs/>
          <w:sz w:val="24"/>
          <w:szCs w:val="24"/>
        </w:rPr>
        <w:tab/>
      </w:r>
      <w:r>
        <w:rPr>
          <w:rFonts w:eastAsia="Times New Roman"/>
          <w:i/>
          <w:iCs/>
          <w:sz w:val="24"/>
          <w:szCs w:val="24"/>
        </w:rPr>
        <w:t>осознавать ценность научных исследований, роль физик</w:t>
      </w:r>
      <w:r w:rsidR="00644AFA">
        <w:rPr>
          <w:rFonts w:eastAsia="Times New Roman"/>
          <w:i/>
          <w:iCs/>
          <w:sz w:val="24"/>
          <w:szCs w:val="24"/>
        </w:rPr>
        <w:t xml:space="preserve">и в расширении представлений об </w:t>
      </w:r>
      <w:r>
        <w:rPr>
          <w:rFonts w:eastAsia="Times New Roman"/>
          <w:i/>
          <w:iCs/>
          <w:sz w:val="24"/>
          <w:szCs w:val="24"/>
        </w:rPr>
        <w:t>окружающем мире и ее вклад в улучшение качества жизни;</w:t>
      </w:r>
    </w:p>
    <w:p w:rsidR="00591780" w:rsidRDefault="001679D4" w:rsidP="007B7555">
      <w:pPr>
        <w:shd w:val="clear" w:color="auto" w:fill="FFFFFF"/>
        <w:tabs>
          <w:tab w:val="left" w:pos="326"/>
        </w:tabs>
        <w:spacing w:line="274" w:lineRule="exact"/>
        <w:ind w:right="10" w:firstLine="566"/>
        <w:jc w:val="both"/>
      </w:pPr>
      <w:r>
        <w:rPr>
          <w:i/>
          <w:iCs/>
          <w:sz w:val="24"/>
          <w:szCs w:val="24"/>
        </w:rPr>
        <w:t>-</w:t>
      </w:r>
      <w:r>
        <w:rPr>
          <w:i/>
          <w:iCs/>
          <w:sz w:val="24"/>
          <w:szCs w:val="24"/>
        </w:rPr>
        <w:tab/>
      </w:r>
      <w:r>
        <w:rPr>
          <w:rFonts w:eastAsia="Times New Roman"/>
          <w:i/>
          <w:iCs/>
          <w:sz w:val="24"/>
          <w:szCs w:val="24"/>
        </w:rPr>
        <w:t>использовать приемы построения физических моделей</w:t>
      </w:r>
      <w:r w:rsidR="00644AFA">
        <w:rPr>
          <w:rFonts w:eastAsia="Times New Roman"/>
          <w:i/>
          <w:iCs/>
          <w:sz w:val="24"/>
          <w:szCs w:val="24"/>
        </w:rPr>
        <w:t xml:space="preserve">, поиска и формулировки </w:t>
      </w:r>
      <w:r>
        <w:rPr>
          <w:rFonts w:eastAsia="Times New Roman"/>
          <w:i/>
          <w:iCs/>
          <w:sz w:val="24"/>
          <w:szCs w:val="24"/>
        </w:rPr>
        <w:t>доказательств выдвинутых гипотез и теоретически</w:t>
      </w:r>
      <w:r w:rsidR="00644AFA">
        <w:rPr>
          <w:rFonts w:eastAsia="Times New Roman"/>
          <w:i/>
          <w:iCs/>
          <w:sz w:val="24"/>
          <w:szCs w:val="24"/>
        </w:rPr>
        <w:t xml:space="preserve">х выводов на основе эмпирически </w:t>
      </w:r>
      <w:r>
        <w:rPr>
          <w:rFonts w:eastAsia="Times New Roman"/>
          <w:i/>
          <w:iCs/>
          <w:sz w:val="24"/>
          <w:szCs w:val="24"/>
        </w:rPr>
        <w:t>установленных фактов;</w:t>
      </w:r>
    </w:p>
    <w:p w:rsidR="00591780" w:rsidRDefault="001679D4" w:rsidP="007B7555">
      <w:pPr>
        <w:shd w:val="clear" w:color="auto" w:fill="FFFFFF"/>
        <w:tabs>
          <w:tab w:val="left" w:pos="250"/>
        </w:tabs>
        <w:spacing w:line="274" w:lineRule="exact"/>
        <w:ind w:right="14" w:firstLine="566"/>
        <w:jc w:val="both"/>
      </w:pPr>
      <w:r>
        <w:rPr>
          <w:i/>
          <w:iCs/>
          <w:sz w:val="24"/>
          <w:szCs w:val="24"/>
        </w:rPr>
        <w:t>-</w:t>
      </w:r>
      <w:r>
        <w:rPr>
          <w:i/>
          <w:iCs/>
          <w:sz w:val="24"/>
          <w:szCs w:val="24"/>
        </w:rPr>
        <w:tab/>
      </w:r>
      <w:r>
        <w:rPr>
          <w:rFonts w:eastAsia="Times New Roman"/>
          <w:i/>
          <w:iCs/>
          <w:sz w:val="24"/>
          <w:szCs w:val="24"/>
        </w:rPr>
        <w:t>сравнивать точность измерения физических велич</w:t>
      </w:r>
      <w:r w:rsidR="00644AFA">
        <w:rPr>
          <w:rFonts w:eastAsia="Times New Roman"/>
          <w:i/>
          <w:iCs/>
          <w:sz w:val="24"/>
          <w:szCs w:val="24"/>
        </w:rPr>
        <w:t xml:space="preserve">ин по величине их относительной </w:t>
      </w:r>
      <w:r>
        <w:rPr>
          <w:rFonts w:eastAsia="Times New Roman"/>
          <w:i/>
          <w:iCs/>
          <w:sz w:val="24"/>
          <w:szCs w:val="24"/>
        </w:rPr>
        <w:t>погрешности при проведении прямых измерений;</w:t>
      </w:r>
    </w:p>
    <w:p w:rsidR="00591780" w:rsidRDefault="001679D4" w:rsidP="007B7555">
      <w:pPr>
        <w:numPr>
          <w:ilvl w:val="0"/>
          <w:numId w:val="39"/>
        </w:numPr>
        <w:shd w:val="clear" w:color="auto" w:fill="FFFFFF"/>
        <w:tabs>
          <w:tab w:val="left" w:pos="173"/>
        </w:tabs>
        <w:spacing w:line="274" w:lineRule="exact"/>
        <w:ind w:right="10" w:firstLine="566"/>
        <w:jc w:val="both"/>
        <w:rPr>
          <w:i/>
          <w:iCs/>
          <w:sz w:val="24"/>
          <w:szCs w:val="24"/>
        </w:rPr>
      </w:pPr>
      <w:r>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91780" w:rsidRDefault="001679D4" w:rsidP="007B7555">
      <w:pPr>
        <w:numPr>
          <w:ilvl w:val="0"/>
          <w:numId w:val="39"/>
        </w:numPr>
        <w:shd w:val="clear" w:color="auto" w:fill="FFFFFF"/>
        <w:tabs>
          <w:tab w:val="left" w:pos="173"/>
        </w:tabs>
        <w:spacing w:line="274" w:lineRule="exact"/>
        <w:ind w:right="10" w:firstLine="566"/>
        <w:jc w:val="both"/>
        <w:rPr>
          <w:i/>
          <w:iCs/>
          <w:sz w:val="24"/>
          <w:szCs w:val="24"/>
        </w:rPr>
      </w:pPr>
      <w:r>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91780" w:rsidRDefault="001679D4" w:rsidP="007B7555">
      <w:pPr>
        <w:numPr>
          <w:ilvl w:val="0"/>
          <w:numId w:val="39"/>
        </w:numPr>
        <w:shd w:val="clear" w:color="auto" w:fill="FFFFFF"/>
        <w:tabs>
          <w:tab w:val="left" w:pos="173"/>
        </w:tabs>
        <w:spacing w:line="274" w:lineRule="exact"/>
        <w:ind w:right="14" w:firstLine="566"/>
        <w:jc w:val="both"/>
        <w:rPr>
          <w:i/>
          <w:iCs/>
          <w:sz w:val="24"/>
          <w:szCs w:val="24"/>
        </w:rPr>
      </w:pPr>
      <w:r>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CB1B71" w:rsidRDefault="001679D4" w:rsidP="007B7555">
      <w:pPr>
        <w:shd w:val="clear" w:color="auto" w:fill="FFFFFF"/>
        <w:spacing w:line="274" w:lineRule="exact"/>
        <w:ind w:firstLine="566"/>
        <w:rPr>
          <w:rFonts w:eastAsia="Times New Roman"/>
          <w:b/>
          <w:bCs/>
          <w:spacing w:val="-2"/>
          <w:sz w:val="24"/>
          <w:szCs w:val="24"/>
        </w:rPr>
      </w:pPr>
      <w:r>
        <w:rPr>
          <w:rFonts w:eastAsia="Times New Roman"/>
          <w:b/>
          <w:bCs/>
          <w:spacing w:val="-2"/>
          <w:sz w:val="24"/>
          <w:szCs w:val="24"/>
        </w:rPr>
        <w:t xml:space="preserve">Механические явления </w:t>
      </w:r>
    </w:p>
    <w:p w:rsidR="00591780" w:rsidRDefault="001679D4" w:rsidP="007B7555">
      <w:pPr>
        <w:shd w:val="clear" w:color="auto" w:fill="FFFFFF"/>
        <w:spacing w:line="274" w:lineRule="exact"/>
        <w:ind w:firstLine="566"/>
      </w:pPr>
      <w:r>
        <w:rPr>
          <w:rFonts w:eastAsia="Times New Roman"/>
          <w:b/>
          <w:bCs/>
          <w:sz w:val="24"/>
          <w:szCs w:val="24"/>
        </w:rPr>
        <w:t>Выпускник научится:</w:t>
      </w:r>
    </w:p>
    <w:p w:rsidR="00591780" w:rsidRDefault="001679D4" w:rsidP="007B7555">
      <w:pPr>
        <w:shd w:val="clear" w:color="auto" w:fill="FFFFFF"/>
        <w:tabs>
          <w:tab w:val="left" w:pos="173"/>
        </w:tabs>
        <w:spacing w:line="274" w:lineRule="exact"/>
        <w:ind w:right="14" w:firstLine="566"/>
        <w:jc w:val="both"/>
      </w:pPr>
      <w:r>
        <w:rPr>
          <w:sz w:val="24"/>
          <w:szCs w:val="24"/>
        </w:rPr>
        <w:t>-</w:t>
      </w:r>
      <w:r>
        <w:rPr>
          <w:sz w:val="24"/>
          <w:szCs w:val="24"/>
        </w:rPr>
        <w:tab/>
      </w:r>
      <w:r>
        <w:rPr>
          <w:rFonts w:eastAsia="Times New Roman"/>
          <w:sz w:val="24"/>
          <w:szCs w:val="24"/>
        </w:rPr>
        <w:t>распознавать механические явления и объяснять на о</w:t>
      </w:r>
      <w:r w:rsidR="00644AFA">
        <w:rPr>
          <w:rFonts w:eastAsia="Times New Roman"/>
          <w:sz w:val="24"/>
          <w:szCs w:val="24"/>
        </w:rPr>
        <w:t xml:space="preserve">снове имеющихся знаний основные </w:t>
      </w:r>
      <w:r w:rsidR="00644AFA">
        <w:rPr>
          <w:rFonts w:eastAsia="Times New Roman"/>
          <w:spacing w:val="-6"/>
          <w:sz w:val="24"/>
          <w:szCs w:val="24"/>
        </w:rPr>
        <w:t>свойства или условия протекания этих явлений: равномерное и неравномерное</w:t>
      </w:r>
      <w:r>
        <w:rPr>
          <w:rFonts w:eastAsia="Times New Roman"/>
          <w:spacing w:val="-6"/>
          <w:sz w:val="24"/>
          <w:szCs w:val="24"/>
        </w:rPr>
        <w:t xml:space="preserve"> движение,</w:t>
      </w:r>
      <w:r w:rsidR="00DF7328">
        <w:t xml:space="preserve"> </w:t>
      </w:r>
      <w:r>
        <w:rPr>
          <w:rFonts w:eastAsia="Times New Roman"/>
          <w:sz w:val="24"/>
          <w:szCs w:val="24"/>
        </w:rPr>
        <w:t>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91780" w:rsidRDefault="001679D4" w:rsidP="007B7555">
      <w:pPr>
        <w:shd w:val="clear" w:color="auto" w:fill="FFFFFF"/>
        <w:tabs>
          <w:tab w:val="left" w:pos="259"/>
        </w:tabs>
        <w:spacing w:line="274" w:lineRule="exact"/>
        <w:ind w:firstLine="566"/>
        <w:jc w:val="both"/>
      </w:pPr>
      <w:r>
        <w:rPr>
          <w:sz w:val="24"/>
          <w:szCs w:val="24"/>
        </w:rPr>
        <w:t>-</w:t>
      </w:r>
      <w:r>
        <w:rPr>
          <w:sz w:val="24"/>
          <w:szCs w:val="24"/>
        </w:rPr>
        <w:tab/>
      </w:r>
      <w:r>
        <w:rPr>
          <w:rFonts w:eastAsia="Times New Roman"/>
          <w:sz w:val="24"/>
          <w:szCs w:val="24"/>
        </w:rPr>
        <w:t>описывать изученные свойства тел и механически</w:t>
      </w:r>
      <w:r w:rsidR="00644AFA">
        <w:rPr>
          <w:rFonts w:eastAsia="Times New Roman"/>
          <w:sz w:val="24"/>
          <w:szCs w:val="24"/>
        </w:rPr>
        <w:t xml:space="preserve">е явления, используя физические </w:t>
      </w:r>
      <w:r>
        <w:rPr>
          <w:rFonts w:eastAsia="Times New Roman"/>
          <w:sz w:val="24"/>
          <w:szCs w:val="24"/>
        </w:rPr>
        <w:t>величины: путь, перемещение, скорость, ускорение, период обращ</w:t>
      </w:r>
      <w:r w:rsidR="00644AFA">
        <w:rPr>
          <w:rFonts w:eastAsia="Times New Roman"/>
          <w:sz w:val="24"/>
          <w:szCs w:val="24"/>
        </w:rPr>
        <w:t xml:space="preserve">ения, масса тела, плотность </w:t>
      </w:r>
      <w:r>
        <w:rPr>
          <w:rFonts w:eastAsia="Times New Roman"/>
          <w:sz w:val="24"/>
          <w:szCs w:val="24"/>
        </w:rPr>
        <w:t>вещества, сила (сила тяжести, сила упругости, сила т</w:t>
      </w:r>
      <w:r w:rsidR="00644AFA">
        <w:rPr>
          <w:rFonts w:eastAsia="Times New Roman"/>
          <w:sz w:val="24"/>
          <w:szCs w:val="24"/>
        </w:rPr>
        <w:t xml:space="preserve">рения), давление, импульс тела, </w:t>
      </w:r>
      <w:r>
        <w:rPr>
          <w:rFonts w:eastAsia="Times New Roman"/>
          <w:sz w:val="24"/>
          <w:szCs w:val="24"/>
        </w:rPr>
        <w:t>кинетическая энергия, потенциальная энергия, механическая</w:t>
      </w:r>
      <w:r w:rsidR="00644AFA">
        <w:rPr>
          <w:rFonts w:eastAsia="Times New Roman"/>
          <w:sz w:val="24"/>
          <w:szCs w:val="24"/>
        </w:rPr>
        <w:t xml:space="preserve"> работа, механическая мощность, </w:t>
      </w:r>
      <w:r>
        <w:rPr>
          <w:rFonts w:eastAsia="Times New Roman"/>
          <w:sz w:val="24"/>
          <w:szCs w:val="24"/>
        </w:rPr>
        <w:t>КПД при совершении работы с использованием простого мех</w:t>
      </w:r>
      <w:r w:rsidR="00644AFA">
        <w:rPr>
          <w:rFonts w:eastAsia="Times New Roman"/>
          <w:sz w:val="24"/>
          <w:szCs w:val="24"/>
        </w:rPr>
        <w:t xml:space="preserve">анизма, сила трения, амплитуда, </w:t>
      </w:r>
      <w:r>
        <w:rPr>
          <w:rFonts w:eastAsia="Times New Roman"/>
          <w:sz w:val="24"/>
          <w:szCs w:val="24"/>
        </w:rPr>
        <w:t>период и частота колебаний, длина волны и скорость е</w:t>
      </w:r>
      <w:r w:rsidR="00644AFA">
        <w:rPr>
          <w:rFonts w:eastAsia="Times New Roman"/>
          <w:sz w:val="24"/>
          <w:szCs w:val="24"/>
        </w:rPr>
        <w:t xml:space="preserve">е распространения; при описании </w:t>
      </w:r>
      <w:r>
        <w:rPr>
          <w:rFonts w:eastAsia="Times New Roman"/>
          <w:sz w:val="24"/>
          <w:szCs w:val="24"/>
        </w:rPr>
        <w:t>правильно трактовать физический смысл используемых ве</w:t>
      </w:r>
      <w:r w:rsidR="00644AFA">
        <w:rPr>
          <w:rFonts w:eastAsia="Times New Roman"/>
          <w:sz w:val="24"/>
          <w:szCs w:val="24"/>
        </w:rPr>
        <w:t xml:space="preserve">личин, их обозначения и единицы </w:t>
      </w:r>
      <w:r>
        <w:rPr>
          <w:rFonts w:eastAsia="Times New Roman"/>
          <w:sz w:val="24"/>
          <w:szCs w:val="24"/>
        </w:rPr>
        <w:t>измерения, находить формулы, связывающие данную физичес</w:t>
      </w:r>
      <w:r w:rsidR="00644AFA">
        <w:rPr>
          <w:rFonts w:eastAsia="Times New Roman"/>
          <w:sz w:val="24"/>
          <w:szCs w:val="24"/>
        </w:rPr>
        <w:t xml:space="preserve">кую величину с другими </w:t>
      </w:r>
      <w:r>
        <w:rPr>
          <w:rFonts w:eastAsia="Times New Roman"/>
          <w:sz w:val="24"/>
          <w:szCs w:val="24"/>
        </w:rPr>
        <w:t>величинами, вычислять значение физической величины;</w:t>
      </w:r>
    </w:p>
    <w:p w:rsidR="00591780" w:rsidRDefault="001679D4" w:rsidP="007B7555">
      <w:pPr>
        <w:shd w:val="clear" w:color="auto" w:fill="FFFFFF"/>
        <w:tabs>
          <w:tab w:val="left" w:pos="226"/>
        </w:tabs>
        <w:spacing w:line="274" w:lineRule="exact"/>
        <w:ind w:firstLine="566"/>
        <w:jc w:val="both"/>
      </w:pPr>
      <w:r>
        <w:rPr>
          <w:sz w:val="24"/>
          <w:szCs w:val="24"/>
        </w:rPr>
        <w:t>-</w:t>
      </w:r>
      <w:r>
        <w:rPr>
          <w:sz w:val="24"/>
          <w:szCs w:val="24"/>
        </w:rPr>
        <w:tab/>
      </w:r>
      <w:r>
        <w:rPr>
          <w:rFonts w:eastAsia="Times New Roman"/>
          <w:sz w:val="24"/>
          <w:szCs w:val="24"/>
        </w:rPr>
        <w:t>анализировать свойства тел, механические явления и</w:t>
      </w:r>
      <w:r w:rsidR="00644AFA">
        <w:rPr>
          <w:rFonts w:eastAsia="Times New Roman"/>
          <w:sz w:val="24"/>
          <w:szCs w:val="24"/>
        </w:rPr>
        <w:t xml:space="preserve"> процессы, используя физические </w:t>
      </w:r>
      <w:r>
        <w:rPr>
          <w:rFonts w:eastAsia="Times New Roman"/>
          <w:sz w:val="24"/>
          <w:szCs w:val="24"/>
        </w:rPr>
        <w:t>законы: закон сохранения энергии, закон всемирного тяго</w:t>
      </w:r>
      <w:r w:rsidR="00644AFA">
        <w:rPr>
          <w:rFonts w:eastAsia="Times New Roman"/>
          <w:sz w:val="24"/>
          <w:szCs w:val="24"/>
        </w:rPr>
        <w:t xml:space="preserve">тения, принцип суперпозиции сил </w:t>
      </w:r>
      <w:r>
        <w:rPr>
          <w:rFonts w:eastAsia="Times New Roman"/>
          <w:spacing w:val="-1"/>
          <w:sz w:val="24"/>
          <w:szCs w:val="24"/>
        </w:rPr>
        <w:t xml:space="preserve">(нахождение равнодействующей силы), </w:t>
      </w:r>
      <w:r>
        <w:rPr>
          <w:rFonts w:eastAsia="Times New Roman"/>
          <w:spacing w:val="-1"/>
          <w:sz w:val="24"/>
          <w:szCs w:val="24"/>
          <w:lang w:val="en-US"/>
        </w:rPr>
        <w:t>I</w:t>
      </w:r>
      <w:r w:rsidRPr="001679D4">
        <w:rPr>
          <w:rFonts w:eastAsia="Times New Roman"/>
          <w:spacing w:val="-1"/>
          <w:sz w:val="24"/>
          <w:szCs w:val="24"/>
        </w:rPr>
        <w:t xml:space="preserve">, </w:t>
      </w:r>
      <w:r>
        <w:rPr>
          <w:rFonts w:eastAsia="Times New Roman"/>
          <w:spacing w:val="-1"/>
          <w:sz w:val="24"/>
          <w:szCs w:val="24"/>
          <w:lang w:val="en-US"/>
        </w:rPr>
        <w:t>II</w:t>
      </w:r>
      <w:r w:rsidRPr="001679D4">
        <w:rPr>
          <w:rFonts w:eastAsia="Times New Roman"/>
          <w:spacing w:val="-1"/>
          <w:sz w:val="24"/>
          <w:szCs w:val="24"/>
        </w:rPr>
        <w:t xml:space="preserve"> </w:t>
      </w:r>
      <w:r>
        <w:rPr>
          <w:rFonts w:eastAsia="Times New Roman"/>
          <w:spacing w:val="-1"/>
          <w:sz w:val="24"/>
          <w:szCs w:val="24"/>
        </w:rPr>
        <w:t>и III законы Ньют</w:t>
      </w:r>
      <w:r w:rsidR="00644AFA">
        <w:rPr>
          <w:rFonts w:eastAsia="Times New Roman"/>
          <w:spacing w:val="-1"/>
          <w:sz w:val="24"/>
          <w:szCs w:val="24"/>
        </w:rPr>
        <w:t xml:space="preserve">она, закон сохранения импульса, </w:t>
      </w:r>
      <w:r>
        <w:rPr>
          <w:rFonts w:eastAsia="Times New Roman"/>
          <w:sz w:val="24"/>
          <w:szCs w:val="24"/>
        </w:rPr>
        <w:t>закон Гука, закон Паскаля, закон Архимеда; при этом р</w:t>
      </w:r>
      <w:r w:rsidR="00644AFA">
        <w:rPr>
          <w:rFonts w:eastAsia="Times New Roman"/>
          <w:sz w:val="24"/>
          <w:szCs w:val="24"/>
        </w:rPr>
        <w:t xml:space="preserve">азличать словесную формулировку </w:t>
      </w:r>
      <w:r>
        <w:rPr>
          <w:rFonts w:eastAsia="Times New Roman"/>
          <w:sz w:val="24"/>
          <w:szCs w:val="24"/>
        </w:rPr>
        <w:t>закона и его математическое выражение;</w:t>
      </w:r>
    </w:p>
    <w:p w:rsidR="00591780" w:rsidRDefault="001679D4" w:rsidP="007B7555">
      <w:pPr>
        <w:shd w:val="clear" w:color="auto" w:fill="FFFFFF"/>
        <w:tabs>
          <w:tab w:val="left" w:pos="269"/>
        </w:tabs>
        <w:spacing w:line="274" w:lineRule="exact"/>
        <w:ind w:right="10" w:firstLine="566"/>
        <w:jc w:val="both"/>
      </w:pPr>
      <w:r>
        <w:rPr>
          <w:sz w:val="24"/>
          <w:szCs w:val="24"/>
        </w:rPr>
        <w:t>-</w:t>
      </w:r>
      <w:r>
        <w:rPr>
          <w:sz w:val="24"/>
          <w:szCs w:val="24"/>
        </w:rPr>
        <w:tab/>
      </w:r>
      <w:r>
        <w:rPr>
          <w:rFonts w:eastAsia="Times New Roman"/>
          <w:sz w:val="24"/>
          <w:szCs w:val="24"/>
        </w:rPr>
        <w:t xml:space="preserve">различать основные признаки изученных физических </w:t>
      </w:r>
      <w:r w:rsidR="00644AFA">
        <w:rPr>
          <w:rFonts w:eastAsia="Times New Roman"/>
          <w:sz w:val="24"/>
          <w:szCs w:val="24"/>
        </w:rPr>
        <w:t xml:space="preserve">моделей: материальная точка, </w:t>
      </w:r>
      <w:r>
        <w:rPr>
          <w:rFonts w:eastAsia="Times New Roman"/>
          <w:sz w:val="24"/>
          <w:szCs w:val="24"/>
        </w:rPr>
        <w:t>инерциальная система отсчета;</w:t>
      </w:r>
    </w:p>
    <w:p w:rsidR="00591780" w:rsidRDefault="001679D4" w:rsidP="007B7555">
      <w:pPr>
        <w:shd w:val="clear" w:color="auto" w:fill="FFFFFF"/>
        <w:tabs>
          <w:tab w:val="left" w:pos="163"/>
        </w:tabs>
        <w:spacing w:line="274" w:lineRule="exact"/>
        <w:ind w:firstLine="566"/>
        <w:jc w:val="both"/>
      </w:pPr>
      <w:r>
        <w:rPr>
          <w:sz w:val="24"/>
          <w:szCs w:val="24"/>
        </w:rPr>
        <w:lastRenderedPageBreak/>
        <w:t>-</w:t>
      </w:r>
      <w:r>
        <w:rPr>
          <w:sz w:val="24"/>
          <w:szCs w:val="24"/>
        </w:rPr>
        <w:tab/>
      </w:r>
      <w:r>
        <w:rPr>
          <w:rFonts w:eastAsia="Times New Roman"/>
          <w:sz w:val="24"/>
          <w:szCs w:val="24"/>
        </w:rPr>
        <w:t>решать задачи, используя физические законы (закон сохра</w:t>
      </w:r>
      <w:r w:rsidR="00644AFA">
        <w:rPr>
          <w:rFonts w:eastAsia="Times New Roman"/>
          <w:sz w:val="24"/>
          <w:szCs w:val="24"/>
        </w:rPr>
        <w:t xml:space="preserve">нения энергии, закон всемирного </w:t>
      </w:r>
      <w:r>
        <w:rPr>
          <w:rFonts w:eastAsia="Times New Roman"/>
          <w:sz w:val="24"/>
          <w:szCs w:val="24"/>
        </w:rPr>
        <w:t xml:space="preserve">тяготения, принцип суперпозиции сил, </w:t>
      </w:r>
      <w:r>
        <w:rPr>
          <w:rFonts w:eastAsia="Times New Roman"/>
          <w:sz w:val="24"/>
          <w:szCs w:val="24"/>
          <w:lang w:val="en-US"/>
        </w:rPr>
        <w:t>I</w:t>
      </w:r>
      <w:r w:rsidRPr="001679D4">
        <w:rPr>
          <w:rFonts w:eastAsia="Times New Roman"/>
          <w:sz w:val="24"/>
          <w:szCs w:val="24"/>
        </w:rPr>
        <w:t xml:space="preserve">, </w:t>
      </w:r>
      <w:r>
        <w:rPr>
          <w:rFonts w:eastAsia="Times New Roman"/>
          <w:sz w:val="24"/>
          <w:szCs w:val="24"/>
          <w:lang w:val="en-US"/>
        </w:rPr>
        <w:t>II</w:t>
      </w:r>
      <w:r w:rsidRPr="001679D4">
        <w:rPr>
          <w:rFonts w:eastAsia="Times New Roman"/>
          <w:sz w:val="24"/>
          <w:szCs w:val="24"/>
        </w:rPr>
        <w:t xml:space="preserve"> </w:t>
      </w:r>
      <w:r>
        <w:rPr>
          <w:rFonts w:eastAsia="Times New Roman"/>
          <w:sz w:val="24"/>
          <w:szCs w:val="24"/>
        </w:rPr>
        <w:t>и III законы Ньют</w:t>
      </w:r>
      <w:r w:rsidR="00644AFA">
        <w:rPr>
          <w:rFonts w:eastAsia="Times New Roman"/>
          <w:sz w:val="24"/>
          <w:szCs w:val="24"/>
        </w:rPr>
        <w:t xml:space="preserve">она, закон сохранения импульса, </w:t>
      </w:r>
      <w:r>
        <w:rPr>
          <w:rFonts w:eastAsia="Times New Roman"/>
          <w:sz w:val="24"/>
          <w:szCs w:val="24"/>
        </w:rPr>
        <w:t xml:space="preserve">закон Гука, закон Паскаля, закон Архимеда) и формулы, </w:t>
      </w:r>
      <w:r w:rsidR="00644AFA">
        <w:rPr>
          <w:rFonts w:eastAsia="Times New Roman"/>
          <w:sz w:val="24"/>
          <w:szCs w:val="24"/>
        </w:rPr>
        <w:t xml:space="preserve">связывающие физические величины </w:t>
      </w:r>
      <w:r>
        <w:rPr>
          <w:rFonts w:eastAsia="Times New Roman"/>
          <w:sz w:val="24"/>
          <w:szCs w:val="24"/>
        </w:rPr>
        <w:t>(путь, скорость, ускорение, масса тела, плотность вещества</w:t>
      </w:r>
      <w:r w:rsidR="00644AFA">
        <w:rPr>
          <w:rFonts w:eastAsia="Times New Roman"/>
          <w:sz w:val="24"/>
          <w:szCs w:val="24"/>
        </w:rPr>
        <w:t xml:space="preserve">, сила, давление, импульс тела, </w:t>
      </w:r>
      <w:r>
        <w:rPr>
          <w:rFonts w:eastAsia="Times New Roman"/>
          <w:sz w:val="24"/>
          <w:szCs w:val="24"/>
        </w:rPr>
        <w:t>кинетическая энергия, потенциальная энергия, механическая</w:t>
      </w:r>
      <w:r w:rsidR="00644AFA">
        <w:rPr>
          <w:rFonts w:eastAsia="Times New Roman"/>
          <w:sz w:val="24"/>
          <w:szCs w:val="24"/>
        </w:rPr>
        <w:t xml:space="preserve"> работа, механическая мощность, </w:t>
      </w:r>
      <w:r>
        <w:rPr>
          <w:rFonts w:eastAsia="Times New Roman"/>
          <w:spacing w:val="-1"/>
          <w:sz w:val="24"/>
          <w:szCs w:val="24"/>
        </w:rPr>
        <w:t>КПД простого механизма, сила трения скольжения, коэффици</w:t>
      </w:r>
      <w:r w:rsidR="00644AFA">
        <w:rPr>
          <w:rFonts w:eastAsia="Times New Roman"/>
          <w:spacing w:val="-1"/>
          <w:sz w:val="24"/>
          <w:szCs w:val="24"/>
        </w:rPr>
        <w:t xml:space="preserve">ент трения, амплитуда, период и </w:t>
      </w:r>
      <w:r>
        <w:rPr>
          <w:rFonts w:eastAsia="Times New Roman"/>
          <w:sz w:val="24"/>
          <w:szCs w:val="24"/>
        </w:rPr>
        <w:t>частота колебаний, длина волны и скорость ее распростране</w:t>
      </w:r>
      <w:r w:rsidR="00644AFA">
        <w:rPr>
          <w:rFonts w:eastAsia="Times New Roman"/>
          <w:sz w:val="24"/>
          <w:szCs w:val="24"/>
        </w:rPr>
        <w:t xml:space="preserve">ния): на основе анализа условия </w:t>
      </w:r>
      <w:r>
        <w:rPr>
          <w:rFonts w:eastAsia="Times New Roman"/>
          <w:sz w:val="24"/>
          <w:szCs w:val="24"/>
        </w:rPr>
        <w:t>задачи записывать краткое условие, выделять физичес</w:t>
      </w:r>
      <w:r w:rsidR="00644AFA">
        <w:rPr>
          <w:rFonts w:eastAsia="Times New Roman"/>
          <w:sz w:val="24"/>
          <w:szCs w:val="24"/>
        </w:rPr>
        <w:t xml:space="preserve">кие величины, законы и формулы, </w:t>
      </w:r>
      <w:r>
        <w:rPr>
          <w:rFonts w:eastAsia="Times New Roman"/>
          <w:sz w:val="24"/>
          <w:szCs w:val="24"/>
        </w:rPr>
        <w:t>необходимые для ее решения, проводить расчеты и о</w:t>
      </w:r>
      <w:r w:rsidR="00644AFA">
        <w:rPr>
          <w:rFonts w:eastAsia="Times New Roman"/>
          <w:sz w:val="24"/>
          <w:szCs w:val="24"/>
        </w:rPr>
        <w:t xml:space="preserve">ценивать реальность полученного </w:t>
      </w:r>
      <w:r>
        <w:rPr>
          <w:rFonts w:eastAsia="Times New Roman"/>
          <w:sz w:val="24"/>
          <w:szCs w:val="24"/>
        </w:rPr>
        <w:t>значения физической величины.</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numPr>
          <w:ilvl w:val="0"/>
          <w:numId w:val="36"/>
        </w:numPr>
        <w:shd w:val="clear" w:color="auto" w:fill="FFFFFF"/>
        <w:tabs>
          <w:tab w:val="left" w:pos="230"/>
        </w:tabs>
        <w:spacing w:line="274" w:lineRule="exact"/>
        <w:ind w:right="5" w:firstLine="566"/>
        <w:jc w:val="both"/>
        <w:rPr>
          <w:i/>
          <w:iCs/>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91780" w:rsidRDefault="001679D4" w:rsidP="007B7555">
      <w:pPr>
        <w:numPr>
          <w:ilvl w:val="0"/>
          <w:numId w:val="36"/>
        </w:numPr>
        <w:shd w:val="clear" w:color="auto" w:fill="FFFFFF"/>
        <w:tabs>
          <w:tab w:val="left" w:pos="230"/>
        </w:tabs>
        <w:spacing w:line="274" w:lineRule="exact"/>
        <w:ind w:right="5" w:firstLine="566"/>
        <w:jc w:val="both"/>
        <w:rPr>
          <w:i/>
          <w:iCs/>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91780" w:rsidRDefault="001679D4" w:rsidP="007B7555">
      <w:pPr>
        <w:shd w:val="clear" w:color="auto" w:fill="FFFFFF"/>
        <w:tabs>
          <w:tab w:val="left" w:pos="144"/>
        </w:tabs>
        <w:spacing w:line="274" w:lineRule="exact"/>
        <w:ind w:firstLine="566"/>
        <w:jc w:val="both"/>
      </w:pPr>
      <w:r>
        <w:rPr>
          <w:i/>
          <w:iCs/>
          <w:sz w:val="24"/>
          <w:szCs w:val="24"/>
        </w:rPr>
        <w:t>-</w:t>
      </w:r>
      <w:r>
        <w:rPr>
          <w:i/>
          <w:iCs/>
          <w:sz w:val="24"/>
          <w:szCs w:val="24"/>
        </w:rPr>
        <w:tab/>
      </w:r>
      <w:r>
        <w:rPr>
          <w:rFonts w:eastAsia="Times New Roman"/>
          <w:i/>
          <w:iCs/>
          <w:spacing w:val="-1"/>
          <w:sz w:val="24"/>
          <w:szCs w:val="24"/>
        </w:rPr>
        <w:t>находить адекватную предложенной задаче физическую мо</w:t>
      </w:r>
      <w:r w:rsidR="00644AFA">
        <w:rPr>
          <w:rFonts w:eastAsia="Times New Roman"/>
          <w:i/>
          <w:iCs/>
          <w:spacing w:val="-1"/>
          <w:sz w:val="24"/>
          <w:szCs w:val="24"/>
        </w:rPr>
        <w:t xml:space="preserve">дель, разрешать проблему как на </w:t>
      </w:r>
      <w:r>
        <w:rPr>
          <w:rFonts w:eastAsia="Times New Roman"/>
          <w:i/>
          <w:iCs/>
          <w:sz w:val="24"/>
          <w:szCs w:val="24"/>
        </w:rPr>
        <w:t xml:space="preserve">основе имеющихся знаний по механике с использованием </w:t>
      </w:r>
      <w:r w:rsidR="00644AFA">
        <w:rPr>
          <w:rFonts w:eastAsia="Times New Roman"/>
          <w:i/>
          <w:iCs/>
          <w:sz w:val="24"/>
          <w:szCs w:val="24"/>
        </w:rPr>
        <w:t xml:space="preserve">математического аппарата, так и </w:t>
      </w:r>
      <w:r>
        <w:rPr>
          <w:rFonts w:eastAsia="Times New Roman"/>
          <w:i/>
          <w:iCs/>
          <w:sz w:val="24"/>
          <w:szCs w:val="24"/>
        </w:rPr>
        <w:t>при помощи методов оценки.</w:t>
      </w:r>
    </w:p>
    <w:p w:rsidR="00CB1B71" w:rsidRDefault="001679D4" w:rsidP="007B7555">
      <w:pPr>
        <w:shd w:val="clear" w:color="auto" w:fill="FFFFFF"/>
        <w:spacing w:before="5" w:line="274" w:lineRule="exact"/>
        <w:ind w:firstLine="566"/>
        <w:rPr>
          <w:rFonts w:eastAsia="Times New Roman"/>
          <w:b/>
          <w:bCs/>
          <w:sz w:val="24"/>
          <w:szCs w:val="24"/>
        </w:rPr>
      </w:pPr>
      <w:r>
        <w:rPr>
          <w:rFonts w:eastAsia="Times New Roman"/>
          <w:b/>
          <w:bCs/>
          <w:sz w:val="24"/>
          <w:szCs w:val="24"/>
        </w:rPr>
        <w:t xml:space="preserve">Тепловые явления </w:t>
      </w:r>
    </w:p>
    <w:p w:rsidR="00591780" w:rsidRDefault="001679D4" w:rsidP="007B7555">
      <w:pPr>
        <w:shd w:val="clear" w:color="auto" w:fill="FFFFFF"/>
        <w:spacing w:before="5" w:line="274" w:lineRule="exact"/>
        <w:ind w:firstLine="566"/>
      </w:pPr>
      <w:r>
        <w:rPr>
          <w:rFonts w:eastAsia="Times New Roman"/>
          <w:b/>
          <w:bCs/>
          <w:spacing w:val="-2"/>
          <w:sz w:val="24"/>
          <w:szCs w:val="24"/>
        </w:rPr>
        <w:t>Выпускник научится:</w:t>
      </w:r>
    </w:p>
    <w:p w:rsidR="00591780" w:rsidRDefault="001679D4" w:rsidP="007B7555">
      <w:pPr>
        <w:shd w:val="clear" w:color="auto" w:fill="FFFFFF"/>
        <w:tabs>
          <w:tab w:val="left" w:pos="144"/>
        </w:tabs>
        <w:spacing w:line="274" w:lineRule="exact"/>
        <w:ind w:right="5" w:firstLine="566"/>
        <w:jc w:val="both"/>
      </w:pPr>
      <w:r>
        <w:rPr>
          <w:sz w:val="24"/>
          <w:szCs w:val="24"/>
        </w:rPr>
        <w:t>-</w:t>
      </w:r>
      <w:r>
        <w:rPr>
          <w:sz w:val="24"/>
          <w:szCs w:val="24"/>
        </w:rPr>
        <w:tab/>
      </w:r>
      <w:r>
        <w:rPr>
          <w:rFonts w:eastAsia="Times New Roman"/>
          <w:sz w:val="24"/>
          <w:szCs w:val="24"/>
        </w:rPr>
        <w:t>распознавать тепловые явления и объяснять на базе име</w:t>
      </w:r>
      <w:r w:rsidR="00644AFA">
        <w:rPr>
          <w:rFonts w:eastAsia="Times New Roman"/>
          <w:sz w:val="24"/>
          <w:szCs w:val="24"/>
        </w:rPr>
        <w:t xml:space="preserve">ющихся знаний основные свойства </w:t>
      </w:r>
      <w:r>
        <w:rPr>
          <w:rFonts w:eastAsia="Times New Roman"/>
          <w:sz w:val="24"/>
          <w:szCs w:val="24"/>
        </w:rPr>
        <w:t>или условия протекания этих явлений: диффузия, изменение объема те</w:t>
      </w:r>
      <w:r w:rsidR="00644AFA">
        <w:rPr>
          <w:rFonts w:eastAsia="Times New Roman"/>
          <w:sz w:val="24"/>
          <w:szCs w:val="24"/>
        </w:rPr>
        <w:t xml:space="preserve">л при нагревании </w:t>
      </w:r>
      <w:r>
        <w:rPr>
          <w:rFonts w:eastAsia="Times New Roman"/>
          <w:sz w:val="24"/>
          <w:szCs w:val="24"/>
        </w:rPr>
        <w:t>(охлаждении), большая сжимаемость газов, малая сжима</w:t>
      </w:r>
      <w:r w:rsidR="00644AFA">
        <w:rPr>
          <w:rFonts w:eastAsia="Times New Roman"/>
          <w:sz w:val="24"/>
          <w:szCs w:val="24"/>
        </w:rPr>
        <w:t xml:space="preserve">емость жидкостей и твердых тел; </w:t>
      </w:r>
      <w:r>
        <w:rPr>
          <w:rFonts w:eastAsia="Times New Roman"/>
          <w:sz w:val="24"/>
          <w:szCs w:val="24"/>
        </w:rPr>
        <w:t>тепловое равновесие, испарение, конденсация, плав</w:t>
      </w:r>
      <w:r w:rsidR="00644AFA">
        <w:rPr>
          <w:rFonts w:eastAsia="Times New Roman"/>
          <w:sz w:val="24"/>
          <w:szCs w:val="24"/>
        </w:rPr>
        <w:t xml:space="preserve">ление, кристаллизация, кипение, </w:t>
      </w:r>
      <w:r>
        <w:rPr>
          <w:rFonts w:eastAsia="Times New Roman"/>
          <w:sz w:val="24"/>
          <w:szCs w:val="24"/>
        </w:rPr>
        <w:t>влажность воздуха, различные способы теплопередачи (теплопроводность, конв</w:t>
      </w:r>
      <w:r w:rsidR="00644AFA">
        <w:rPr>
          <w:rFonts w:eastAsia="Times New Roman"/>
          <w:sz w:val="24"/>
          <w:szCs w:val="24"/>
        </w:rPr>
        <w:t xml:space="preserve">екция, </w:t>
      </w:r>
      <w:r>
        <w:rPr>
          <w:rFonts w:eastAsia="Times New Roman"/>
          <w:sz w:val="24"/>
          <w:szCs w:val="24"/>
        </w:rPr>
        <w:t>излучение), агрегатные состояния вещества, поглощение э</w:t>
      </w:r>
      <w:r w:rsidR="00644AFA">
        <w:rPr>
          <w:rFonts w:eastAsia="Times New Roman"/>
          <w:sz w:val="24"/>
          <w:szCs w:val="24"/>
        </w:rPr>
        <w:t xml:space="preserve">нергии при испарении жидкости и </w:t>
      </w:r>
      <w:r>
        <w:rPr>
          <w:rFonts w:eastAsia="Times New Roman"/>
          <w:sz w:val="24"/>
          <w:szCs w:val="24"/>
        </w:rPr>
        <w:t>выделение ее при конденсации пара, зависимость температуры кипения от давления;</w:t>
      </w:r>
    </w:p>
    <w:p w:rsidR="00591780" w:rsidRDefault="001679D4" w:rsidP="007B7555">
      <w:pPr>
        <w:numPr>
          <w:ilvl w:val="0"/>
          <w:numId w:val="1"/>
        </w:numPr>
        <w:shd w:val="clear" w:color="auto" w:fill="FFFFFF"/>
        <w:tabs>
          <w:tab w:val="left" w:pos="144"/>
        </w:tabs>
        <w:spacing w:line="274" w:lineRule="exact"/>
        <w:ind w:right="5" w:firstLine="566"/>
        <w:jc w:val="both"/>
        <w:rPr>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591780" w:rsidRDefault="00437FEC" w:rsidP="007B7555">
      <w:pPr>
        <w:shd w:val="clear" w:color="auto" w:fill="FFFFFF"/>
        <w:tabs>
          <w:tab w:val="left" w:pos="206"/>
          <w:tab w:val="left" w:pos="8851"/>
        </w:tabs>
        <w:spacing w:line="274" w:lineRule="exact"/>
        <w:ind w:firstLine="566"/>
        <w:jc w:val="both"/>
      </w:pPr>
      <w:r>
        <w:rPr>
          <w:sz w:val="24"/>
          <w:szCs w:val="24"/>
        </w:rPr>
        <w:t xml:space="preserve">- </w:t>
      </w:r>
      <w:r w:rsidR="001679D4">
        <w:rPr>
          <w:rFonts w:eastAsia="Times New Roman"/>
          <w:sz w:val="24"/>
          <w:szCs w:val="24"/>
        </w:rPr>
        <w:t xml:space="preserve">решать задачи, используя закон сохранения энергии </w:t>
      </w:r>
      <w:r w:rsidR="00644AFA">
        <w:rPr>
          <w:rFonts w:eastAsia="Times New Roman"/>
          <w:sz w:val="24"/>
          <w:szCs w:val="24"/>
        </w:rPr>
        <w:t xml:space="preserve">в тепловых процессах и формулы, </w:t>
      </w:r>
      <w:r w:rsidR="001679D4">
        <w:rPr>
          <w:rFonts w:eastAsia="Times New Roman"/>
          <w:spacing w:val="-10"/>
          <w:sz w:val="24"/>
          <w:szCs w:val="24"/>
        </w:rPr>
        <w:t>связывающие физические величины (количество теплоты, температура,</w:t>
      </w:r>
      <w:r w:rsidR="00644AFA">
        <w:rPr>
          <w:rFonts w:ascii="Arial" w:eastAsia="Times New Roman" w:cs="Arial"/>
          <w:sz w:val="24"/>
          <w:szCs w:val="24"/>
        </w:rPr>
        <w:t xml:space="preserve"> </w:t>
      </w:r>
      <w:r w:rsidR="00644AFA">
        <w:rPr>
          <w:rFonts w:eastAsia="Times New Roman"/>
          <w:spacing w:val="-2"/>
          <w:sz w:val="24"/>
          <w:szCs w:val="24"/>
        </w:rPr>
        <w:t xml:space="preserve">удельная </w:t>
      </w:r>
      <w:r w:rsidR="001679D4">
        <w:rPr>
          <w:rFonts w:eastAsia="Times New Roman"/>
          <w:sz w:val="24"/>
          <w:szCs w:val="24"/>
        </w:rPr>
        <w:t>теплоемкость вещества, удельная теплота плавления, уд</w:t>
      </w:r>
      <w:r w:rsidR="00644AFA">
        <w:rPr>
          <w:rFonts w:eastAsia="Times New Roman"/>
          <w:sz w:val="24"/>
          <w:szCs w:val="24"/>
        </w:rPr>
        <w:t xml:space="preserve">ельная теплота парообразования, </w:t>
      </w:r>
      <w:r w:rsidR="001679D4">
        <w:rPr>
          <w:rFonts w:eastAsia="Times New Roman"/>
          <w:sz w:val="24"/>
          <w:szCs w:val="24"/>
        </w:rPr>
        <w:t>удельная теплота сгорания топлива, коэффициент полезного</w:t>
      </w:r>
      <w:r w:rsidR="00644AFA">
        <w:rPr>
          <w:rFonts w:eastAsia="Times New Roman"/>
          <w:sz w:val="24"/>
          <w:szCs w:val="24"/>
        </w:rPr>
        <w:t xml:space="preserve"> действия теплового двигателя): </w:t>
      </w:r>
      <w:r w:rsidR="001679D4">
        <w:rPr>
          <w:rFonts w:eastAsia="Times New Roman"/>
          <w:sz w:val="24"/>
          <w:szCs w:val="24"/>
        </w:rPr>
        <w:t>на основе анализа условия задачи записывать кратк</w:t>
      </w:r>
      <w:r w:rsidR="00644AFA">
        <w:rPr>
          <w:rFonts w:eastAsia="Times New Roman"/>
          <w:sz w:val="24"/>
          <w:szCs w:val="24"/>
        </w:rPr>
        <w:t xml:space="preserve">ое условие, выделять физические </w:t>
      </w:r>
      <w:r w:rsidR="001679D4">
        <w:rPr>
          <w:rFonts w:eastAsia="Times New Roman"/>
          <w:sz w:val="24"/>
          <w:szCs w:val="24"/>
        </w:rPr>
        <w:t>величины, законы и формулы, необходимые для ее решения</w:t>
      </w:r>
      <w:r w:rsidR="00644AFA">
        <w:rPr>
          <w:rFonts w:eastAsia="Times New Roman"/>
          <w:sz w:val="24"/>
          <w:szCs w:val="24"/>
        </w:rPr>
        <w:t xml:space="preserve">, проводить расчеты и оценивать </w:t>
      </w:r>
      <w:r w:rsidR="001679D4">
        <w:rPr>
          <w:rFonts w:eastAsia="Times New Roman"/>
          <w:sz w:val="24"/>
          <w:szCs w:val="24"/>
        </w:rPr>
        <w:t>реальность полученного значения физической величины.</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274"/>
        </w:tabs>
        <w:spacing w:line="274" w:lineRule="exact"/>
        <w:ind w:right="10" w:firstLine="566"/>
        <w:jc w:val="both"/>
      </w:pPr>
      <w:r>
        <w:rPr>
          <w:i/>
          <w:iCs/>
          <w:sz w:val="24"/>
          <w:szCs w:val="24"/>
        </w:rPr>
        <w:t>-</w:t>
      </w:r>
      <w:r>
        <w:rPr>
          <w:i/>
          <w:iCs/>
          <w:sz w:val="24"/>
          <w:szCs w:val="24"/>
        </w:rPr>
        <w:tab/>
      </w:r>
      <w:r>
        <w:rPr>
          <w:rFonts w:eastAsia="Times New Roman"/>
          <w:i/>
          <w:iCs/>
          <w:sz w:val="24"/>
          <w:szCs w:val="24"/>
        </w:rPr>
        <w:t>использовать знания о тепловых явлениях в пов</w:t>
      </w:r>
      <w:r w:rsidR="00644AFA">
        <w:rPr>
          <w:rFonts w:eastAsia="Times New Roman"/>
          <w:i/>
          <w:iCs/>
          <w:sz w:val="24"/>
          <w:szCs w:val="24"/>
        </w:rPr>
        <w:t xml:space="preserve">седневной жизни для обеспечения </w:t>
      </w:r>
      <w:r>
        <w:rPr>
          <w:rFonts w:eastAsia="Times New Roman"/>
          <w:i/>
          <w:iCs/>
          <w:sz w:val="24"/>
          <w:szCs w:val="24"/>
        </w:rPr>
        <w:lastRenderedPageBreak/>
        <w:t>безопасности при обращении с приборами и технически</w:t>
      </w:r>
      <w:r w:rsidR="00644AFA">
        <w:rPr>
          <w:rFonts w:eastAsia="Times New Roman"/>
          <w:i/>
          <w:iCs/>
          <w:sz w:val="24"/>
          <w:szCs w:val="24"/>
        </w:rPr>
        <w:t xml:space="preserve">ми устройствами, для сохранения </w:t>
      </w:r>
      <w:r>
        <w:rPr>
          <w:rFonts w:eastAsia="Times New Roman"/>
          <w:i/>
          <w:iCs/>
          <w:sz w:val="24"/>
          <w:szCs w:val="24"/>
        </w:rPr>
        <w:t>здоровья и соблюдения норм экологического поведени</w:t>
      </w:r>
      <w:r w:rsidR="00644AFA">
        <w:rPr>
          <w:rFonts w:eastAsia="Times New Roman"/>
          <w:i/>
          <w:iCs/>
          <w:sz w:val="24"/>
          <w:szCs w:val="24"/>
        </w:rPr>
        <w:t xml:space="preserve">я в окружающей среде; приводить </w:t>
      </w:r>
      <w:r>
        <w:rPr>
          <w:rFonts w:eastAsia="Times New Roman"/>
          <w:i/>
          <w:iCs/>
          <w:sz w:val="24"/>
          <w:szCs w:val="24"/>
        </w:rPr>
        <w:t>примеры экологических последствий работы двигателей в</w:t>
      </w:r>
      <w:r w:rsidR="00644AFA">
        <w:rPr>
          <w:rFonts w:eastAsia="Times New Roman"/>
          <w:i/>
          <w:iCs/>
          <w:sz w:val="24"/>
          <w:szCs w:val="24"/>
        </w:rPr>
        <w:t xml:space="preserve">нутреннего сгорания, тепловых и </w:t>
      </w:r>
      <w:r>
        <w:rPr>
          <w:rFonts w:eastAsia="Times New Roman"/>
          <w:i/>
          <w:iCs/>
          <w:sz w:val="24"/>
          <w:szCs w:val="24"/>
        </w:rPr>
        <w:t>гидроэлектростанций;</w:t>
      </w:r>
    </w:p>
    <w:p w:rsidR="00591780" w:rsidRDefault="001679D4" w:rsidP="007B7555">
      <w:pPr>
        <w:shd w:val="clear" w:color="auto" w:fill="FFFFFF"/>
        <w:tabs>
          <w:tab w:val="left" w:pos="235"/>
        </w:tabs>
        <w:spacing w:line="274" w:lineRule="exact"/>
        <w:ind w:right="10" w:firstLine="566"/>
        <w:jc w:val="both"/>
      </w:pPr>
      <w:r>
        <w:rPr>
          <w:i/>
          <w:iCs/>
          <w:sz w:val="24"/>
          <w:szCs w:val="24"/>
        </w:rPr>
        <w:t>-</w:t>
      </w:r>
      <w:r>
        <w:rPr>
          <w:i/>
          <w:iCs/>
          <w:sz w:val="24"/>
          <w:szCs w:val="24"/>
        </w:rPr>
        <w:tab/>
      </w:r>
      <w:r>
        <w:rPr>
          <w:rFonts w:eastAsia="Times New Roman"/>
          <w:i/>
          <w:iCs/>
          <w:sz w:val="24"/>
          <w:szCs w:val="24"/>
        </w:rPr>
        <w:t>различать границы применимости физических зако</w:t>
      </w:r>
      <w:r w:rsidR="00644AFA">
        <w:rPr>
          <w:rFonts w:eastAsia="Times New Roman"/>
          <w:i/>
          <w:iCs/>
          <w:sz w:val="24"/>
          <w:szCs w:val="24"/>
        </w:rPr>
        <w:t xml:space="preserve">нов, понимать всеобщий характер </w:t>
      </w:r>
      <w:r>
        <w:rPr>
          <w:rFonts w:eastAsia="Times New Roman"/>
          <w:i/>
          <w:iCs/>
          <w:sz w:val="24"/>
          <w:szCs w:val="24"/>
        </w:rPr>
        <w:t xml:space="preserve">фундаментальных физических законов (закон сохранения </w:t>
      </w:r>
      <w:r w:rsidR="00644AFA">
        <w:rPr>
          <w:rFonts w:eastAsia="Times New Roman"/>
          <w:i/>
          <w:iCs/>
          <w:sz w:val="24"/>
          <w:szCs w:val="24"/>
        </w:rPr>
        <w:t xml:space="preserve">энергии в тепловых процессах) и </w:t>
      </w:r>
      <w:r>
        <w:rPr>
          <w:rFonts w:eastAsia="Times New Roman"/>
          <w:i/>
          <w:iCs/>
          <w:sz w:val="24"/>
          <w:szCs w:val="24"/>
        </w:rPr>
        <w:t>ограниченность использования частных законов;</w:t>
      </w:r>
    </w:p>
    <w:p w:rsidR="00591780" w:rsidRDefault="001679D4" w:rsidP="007B7555">
      <w:pPr>
        <w:shd w:val="clear" w:color="auto" w:fill="FFFFFF"/>
        <w:tabs>
          <w:tab w:val="left" w:pos="144"/>
        </w:tabs>
        <w:spacing w:line="274" w:lineRule="exact"/>
        <w:ind w:right="5" w:firstLine="566"/>
        <w:jc w:val="both"/>
      </w:pPr>
      <w:r>
        <w:rPr>
          <w:i/>
          <w:iCs/>
          <w:sz w:val="24"/>
          <w:szCs w:val="24"/>
        </w:rPr>
        <w:t>-</w:t>
      </w:r>
      <w:r>
        <w:rPr>
          <w:i/>
          <w:iCs/>
          <w:sz w:val="24"/>
          <w:szCs w:val="24"/>
        </w:rPr>
        <w:tab/>
      </w:r>
      <w:r>
        <w:rPr>
          <w:rFonts w:eastAsia="Times New Roman"/>
          <w:i/>
          <w:iCs/>
          <w:spacing w:val="-1"/>
          <w:sz w:val="24"/>
          <w:szCs w:val="24"/>
        </w:rPr>
        <w:t>находить адекватную предложенной задаче физическую модель, разрешать проблему к</w:t>
      </w:r>
      <w:r w:rsidR="00644AFA">
        <w:rPr>
          <w:rFonts w:eastAsia="Times New Roman"/>
          <w:i/>
          <w:iCs/>
          <w:spacing w:val="-1"/>
          <w:sz w:val="24"/>
          <w:szCs w:val="24"/>
        </w:rPr>
        <w:t xml:space="preserve">ак на </w:t>
      </w:r>
      <w:r>
        <w:rPr>
          <w:rFonts w:eastAsia="Times New Roman"/>
          <w:i/>
          <w:iCs/>
          <w:spacing w:val="-1"/>
          <w:sz w:val="24"/>
          <w:szCs w:val="24"/>
        </w:rPr>
        <w:t>основе имеющихся знаний о тепловых явлениях с использов</w:t>
      </w:r>
      <w:r w:rsidR="00644AFA">
        <w:rPr>
          <w:rFonts w:eastAsia="Times New Roman"/>
          <w:i/>
          <w:iCs/>
          <w:spacing w:val="-1"/>
          <w:sz w:val="24"/>
          <w:szCs w:val="24"/>
        </w:rPr>
        <w:t xml:space="preserve">анием математического аппарата, </w:t>
      </w:r>
      <w:r>
        <w:rPr>
          <w:rFonts w:eastAsia="Times New Roman"/>
          <w:i/>
          <w:iCs/>
          <w:sz w:val="24"/>
          <w:szCs w:val="24"/>
        </w:rPr>
        <w:t>так и при помощи методов оценки.</w:t>
      </w:r>
    </w:p>
    <w:p w:rsidR="00CB1B71" w:rsidRDefault="001679D4" w:rsidP="007B7555">
      <w:pPr>
        <w:shd w:val="clear" w:color="auto" w:fill="FFFFFF"/>
        <w:spacing w:line="274" w:lineRule="exact"/>
        <w:ind w:firstLine="566"/>
        <w:rPr>
          <w:rFonts w:eastAsia="Times New Roman"/>
          <w:b/>
          <w:bCs/>
          <w:spacing w:val="-1"/>
          <w:sz w:val="24"/>
          <w:szCs w:val="24"/>
        </w:rPr>
      </w:pPr>
      <w:r>
        <w:rPr>
          <w:rFonts w:eastAsia="Times New Roman"/>
          <w:b/>
          <w:bCs/>
          <w:spacing w:val="-1"/>
          <w:sz w:val="24"/>
          <w:szCs w:val="24"/>
        </w:rPr>
        <w:t xml:space="preserve">Электрические и магнитные явления </w:t>
      </w:r>
    </w:p>
    <w:p w:rsidR="00591780" w:rsidRDefault="001679D4" w:rsidP="007B7555">
      <w:pPr>
        <w:shd w:val="clear" w:color="auto" w:fill="FFFFFF"/>
        <w:spacing w:line="274" w:lineRule="exact"/>
        <w:ind w:firstLine="566"/>
      </w:pPr>
      <w:r>
        <w:rPr>
          <w:rFonts w:eastAsia="Times New Roman"/>
          <w:b/>
          <w:bCs/>
          <w:sz w:val="24"/>
          <w:szCs w:val="24"/>
        </w:rPr>
        <w:t>Выпускник научится:</w:t>
      </w:r>
    </w:p>
    <w:p w:rsidR="00591780" w:rsidRDefault="001679D4" w:rsidP="007B7555">
      <w:pPr>
        <w:shd w:val="clear" w:color="auto" w:fill="FFFFFF"/>
        <w:tabs>
          <w:tab w:val="left" w:pos="144"/>
        </w:tabs>
        <w:spacing w:line="274" w:lineRule="exact"/>
        <w:ind w:right="10" w:firstLine="566"/>
        <w:jc w:val="both"/>
      </w:pPr>
      <w:r>
        <w:rPr>
          <w:sz w:val="24"/>
          <w:szCs w:val="24"/>
        </w:rPr>
        <w:t>-</w:t>
      </w:r>
      <w:r>
        <w:rPr>
          <w:sz w:val="24"/>
          <w:szCs w:val="24"/>
        </w:rPr>
        <w:tab/>
      </w:r>
      <w:r>
        <w:rPr>
          <w:rFonts w:eastAsia="Times New Roman"/>
          <w:spacing w:val="-1"/>
          <w:sz w:val="24"/>
          <w:szCs w:val="24"/>
        </w:rPr>
        <w:t>распознавать электромагнитные явления и объяснять на основе имеющихся знан</w:t>
      </w:r>
      <w:r w:rsidR="00EE4246">
        <w:rPr>
          <w:rFonts w:eastAsia="Times New Roman"/>
          <w:spacing w:val="-1"/>
          <w:sz w:val="24"/>
          <w:szCs w:val="24"/>
        </w:rPr>
        <w:t xml:space="preserve">ий основные </w:t>
      </w:r>
      <w:r>
        <w:rPr>
          <w:rFonts w:eastAsia="Times New Roman"/>
          <w:sz w:val="24"/>
          <w:szCs w:val="24"/>
        </w:rPr>
        <w:t>свойства или условия протекания этих явлений: электризац</w:t>
      </w:r>
      <w:r w:rsidR="00EE4246">
        <w:rPr>
          <w:rFonts w:eastAsia="Times New Roman"/>
          <w:sz w:val="24"/>
          <w:szCs w:val="24"/>
        </w:rPr>
        <w:t xml:space="preserve">ия тел, взаимодействие зарядов, </w:t>
      </w:r>
      <w:r>
        <w:rPr>
          <w:rFonts w:eastAsia="Times New Roman"/>
          <w:sz w:val="24"/>
          <w:szCs w:val="24"/>
        </w:rPr>
        <w:t>электрический ток и его действия (тепловое, химичес</w:t>
      </w:r>
      <w:r w:rsidR="00EE4246">
        <w:rPr>
          <w:rFonts w:eastAsia="Times New Roman"/>
          <w:sz w:val="24"/>
          <w:szCs w:val="24"/>
        </w:rPr>
        <w:t xml:space="preserve">кое, магнитное), взаимодействие </w:t>
      </w:r>
      <w:r>
        <w:rPr>
          <w:rFonts w:eastAsia="Times New Roman"/>
          <w:sz w:val="24"/>
          <w:szCs w:val="24"/>
        </w:rPr>
        <w:t>магнитов, электромагнитная индукция, действие магнитного поля на проводни</w:t>
      </w:r>
      <w:r w:rsidR="00EE4246">
        <w:rPr>
          <w:rFonts w:eastAsia="Times New Roman"/>
          <w:sz w:val="24"/>
          <w:szCs w:val="24"/>
        </w:rPr>
        <w:t xml:space="preserve">к с током и на </w:t>
      </w:r>
      <w:r>
        <w:rPr>
          <w:rFonts w:eastAsia="Times New Roman"/>
          <w:sz w:val="24"/>
          <w:szCs w:val="24"/>
        </w:rPr>
        <w:t>движущуюся заряженную частицу, действие электрическ</w:t>
      </w:r>
      <w:r w:rsidR="00EE4246">
        <w:rPr>
          <w:rFonts w:eastAsia="Times New Roman"/>
          <w:sz w:val="24"/>
          <w:szCs w:val="24"/>
        </w:rPr>
        <w:t xml:space="preserve">ого поля на заряженную частицу, </w:t>
      </w:r>
      <w:r>
        <w:rPr>
          <w:rFonts w:eastAsia="Times New Roman"/>
          <w:sz w:val="24"/>
          <w:szCs w:val="24"/>
        </w:rPr>
        <w:t>электромагнитные волны, прямолинейное распространение</w:t>
      </w:r>
      <w:r w:rsidR="00EE4246">
        <w:rPr>
          <w:rFonts w:eastAsia="Times New Roman"/>
          <w:sz w:val="24"/>
          <w:szCs w:val="24"/>
        </w:rPr>
        <w:t xml:space="preserve"> света, отражение и преломление </w:t>
      </w:r>
      <w:r>
        <w:rPr>
          <w:rFonts w:eastAsia="Times New Roman"/>
          <w:sz w:val="24"/>
          <w:szCs w:val="24"/>
        </w:rPr>
        <w:t>света, дисперсия света.</w:t>
      </w:r>
    </w:p>
    <w:p w:rsidR="00591780" w:rsidRDefault="001679D4" w:rsidP="007B7555">
      <w:pPr>
        <w:shd w:val="clear" w:color="auto" w:fill="FFFFFF"/>
        <w:tabs>
          <w:tab w:val="left" w:pos="182"/>
        </w:tabs>
        <w:spacing w:line="274" w:lineRule="exact"/>
        <w:ind w:right="10" w:firstLine="566"/>
        <w:jc w:val="both"/>
      </w:pPr>
      <w:r>
        <w:rPr>
          <w:sz w:val="24"/>
          <w:szCs w:val="24"/>
        </w:rPr>
        <w:t>-</w:t>
      </w:r>
      <w:r>
        <w:rPr>
          <w:sz w:val="24"/>
          <w:szCs w:val="24"/>
        </w:rPr>
        <w:tab/>
      </w:r>
      <w:r>
        <w:rPr>
          <w:rFonts w:eastAsia="Times New Roman"/>
          <w:sz w:val="24"/>
          <w:szCs w:val="24"/>
        </w:rPr>
        <w:t>составлять схемы электрических цепей с последовател</w:t>
      </w:r>
      <w:r w:rsidR="00EE4246">
        <w:rPr>
          <w:rFonts w:eastAsia="Times New Roman"/>
          <w:sz w:val="24"/>
          <w:szCs w:val="24"/>
        </w:rPr>
        <w:t xml:space="preserve">ьным и параллельным соединением </w:t>
      </w:r>
      <w:r>
        <w:rPr>
          <w:rFonts w:eastAsia="Times New Roman"/>
          <w:sz w:val="24"/>
          <w:szCs w:val="24"/>
        </w:rPr>
        <w:t>элементов, различая условные обозначения элементов элек</w:t>
      </w:r>
      <w:r w:rsidR="00EE4246">
        <w:rPr>
          <w:rFonts w:eastAsia="Times New Roman"/>
          <w:sz w:val="24"/>
          <w:szCs w:val="24"/>
        </w:rPr>
        <w:t xml:space="preserve">трических цепей (источник тока, </w:t>
      </w:r>
      <w:r>
        <w:rPr>
          <w:rFonts w:eastAsia="Times New Roman"/>
          <w:sz w:val="24"/>
          <w:szCs w:val="24"/>
        </w:rPr>
        <w:t>ключ, резистор, реостат, лампочка, амперметр, вольтметр).</w:t>
      </w:r>
    </w:p>
    <w:p w:rsidR="00591780" w:rsidRDefault="001679D4" w:rsidP="007B7555">
      <w:pPr>
        <w:shd w:val="clear" w:color="auto" w:fill="FFFFFF"/>
        <w:tabs>
          <w:tab w:val="left" w:pos="259"/>
        </w:tabs>
        <w:spacing w:line="274" w:lineRule="exact"/>
        <w:ind w:right="10" w:firstLine="566"/>
        <w:jc w:val="both"/>
      </w:pPr>
      <w:r>
        <w:rPr>
          <w:sz w:val="24"/>
          <w:szCs w:val="24"/>
        </w:rPr>
        <w:t>-</w:t>
      </w:r>
      <w:r>
        <w:rPr>
          <w:sz w:val="24"/>
          <w:szCs w:val="24"/>
        </w:rPr>
        <w:tab/>
      </w:r>
      <w:r>
        <w:rPr>
          <w:rFonts w:eastAsia="Times New Roman"/>
          <w:sz w:val="24"/>
          <w:szCs w:val="24"/>
        </w:rPr>
        <w:t>использовать оптические схемы для построения изображений в плоском зеркал</w:t>
      </w:r>
      <w:r w:rsidR="00EE4246">
        <w:rPr>
          <w:rFonts w:eastAsia="Times New Roman"/>
          <w:sz w:val="24"/>
          <w:szCs w:val="24"/>
        </w:rPr>
        <w:t xml:space="preserve">е и </w:t>
      </w:r>
      <w:r>
        <w:rPr>
          <w:rFonts w:eastAsia="Times New Roman"/>
          <w:sz w:val="24"/>
          <w:szCs w:val="24"/>
        </w:rPr>
        <w:t>собирающей линзе.</w:t>
      </w:r>
    </w:p>
    <w:p w:rsidR="00591780" w:rsidRDefault="001679D4" w:rsidP="007B7555">
      <w:pPr>
        <w:shd w:val="clear" w:color="auto" w:fill="FFFFFF"/>
        <w:tabs>
          <w:tab w:val="left" w:pos="206"/>
        </w:tabs>
        <w:spacing w:line="274" w:lineRule="exact"/>
        <w:ind w:right="10" w:firstLine="566"/>
        <w:jc w:val="both"/>
      </w:pPr>
      <w:r>
        <w:rPr>
          <w:sz w:val="24"/>
          <w:szCs w:val="24"/>
        </w:rPr>
        <w:t>-</w:t>
      </w:r>
      <w:r>
        <w:rPr>
          <w:sz w:val="24"/>
          <w:szCs w:val="24"/>
        </w:rPr>
        <w:tab/>
      </w:r>
      <w:r>
        <w:rPr>
          <w:rFonts w:eastAsia="Times New Roman"/>
          <w:sz w:val="24"/>
          <w:szCs w:val="24"/>
        </w:rPr>
        <w:t>описывать изученные свойства тел и электромагнитны</w:t>
      </w:r>
      <w:r w:rsidR="00EE4246">
        <w:rPr>
          <w:rFonts w:eastAsia="Times New Roman"/>
          <w:sz w:val="24"/>
          <w:szCs w:val="24"/>
        </w:rPr>
        <w:t xml:space="preserve">е явления, используя физические </w:t>
      </w:r>
      <w:r>
        <w:rPr>
          <w:rFonts w:eastAsia="Times New Roman"/>
          <w:sz w:val="24"/>
          <w:szCs w:val="24"/>
        </w:rPr>
        <w:t>величины: электрический заряд, сила тока, электрич</w:t>
      </w:r>
      <w:r w:rsidR="00EE4246">
        <w:rPr>
          <w:rFonts w:eastAsia="Times New Roman"/>
          <w:sz w:val="24"/>
          <w:szCs w:val="24"/>
        </w:rPr>
        <w:t xml:space="preserve">еское напряжение, электрическое </w:t>
      </w:r>
      <w:r>
        <w:rPr>
          <w:rFonts w:eastAsia="Times New Roman"/>
          <w:sz w:val="24"/>
          <w:szCs w:val="24"/>
        </w:rPr>
        <w:t>сопротивление, удельное сопротивление вещества, работа электрическог</w:t>
      </w:r>
      <w:r w:rsidR="00EE4246">
        <w:rPr>
          <w:rFonts w:eastAsia="Times New Roman"/>
          <w:sz w:val="24"/>
          <w:szCs w:val="24"/>
        </w:rPr>
        <w:t xml:space="preserve">о поля, мощность </w:t>
      </w:r>
      <w:r>
        <w:rPr>
          <w:rFonts w:eastAsia="Times New Roman"/>
          <w:sz w:val="24"/>
          <w:szCs w:val="24"/>
        </w:rPr>
        <w:t>тока, фокусное расстояние и оптическая сила линзы, скорос</w:t>
      </w:r>
      <w:r w:rsidR="00EE4246">
        <w:rPr>
          <w:rFonts w:eastAsia="Times New Roman"/>
          <w:sz w:val="24"/>
          <w:szCs w:val="24"/>
        </w:rPr>
        <w:t xml:space="preserve">ть электромагнитных волн, длина </w:t>
      </w:r>
      <w:r>
        <w:rPr>
          <w:rFonts w:eastAsia="Times New Roman"/>
          <w:sz w:val="24"/>
          <w:szCs w:val="24"/>
        </w:rPr>
        <w:t>волны и частота света; при описании верно трактоват</w:t>
      </w:r>
      <w:r w:rsidR="00EE4246">
        <w:rPr>
          <w:rFonts w:eastAsia="Times New Roman"/>
          <w:sz w:val="24"/>
          <w:szCs w:val="24"/>
        </w:rPr>
        <w:t xml:space="preserve">ь физический смысл используемых </w:t>
      </w:r>
      <w:r>
        <w:rPr>
          <w:rFonts w:eastAsia="Times New Roman"/>
          <w:sz w:val="24"/>
          <w:szCs w:val="24"/>
        </w:rPr>
        <w:t>величин, их обозначения и единицы измерения; находить формулы, связ</w:t>
      </w:r>
      <w:r w:rsidR="00EE4246">
        <w:rPr>
          <w:rFonts w:eastAsia="Times New Roman"/>
          <w:sz w:val="24"/>
          <w:szCs w:val="24"/>
        </w:rPr>
        <w:t xml:space="preserve">ывающие данную </w:t>
      </w:r>
      <w:r>
        <w:rPr>
          <w:rFonts w:eastAsia="Times New Roman"/>
          <w:sz w:val="24"/>
          <w:szCs w:val="24"/>
        </w:rPr>
        <w:t>физическую величину с другими величинами.</w:t>
      </w:r>
    </w:p>
    <w:p w:rsidR="00591780" w:rsidRDefault="001679D4" w:rsidP="007B7555">
      <w:pPr>
        <w:shd w:val="clear" w:color="auto" w:fill="FFFFFF"/>
        <w:tabs>
          <w:tab w:val="left" w:pos="173"/>
        </w:tabs>
        <w:spacing w:line="274" w:lineRule="exact"/>
        <w:ind w:firstLine="566"/>
        <w:jc w:val="both"/>
      </w:pPr>
      <w:r>
        <w:rPr>
          <w:sz w:val="24"/>
          <w:szCs w:val="24"/>
        </w:rPr>
        <w:t>-</w:t>
      </w:r>
      <w:r>
        <w:rPr>
          <w:sz w:val="24"/>
          <w:szCs w:val="24"/>
        </w:rPr>
        <w:tab/>
      </w:r>
      <w:r>
        <w:rPr>
          <w:rFonts w:eastAsia="Times New Roman"/>
          <w:sz w:val="24"/>
          <w:szCs w:val="24"/>
        </w:rPr>
        <w:t>анализировать свойства тел, электромагнитные явления и</w:t>
      </w:r>
      <w:r w:rsidR="00EE4246">
        <w:rPr>
          <w:rFonts w:eastAsia="Times New Roman"/>
          <w:sz w:val="24"/>
          <w:szCs w:val="24"/>
        </w:rPr>
        <w:t xml:space="preserve"> процессы, используя физические </w:t>
      </w:r>
      <w:r>
        <w:rPr>
          <w:rFonts w:eastAsia="Times New Roman"/>
          <w:sz w:val="24"/>
          <w:szCs w:val="24"/>
        </w:rPr>
        <w:t>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91780" w:rsidRDefault="001679D4" w:rsidP="007B7555">
      <w:pPr>
        <w:numPr>
          <w:ilvl w:val="0"/>
          <w:numId w:val="55"/>
        </w:numPr>
        <w:shd w:val="clear" w:color="auto" w:fill="FFFFFF"/>
        <w:tabs>
          <w:tab w:val="left" w:pos="158"/>
        </w:tabs>
        <w:spacing w:line="274" w:lineRule="exact"/>
        <w:ind w:right="10" w:firstLine="566"/>
        <w:jc w:val="both"/>
        <w:rPr>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591780" w:rsidRDefault="001679D4" w:rsidP="007B7555">
      <w:pPr>
        <w:numPr>
          <w:ilvl w:val="0"/>
          <w:numId w:val="55"/>
        </w:numPr>
        <w:shd w:val="clear" w:color="auto" w:fill="FFFFFF"/>
        <w:tabs>
          <w:tab w:val="left" w:pos="158"/>
        </w:tabs>
        <w:spacing w:line="274" w:lineRule="exact"/>
        <w:ind w:firstLine="566"/>
        <w:jc w:val="both"/>
        <w:rPr>
          <w:sz w:val="24"/>
          <w:szCs w:val="24"/>
        </w:rPr>
      </w:pPr>
      <w:r>
        <w:rPr>
          <w:rFonts w:eastAsia="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w:t>
      </w:r>
      <w:r>
        <w:rPr>
          <w:rFonts w:eastAsia="Times New Roman"/>
          <w:spacing w:val="-1"/>
          <w:sz w:val="24"/>
          <w:szCs w:val="24"/>
        </w:rPr>
        <w:t xml:space="preserve">преломления света) и формулы, связывающие физические величины (сила тока, электрическое </w:t>
      </w:r>
      <w:r>
        <w:rPr>
          <w:rFonts w:eastAsia="Times New Roman"/>
          <w:sz w:val="24"/>
          <w:szCs w:val="24"/>
        </w:rPr>
        <w:t xml:space="preserve">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w:t>
      </w:r>
      <w:r>
        <w:rPr>
          <w:rFonts w:eastAsia="Times New Roman"/>
          <w:spacing w:val="-1"/>
          <w:sz w:val="24"/>
          <w:szCs w:val="24"/>
        </w:rPr>
        <w:t xml:space="preserve">анализа условия задачи записывать краткое условие, выделять физические величины, законы и </w:t>
      </w:r>
      <w:r>
        <w:rPr>
          <w:rFonts w:eastAsia="Times New Roman"/>
          <w:sz w:val="24"/>
          <w:szCs w:val="24"/>
        </w:rPr>
        <w:t>формулы, необходимые для ее решения, проводить расчеты и оценивать реальность полученного значения физической величины.</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158"/>
        </w:tabs>
        <w:spacing w:line="274" w:lineRule="exact"/>
        <w:ind w:right="14" w:firstLine="566"/>
        <w:jc w:val="both"/>
      </w:pPr>
      <w:r>
        <w:rPr>
          <w:i/>
          <w:iCs/>
          <w:sz w:val="24"/>
          <w:szCs w:val="24"/>
        </w:rPr>
        <w:t>-</w:t>
      </w:r>
      <w:r>
        <w:rPr>
          <w:i/>
          <w:iCs/>
          <w:sz w:val="24"/>
          <w:szCs w:val="24"/>
        </w:rPr>
        <w:tab/>
      </w:r>
      <w:r>
        <w:rPr>
          <w:rFonts w:eastAsia="Times New Roman"/>
          <w:i/>
          <w:iCs/>
          <w:sz w:val="24"/>
          <w:szCs w:val="24"/>
        </w:rPr>
        <w:t>использовать знания об электромагнитных явлениях в пов</w:t>
      </w:r>
      <w:r w:rsidR="009E5427">
        <w:rPr>
          <w:rFonts w:eastAsia="Times New Roman"/>
          <w:i/>
          <w:iCs/>
          <w:sz w:val="24"/>
          <w:szCs w:val="24"/>
        </w:rPr>
        <w:t xml:space="preserve">седневной жизни для обеспечения </w:t>
      </w:r>
      <w:r>
        <w:rPr>
          <w:rFonts w:eastAsia="Times New Roman"/>
          <w:i/>
          <w:iCs/>
          <w:sz w:val="24"/>
          <w:szCs w:val="24"/>
        </w:rPr>
        <w:t>безопасности при обращении с приборами и технически</w:t>
      </w:r>
      <w:r w:rsidR="009E5427">
        <w:rPr>
          <w:rFonts w:eastAsia="Times New Roman"/>
          <w:i/>
          <w:iCs/>
          <w:sz w:val="24"/>
          <w:szCs w:val="24"/>
        </w:rPr>
        <w:t xml:space="preserve">ми устройствами, для сохранения </w:t>
      </w:r>
      <w:r>
        <w:rPr>
          <w:rFonts w:eastAsia="Times New Roman"/>
          <w:i/>
          <w:iCs/>
          <w:sz w:val="24"/>
          <w:szCs w:val="24"/>
        </w:rPr>
        <w:t>здоровья и соблюдения норм экологического поведени</w:t>
      </w:r>
      <w:r w:rsidR="009E5427">
        <w:rPr>
          <w:rFonts w:eastAsia="Times New Roman"/>
          <w:i/>
          <w:iCs/>
          <w:sz w:val="24"/>
          <w:szCs w:val="24"/>
        </w:rPr>
        <w:t xml:space="preserve">я в окружающей среде; приводить </w:t>
      </w:r>
      <w:r>
        <w:rPr>
          <w:rFonts w:eastAsia="Times New Roman"/>
          <w:i/>
          <w:iCs/>
          <w:sz w:val="24"/>
          <w:szCs w:val="24"/>
        </w:rPr>
        <w:t>примеры влияния электромагнитных излучений на живые организмы;</w:t>
      </w:r>
    </w:p>
    <w:p w:rsidR="00591780" w:rsidRDefault="001679D4" w:rsidP="007B7555">
      <w:pPr>
        <w:shd w:val="clear" w:color="auto" w:fill="FFFFFF"/>
        <w:tabs>
          <w:tab w:val="left" w:pos="235"/>
        </w:tabs>
        <w:spacing w:line="274" w:lineRule="exact"/>
        <w:ind w:right="5" w:firstLine="566"/>
        <w:jc w:val="both"/>
      </w:pPr>
      <w:r>
        <w:rPr>
          <w:i/>
          <w:iCs/>
          <w:sz w:val="24"/>
          <w:szCs w:val="24"/>
        </w:rPr>
        <w:t>-</w:t>
      </w:r>
      <w:r>
        <w:rPr>
          <w:i/>
          <w:iCs/>
          <w:sz w:val="24"/>
          <w:szCs w:val="24"/>
        </w:rPr>
        <w:tab/>
      </w:r>
      <w:r>
        <w:rPr>
          <w:rFonts w:eastAsia="Times New Roman"/>
          <w:i/>
          <w:iCs/>
          <w:sz w:val="24"/>
          <w:szCs w:val="24"/>
        </w:rPr>
        <w:t>различать границы применимости физических зако</w:t>
      </w:r>
      <w:r w:rsidR="009E5427">
        <w:rPr>
          <w:rFonts w:eastAsia="Times New Roman"/>
          <w:i/>
          <w:iCs/>
          <w:sz w:val="24"/>
          <w:szCs w:val="24"/>
        </w:rPr>
        <w:t xml:space="preserve">нов, понимать всеобщий характер </w:t>
      </w:r>
      <w:r>
        <w:rPr>
          <w:rFonts w:eastAsia="Times New Roman"/>
          <w:i/>
          <w:iCs/>
          <w:sz w:val="24"/>
          <w:szCs w:val="24"/>
        </w:rPr>
        <w:t>фундаментальных законов (закон сохранения электрич</w:t>
      </w:r>
      <w:r w:rsidR="009E5427">
        <w:rPr>
          <w:rFonts w:eastAsia="Times New Roman"/>
          <w:i/>
          <w:iCs/>
          <w:sz w:val="24"/>
          <w:szCs w:val="24"/>
        </w:rPr>
        <w:t xml:space="preserve">еского заряда) и ограниченность </w:t>
      </w:r>
      <w:r>
        <w:rPr>
          <w:rFonts w:eastAsia="Times New Roman"/>
          <w:i/>
          <w:iCs/>
          <w:sz w:val="24"/>
          <w:szCs w:val="24"/>
        </w:rPr>
        <w:lastRenderedPageBreak/>
        <w:t>использования частных законов (закон Ома для участка цепи, закон Джоуля-Ленца и др.);</w:t>
      </w:r>
    </w:p>
    <w:p w:rsidR="00591780" w:rsidRDefault="001679D4" w:rsidP="007B7555">
      <w:pPr>
        <w:shd w:val="clear" w:color="auto" w:fill="FFFFFF"/>
        <w:tabs>
          <w:tab w:val="left" w:pos="326"/>
        </w:tabs>
        <w:spacing w:line="274" w:lineRule="exact"/>
        <w:ind w:right="10" w:firstLine="566"/>
        <w:jc w:val="both"/>
      </w:pPr>
      <w:r>
        <w:rPr>
          <w:i/>
          <w:iCs/>
          <w:sz w:val="24"/>
          <w:szCs w:val="24"/>
        </w:rPr>
        <w:t>-</w:t>
      </w:r>
      <w:r>
        <w:rPr>
          <w:i/>
          <w:iCs/>
          <w:sz w:val="24"/>
          <w:szCs w:val="24"/>
        </w:rPr>
        <w:tab/>
      </w:r>
      <w:r>
        <w:rPr>
          <w:rFonts w:eastAsia="Times New Roman"/>
          <w:i/>
          <w:iCs/>
          <w:sz w:val="24"/>
          <w:szCs w:val="24"/>
        </w:rPr>
        <w:t>использовать приемы построения физических</w:t>
      </w:r>
      <w:r w:rsidR="009E5427">
        <w:rPr>
          <w:rFonts w:eastAsia="Times New Roman"/>
          <w:i/>
          <w:iCs/>
          <w:sz w:val="24"/>
          <w:szCs w:val="24"/>
        </w:rPr>
        <w:t xml:space="preserve"> моделей, поиска и формулировки </w:t>
      </w:r>
      <w:r>
        <w:rPr>
          <w:rFonts w:eastAsia="Times New Roman"/>
          <w:i/>
          <w:iCs/>
          <w:sz w:val="24"/>
          <w:szCs w:val="24"/>
        </w:rPr>
        <w:t>доказательств выдвинутых гипотез и теоретических выводо</w:t>
      </w:r>
      <w:r w:rsidR="009E5427">
        <w:rPr>
          <w:rFonts w:eastAsia="Times New Roman"/>
          <w:i/>
          <w:iCs/>
          <w:sz w:val="24"/>
          <w:szCs w:val="24"/>
        </w:rPr>
        <w:t xml:space="preserve">в на основе эмпирически </w:t>
      </w:r>
      <w:r>
        <w:rPr>
          <w:rFonts w:eastAsia="Times New Roman"/>
          <w:i/>
          <w:iCs/>
          <w:sz w:val="24"/>
          <w:szCs w:val="24"/>
        </w:rPr>
        <w:t>установленных фактов;</w:t>
      </w:r>
    </w:p>
    <w:p w:rsidR="00591780" w:rsidRDefault="001679D4" w:rsidP="007B7555">
      <w:pPr>
        <w:shd w:val="clear" w:color="auto" w:fill="FFFFFF"/>
        <w:tabs>
          <w:tab w:val="left" w:pos="144"/>
        </w:tabs>
        <w:spacing w:line="274" w:lineRule="exact"/>
        <w:ind w:right="5" w:firstLine="566"/>
        <w:jc w:val="both"/>
      </w:pPr>
      <w:r>
        <w:rPr>
          <w:i/>
          <w:iCs/>
          <w:sz w:val="24"/>
          <w:szCs w:val="24"/>
        </w:rPr>
        <w:t>-</w:t>
      </w:r>
      <w:r>
        <w:rPr>
          <w:i/>
          <w:iCs/>
          <w:sz w:val="24"/>
          <w:szCs w:val="24"/>
        </w:rPr>
        <w:tab/>
      </w:r>
      <w:r>
        <w:rPr>
          <w:rFonts w:eastAsia="Times New Roman"/>
          <w:i/>
          <w:iCs/>
          <w:spacing w:val="-1"/>
          <w:sz w:val="24"/>
          <w:szCs w:val="24"/>
        </w:rPr>
        <w:t>находить адекватную предложенной задаче физическую мо</w:t>
      </w:r>
      <w:r w:rsidR="009E5427">
        <w:rPr>
          <w:rFonts w:eastAsia="Times New Roman"/>
          <w:i/>
          <w:iCs/>
          <w:spacing w:val="-1"/>
          <w:sz w:val="24"/>
          <w:szCs w:val="24"/>
        </w:rPr>
        <w:t xml:space="preserve">дель, разрешать проблему как на </w:t>
      </w:r>
      <w:r>
        <w:rPr>
          <w:rFonts w:eastAsia="Times New Roman"/>
          <w:i/>
          <w:iCs/>
          <w:spacing w:val="-1"/>
          <w:sz w:val="24"/>
          <w:szCs w:val="24"/>
        </w:rPr>
        <w:t>основе имеющихся знаний об электромагнитных явлениях с</w:t>
      </w:r>
      <w:r w:rsidR="009E5427">
        <w:rPr>
          <w:rFonts w:eastAsia="Times New Roman"/>
          <w:i/>
          <w:iCs/>
          <w:spacing w:val="-1"/>
          <w:sz w:val="24"/>
          <w:szCs w:val="24"/>
        </w:rPr>
        <w:t xml:space="preserve"> использованием математического </w:t>
      </w:r>
      <w:r>
        <w:rPr>
          <w:rFonts w:eastAsia="Times New Roman"/>
          <w:i/>
          <w:iCs/>
          <w:sz w:val="24"/>
          <w:szCs w:val="24"/>
        </w:rPr>
        <w:t>аппарата, так и при помощи методов оценки.</w:t>
      </w:r>
    </w:p>
    <w:p w:rsidR="00CB1B71" w:rsidRDefault="001679D4" w:rsidP="007B7555">
      <w:pPr>
        <w:shd w:val="clear" w:color="auto" w:fill="FFFFFF"/>
        <w:spacing w:line="274" w:lineRule="exact"/>
        <w:ind w:firstLine="566"/>
        <w:rPr>
          <w:rFonts w:eastAsia="Times New Roman"/>
          <w:b/>
          <w:bCs/>
          <w:sz w:val="24"/>
          <w:szCs w:val="24"/>
        </w:rPr>
      </w:pPr>
      <w:r>
        <w:rPr>
          <w:rFonts w:eastAsia="Times New Roman"/>
          <w:b/>
          <w:bCs/>
          <w:sz w:val="24"/>
          <w:szCs w:val="24"/>
        </w:rPr>
        <w:t xml:space="preserve">Квантовые явления </w:t>
      </w:r>
    </w:p>
    <w:p w:rsidR="00591780" w:rsidRDefault="001679D4" w:rsidP="007B7555">
      <w:pPr>
        <w:shd w:val="clear" w:color="auto" w:fill="FFFFFF"/>
        <w:spacing w:line="274" w:lineRule="exact"/>
        <w:ind w:firstLine="566"/>
      </w:pPr>
      <w:r>
        <w:rPr>
          <w:rFonts w:eastAsia="Times New Roman"/>
          <w:b/>
          <w:bCs/>
          <w:spacing w:val="-2"/>
          <w:sz w:val="24"/>
          <w:szCs w:val="24"/>
        </w:rPr>
        <w:t>Выпускник научится:</w:t>
      </w:r>
    </w:p>
    <w:p w:rsidR="00591780" w:rsidRDefault="001679D4" w:rsidP="007B7555">
      <w:pPr>
        <w:shd w:val="clear" w:color="auto" w:fill="FFFFFF"/>
        <w:tabs>
          <w:tab w:val="left" w:pos="230"/>
        </w:tabs>
        <w:spacing w:line="274" w:lineRule="exact"/>
        <w:ind w:right="14" w:firstLine="566"/>
        <w:jc w:val="both"/>
      </w:pPr>
      <w:r>
        <w:rPr>
          <w:sz w:val="24"/>
          <w:szCs w:val="24"/>
        </w:rPr>
        <w:t>-</w:t>
      </w:r>
      <w:r>
        <w:rPr>
          <w:sz w:val="24"/>
          <w:szCs w:val="24"/>
        </w:rPr>
        <w:tab/>
      </w:r>
      <w:r>
        <w:rPr>
          <w:rFonts w:eastAsia="Times New Roman"/>
          <w:sz w:val="24"/>
          <w:szCs w:val="24"/>
        </w:rPr>
        <w:t>распознавать квантовые явления и объяснять на о</w:t>
      </w:r>
      <w:r w:rsidR="009E5427">
        <w:rPr>
          <w:rFonts w:eastAsia="Times New Roman"/>
          <w:sz w:val="24"/>
          <w:szCs w:val="24"/>
        </w:rPr>
        <w:t xml:space="preserve">снове имеющихся знаний основные </w:t>
      </w:r>
      <w:r>
        <w:rPr>
          <w:rFonts w:eastAsia="Times New Roman"/>
          <w:sz w:val="24"/>
          <w:szCs w:val="24"/>
        </w:rPr>
        <w:t>свойства или условия протекания этих явлений: естественная и искусственная</w:t>
      </w:r>
      <w:r>
        <w:rPr>
          <w:rFonts w:eastAsia="Times New Roman"/>
          <w:sz w:val="24"/>
          <w:szCs w:val="24"/>
        </w:rPr>
        <w:br/>
        <w:t>радиоактивность, α-, β- и γ-излучения, возникновение линейчатого спектра излучения атома;</w:t>
      </w:r>
    </w:p>
    <w:p w:rsidR="00591780" w:rsidRDefault="001679D4" w:rsidP="007B7555">
      <w:pPr>
        <w:shd w:val="clear" w:color="auto" w:fill="FFFFFF"/>
        <w:tabs>
          <w:tab w:val="left" w:pos="158"/>
        </w:tabs>
        <w:spacing w:line="274" w:lineRule="exact"/>
        <w:ind w:firstLine="566"/>
        <w:jc w:val="both"/>
      </w:pPr>
      <w:r>
        <w:rPr>
          <w:sz w:val="24"/>
          <w:szCs w:val="24"/>
        </w:rPr>
        <w:t>-</w:t>
      </w:r>
      <w:r>
        <w:rPr>
          <w:sz w:val="24"/>
          <w:szCs w:val="24"/>
        </w:rPr>
        <w:tab/>
      </w:r>
      <w:r>
        <w:rPr>
          <w:rFonts w:eastAsia="Times New Roman"/>
          <w:sz w:val="24"/>
          <w:szCs w:val="24"/>
        </w:rPr>
        <w:t>описывать изученные квантовые явления, используя физич</w:t>
      </w:r>
      <w:r w:rsidR="009E5427">
        <w:rPr>
          <w:rFonts w:eastAsia="Times New Roman"/>
          <w:sz w:val="24"/>
          <w:szCs w:val="24"/>
        </w:rPr>
        <w:t xml:space="preserve">еские величины: массовое число, </w:t>
      </w:r>
      <w:r>
        <w:rPr>
          <w:rFonts w:eastAsia="Times New Roman"/>
          <w:sz w:val="24"/>
          <w:szCs w:val="24"/>
        </w:rPr>
        <w:t>зарядовое число, период полураспада, энергия фотонов; пр</w:t>
      </w:r>
      <w:r w:rsidR="009E5427">
        <w:rPr>
          <w:rFonts w:eastAsia="Times New Roman"/>
          <w:sz w:val="24"/>
          <w:szCs w:val="24"/>
        </w:rPr>
        <w:t xml:space="preserve">и описании правильно трактовать </w:t>
      </w:r>
      <w:r>
        <w:rPr>
          <w:rFonts w:eastAsia="Times New Roman"/>
          <w:sz w:val="24"/>
          <w:szCs w:val="24"/>
        </w:rPr>
        <w:t>физический смысл используемых величин, их обозначени</w:t>
      </w:r>
      <w:r w:rsidR="009E5427">
        <w:rPr>
          <w:rFonts w:eastAsia="Times New Roman"/>
          <w:sz w:val="24"/>
          <w:szCs w:val="24"/>
        </w:rPr>
        <w:t xml:space="preserve">я и единицы измерения; находить </w:t>
      </w:r>
      <w:r>
        <w:rPr>
          <w:rFonts w:eastAsia="Times New Roman"/>
          <w:sz w:val="24"/>
          <w:szCs w:val="24"/>
        </w:rPr>
        <w:t xml:space="preserve">формулы, связывающие данную физическую величину </w:t>
      </w:r>
      <w:r w:rsidR="009E5427">
        <w:rPr>
          <w:rFonts w:eastAsia="Times New Roman"/>
          <w:sz w:val="24"/>
          <w:szCs w:val="24"/>
        </w:rPr>
        <w:t xml:space="preserve">с другими величинами, вычислять </w:t>
      </w:r>
      <w:r>
        <w:rPr>
          <w:rFonts w:eastAsia="Times New Roman"/>
          <w:sz w:val="24"/>
          <w:szCs w:val="24"/>
        </w:rPr>
        <w:t>значение физической величины;</w:t>
      </w:r>
    </w:p>
    <w:p w:rsidR="00591780" w:rsidRDefault="001679D4" w:rsidP="007B7555">
      <w:pPr>
        <w:shd w:val="clear" w:color="auto" w:fill="FFFFFF"/>
        <w:tabs>
          <w:tab w:val="left" w:pos="250"/>
        </w:tabs>
        <w:spacing w:line="274" w:lineRule="exact"/>
        <w:ind w:right="5" w:firstLine="566"/>
        <w:jc w:val="both"/>
      </w:pPr>
      <w:r>
        <w:rPr>
          <w:sz w:val="24"/>
          <w:szCs w:val="24"/>
        </w:rPr>
        <w:t>-</w:t>
      </w:r>
      <w:r>
        <w:rPr>
          <w:sz w:val="24"/>
          <w:szCs w:val="24"/>
        </w:rPr>
        <w:tab/>
      </w:r>
      <w:r>
        <w:rPr>
          <w:rFonts w:eastAsia="Times New Roman"/>
          <w:sz w:val="24"/>
          <w:szCs w:val="24"/>
        </w:rPr>
        <w:t>анализировать квантовые явления, используя физич</w:t>
      </w:r>
      <w:r w:rsidR="009E5427">
        <w:rPr>
          <w:rFonts w:eastAsia="Times New Roman"/>
          <w:sz w:val="24"/>
          <w:szCs w:val="24"/>
        </w:rPr>
        <w:t xml:space="preserve">еские законы и постулаты: закон </w:t>
      </w:r>
      <w:r>
        <w:rPr>
          <w:rFonts w:eastAsia="Times New Roman"/>
          <w:sz w:val="24"/>
          <w:szCs w:val="24"/>
        </w:rPr>
        <w:t>сохранения энергии, закон сохранения электрического зар</w:t>
      </w:r>
      <w:r w:rsidR="00223E70">
        <w:rPr>
          <w:rFonts w:eastAsia="Times New Roman"/>
          <w:sz w:val="24"/>
          <w:szCs w:val="24"/>
        </w:rPr>
        <w:t xml:space="preserve">яда, закон сохранения массового </w:t>
      </w:r>
      <w:r>
        <w:rPr>
          <w:rFonts w:eastAsia="Times New Roman"/>
          <w:sz w:val="24"/>
          <w:szCs w:val="24"/>
        </w:rPr>
        <w:t>числа, закономерности излучения и поглощения света атомо</w:t>
      </w:r>
      <w:r w:rsidR="00223E70">
        <w:rPr>
          <w:rFonts w:eastAsia="Times New Roman"/>
          <w:sz w:val="24"/>
          <w:szCs w:val="24"/>
        </w:rPr>
        <w:t xml:space="preserve">м, при этом различать словесную </w:t>
      </w:r>
      <w:r>
        <w:rPr>
          <w:rFonts w:eastAsia="Times New Roman"/>
          <w:sz w:val="24"/>
          <w:szCs w:val="24"/>
        </w:rPr>
        <w:t>формулировку закона и его математическое выражение;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216"/>
        </w:tabs>
        <w:spacing w:line="274" w:lineRule="exact"/>
        <w:ind w:right="10" w:firstLine="566"/>
        <w:jc w:val="both"/>
      </w:pPr>
      <w:r>
        <w:rPr>
          <w:i/>
          <w:iCs/>
          <w:sz w:val="24"/>
          <w:szCs w:val="24"/>
        </w:rPr>
        <w:t>-</w:t>
      </w:r>
      <w:r>
        <w:rPr>
          <w:i/>
          <w:iCs/>
          <w:sz w:val="24"/>
          <w:szCs w:val="24"/>
        </w:rPr>
        <w:tab/>
      </w:r>
      <w:r>
        <w:rPr>
          <w:rFonts w:eastAsia="Times New Roman"/>
          <w:i/>
          <w:iCs/>
          <w:sz w:val="24"/>
          <w:szCs w:val="24"/>
        </w:rPr>
        <w:t>использовать полученные знания в повседневной жи</w:t>
      </w:r>
      <w:r w:rsidR="00223E70">
        <w:rPr>
          <w:rFonts w:eastAsia="Times New Roman"/>
          <w:i/>
          <w:iCs/>
          <w:sz w:val="24"/>
          <w:szCs w:val="24"/>
        </w:rPr>
        <w:t xml:space="preserve">зни при обращении с приборами и </w:t>
      </w:r>
      <w:r>
        <w:rPr>
          <w:rFonts w:eastAsia="Times New Roman"/>
          <w:i/>
          <w:iCs/>
          <w:sz w:val="24"/>
          <w:szCs w:val="24"/>
        </w:rPr>
        <w:t>техническими устройствами (счетчик ионизирующих ча</w:t>
      </w:r>
      <w:r w:rsidR="00223E70">
        <w:rPr>
          <w:rFonts w:eastAsia="Times New Roman"/>
          <w:i/>
          <w:iCs/>
          <w:sz w:val="24"/>
          <w:szCs w:val="24"/>
        </w:rPr>
        <w:t xml:space="preserve">стиц, дозиметр), для сохранения </w:t>
      </w:r>
      <w:r>
        <w:rPr>
          <w:rFonts w:eastAsia="Times New Roman"/>
          <w:i/>
          <w:iCs/>
          <w:sz w:val="24"/>
          <w:szCs w:val="24"/>
        </w:rPr>
        <w:t>здоровья и соблюдения норм экологического поведения в окружающей среде;</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соотносить энергию связи атомных ядер с дефектом массы;</w:t>
      </w:r>
    </w:p>
    <w:p w:rsidR="00591780" w:rsidRDefault="001679D4" w:rsidP="007B7555">
      <w:pPr>
        <w:shd w:val="clear" w:color="auto" w:fill="FFFFFF"/>
        <w:tabs>
          <w:tab w:val="left" w:pos="206"/>
        </w:tabs>
        <w:spacing w:line="274" w:lineRule="exact"/>
        <w:ind w:right="10" w:firstLine="566"/>
        <w:jc w:val="both"/>
      </w:pPr>
      <w:r>
        <w:rPr>
          <w:i/>
          <w:iCs/>
          <w:sz w:val="24"/>
          <w:szCs w:val="24"/>
        </w:rPr>
        <w:t>-</w:t>
      </w:r>
      <w:r>
        <w:rPr>
          <w:i/>
          <w:iCs/>
          <w:sz w:val="24"/>
          <w:szCs w:val="24"/>
        </w:rPr>
        <w:tab/>
      </w:r>
      <w:r>
        <w:rPr>
          <w:rFonts w:eastAsia="Times New Roman"/>
          <w:i/>
          <w:iCs/>
          <w:sz w:val="24"/>
          <w:szCs w:val="24"/>
        </w:rPr>
        <w:t>приводить примеры влияния радиоактивных излучен</w:t>
      </w:r>
      <w:r w:rsidR="00223E70">
        <w:rPr>
          <w:rFonts w:eastAsia="Times New Roman"/>
          <w:i/>
          <w:iCs/>
          <w:sz w:val="24"/>
          <w:szCs w:val="24"/>
        </w:rPr>
        <w:t xml:space="preserve">ий на живые организмы; понимать </w:t>
      </w:r>
      <w:r>
        <w:rPr>
          <w:rFonts w:eastAsia="Times New Roman"/>
          <w:i/>
          <w:iCs/>
          <w:sz w:val="24"/>
          <w:szCs w:val="24"/>
        </w:rPr>
        <w:t>принцип действия дозиметра и различать условия его использования;</w:t>
      </w:r>
    </w:p>
    <w:p w:rsidR="00223E70" w:rsidRDefault="00223E70" w:rsidP="007B7555">
      <w:pPr>
        <w:shd w:val="clear" w:color="auto" w:fill="FFFFFF"/>
        <w:tabs>
          <w:tab w:val="left" w:pos="370"/>
        </w:tabs>
        <w:spacing w:line="274" w:lineRule="exact"/>
        <w:ind w:firstLine="566"/>
        <w:jc w:val="both"/>
      </w:pPr>
      <w:r>
        <w:rPr>
          <w:i/>
          <w:iCs/>
          <w:sz w:val="24"/>
          <w:szCs w:val="24"/>
        </w:rPr>
        <w:t>-</w:t>
      </w:r>
      <w:r>
        <w:rPr>
          <w:rFonts w:eastAsia="Times New Roman"/>
          <w:i/>
          <w:iCs/>
          <w:spacing w:val="-12"/>
          <w:sz w:val="24"/>
          <w:szCs w:val="24"/>
        </w:rPr>
        <w:t xml:space="preserve">понимать экологические  проблемы, возникающие при использовании </w:t>
      </w:r>
      <w:r w:rsidR="001679D4">
        <w:rPr>
          <w:rFonts w:eastAsia="Times New Roman"/>
          <w:i/>
          <w:iCs/>
          <w:spacing w:val="-12"/>
          <w:sz w:val="24"/>
          <w:szCs w:val="24"/>
        </w:rPr>
        <w:t>атомных</w:t>
      </w:r>
      <w:r w:rsidR="00DF7328">
        <w:t xml:space="preserve"> </w:t>
      </w:r>
      <w:r w:rsidR="001679D4">
        <w:rPr>
          <w:rFonts w:eastAsia="Times New Roman"/>
          <w:i/>
          <w:iCs/>
          <w:sz w:val="24"/>
          <w:szCs w:val="24"/>
        </w:rPr>
        <w:t>электростанций, и пути решения этих проблем, перспективы использования управляемого термоядерного синтеза.</w:t>
      </w:r>
    </w:p>
    <w:p w:rsidR="00223E70" w:rsidRDefault="00223E70" w:rsidP="007B7555">
      <w:pPr>
        <w:shd w:val="clear" w:color="auto" w:fill="FFFFFF"/>
        <w:spacing w:line="274" w:lineRule="exact"/>
        <w:ind w:right="14" w:firstLine="566"/>
        <w:jc w:val="both"/>
      </w:pPr>
    </w:p>
    <w:p w:rsidR="00591780" w:rsidRDefault="001679D4" w:rsidP="007B7555">
      <w:pPr>
        <w:shd w:val="clear" w:color="auto" w:fill="FFFFFF"/>
        <w:spacing w:line="274" w:lineRule="exact"/>
        <w:ind w:right="14" w:firstLine="566"/>
        <w:jc w:val="both"/>
      </w:pPr>
      <w:r>
        <w:rPr>
          <w:b/>
          <w:bCs/>
          <w:sz w:val="24"/>
          <w:szCs w:val="24"/>
        </w:rPr>
        <w:t xml:space="preserve">1.2.5.7.2. </w:t>
      </w:r>
      <w:r>
        <w:rPr>
          <w:rFonts w:eastAsia="Times New Roman"/>
          <w:b/>
          <w:bCs/>
          <w:sz w:val="24"/>
          <w:szCs w:val="24"/>
        </w:rPr>
        <w:t>Биология</w:t>
      </w:r>
    </w:p>
    <w:p w:rsidR="00591780" w:rsidRDefault="001679D4" w:rsidP="007B7555">
      <w:pPr>
        <w:shd w:val="clear" w:color="auto" w:fill="FFFFFF"/>
        <w:tabs>
          <w:tab w:val="left" w:pos="302"/>
        </w:tabs>
        <w:spacing w:line="274" w:lineRule="exact"/>
        <w:ind w:right="10" w:firstLine="566"/>
        <w:jc w:val="both"/>
      </w:pPr>
      <w:r>
        <w:rPr>
          <w:spacing w:val="-1"/>
          <w:sz w:val="24"/>
          <w:szCs w:val="24"/>
        </w:rPr>
        <w:t>1)</w:t>
      </w:r>
      <w:r w:rsidR="00437FEC">
        <w:rPr>
          <w:sz w:val="24"/>
          <w:szCs w:val="24"/>
        </w:rPr>
        <w:t xml:space="preserve"> </w:t>
      </w:r>
      <w:r>
        <w:rPr>
          <w:rFonts w:eastAsia="Times New Roman"/>
          <w:sz w:val="24"/>
          <w:szCs w:val="24"/>
        </w:rPr>
        <w:t>формирование системы научных знаний о живой природ</w:t>
      </w:r>
      <w:r w:rsidR="00223E70">
        <w:rPr>
          <w:rFonts w:eastAsia="Times New Roman"/>
          <w:sz w:val="24"/>
          <w:szCs w:val="24"/>
        </w:rPr>
        <w:t xml:space="preserve">е, закономерностях ее развития, </w:t>
      </w:r>
      <w:r>
        <w:rPr>
          <w:rFonts w:eastAsia="Times New Roman"/>
          <w:sz w:val="24"/>
          <w:szCs w:val="24"/>
        </w:rPr>
        <w:t>исторически быстром сокращении биологического разно</w:t>
      </w:r>
      <w:r w:rsidR="00223E70">
        <w:rPr>
          <w:rFonts w:eastAsia="Times New Roman"/>
          <w:sz w:val="24"/>
          <w:szCs w:val="24"/>
        </w:rPr>
        <w:t xml:space="preserve">образия в биосфере в результате </w:t>
      </w:r>
      <w:r>
        <w:rPr>
          <w:rFonts w:eastAsia="Times New Roman"/>
          <w:sz w:val="24"/>
          <w:szCs w:val="24"/>
        </w:rPr>
        <w:t>деятельности человека для развития современных естес</w:t>
      </w:r>
      <w:r w:rsidR="00223E70">
        <w:rPr>
          <w:rFonts w:eastAsia="Times New Roman"/>
          <w:sz w:val="24"/>
          <w:szCs w:val="24"/>
        </w:rPr>
        <w:t xml:space="preserve">твенно-научных представлений о </w:t>
      </w:r>
      <w:r>
        <w:rPr>
          <w:rFonts w:eastAsia="Times New Roman"/>
          <w:sz w:val="24"/>
          <w:szCs w:val="24"/>
        </w:rPr>
        <w:t>картине мира;</w:t>
      </w:r>
    </w:p>
    <w:p w:rsidR="00591780" w:rsidRDefault="001679D4" w:rsidP="007B7555">
      <w:pPr>
        <w:shd w:val="clear" w:color="auto" w:fill="FFFFFF"/>
        <w:tabs>
          <w:tab w:val="left" w:pos="360"/>
        </w:tabs>
        <w:spacing w:line="274" w:lineRule="exact"/>
        <w:ind w:right="10" w:firstLine="566"/>
        <w:jc w:val="both"/>
      </w:pPr>
      <w:r>
        <w:rPr>
          <w:spacing w:val="-1"/>
          <w:sz w:val="24"/>
          <w:szCs w:val="24"/>
        </w:rPr>
        <w:t>2)</w:t>
      </w:r>
      <w:r w:rsidR="00437FEC">
        <w:rPr>
          <w:sz w:val="24"/>
          <w:szCs w:val="24"/>
        </w:rPr>
        <w:t xml:space="preserve"> </w:t>
      </w:r>
      <w:r>
        <w:rPr>
          <w:rFonts w:eastAsia="Times New Roman"/>
          <w:sz w:val="24"/>
          <w:szCs w:val="24"/>
        </w:rPr>
        <w:t>формирование первоначальных систематизированны</w:t>
      </w:r>
      <w:r w:rsidR="00223E70">
        <w:rPr>
          <w:rFonts w:eastAsia="Times New Roman"/>
          <w:sz w:val="24"/>
          <w:szCs w:val="24"/>
        </w:rPr>
        <w:t xml:space="preserve">х представлений о биологических </w:t>
      </w:r>
      <w:r>
        <w:rPr>
          <w:rFonts w:eastAsia="Times New Roman"/>
          <w:sz w:val="24"/>
          <w:szCs w:val="24"/>
        </w:rPr>
        <w:t>объектах, процессах, явлениях, закономерностях, об осн</w:t>
      </w:r>
      <w:r w:rsidR="00223E70">
        <w:rPr>
          <w:rFonts w:eastAsia="Times New Roman"/>
          <w:sz w:val="24"/>
          <w:szCs w:val="24"/>
        </w:rPr>
        <w:t xml:space="preserve">овных биологических теориях, об </w:t>
      </w:r>
      <w:r>
        <w:rPr>
          <w:rFonts w:eastAsia="Times New Roman"/>
          <w:sz w:val="24"/>
          <w:szCs w:val="24"/>
        </w:rPr>
        <w:t xml:space="preserve">экосистемной организации жизни, о взаимосвязи </w:t>
      </w:r>
      <w:r w:rsidR="00223E70">
        <w:rPr>
          <w:rFonts w:eastAsia="Times New Roman"/>
          <w:sz w:val="24"/>
          <w:szCs w:val="24"/>
        </w:rPr>
        <w:t xml:space="preserve">живого и неживого в биосфере, о </w:t>
      </w:r>
      <w:r>
        <w:rPr>
          <w:rFonts w:eastAsia="Times New Roman"/>
          <w:sz w:val="24"/>
          <w:szCs w:val="24"/>
        </w:rPr>
        <w:t>наследственности и изменчивости; овладение понятийным аппаратом биологии;</w:t>
      </w:r>
    </w:p>
    <w:p w:rsidR="00591780" w:rsidRDefault="001679D4" w:rsidP="007B7555">
      <w:pPr>
        <w:shd w:val="clear" w:color="auto" w:fill="FFFFFF"/>
        <w:tabs>
          <w:tab w:val="left" w:pos="269"/>
        </w:tabs>
        <w:spacing w:line="274" w:lineRule="exact"/>
        <w:ind w:right="10" w:firstLine="566"/>
        <w:jc w:val="both"/>
      </w:pPr>
      <w:r>
        <w:rPr>
          <w:spacing w:val="-1"/>
          <w:sz w:val="24"/>
          <w:szCs w:val="24"/>
        </w:rPr>
        <w:t>3)</w:t>
      </w:r>
      <w:r w:rsidR="00437FEC">
        <w:rPr>
          <w:sz w:val="24"/>
          <w:szCs w:val="24"/>
        </w:rPr>
        <w:t xml:space="preserve"> </w:t>
      </w:r>
      <w:r>
        <w:rPr>
          <w:rFonts w:eastAsia="Times New Roman"/>
          <w:spacing w:val="-1"/>
          <w:sz w:val="24"/>
          <w:szCs w:val="24"/>
        </w:rPr>
        <w:t>приобретение опыта использования методов биологическ</w:t>
      </w:r>
      <w:r w:rsidR="00223E70">
        <w:rPr>
          <w:rFonts w:eastAsia="Times New Roman"/>
          <w:spacing w:val="-1"/>
          <w:sz w:val="24"/>
          <w:szCs w:val="24"/>
        </w:rPr>
        <w:t xml:space="preserve">ой науки и проведения несложных </w:t>
      </w:r>
      <w:r>
        <w:rPr>
          <w:rFonts w:eastAsia="Times New Roman"/>
          <w:sz w:val="24"/>
          <w:szCs w:val="24"/>
        </w:rPr>
        <w:t>биологических экспериментов для изучения живых организмов и ч</w:t>
      </w:r>
      <w:r w:rsidR="00223E70">
        <w:rPr>
          <w:rFonts w:eastAsia="Times New Roman"/>
          <w:sz w:val="24"/>
          <w:szCs w:val="24"/>
        </w:rPr>
        <w:t xml:space="preserve">еловека, проведения </w:t>
      </w:r>
      <w:r>
        <w:rPr>
          <w:rFonts w:eastAsia="Times New Roman"/>
          <w:sz w:val="24"/>
          <w:szCs w:val="24"/>
        </w:rPr>
        <w:t>экологического мониторинга в окружающей среде;</w:t>
      </w:r>
    </w:p>
    <w:p w:rsidR="00591780" w:rsidRDefault="001679D4" w:rsidP="007B7555">
      <w:pPr>
        <w:shd w:val="clear" w:color="auto" w:fill="FFFFFF"/>
        <w:tabs>
          <w:tab w:val="left" w:pos="350"/>
        </w:tabs>
        <w:spacing w:line="274" w:lineRule="exact"/>
        <w:ind w:right="14" w:firstLine="566"/>
        <w:jc w:val="both"/>
      </w:pPr>
      <w:r>
        <w:rPr>
          <w:spacing w:val="-1"/>
          <w:sz w:val="24"/>
          <w:szCs w:val="24"/>
        </w:rPr>
        <w:t>4)</w:t>
      </w:r>
      <w:r w:rsidR="00437FEC">
        <w:rPr>
          <w:sz w:val="24"/>
          <w:szCs w:val="24"/>
        </w:rPr>
        <w:t xml:space="preserve"> </w:t>
      </w:r>
      <w:r>
        <w:rPr>
          <w:rFonts w:eastAsia="Times New Roman"/>
          <w:sz w:val="24"/>
          <w:szCs w:val="24"/>
        </w:rPr>
        <w:t>формирование основ экологической грамотности: сп</w:t>
      </w:r>
      <w:r w:rsidR="00223E70">
        <w:rPr>
          <w:rFonts w:eastAsia="Times New Roman"/>
          <w:sz w:val="24"/>
          <w:szCs w:val="24"/>
        </w:rPr>
        <w:t xml:space="preserve">особности оценивать последствия </w:t>
      </w:r>
      <w:r>
        <w:rPr>
          <w:rFonts w:eastAsia="Times New Roman"/>
          <w:sz w:val="24"/>
          <w:szCs w:val="24"/>
        </w:rPr>
        <w:t>деятельности человека в природе, влияние факторов риска</w:t>
      </w:r>
      <w:r w:rsidR="00223E70">
        <w:rPr>
          <w:rFonts w:eastAsia="Times New Roman"/>
          <w:sz w:val="24"/>
          <w:szCs w:val="24"/>
        </w:rPr>
        <w:t xml:space="preserve"> на здоровье человека; выбирать </w:t>
      </w:r>
      <w:r>
        <w:rPr>
          <w:rFonts w:eastAsia="Times New Roman"/>
          <w:sz w:val="24"/>
          <w:szCs w:val="24"/>
        </w:rPr>
        <w:t>целевые и смысловые установки в своих действиях и</w:t>
      </w:r>
      <w:r w:rsidR="00223E70">
        <w:rPr>
          <w:rFonts w:eastAsia="Times New Roman"/>
          <w:sz w:val="24"/>
          <w:szCs w:val="24"/>
        </w:rPr>
        <w:t xml:space="preserve"> поступках по отношению к живой </w:t>
      </w:r>
      <w:r>
        <w:rPr>
          <w:rFonts w:eastAsia="Times New Roman"/>
          <w:spacing w:val="-1"/>
          <w:sz w:val="24"/>
          <w:szCs w:val="24"/>
        </w:rPr>
        <w:t>природе, здоровью своему и окружающих, осознание необх</w:t>
      </w:r>
      <w:r w:rsidR="00223E70">
        <w:rPr>
          <w:rFonts w:eastAsia="Times New Roman"/>
          <w:spacing w:val="-1"/>
          <w:sz w:val="24"/>
          <w:szCs w:val="24"/>
        </w:rPr>
        <w:t xml:space="preserve">одимости действий по сохранению </w:t>
      </w:r>
      <w:r>
        <w:rPr>
          <w:rFonts w:eastAsia="Times New Roman"/>
          <w:sz w:val="24"/>
          <w:szCs w:val="24"/>
        </w:rPr>
        <w:t>биоразнообразия и природных местообитаний видов растений и животных;</w:t>
      </w:r>
    </w:p>
    <w:p w:rsidR="00591780" w:rsidRDefault="001679D4" w:rsidP="007B7555">
      <w:pPr>
        <w:shd w:val="clear" w:color="auto" w:fill="FFFFFF"/>
        <w:tabs>
          <w:tab w:val="left" w:pos="384"/>
        </w:tabs>
        <w:spacing w:line="274" w:lineRule="exact"/>
        <w:ind w:right="14" w:firstLine="566"/>
        <w:jc w:val="both"/>
      </w:pPr>
      <w:r>
        <w:rPr>
          <w:spacing w:val="-1"/>
          <w:sz w:val="24"/>
          <w:szCs w:val="24"/>
        </w:rPr>
        <w:t>5)</w:t>
      </w:r>
      <w:r w:rsidR="00437FEC">
        <w:rPr>
          <w:sz w:val="24"/>
          <w:szCs w:val="24"/>
        </w:rPr>
        <w:t xml:space="preserve"> </w:t>
      </w:r>
      <w:r>
        <w:rPr>
          <w:rFonts w:eastAsia="Times New Roman"/>
          <w:sz w:val="24"/>
          <w:szCs w:val="24"/>
        </w:rPr>
        <w:t>формирование представлений о значении биоло</w:t>
      </w:r>
      <w:r w:rsidR="00223E70">
        <w:rPr>
          <w:rFonts w:eastAsia="Times New Roman"/>
          <w:sz w:val="24"/>
          <w:szCs w:val="24"/>
        </w:rPr>
        <w:t xml:space="preserve">гических наук в решении проблем </w:t>
      </w:r>
      <w:r>
        <w:rPr>
          <w:rFonts w:eastAsia="Times New Roman"/>
          <w:sz w:val="24"/>
          <w:szCs w:val="24"/>
        </w:rPr>
        <w:t>необходимости рационального природопользования з</w:t>
      </w:r>
      <w:r w:rsidR="00223E70">
        <w:rPr>
          <w:rFonts w:eastAsia="Times New Roman"/>
          <w:sz w:val="24"/>
          <w:szCs w:val="24"/>
        </w:rPr>
        <w:t xml:space="preserve">ащиты здоровья людей в условиях </w:t>
      </w:r>
      <w:r>
        <w:rPr>
          <w:rFonts w:eastAsia="Times New Roman"/>
          <w:sz w:val="24"/>
          <w:szCs w:val="24"/>
        </w:rPr>
        <w:t>быстрого изменения экологического качества окружающей среды;</w:t>
      </w:r>
    </w:p>
    <w:p w:rsidR="00223E70" w:rsidRDefault="001679D4" w:rsidP="007B7555">
      <w:pPr>
        <w:shd w:val="clear" w:color="auto" w:fill="FFFFFF"/>
        <w:tabs>
          <w:tab w:val="left" w:pos="302"/>
        </w:tabs>
        <w:spacing w:line="274" w:lineRule="exact"/>
        <w:ind w:right="14" w:firstLine="566"/>
        <w:jc w:val="both"/>
      </w:pPr>
      <w:r>
        <w:rPr>
          <w:spacing w:val="-1"/>
          <w:sz w:val="24"/>
          <w:szCs w:val="24"/>
        </w:rPr>
        <w:lastRenderedPageBreak/>
        <w:t>6)</w:t>
      </w:r>
      <w:r w:rsidR="00437FEC">
        <w:rPr>
          <w:sz w:val="24"/>
          <w:szCs w:val="24"/>
        </w:rPr>
        <w:t xml:space="preserve"> </w:t>
      </w:r>
      <w:r>
        <w:rPr>
          <w:rFonts w:eastAsia="Times New Roman"/>
          <w:sz w:val="24"/>
          <w:szCs w:val="24"/>
        </w:rPr>
        <w:t>освоение приемов оказания первой помощи, рациональной организации труда и</w:t>
      </w:r>
      <w:r w:rsidR="00223E70">
        <w:rPr>
          <w:rFonts w:eastAsia="Times New Roman"/>
          <w:sz w:val="24"/>
          <w:szCs w:val="24"/>
        </w:rPr>
        <w:t xml:space="preserve"> отдыха, </w:t>
      </w:r>
      <w:r>
        <w:rPr>
          <w:rFonts w:eastAsia="Times New Roman"/>
          <w:sz w:val="24"/>
          <w:szCs w:val="24"/>
        </w:rPr>
        <w:t>выращивания и размножения культурных растений и домашних животных, ухода за ними.</w:t>
      </w:r>
    </w:p>
    <w:p w:rsidR="00591780" w:rsidRDefault="001679D4" w:rsidP="007B7555">
      <w:pPr>
        <w:shd w:val="clear" w:color="auto" w:fill="FFFFFF"/>
        <w:tabs>
          <w:tab w:val="left" w:pos="0"/>
        </w:tabs>
        <w:spacing w:line="274" w:lineRule="exact"/>
        <w:ind w:right="14" w:firstLine="566"/>
        <w:jc w:val="both"/>
      </w:pPr>
      <w:r>
        <w:rPr>
          <w:rFonts w:eastAsia="Times New Roman"/>
          <w:b/>
          <w:bCs/>
          <w:spacing w:val="-1"/>
          <w:sz w:val="24"/>
          <w:szCs w:val="24"/>
        </w:rPr>
        <w:t xml:space="preserve">В результате изучения курса биологии в основной школе: </w:t>
      </w:r>
      <w:r>
        <w:rPr>
          <w:rFonts w:eastAsia="Times New Roman"/>
          <w:b/>
          <w:bCs/>
          <w:sz w:val="24"/>
          <w:szCs w:val="24"/>
        </w:rPr>
        <w:t>Выпускник научится:</w:t>
      </w:r>
    </w:p>
    <w:p w:rsidR="00591780" w:rsidRDefault="001679D4" w:rsidP="007B7555">
      <w:pPr>
        <w:numPr>
          <w:ilvl w:val="0"/>
          <w:numId w:val="1"/>
        </w:numPr>
        <w:shd w:val="clear" w:color="auto" w:fill="FFFFFF"/>
        <w:tabs>
          <w:tab w:val="left" w:pos="144"/>
        </w:tabs>
        <w:spacing w:line="274" w:lineRule="exact"/>
        <w:ind w:firstLine="566"/>
        <w:rPr>
          <w:b/>
          <w:bCs/>
          <w:sz w:val="24"/>
          <w:szCs w:val="24"/>
        </w:rPr>
      </w:pPr>
      <w:r>
        <w:rPr>
          <w:rFonts w:eastAsia="Times New Roman"/>
          <w:sz w:val="24"/>
          <w:szCs w:val="24"/>
        </w:rPr>
        <w:t>пользоваться научными методами для распознания биологических проблем;</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давать научное объяснение биологическим фактам, процессам, явлениям, закономерностям, их роли в жизни организмов и человека;</w:t>
      </w:r>
    </w:p>
    <w:p w:rsidR="00591780" w:rsidRDefault="001679D4" w:rsidP="007B7555">
      <w:pPr>
        <w:shd w:val="clear" w:color="auto" w:fill="FFFFFF"/>
        <w:tabs>
          <w:tab w:val="left" w:pos="269"/>
        </w:tabs>
        <w:spacing w:line="274" w:lineRule="exact"/>
        <w:ind w:right="10" w:firstLine="566"/>
        <w:jc w:val="both"/>
      </w:pPr>
      <w:r>
        <w:rPr>
          <w:sz w:val="24"/>
          <w:szCs w:val="24"/>
        </w:rPr>
        <w:t>-</w:t>
      </w:r>
      <w:r>
        <w:rPr>
          <w:sz w:val="24"/>
          <w:szCs w:val="24"/>
        </w:rPr>
        <w:tab/>
      </w:r>
      <w:r>
        <w:rPr>
          <w:rFonts w:eastAsia="Times New Roman"/>
          <w:sz w:val="24"/>
          <w:szCs w:val="24"/>
        </w:rPr>
        <w:t>проводить наблюдения за живыми объектами, со</w:t>
      </w:r>
      <w:r w:rsidR="00223E70">
        <w:rPr>
          <w:rFonts w:eastAsia="Times New Roman"/>
          <w:sz w:val="24"/>
          <w:szCs w:val="24"/>
        </w:rPr>
        <w:t xml:space="preserve">бственным организмом; описывать </w:t>
      </w:r>
      <w:r>
        <w:rPr>
          <w:rFonts w:eastAsia="Times New Roman"/>
          <w:sz w:val="24"/>
          <w:szCs w:val="24"/>
        </w:rPr>
        <w:t>биологические объекты, процессы и явления;</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ставить несложные биологические эксперименты и интерпретировать их результаты.</w:t>
      </w:r>
    </w:p>
    <w:p w:rsidR="00591780" w:rsidRDefault="001679D4" w:rsidP="007B7555">
      <w:pPr>
        <w:shd w:val="clear" w:color="auto" w:fill="FFFFFF"/>
        <w:tabs>
          <w:tab w:val="left" w:pos="2342"/>
          <w:tab w:val="left" w:pos="3658"/>
          <w:tab w:val="left" w:pos="5016"/>
          <w:tab w:val="left" w:pos="6998"/>
          <w:tab w:val="left" w:pos="8136"/>
          <w:tab w:val="left" w:pos="8616"/>
        </w:tabs>
        <w:spacing w:line="274" w:lineRule="exact"/>
        <w:ind w:firstLine="566"/>
      </w:pPr>
      <w:r>
        <w:rPr>
          <w:rFonts w:eastAsia="Times New Roman"/>
          <w:b/>
          <w:bCs/>
          <w:spacing w:val="-1"/>
          <w:sz w:val="24"/>
          <w:szCs w:val="24"/>
        </w:rPr>
        <w:t>Выпускник</w:t>
      </w:r>
      <w:r w:rsidR="00223E70">
        <w:rPr>
          <w:rFonts w:ascii="Arial" w:eastAsia="Times New Roman" w:hAnsi="Arial" w:cs="Arial"/>
          <w:b/>
          <w:bCs/>
          <w:sz w:val="24"/>
          <w:szCs w:val="24"/>
        </w:rPr>
        <w:t xml:space="preserve"> </w:t>
      </w:r>
      <w:r>
        <w:rPr>
          <w:rFonts w:eastAsia="Times New Roman"/>
          <w:b/>
          <w:bCs/>
          <w:spacing w:val="-2"/>
          <w:sz w:val="24"/>
          <w:szCs w:val="24"/>
        </w:rPr>
        <w:t>овладеет</w:t>
      </w:r>
      <w:r w:rsidR="00223E70">
        <w:rPr>
          <w:rFonts w:ascii="Arial" w:eastAsia="Times New Roman" w:hAnsi="Arial" w:cs="Arial"/>
          <w:b/>
          <w:bCs/>
          <w:sz w:val="24"/>
          <w:szCs w:val="24"/>
        </w:rPr>
        <w:t xml:space="preserve"> </w:t>
      </w:r>
      <w:r>
        <w:rPr>
          <w:rFonts w:eastAsia="Times New Roman"/>
          <w:b/>
          <w:bCs/>
          <w:spacing w:val="-2"/>
          <w:sz w:val="24"/>
          <w:szCs w:val="24"/>
        </w:rPr>
        <w:t>системой</w:t>
      </w:r>
      <w:r w:rsidR="00223E70">
        <w:rPr>
          <w:rFonts w:ascii="Arial" w:eastAsia="Times New Roman" w:hAnsi="Arial" w:cs="Arial"/>
          <w:b/>
          <w:bCs/>
          <w:sz w:val="24"/>
          <w:szCs w:val="24"/>
        </w:rPr>
        <w:t xml:space="preserve"> </w:t>
      </w:r>
      <w:r>
        <w:rPr>
          <w:rFonts w:eastAsia="Times New Roman"/>
          <w:b/>
          <w:bCs/>
          <w:spacing w:val="-2"/>
          <w:sz w:val="24"/>
          <w:szCs w:val="24"/>
        </w:rPr>
        <w:t>биологических</w:t>
      </w:r>
      <w:r w:rsidR="00223E70">
        <w:rPr>
          <w:rFonts w:ascii="Arial" w:eastAsia="Times New Roman" w:hAnsi="Arial" w:cs="Arial"/>
          <w:b/>
          <w:bCs/>
          <w:sz w:val="24"/>
          <w:szCs w:val="24"/>
        </w:rPr>
        <w:t xml:space="preserve"> </w:t>
      </w:r>
      <w:r>
        <w:rPr>
          <w:rFonts w:eastAsia="Times New Roman"/>
          <w:b/>
          <w:bCs/>
          <w:spacing w:val="-1"/>
          <w:sz w:val="24"/>
          <w:szCs w:val="24"/>
        </w:rPr>
        <w:t>знаний</w:t>
      </w:r>
      <w:r w:rsidR="00223E70">
        <w:rPr>
          <w:rFonts w:ascii="Arial" w:eastAsia="Times New Roman" w:hAnsi="Arial" w:cs="Arial"/>
          <w:b/>
          <w:bCs/>
          <w:sz w:val="24"/>
          <w:szCs w:val="24"/>
        </w:rPr>
        <w:t xml:space="preserve"> </w:t>
      </w:r>
      <w:r>
        <w:rPr>
          <w:rFonts w:eastAsia="Times New Roman"/>
          <w:sz w:val="24"/>
          <w:szCs w:val="24"/>
        </w:rPr>
        <w:t>–</w:t>
      </w:r>
      <w:r w:rsidR="00223E70">
        <w:rPr>
          <w:rFonts w:ascii="Arial" w:eastAsia="Times New Roman" w:hAnsi="Arial" w:cs="Arial"/>
          <w:sz w:val="24"/>
          <w:szCs w:val="24"/>
        </w:rPr>
        <w:t xml:space="preserve"> </w:t>
      </w:r>
      <w:r>
        <w:rPr>
          <w:rFonts w:eastAsia="Times New Roman"/>
          <w:spacing w:val="-2"/>
          <w:sz w:val="24"/>
          <w:szCs w:val="24"/>
        </w:rPr>
        <w:t>понятиями,</w:t>
      </w:r>
    </w:p>
    <w:p w:rsidR="00591780" w:rsidRDefault="001679D4" w:rsidP="007B7555">
      <w:pPr>
        <w:shd w:val="clear" w:color="auto" w:fill="FFFFFF"/>
        <w:spacing w:line="274" w:lineRule="exact"/>
        <w:ind w:right="5" w:firstLine="566"/>
        <w:jc w:val="both"/>
      </w:pPr>
      <w:r>
        <w:rPr>
          <w:rFonts w:eastAsia="Times New Roman"/>
          <w:sz w:val="24"/>
          <w:szCs w:val="24"/>
        </w:rPr>
        <w:t>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91780" w:rsidRDefault="001679D4" w:rsidP="007B7555">
      <w:pPr>
        <w:shd w:val="clear" w:color="auto" w:fill="FFFFFF"/>
        <w:spacing w:line="274" w:lineRule="exact"/>
        <w:ind w:firstLine="566"/>
        <w:jc w:val="both"/>
      </w:pPr>
      <w:r>
        <w:rPr>
          <w:rFonts w:eastAsia="Times New Roman"/>
          <w:b/>
          <w:bCs/>
          <w:sz w:val="24"/>
          <w:szCs w:val="24"/>
        </w:rPr>
        <w:t xml:space="preserve">Выпускник освоит общие приемы: </w:t>
      </w:r>
      <w:r>
        <w:rPr>
          <w:rFonts w:eastAsia="Times New Roman"/>
          <w:sz w:val="24"/>
          <w:szCs w:val="24"/>
        </w:rPr>
        <w:t>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91780" w:rsidRDefault="001679D4" w:rsidP="007B7555">
      <w:pPr>
        <w:shd w:val="clear" w:color="auto" w:fill="FFFFFF"/>
        <w:spacing w:line="274" w:lineRule="exact"/>
        <w:ind w:right="10" w:firstLine="566"/>
        <w:jc w:val="both"/>
      </w:pPr>
      <w:r>
        <w:rPr>
          <w:rFonts w:eastAsia="Times New Roman"/>
          <w:b/>
          <w:bCs/>
          <w:sz w:val="24"/>
          <w:szCs w:val="24"/>
        </w:rPr>
        <w:t xml:space="preserve">Выпускник приобретет навыки </w:t>
      </w:r>
      <w:r>
        <w:rPr>
          <w:rFonts w:eastAsia="Times New Roman"/>
          <w:sz w:val="24"/>
          <w:szCs w:val="24"/>
        </w:rPr>
        <w:t>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197"/>
        </w:tabs>
        <w:spacing w:line="274" w:lineRule="exact"/>
        <w:ind w:right="10" w:firstLine="566"/>
        <w:jc w:val="both"/>
      </w:pPr>
      <w:r>
        <w:rPr>
          <w:i/>
          <w:iCs/>
          <w:sz w:val="24"/>
          <w:szCs w:val="24"/>
        </w:rPr>
        <w:t>-</w:t>
      </w:r>
      <w:r>
        <w:rPr>
          <w:i/>
          <w:iCs/>
          <w:sz w:val="24"/>
          <w:szCs w:val="24"/>
        </w:rPr>
        <w:tab/>
      </w:r>
      <w:r>
        <w:rPr>
          <w:rFonts w:eastAsia="Times New Roman"/>
          <w:i/>
          <w:iCs/>
          <w:sz w:val="24"/>
          <w:szCs w:val="24"/>
        </w:rPr>
        <w:t>осознанно использовать знания основных правил поведе</w:t>
      </w:r>
      <w:r w:rsidR="0004378C">
        <w:rPr>
          <w:rFonts w:eastAsia="Times New Roman"/>
          <w:i/>
          <w:iCs/>
          <w:sz w:val="24"/>
          <w:szCs w:val="24"/>
        </w:rPr>
        <w:t xml:space="preserve">ния в природе и основ здорового </w:t>
      </w:r>
      <w:r>
        <w:rPr>
          <w:rFonts w:eastAsia="Times New Roman"/>
          <w:i/>
          <w:iCs/>
          <w:sz w:val="24"/>
          <w:szCs w:val="24"/>
        </w:rPr>
        <w:t>образа жизни в быту;</w:t>
      </w:r>
    </w:p>
    <w:p w:rsidR="00591780" w:rsidRDefault="001679D4" w:rsidP="007B7555">
      <w:pPr>
        <w:shd w:val="clear" w:color="auto" w:fill="FFFFFF"/>
        <w:tabs>
          <w:tab w:val="left" w:pos="163"/>
        </w:tabs>
        <w:spacing w:line="274" w:lineRule="exact"/>
        <w:ind w:right="14" w:firstLine="566"/>
        <w:jc w:val="both"/>
      </w:pPr>
      <w:r>
        <w:rPr>
          <w:i/>
          <w:iCs/>
          <w:sz w:val="24"/>
          <w:szCs w:val="24"/>
        </w:rPr>
        <w:t>-</w:t>
      </w:r>
      <w:r>
        <w:rPr>
          <w:i/>
          <w:iCs/>
          <w:sz w:val="24"/>
          <w:szCs w:val="24"/>
        </w:rPr>
        <w:tab/>
      </w:r>
      <w:r>
        <w:rPr>
          <w:rFonts w:eastAsia="Times New Roman"/>
          <w:i/>
          <w:iCs/>
          <w:sz w:val="24"/>
          <w:szCs w:val="24"/>
        </w:rPr>
        <w:t>выбирать целевые и смысловые установки в своих действиях и пост</w:t>
      </w:r>
      <w:r w:rsidR="00625AF8">
        <w:rPr>
          <w:rFonts w:eastAsia="Times New Roman"/>
          <w:i/>
          <w:iCs/>
          <w:sz w:val="24"/>
          <w:szCs w:val="24"/>
        </w:rPr>
        <w:t xml:space="preserve">упках по отношению к </w:t>
      </w:r>
      <w:r>
        <w:rPr>
          <w:rFonts w:eastAsia="Times New Roman"/>
          <w:i/>
          <w:iCs/>
          <w:sz w:val="24"/>
          <w:szCs w:val="24"/>
        </w:rPr>
        <w:t>живой природе, здоровью своему и окружающих;</w:t>
      </w:r>
    </w:p>
    <w:p w:rsidR="00591780" w:rsidRDefault="001679D4" w:rsidP="007B7555">
      <w:pPr>
        <w:numPr>
          <w:ilvl w:val="0"/>
          <w:numId w:val="36"/>
        </w:numPr>
        <w:shd w:val="clear" w:color="auto" w:fill="FFFFFF"/>
        <w:tabs>
          <w:tab w:val="left" w:pos="230"/>
        </w:tabs>
        <w:spacing w:line="274" w:lineRule="exact"/>
        <w:ind w:firstLine="566"/>
        <w:jc w:val="both"/>
        <w:rPr>
          <w:i/>
          <w:iCs/>
          <w:sz w:val="24"/>
          <w:szCs w:val="24"/>
        </w:rPr>
      </w:pPr>
      <w:r>
        <w:rPr>
          <w:rFonts w:eastAsia="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91780" w:rsidRDefault="001679D4" w:rsidP="007B7555">
      <w:pPr>
        <w:numPr>
          <w:ilvl w:val="0"/>
          <w:numId w:val="36"/>
        </w:numPr>
        <w:shd w:val="clear" w:color="auto" w:fill="FFFFFF"/>
        <w:tabs>
          <w:tab w:val="left" w:pos="230"/>
        </w:tabs>
        <w:spacing w:line="274" w:lineRule="exact"/>
        <w:ind w:right="10" w:firstLine="566"/>
        <w:jc w:val="both"/>
        <w:rPr>
          <w:i/>
          <w:iCs/>
          <w:sz w:val="24"/>
          <w:szCs w:val="24"/>
        </w:rPr>
      </w:pPr>
      <w:r>
        <w:rPr>
          <w:rFonts w:eastAsia="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223E70" w:rsidRDefault="00223E70" w:rsidP="007B7555">
      <w:pPr>
        <w:shd w:val="clear" w:color="auto" w:fill="FFFFFF"/>
        <w:spacing w:line="274" w:lineRule="exact"/>
        <w:ind w:right="7238" w:firstLine="566"/>
        <w:rPr>
          <w:rFonts w:eastAsia="Times New Roman"/>
          <w:b/>
          <w:bCs/>
          <w:sz w:val="24"/>
          <w:szCs w:val="24"/>
        </w:rPr>
      </w:pPr>
    </w:p>
    <w:p w:rsidR="000B14C3" w:rsidRDefault="001679D4" w:rsidP="007B7555">
      <w:pPr>
        <w:shd w:val="clear" w:color="auto" w:fill="FFFFFF"/>
        <w:spacing w:line="274" w:lineRule="exact"/>
        <w:ind w:firstLine="566"/>
        <w:rPr>
          <w:rFonts w:eastAsia="Times New Roman"/>
          <w:b/>
          <w:bCs/>
          <w:sz w:val="24"/>
          <w:szCs w:val="24"/>
        </w:rPr>
      </w:pPr>
      <w:r>
        <w:rPr>
          <w:rFonts w:eastAsia="Times New Roman"/>
          <w:b/>
          <w:bCs/>
          <w:sz w:val="24"/>
          <w:szCs w:val="24"/>
        </w:rPr>
        <w:t xml:space="preserve">Живые организмы </w:t>
      </w:r>
    </w:p>
    <w:p w:rsidR="00591780" w:rsidRDefault="001679D4" w:rsidP="007B7555">
      <w:pPr>
        <w:shd w:val="clear" w:color="auto" w:fill="FFFFFF"/>
        <w:spacing w:line="274" w:lineRule="exact"/>
        <w:ind w:firstLine="566"/>
      </w:pPr>
      <w:r>
        <w:rPr>
          <w:rFonts w:eastAsia="Times New Roman"/>
          <w:b/>
          <w:bCs/>
          <w:spacing w:val="-2"/>
          <w:sz w:val="24"/>
          <w:szCs w:val="24"/>
        </w:rPr>
        <w:t>Выпускник научится:</w:t>
      </w:r>
    </w:p>
    <w:p w:rsidR="00591780" w:rsidRDefault="001679D4" w:rsidP="007B7555">
      <w:pPr>
        <w:shd w:val="clear" w:color="auto" w:fill="FFFFFF"/>
        <w:tabs>
          <w:tab w:val="left" w:pos="173"/>
        </w:tabs>
        <w:spacing w:line="274" w:lineRule="exact"/>
        <w:ind w:right="10" w:firstLine="566"/>
        <w:jc w:val="both"/>
      </w:pPr>
      <w:r>
        <w:rPr>
          <w:sz w:val="24"/>
          <w:szCs w:val="24"/>
        </w:rPr>
        <w:t>-</w:t>
      </w:r>
      <w:r>
        <w:rPr>
          <w:sz w:val="24"/>
          <w:szCs w:val="24"/>
        </w:rPr>
        <w:tab/>
      </w:r>
      <w:r>
        <w:rPr>
          <w:rFonts w:eastAsia="Times New Roman"/>
          <w:sz w:val="24"/>
          <w:szCs w:val="24"/>
        </w:rPr>
        <w:t>выделять существенные признаки биологических объектов</w:t>
      </w:r>
      <w:r w:rsidR="00223E70">
        <w:rPr>
          <w:rFonts w:eastAsia="Times New Roman"/>
          <w:sz w:val="24"/>
          <w:szCs w:val="24"/>
        </w:rPr>
        <w:t xml:space="preserve"> (клеток и организмов растений, </w:t>
      </w:r>
      <w:r>
        <w:rPr>
          <w:rFonts w:eastAsia="Times New Roman"/>
          <w:sz w:val="24"/>
          <w:szCs w:val="24"/>
        </w:rPr>
        <w:t>животных, грибов, бактерий) и процессов, характерных для живых организмов;</w:t>
      </w:r>
    </w:p>
    <w:p w:rsidR="00591780" w:rsidRDefault="00223E70" w:rsidP="007B7555">
      <w:pPr>
        <w:shd w:val="clear" w:color="auto" w:fill="FFFFFF"/>
        <w:tabs>
          <w:tab w:val="left" w:pos="298"/>
        </w:tabs>
        <w:spacing w:line="274" w:lineRule="exact"/>
        <w:ind w:right="14" w:firstLine="566"/>
        <w:jc w:val="both"/>
      </w:pPr>
      <w:r>
        <w:rPr>
          <w:sz w:val="24"/>
          <w:szCs w:val="24"/>
        </w:rPr>
        <w:t xml:space="preserve">- </w:t>
      </w:r>
      <w:r w:rsidR="001679D4">
        <w:rPr>
          <w:rFonts w:eastAsia="Times New Roman"/>
          <w:sz w:val="24"/>
          <w:szCs w:val="24"/>
        </w:rPr>
        <w:t>аргументировать, приводить доказательства родст</w:t>
      </w:r>
      <w:r>
        <w:rPr>
          <w:rFonts w:eastAsia="Times New Roman"/>
          <w:sz w:val="24"/>
          <w:szCs w:val="24"/>
        </w:rPr>
        <w:t xml:space="preserve">ва различных таксонов растений, </w:t>
      </w:r>
      <w:r w:rsidR="001679D4">
        <w:rPr>
          <w:rFonts w:eastAsia="Times New Roman"/>
          <w:sz w:val="24"/>
          <w:szCs w:val="24"/>
        </w:rPr>
        <w:t>животных, грибов и бактерий;</w:t>
      </w:r>
    </w:p>
    <w:p w:rsidR="00591780" w:rsidRDefault="001679D4" w:rsidP="007B7555">
      <w:pPr>
        <w:shd w:val="clear" w:color="auto" w:fill="FFFFFF"/>
        <w:tabs>
          <w:tab w:val="left" w:pos="259"/>
        </w:tabs>
        <w:spacing w:line="274" w:lineRule="exact"/>
        <w:ind w:right="14" w:firstLine="566"/>
        <w:jc w:val="both"/>
      </w:pPr>
      <w:r>
        <w:rPr>
          <w:sz w:val="24"/>
          <w:szCs w:val="24"/>
        </w:rPr>
        <w:t>-</w:t>
      </w:r>
      <w:r>
        <w:rPr>
          <w:sz w:val="24"/>
          <w:szCs w:val="24"/>
        </w:rPr>
        <w:tab/>
      </w:r>
      <w:r>
        <w:rPr>
          <w:rFonts w:eastAsia="Times New Roman"/>
          <w:sz w:val="24"/>
          <w:szCs w:val="24"/>
        </w:rPr>
        <w:t>аргументировать, приводить доказательства различ</w:t>
      </w:r>
      <w:r w:rsidR="00223E70">
        <w:rPr>
          <w:rFonts w:eastAsia="Times New Roman"/>
          <w:sz w:val="24"/>
          <w:szCs w:val="24"/>
        </w:rPr>
        <w:t xml:space="preserve">ий растений, животных, грибов и </w:t>
      </w:r>
      <w:r>
        <w:rPr>
          <w:rFonts w:eastAsia="Times New Roman"/>
          <w:sz w:val="24"/>
          <w:szCs w:val="24"/>
        </w:rPr>
        <w:t>бактерий;</w:t>
      </w:r>
    </w:p>
    <w:p w:rsidR="00591780" w:rsidRDefault="001679D4" w:rsidP="007B7555">
      <w:pPr>
        <w:shd w:val="clear" w:color="auto" w:fill="FFFFFF"/>
        <w:tabs>
          <w:tab w:val="left" w:pos="226"/>
        </w:tabs>
        <w:spacing w:line="274" w:lineRule="exact"/>
        <w:ind w:right="19" w:firstLine="566"/>
        <w:jc w:val="both"/>
      </w:pPr>
      <w:r>
        <w:rPr>
          <w:sz w:val="24"/>
          <w:szCs w:val="24"/>
        </w:rPr>
        <w:t>-</w:t>
      </w:r>
      <w:r>
        <w:rPr>
          <w:sz w:val="24"/>
          <w:szCs w:val="24"/>
        </w:rPr>
        <w:tab/>
      </w:r>
      <w:r>
        <w:rPr>
          <w:rFonts w:eastAsia="Times New Roman"/>
          <w:sz w:val="24"/>
          <w:szCs w:val="24"/>
        </w:rPr>
        <w:t>осуществлять классификацию биологических объектов (растений, животных, бактери</w:t>
      </w:r>
      <w:r w:rsidR="00223E70">
        <w:rPr>
          <w:rFonts w:eastAsia="Times New Roman"/>
          <w:sz w:val="24"/>
          <w:szCs w:val="24"/>
        </w:rPr>
        <w:t xml:space="preserve">й, </w:t>
      </w:r>
      <w:r>
        <w:rPr>
          <w:rFonts w:eastAsia="Times New Roman"/>
          <w:sz w:val="24"/>
          <w:szCs w:val="24"/>
        </w:rPr>
        <w:t>грибов) на основе определения их принадлежности к определенной систематической группе;</w:t>
      </w:r>
    </w:p>
    <w:p w:rsidR="00591780" w:rsidRDefault="001679D4" w:rsidP="007B7555">
      <w:pPr>
        <w:shd w:val="clear" w:color="auto" w:fill="FFFFFF"/>
        <w:tabs>
          <w:tab w:val="left" w:pos="158"/>
        </w:tabs>
        <w:spacing w:line="274" w:lineRule="exact"/>
        <w:ind w:right="14" w:firstLine="566"/>
        <w:jc w:val="both"/>
      </w:pPr>
      <w:r>
        <w:rPr>
          <w:sz w:val="24"/>
          <w:szCs w:val="24"/>
        </w:rPr>
        <w:t>-</w:t>
      </w:r>
      <w:r>
        <w:rPr>
          <w:sz w:val="24"/>
          <w:szCs w:val="24"/>
        </w:rPr>
        <w:tab/>
      </w:r>
      <w:r>
        <w:rPr>
          <w:rFonts w:eastAsia="Times New Roman"/>
          <w:sz w:val="24"/>
          <w:szCs w:val="24"/>
        </w:rPr>
        <w:t>раскрывать роль биологии в практической деятельности л</w:t>
      </w:r>
      <w:r w:rsidR="00223E70">
        <w:rPr>
          <w:rFonts w:eastAsia="Times New Roman"/>
          <w:sz w:val="24"/>
          <w:szCs w:val="24"/>
        </w:rPr>
        <w:t xml:space="preserve">юдей; роль различных организмов </w:t>
      </w:r>
      <w:r>
        <w:rPr>
          <w:rFonts w:eastAsia="Times New Roman"/>
          <w:sz w:val="24"/>
          <w:szCs w:val="24"/>
        </w:rPr>
        <w:t>в жизни человека;</w:t>
      </w:r>
    </w:p>
    <w:p w:rsidR="00591780" w:rsidRDefault="001679D4" w:rsidP="007B7555">
      <w:pPr>
        <w:shd w:val="clear" w:color="auto" w:fill="FFFFFF"/>
        <w:tabs>
          <w:tab w:val="left" w:pos="250"/>
        </w:tabs>
        <w:spacing w:line="274" w:lineRule="exact"/>
        <w:ind w:right="14" w:firstLine="566"/>
        <w:jc w:val="both"/>
      </w:pPr>
      <w:r>
        <w:rPr>
          <w:sz w:val="24"/>
          <w:szCs w:val="24"/>
        </w:rPr>
        <w:t>-</w:t>
      </w:r>
      <w:r>
        <w:rPr>
          <w:sz w:val="24"/>
          <w:szCs w:val="24"/>
        </w:rPr>
        <w:tab/>
      </w:r>
      <w:r>
        <w:rPr>
          <w:rFonts w:eastAsia="Times New Roman"/>
          <w:sz w:val="24"/>
          <w:szCs w:val="24"/>
        </w:rPr>
        <w:t>объяснять общность происхождения и эволюции систематически</w:t>
      </w:r>
      <w:r w:rsidR="00223E70">
        <w:rPr>
          <w:rFonts w:eastAsia="Times New Roman"/>
          <w:sz w:val="24"/>
          <w:szCs w:val="24"/>
        </w:rPr>
        <w:t xml:space="preserve">х групп растений и </w:t>
      </w:r>
      <w:r>
        <w:rPr>
          <w:rFonts w:eastAsia="Times New Roman"/>
          <w:sz w:val="24"/>
          <w:szCs w:val="24"/>
        </w:rPr>
        <w:t>животных на примерах сопоставления биологических объектов;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выявлять примеры и раскрывать сущность приспособленности организмов к среде обитания;</w:t>
      </w:r>
    </w:p>
    <w:p w:rsidR="00591780" w:rsidRDefault="001679D4" w:rsidP="007B7555">
      <w:pPr>
        <w:numPr>
          <w:ilvl w:val="0"/>
          <w:numId w:val="1"/>
        </w:numPr>
        <w:shd w:val="clear" w:color="auto" w:fill="FFFFFF"/>
        <w:tabs>
          <w:tab w:val="left" w:pos="144"/>
        </w:tabs>
        <w:spacing w:before="5" w:line="274" w:lineRule="exact"/>
        <w:ind w:right="14" w:firstLine="566"/>
        <w:jc w:val="both"/>
        <w:rPr>
          <w:sz w:val="24"/>
          <w:szCs w:val="24"/>
        </w:rPr>
      </w:pPr>
      <w:r>
        <w:rPr>
          <w:rFonts w:eastAsia="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91780" w:rsidRDefault="001679D4" w:rsidP="007B7555">
      <w:pPr>
        <w:shd w:val="clear" w:color="auto" w:fill="FFFFFF"/>
        <w:tabs>
          <w:tab w:val="left" w:pos="245"/>
        </w:tabs>
        <w:spacing w:line="274" w:lineRule="exact"/>
        <w:ind w:right="10" w:firstLine="566"/>
        <w:jc w:val="both"/>
      </w:pPr>
      <w:r>
        <w:rPr>
          <w:sz w:val="24"/>
          <w:szCs w:val="24"/>
        </w:rPr>
        <w:t>-</w:t>
      </w:r>
      <w:r>
        <w:rPr>
          <w:sz w:val="24"/>
          <w:szCs w:val="24"/>
        </w:rPr>
        <w:tab/>
      </w:r>
      <w:r>
        <w:rPr>
          <w:rFonts w:eastAsia="Times New Roman"/>
          <w:sz w:val="24"/>
          <w:szCs w:val="24"/>
        </w:rPr>
        <w:t>сравнивать биологические объекты (растения, живот</w:t>
      </w:r>
      <w:r w:rsidR="00223E70">
        <w:rPr>
          <w:rFonts w:eastAsia="Times New Roman"/>
          <w:sz w:val="24"/>
          <w:szCs w:val="24"/>
        </w:rPr>
        <w:t xml:space="preserve">ные, бактерии, грибы), процессы </w:t>
      </w:r>
      <w:r>
        <w:rPr>
          <w:rFonts w:eastAsia="Times New Roman"/>
          <w:sz w:val="24"/>
          <w:szCs w:val="24"/>
        </w:rPr>
        <w:t>жизнедеятельности; делать выводы и умозаключения на основе сравнения;</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 xml:space="preserve">использовать методы биологической науки: наблюдать и описывать биологические </w:t>
      </w:r>
      <w:r>
        <w:rPr>
          <w:rFonts w:eastAsia="Times New Roman"/>
          <w:sz w:val="24"/>
          <w:szCs w:val="24"/>
        </w:rPr>
        <w:lastRenderedPageBreak/>
        <w:t>объекты и процессы; ставить биологические эксперименты и объяснять их результаты;</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знать и аргументировать основные правила поведения в природе;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анализировать и оценивать последствия деятельности человека в природе;</w:t>
      </w:r>
    </w:p>
    <w:p w:rsidR="00591780" w:rsidRDefault="001679D4" w:rsidP="007B7555">
      <w:pPr>
        <w:shd w:val="clear" w:color="auto" w:fill="FFFFFF"/>
        <w:tabs>
          <w:tab w:val="left" w:pos="197"/>
        </w:tabs>
        <w:spacing w:line="274" w:lineRule="exact"/>
        <w:ind w:right="14" w:firstLine="566"/>
        <w:jc w:val="both"/>
      </w:pPr>
      <w:r>
        <w:rPr>
          <w:sz w:val="24"/>
          <w:szCs w:val="24"/>
        </w:rPr>
        <w:t>-</w:t>
      </w:r>
      <w:r>
        <w:rPr>
          <w:sz w:val="24"/>
          <w:szCs w:val="24"/>
        </w:rPr>
        <w:tab/>
      </w:r>
      <w:r>
        <w:rPr>
          <w:rFonts w:eastAsia="Times New Roman"/>
          <w:sz w:val="24"/>
          <w:szCs w:val="24"/>
        </w:rPr>
        <w:t>описывать и использовать приемы выращивания и ра</w:t>
      </w:r>
      <w:r w:rsidR="00223E70">
        <w:rPr>
          <w:rFonts w:eastAsia="Times New Roman"/>
          <w:sz w:val="24"/>
          <w:szCs w:val="24"/>
        </w:rPr>
        <w:t xml:space="preserve">змножения культурных растений и </w:t>
      </w:r>
      <w:r>
        <w:rPr>
          <w:rFonts w:eastAsia="Times New Roman"/>
          <w:sz w:val="24"/>
          <w:szCs w:val="24"/>
        </w:rPr>
        <w:t>домашних животных, ухода за ними;</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знать и соблюдать правила работы в кабинете биологии.</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numPr>
          <w:ilvl w:val="0"/>
          <w:numId w:val="4"/>
        </w:numPr>
        <w:shd w:val="clear" w:color="auto" w:fill="FFFFFF"/>
        <w:tabs>
          <w:tab w:val="left" w:pos="168"/>
        </w:tabs>
        <w:spacing w:line="274" w:lineRule="exact"/>
        <w:ind w:right="5" w:firstLine="566"/>
        <w:jc w:val="both"/>
        <w:rPr>
          <w:i/>
          <w:iCs/>
          <w:sz w:val="24"/>
          <w:szCs w:val="24"/>
        </w:rPr>
      </w:pPr>
      <w:r>
        <w:rPr>
          <w:rFonts w:eastAsia="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91780" w:rsidRDefault="001679D4" w:rsidP="007B7555">
      <w:pPr>
        <w:numPr>
          <w:ilvl w:val="0"/>
          <w:numId w:val="4"/>
        </w:numPr>
        <w:shd w:val="clear" w:color="auto" w:fill="FFFFFF"/>
        <w:tabs>
          <w:tab w:val="left" w:pos="168"/>
        </w:tabs>
        <w:spacing w:line="274" w:lineRule="exact"/>
        <w:ind w:right="5" w:firstLine="566"/>
        <w:jc w:val="both"/>
        <w:rPr>
          <w:i/>
          <w:iCs/>
          <w:sz w:val="24"/>
          <w:szCs w:val="24"/>
        </w:rPr>
      </w:pPr>
      <w:r>
        <w:rPr>
          <w:rFonts w:eastAsia="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23E70" w:rsidRDefault="001679D4" w:rsidP="007B7555">
      <w:pPr>
        <w:shd w:val="clear" w:color="auto" w:fill="FFFFFF"/>
        <w:tabs>
          <w:tab w:val="left" w:pos="245"/>
        </w:tabs>
        <w:spacing w:line="274" w:lineRule="exact"/>
        <w:ind w:right="10" w:firstLine="566"/>
        <w:jc w:val="both"/>
        <w:rPr>
          <w:rFonts w:eastAsia="Times New Roman"/>
          <w:i/>
          <w:iCs/>
          <w:sz w:val="24"/>
          <w:szCs w:val="24"/>
        </w:rPr>
      </w:pPr>
      <w:r>
        <w:rPr>
          <w:i/>
          <w:iCs/>
          <w:sz w:val="24"/>
          <w:szCs w:val="24"/>
        </w:rPr>
        <w:t>-</w:t>
      </w:r>
      <w:r>
        <w:rPr>
          <w:i/>
          <w:iCs/>
          <w:sz w:val="24"/>
          <w:szCs w:val="24"/>
        </w:rPr>
        <w:tab/>
      </w:r>
      <w:r>
        <w:rPr>
          <w:rFonts w:eastAsia="Times New Roman"/>
          <w:i/>
          <w:iCs/>
          <w:sz w:val="24"/>
          <w:szCs w:val="24"/>
        </w:rPr>
        <w:t>использовать приемы оказания первой помощи при</w:t>
      </w:r>
      <w:r w:rsidR="00223E70">
        <w:rPr>
          <w:rFonts w:eastAsia="Times New Roman"/>
          <w:i/>
          <w:iCs/>
          <w:sz w:val="24"/>
          <w:szCs w:val="24"/>
        </w:rPr>
        <w:t xml:space="preserve"> отравлении ядовитыми грибами, </w:t>
      </w:r>
      <w:r>
        <w:rPr>
          <w:rFonts w:eastAsia="Times New Roman"/>
          <w:i/>
          <w:iCs/>
          <w:sz w:val="24"/>
          <w:szCs w:val="24"/>
        </w:rPr>
        <w:t>ядовитыми растениями, укусах животных; ра</w:t>
      </w:r>
      <w:r w:rsidR="00223E70">
        <w:rPr>
          <w:rFonts w:eastAsia="Times New Roman"/>
          <w:i/>
          <w:iCs/>
          <w:sz w:val="24"/>
          <w:szCs w:val="24"/>
        </w:rPr>
        <w:t xml:space="preserve">боты с определителями растений; </w:t>
      </w:r>
      <w:r>
        <w:rPr>
          <w:rFonts w:eastAsia="Times New Roman"/>
          <w:i/>
          <w:iCs/>
          <w:sz w:val="24"/>
          <w:szCs w:val="24"/>
        </w:rPr>
        <w:t>размножения и выращивания культурных растений, уходом за домашними животными;</w:t>
      </w:r>
    </w:p>
    <w:p w:rsidR="00223E70" w:rsidRDefault="00223E70" w:rsidP="007B7555">
      <w:pPr>
        <w:shd w:val="clear" w:color="auto" w:fill="FFFFFF"/>
        <w:tabs>
          <w:tab w:val="left" w:pos="144"/>
        </w:tabs>
        <w:spacing w:line="274" w:lineRule="exact"/>
        <w:ind w:right="5" w:firstLine="566"/>
        <w:jc w:val="both"/>
        <w:rPr>
          <w:i/>
          <w:iCs/>
          <w:sz w:val="24"/>
          <w:szCs w:val="24"/>
        </w:rPr>
      </w:pPr>
      <w:r>
        <w:rPr>
          <w:rFonts w:eastAsia="Times New Roman"/>
          <w:i/>
          <w:iCs/>
          <w:spacing w:val="-1"/>
          <w:sz w:val="24"/>
          <w:szCs w:val="24"/>
        </w:rPr>
        <w:t xml:space="preserve">- ориентироваться в системе моральных норм и ценностей по отношению к объектам живой </w:t>
      </w:r>
      <w:r>
        <w:rPr>
          <w:rFonts w:eastAsia="Times New Roman"/>
          <w:i/>
          <w:iCs/>
          <w:sz w:val="24"/>
          <w:szCs w:val="24"/>
        </w:rPr>
        <w:t>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223E70" w:rsidRDefault="00223E70" w:rsidP="007B7555">
      <w:pPr>
        <w:numPr>
          <w:ilvl w:val="0"/>
          <w:numId w:val="1"/>
        </w:numPr>
        <w:shd w:val="clear" w:color="auto" w:fill="FFFFFF"/>
        <w:tabs>
          <w:tab w:val="left" w:pos="144"/>
        </w:tabs>
        <w:spacing w:line="274" w:lineRule="exact"/>
        <w:ind w:right="19" w:firstLine="566"/>
        <w:jc w:val="both"/>
        <w:rPr>
          <w:i/>
          <w:iCs/>
          <w:sz w:val="24"/>
          <w:szCs w:val="24"/>
        </w:rPr>
      </w:pPr>
      <w:r>
        <w:rPr>
          <w:rFonts w:eastAsia="Times New Roman"/>
          <w:i/>
          <w:iCs/>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223E70" w:rsidRDefault="00223E70" w:rsidP="007B7555">
      <w:pPr>
        <w:numPr>
          <w:ilvl w:val="0"/>
          <w:numId w:val="1"/>
        </w:numPr>
        <w:shd w:val="clear" w:color="auto" w:fill="FFFFFF"/>
        <w:tabs>
          <w:tab w:val="left" w:pos="144"/>
        </w:tabs>
        <w:spacing w:line="274" w:lineRule="exact"/>
        <w:ind w:right="14" w:firstLine="566"/>
        <w:jc w:val="both"/>
        <w:rPr>
          <w:i/>
          <w:iCs/>
          <w:sz w:val="24"/>
          <w:szCs w:val="24"/>
        </w:rPr>
      </w:pPr>
      <w:r>
        <w:rPr>
          <w:rFonts w:eastAsia="Times New Roman"/>
          <w:i/>
          <w:iCs/>
          <w:spacing w:val="-1"/>
          <w:sz w:val="24"/>
          <w:szCs w:val="24"/>
        </w:rPr>
        <w:t xml:space="preserve">создавать собственные письменные и устные сообщения о растениях, животных, бактерия </w:t>
      </w:r>
      <w:r>
        <w:rPr>
          <w:rFonts w:eastAsia="Times New Roman"/>
          <w:i/>
          <w:iCs/>
          <w:sz w:val="24"/>
          <w:szCs w:val="24"/>
        </w:rPr>
        <w:t>и грибах на основе нескольких источников информации, сопровождать выступление презентацией, учитывая особенности аудитории сверстников;</w:t>
      </w:r>
    </w:p>
    <w:p w:rsidR="00223E70" w:rsidRPr="000B14C3" w:rsidRDefault="00223E70" w:rsidP="007B7555">
      <w:pPr>
        <w:numPr>
          <w:ilvl w:val="0"/>
          <w:numId w:val="1"/>
        </w:numPr>
        <w:shd w:val="clear" w:color="auto" w:fill="FFFFFF"/>
        <w:tabs>
          <w:tab w:val="left" w:pos="144"/>
        </w:tabs>
        <w:spacing w:line="274" w:lineRule="exact"/>
        <w:ind w:right="14" w:firstLine="566"/>
        <w:jc w:val="both"/>
        <w:rPr>
          <w:i/>
          <w:iCs/>
          <w:sz w:val="24"/>
          <w:szCs w:val="24"/>
        </w:rPr>
      </w:pPr>
      <w:r>
        <w:rPr>
          <w:rFonts w:eastAsia="Times New Roman"/>
          <w:i/>
          <w:iCs/>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0B14C3" w:rsidRDefault="000B14C3" w:rsidP="007B7555">
      <w:pPr>
        <w:shd w:val="clear" w:color="auto" w:fill="FFFFFF"/>
        <w:tabs>
          <w:tab w:val="left" w:pos="144"/>
        </w:tabs>
        <w:spacing w:line="274" w:lineRule="exact"/>
        <w:ind w:right="14" w:firstLine="566"/>
        <w:jc w:val="both"/>
        <w:rPr>
          <w:i/>
          <w:iCs/>
          <w:sz w:val="24"/>
          <w:szCs w:val="24"/>
        </w:rPr>
      </w:pPr>
    </w:p>
    <w:p w:rsidR="000B14C3" w:rsidRDefault="00223E70" w:rsidP="007B7555">
      <w:pPr>
        <w:shd w:val="clear" w:color="auto" w:fill="FFFFFF"/>
        <w:spacing w:line="274" w:lineRule="exact"/>
        <w:ind w:firstLine="566"/>
        <w:rPr>
          <w:rFonts w:eastAsia="Times New Roman"/>
          <w:b/>
          <w:bCs/>
          <w:spacing w:val="-2"/>
          <w:sz w:val="24"/>
          <w:szCs w:val="24"/>
        </w:rPr>
      </w:pPr>
      <w:r>
        <w:rPr>
          <w:rFonts w:eastAsia="Times New Roman"/>
          <w:b/>
          <w:bCs/>
          <w:spacing w:val="-2"/>
          <w:sz w:val="24"/>
          <w:szCs w:val="24"/>
        </w:rPr>
        <w:t xml:space="preserve">Человек и его здоровье </w:t>
      </w:r>
    </w:p>
    <w:p w:rsidR="00223E70" w:rsidRDefault="00223E70" w:rsidP="007B7555">
      <w:pPr>
        <w:shd w:val="clear" w:color="auto" w:fill="FFFFFF"/>
        <w:spacing w:line="274" w:lineRule="exact"/>
        <w:ind w:firstLine="566"/>
      </w:pPr>
      <w:r>
        <w:rPr>
          <w:rFonts w:eastAsia="Times New Roman"/>
          <w:b/>
          <w:bCs/>
          <w:sz w:val="24"/>
          <w:szCs w:val="24"/>
        </w:rPr>
        <w:t>Выпускник научится:</w:t>
      </w:r>
    </w:p>
    <w:p w:rsidR="00411B6F" w:rsidRPr="00DF7328" w:rsidRDefault="00223E70" w:rsidP="007B7555">
      <w:pPr>
        <w:numPr>
          <w:ilvl w:val="0"/>
          <w:numId w:val="6"/>
        </w:numPr>
        <w:shd w:val="clear" w:color="auto" w:fill="FFFFFF"/>
        <w:tabs>
          <w:tab w:val="left" w:pos="202"/>
        </w:tabs>
        <w:spacing w:line="274" w:lineRule="exact"/>
        <w:ind w:right="14" w:firstLine="566"/>
        <w:jc w:val="both"/>
        <w:rPr>
          <w:sz w:val="24"/>
          <w:szCs w:val="24"/>
        </w:rPr>
      </w:pPr>
      <w:r>
        <w:rPr>
          <w:rFonts w:eastAsia="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223E70" w:rsidRDefault="00223E70" w:rsidP="007B7555">
      <w:pPr>
        <w:numPr>
          <w:ilvl w:val="0"/>
          <w:numId w:val="6"/>
        </w:numPr>
        <w:shd w:val="clear" w:color="auto" w:fill="FFFFFF"/>
        <w:tabs>
          <w:tab w:val="left" w:pos="202"/>
        </w:tabs>
        <w:spacing w:line="274" w:lineRule="exact"/>
        <w:ind w:right="19" w:firstLine="566"/>
        <w:jc w:val="both"/>
        <w:rPr>
          <w:sz w:val="24"/>
          <w:szCs w:val="24"/>
        </w:rPr>
      </w:pPr>
      <w:r>
        <w:rPr>
          <w:rFonts w:eastAsia="Times New Roman"/>
          <w:sz w:val="24"/>
          <w:szCs w:val="24"/>
        </w:rPr>
        <w:t>аргументировать, приводить доказательства взаимосвязи человека и окружающей среды, родства человека с животными;</w:t>
      </w:r>
    </w:p>
    <w:p w:rsidR="00223E70" w:rsidRDefault="00223E70" w:rsidP="007B7555">
      <w:pPr>
        <w:ind w:firstLine="566"/>
        <w:rPr>
          <w:sz w:val="2"/>
          <w:szCs w:val="2"/>
        </w:rPr>
      </w:pPr>
    </w:p>
    <w:p w:rsidR="00223E70" w:rsidRDefault="00223E70"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аргументировать, приводить доказательства отличий человека от животных;</w:t>
      </w:r>
    </w:p>
    <w:p w:rsidR="00223E70" w:rsidRDefault="00223E70"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223E70" w:rsidRDefault="00223E70" w:rsidP="007B7555">
      <w:pPr>
        <w:shd w:val="clear" w:color="auto" w:fill="FFFFFF"/>
        <w:tabs>
          <w:tab w:val="left" w:pos="192"/>
        </w:tabs>
        <w:spacing w:line="274" w:lineRule="exact"/>
        <w:ind w:right="19" w:firstLine="566"/>
        <w:jc w:val="both"/>
      </w:pPr>
      <w:r>
        <w:rPr>
          <w:sz w:val="24"/>
          <w:szCs w:val="24"/>
        </w:rPr>
        <w:t>-</w:t>
      </w:r>
      <w:r>
        <w:rPr>
          <w:sz w:val="24"/>
          <w:szCs w:val="24"/>
        </w:rPr>
        <w:tab/>
      </w:r>
      <w:r>
        <w:rPr>
          <w:rFonts w:eastAsia="Times New Roman"/>
          <w:sz w:val="24"/>
          <w:szCs w:val="24"/>
        </w:rPr>
        <w:t>объяснять эволюцию вида Человек разумный на приме</w:t>
      </w:r>
      <w:r w:rsidR="00625AF8">
        <w:rPr>
          <w:rFonts w:eastAsia="Times New Roman"/>
          <w:sz w:val="24"/>
          <w:szCs w:val="24"/>
        </w:rPr>
        <w:t xml:space="preserve">рах сопоставления биологических </w:t>
      </w:r>
      <w:r>
        <w:rPr>
          <w:rFonts w:eastAsia="Times New Roman"/>
          <w:sz w:val="24"/>
          <w:szCs w:val="24"/>
        </w:rPr>
        <w:t>объектов и других материальных артефактов;</w:t>
      </w:r>
    </w:p>
    <w:p w:rsidR="00223E70" w:rsidRDefault="00223E70"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pacing w:val="-1"/>
          <w:sz w:val="24"/>
          <w:szCs w:val="24"/>
        </w:rPr>
        <w:t xml:space="preserve">выявлять примеры и пояснять проявление наследственных заболеваний у человека, сущность </w:t>
      </w:r>
      <w:r>
        <w:rPr>
          <w:rFonts w:eastAsia="Times New Roman"/>
          <w:sz w:val="24"/>
          <w:szCs w:val="24"/>
        </w:rPr>
        <w:t>процессов наследственности и изменчивости, присущей человеку;</w:t>
      </w:r>
    </w:p>
    <w:p w:rsidR="00223E70" w:rsidRDefault="00223E70"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pacing w:val="-1"/>
          <w:sz w:val="24"/>
          <w:szCs w:val="24"/>
        </w:rPr>
        <w:t xml:space="preserve">различать по внешнему виду, схемам и описаниям реальные биологические объекты (клетки, </w:t>
      </w:r>
      <w:r>
        <w:rPr>
          <w:rFonts w:eastAsia="Times New Roman"/>
          <w:sz w:val="24"/>
          <w:szCs w:val="24"/>
        </w:rPr>
        <w:t>ткани органы, системы органов) или их изображения, выявлять отличительные признаки биологических объектов;</w:t>
      </w:r>
    </w:p>
    <w:p w:rsidR="00223E70" w:rsidRDefault="00223E70" w:rsidP="007B7555">
      <w:pPr>
        <w:ind w:firstLine="566"/>
        <w:rPr>
          <w:sz w:val="2"/>
          <w:szCs w:val="2"/>
        </w:rPr>
      </w:pPr>
    </w:p>
    <w:p w:rsidR="00223E70" w:rsidRDefault="00223E70" w:rsidP="007B7555">
      <w:pPr>
        <w:numPr>
          <w:ilvl w:val="0"/>
          <w:numId w:val="55"/>
        </w:numPr>
        <w:shd w:val="clear" w:color="auto" w:fill="FFFFFF"/>
        <w:tabs>
          <w:tab w:val="left" w:pos="158"/>
        </w:tabs>
        <w:spacing w:before="5" w:line="274" w:lineRule="exact"/>
        <w:ind w:right="10" w:firstLine="566"/>
        <w:jc w:val="both"/>
        <w:rPr>
          <w:sz w:val="24"/>
          <w:szCs w:val="24"/>
        </w:rPr>
      </w:pPr>
      <w:r>
        <w:rPr>
          <w:rFonts w:eastAsia="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223E70" w:rsidRDefault="00223E70" w:rsidP="007B7555">
      <w:pPr>
        <w:numPr>
          <w:ilvl w:val="0"/>
          <w:numId w:val="55"/>
        </w:numPr>
        <w:shd w:val="clear" w:color="auto" w:fill="FFFFFF"/>
        <w:tabs>
          <w:tab w:val="left" w:pos="158"/>
        </w:tabs>
        <w:spacing w:line="274" w:lineRule="exact"/>
        <w:ind w:right="14" w:firstLine="566"/>
        <w:jc w:val="both"/>
        <w:rPr>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223E70" w:rsidRDefault="00223E70" w:rsidP="007B7555">
      <w:pPr>
        <w:numPr>
          <w:ilvl w:val="0"/>
          <w:numId w:val="55"/>
        </w:numPr>
        <w:shd w:val="clear" w:color="auto" w:fill="FFFFFF"/>
        <w:tabs>
          <w:tab w:val="left" w:pos="158"/>
        </w:tabs>
        <w:spacing w:line="274" w:lineRule="exact"/>
        <w:ind w:right="14" w:firstLine="566"/>
        <w:jc w:val="both"/>
        <w:rPr>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223E70" w:rsidRDefault="00223E70" w:rsidP="007B7555">
      <w:pPr>
        <w:shd w:val="clear" w:color="auto" w:fill="FFFFFF"/>
        <w:tabs>
          <w:tab w:val="left" w:pos="240"/>
        </w:tabs>
        <w:spacing w:line="274" w:lineRule="exact"/>
        <w:ind w:right="14" w:firstLine="566"/>
        <w:jc w:val="both"/>
      </w:pPr>
      <w:r>
        <w:rPr>
          <w:sz w:val="24"/>
          <w:szCs w:val="24"/>
        </w:rPr>
        <w:lastRenderedPageBreak/>
        <w:t>-</w:t>
      </w:r>
      <w:r>
        <w:rPr>
          <w:sz w:val="24"/>
          <w:szCs w:val="24"/>
        </w:rPr>
        <w:tab/>
      </w:r>
      <w:r>
        <w:rPr>
          <w:rFonts w:eastAsia="Times New Roman"/>
          <w:sz w:val="24"/>
          <w:szCs w:val="24"/>
        </w:rPr>
        <w:t>знать и аргументировать основные принципы здоро</w:t>
      </w:r>
      <w:r w:rsidR="00411B6F">
        <w:rPr>
          <w:rFonts w:eastAsia="Times New Roman"/>
          <w:sz w:val="24"/>
          <w:szCs w:val="24"/>
        </w:rPr>
        <w:t xml:space="preserve">вого образа жизни, рациональной </w:t>
      </w:r>
      <w:r>
        <w:rPr>
          <w:rFonts w:eastAsia="Times New Roman"/>
          <w:sz w:val="24"/>
          <w:szCs w:val="24"/>
        </w:rPr>
        <w:t>организации труда и отдыха;</w:t>
      </w:r>
    </w:p>
    <w:p w:rsidR="00223E70" w:rsidRDefault="00223E70"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анализировать и оценивать влияние факторов риска на здоровье человека;</w:t>
      </w:r>
    </w:p>
    <w:p w:rsidR="00223E70" w:rsidRDefault="00223E70"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описывать и использовать приемы оказания первой помощи;</w:t>
      </w:r>
    </w:p>
    <w:p w:rsidR="00223E70" w:rsidRDefault="00223E70"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знать и соблюдать правила работы в кабинете биологии.</w:t>
      </w:r>
    </w:p>
    <w:p w:rsidR="00223E70" w:rsidRDefault="00223E70" w:rsidP="007B7555">
      <w:pPr>
        <w:shd w:val="clear" w:color="auto" w:fill="FFFFFF"/>
        <w:spacing w:before="5" w:line="274" w:lineRule="exact"/>
        <w:ind w:firstLine="566"/>
      </w:pPr>
      <w:r>
        <w:rPr>
          <w:rFonts w:eastAsia="Times New Roman"/>
          <w:b/>
          <w:bCs/>
          <w:i/>
          <w:iCs/>
          <w:sz w:val="24"/>
          <w:szCs w:val="24"/>
        </w:rPr>
        <w:t>Выпускник получит возможность научиться:</w:t>
      </w:r>
    </w:p>
    <w:p w:rsidR="00223E70" w:rsidRDefault="00223E70" w:rsidP="007B7555">
      <w:pPr>
        <w:shd w:val="clear" w:color="auto" w:fill="FFFFFF"/>
        <w:tabs>
          <w:tab w:val="left" w:pos="259"/>
        </w:tabs>
        <w:spacing w:line="274" w:lineRule="exact"/>
        <w:ind w:right="10" w:firstLine="566"/>
        <w:jc w:val="both"/>
      </w:pPr>
      <w:r>
        <w:rPr>
          <w:i/>
          <w:iCs/>
          <w:sz w:val="24"/>
          <w:szCs w:val="24"/>
        </w:rPr>
        <w:t>-</w:t>
      </w:r>
      <w:r>
        <w:rPr>
          <w:i/>
          <w:iCs/>
          <w:sz w:val="24"/>
          <w:szCs w:val="24"/>
        </w:rPr>
        <w:tab/>
      </w:r>
      <w:r>
        <w:rPr>
          <w:rFonts w:eastAsia="Times New Roman"/>
          <w:i/>
          <w:iCs/>
          <w:sz w:val="24"/>
          <w:szCs w:val="24"/>
        </w:rPr>
        <w:t>объяснять необходимость применения тех или иных приемов при оказании первой</w:t>
      </w:r>
      <w:r>
        <w:rPr>
          <w:rFonts w:eastAsia="Times New Roman"/>
          <w:i/>
          <w:iCs/>
          <w:sz w:val="24"/>
          <w:szCs w:val="24"/>
        </w:rPr>
        <w:br/>
        <w:t>доврачебной помощи при отравлениях, ожогах, обморожениях, травмах, спасении</w:t>
      </w:r>
      <w:r>
        <w:rPr>
          <w:rFonts w:eastAsia="Times New Roman"/>
          <w:i/>
          <w:iCs/>
          <w:sz w:val="24"/>
          <w:szCs w:val="24"/>
        </w:rPr>
        <w:br/>
        <w:t>утопающего, кровотечениях;</w:t>
      </w:r>
    </w:p>
    <w:p w:rsidR="00223E70" w:rsidRDefault="00223E70" w:rsidP="007B7555">
      <w:pPr>
        <w:numPr>
          <w:ilvl w:val="0"/>
          <w:numId w:val="13"/>
        </w:numPr>
        <w:shd w:val="clear" w:color="auto" w:fill="FFFFFF"/>
        <w:tabs>
          <w:tab w:val="left" w:pos="178"/>
        </w:tabs>
        <w:spacing w:line="274" w:lineRule="exact"/>
        <w:ind w:firstLine="566"/>
        <w:jc w:val="both"/>
        <w:rPr>
          <w:i/>
          <w:iCs/>
          <w:sz w:val="24"/>
          <w:szCs w:val="24"/>
        </w:rPr>
      </w:pPr>
      <w:r>
        <w:rPr>
          <w:rFonts w:eastAsia="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223E70" w:rsidRDefault="00223E70" w:rsidP="007B7555">
      <w:pPr>
        <w:numPr>
          <w:ilvl w:val="0"/>
          <w:numId w:val="13"/>
        </w:numPr>
        <w:shd w:val="clear" w:color="auto" w:fill="FFFFFF"/>
        <w:tabs>
          <w:tab w:val="left" w:pos="178"/>
        </w:tabs>
        <w:spacing w:line="274" w:lineRule="exact"/>
        <w:ind w:right="19" w:firstLine="566"/>
        <w:jc w:val="both"/>
        <w:rPr>
          <w:i/>
          <w:iCs/>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223E70" w:rsidRPr="00411B6F" w:rsidRDefault="00223E70" w:rsidP="007B7555">
      <w:pPr>
        <w:numPr>
          <w:ilvl w:val="0"/>
          <w:numId w:val="13"/>
        </w:numPr>
        <w:shd w:val="clear" w:color="auto" w:fill="FFFFFF"/>
        <w:tabs>
          <w:tab w:val="left" w:pos="178"/>
        </w:tabs>
        <w:spacing w:line="274" w:lineRule="exact"/>
        <w:ind w:firstLine="566"/>
        <w:jc w:val="both"/>
        <w:rPr>
          <w:i/>
          <w:iCs/>
          <w:sz w:val="24"/>
          <w:szCs w:val="24"/>
        </w:rPr>
      </w:pPr>
      <w:r>
        <w:rPr>
          <w:rFonts w:eastAsia="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411B6F" w:rsidRDefault="00411B6F" w:rsidP="007B7555">
      <w:pPr>
        <w:shd w:val="clear" w:color="auto" w:fill="FFFFFF"/>
        <w:tabs>
          <w:tab w:val="left" w:pos="158"/>
        </w:tabs>
        <w:spacing w:line="274" w:lineRule="exact"/>
        <w:ind w:right="10" w:firstLine="566"/>
        <w:jc w:val="both"/>
      </w:pPr>
      <w:r>
        <w:rPr>
          <w:rFonts w:eastAsia="Times New Roman"/>
          <w:i/>
          <w:iCs/>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11B6F" w:rsidRDefault="00411B6F" w:rsidP="007B7555">
      <w:pPr>
        <w:shd w:val="clear" w:color="auto" w:fill="FFFFFF"/>
        <w:tabs>
          <w:tab w:val="left" w:pos="216"/>
        </w:tabs>
        <w:spacing w:line="274" w:lineRule="exact"/>
        <w:ind w:right="10" w:firstLine="566"/>
        <w:jc w:val="both"/>
      </w:pPr>
      <w:r>
        <w:rPr>
          <w:i/>
          <w:iCs/>
          <w:sz w:val="24"/>
          <w:szCs w:val="24"/>
        </w:rPr>
        <w:t>-</w:t>
      </w:r>
      <w:r>
        <w:rPr>
          <w:i/>
          <w:iCs/>
          <w:sz w:val="24"/>
          <w:szCs w:val="24"/>
        </w:rPr>
        <w:tab/>
      </w:r>
      <w:r>
        <w:rPr>
          <w:rFonts w:eastAsia="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11B6F" w:rsidRDefault="00411B6F" w:rsidP="007B7555">
      <w:pPr>
        <w:shd w:val="clear" w:color="auto" w:fill="FFFFFF"/>
        <w:tabs>
          <w:tab w:val="left" w:pos="278"/>
        </w:tabs>
        <w:spacing w:line="274" w:lineRule="exact"/>
        <w:ind w:right="10" w:firstLine="566"/>
        <w:jc w:val="both"/>
        <w:rPr>
          <w:rFonts w:eastAsia="Times New Roman"/>
          <w:i/>
          <w:iCs/>
          <w:sz w:val="24"/>
          <w:szCs w:val="24"/>
        </w:rPr>
      </w:pPr>
      <w:r>
        <w:rPr>
          <w:i/>
          <w:iCs/>
          <w:sz w:val="24"/>
          <w:szCs w:val="24"/>
        </w:rPr>
        <w:t>-</w:t>
      </w:r>
      <w:r>
        <w:rPr>
          <w:i/>
          <w:iCs/>
          <w:sz w:val="24"/>
          <w:szCs w:val="24"/>
        </w:rPr>
        <w:tab/>
      </w:r>
      <w:r>
        <w:rPr>
          <w:rFonts w:eastAsia="Times New Roman"/>
          <w:i/>
          <w:iCs/>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0B14C3" w:rsidRDefault="000B14C3" w:rsidP="007B7555">
      <w:pPr>
        <w:shd w:val="clear" w:color="auto" w:fill="FFFFFF"/>
        <w:tabs>
          <w:tab w:val="left" w:pos="278"/>
        </w:tabs>
        <w:spacing w:line="274" w:lineRule="exact"/>
        <w:ind w:right="10" w:firstLine="566"/>
        <w:jc w:val="both"/>
      </w:pPr>
    </w:p>
    <w:p w:rsidR="000B14C3" w:rsidRDefault="00411B6F" w:rsidP="007B7555">
      <w:pPr>
        <w:shd w:val="clear" w:color="auto" w:fill="FFFFFF"/>
        <w:spacing w:line="274" w:lineRule="exact"/>
        <w:ind w:firstLine="566"/>
        <w:rPr>
          <w:rFonts w:eastAsia="Times New Roman"/>
          <w:b/>
          <w:bCs/>
          <w:spacing w:val="-1"/>
          <w:sz w:val="24"/>
          <w:szCs w:val="24"/>
        </w:rPr>
      </w:pPr>
      <w:r>
        <w:rPr>
          <w:rFonts w:eastAsia="Times New Roman"/>
          <w:b/>
          <w:bCs/>
          <w:spacing w:val="-1"/>
          <w:sz w:val="24"/>
          <w:szCs w:val="24"/>
        </w:rPr>
        <w:t xml:space="preserve">Общие биологические закономерности </w:t>
      </w:r>
    </w:p>
    <w:p w:rsidR="00411B6F" w:rsidRDefault="00411B6F" w:rsidP="007B7555">
      <w:pPr>
        <w:shd w:val="clear" w:color="auto" w:fill="FFFFFF"/>
        <w:spacing w:line="274" w:lineRule="exact"/>
        <w:ind w:firstLine="566"/>
      </w:pPr>
      <w:r>
        <w:rPr>
          <w:rFonts w:eastAsia="Times New Roman"/>
          <w:b/>
          <w:bCs/>
          <w:sz w:val="24"/>
          <w:szCs w:val="24"/>
        </w:rPr>
        <w:t>Выпускник научится:</w:t>
      </w:r>
    </w:p>
    <w:p w:rsidR="00411B6F" w:rsidRDefault="00411B6F"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411B6F" w:rsidRDefault="00411B6F"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аргументировать, приводить доказательства необходимости защиты окружающей среды;</w:t>
      </w:r>
    </w:p>
    <w:p w:rsidR="00411B6F" w:rsidRDefault="00411B6F" w:rsidP="007B7555">
      <w:pPr>
        <w:shd w:val="clear" w:color="auto" w:fill="FFFFFF"/>
        <w:tabs>
          <w:tab w:val="left" w:pos="197"/>
        </w:tabs>
        <w:spacing w:line="274" w:lineRule="exact"/>
        <w:ind w:right="19" w:firstLine="566"/>
        <w:jc w:val="both"/>
      </w:pPr>
      <w:r>
        <w:rPr>
          <w:sz w:val="24"/>
          <w:szCs w:val="24"/>
        </w:rPr>
        <w:t>-</w:t>
      </w:r>
      <w:r>
        <w:rPr>
          <w:sz w:val="24"/>
          <w:szCs w:val="24"/>
        </w:rPr>
        <w:tab/>
      </w:r>
      <w:r>
        <w:rPr>
          <w:rFonts w:eastAsia="Times New Roman"/>
          <w:sz w:val="24"/>
          <w:szCs w:val="24"/>
        </w:rPr>
        <w:t>аргументировать, приводить доказательства зависимости здоровья человека от состояния окружающей среды;</w:t>
      </w:r>
    </w:p>
    <w:p w:rsidR="00411B6F" w:rsidRPr="00DF7328" w:rsidRDefault="00411B6F" w:rsidP="007B7555">
      <w:pPr>
        <w:shd w:val="clear" w:color="auto" w:fill="FFFFFF"/>
        <w:tabs>
          <w:tab w:val="left" w:pos="298"/>
        </w:tabs>
        <w:spacing w:line="274" w:lineRule="exact"/>
        <w:ind w:right="14" w:firstLine="566"/>
        <w:jc w:val="both"/>
      </w:pPr>
      <w:r>
        <w:rPr>
          <w:sz w:val="24"/>
          <w:szCs w:val="24"/>
        </w:rPr>
        <w:t xml:space="preserve">- </w:t>
      </w:r>
      <w:r>
        <w:rPr>
          <w:rFonts w:eastAsia="Times New Roman"/>
          <w:sz w:val="24"/>
          <w:szCs w:val="24"/>
        </w:rPr>
        <w:t>осуществлять классификацию биологических об</w:t>
      </w:r>
      <w:r w:rsidR="00625AF8">
        <w:rPr>
          <w:rFonts w:eastAsia="Times New Roman"/>
          <w:sz w:val="24"/>
          <w:szCs w:val="24"/>
        </w:rPr>
        <w:t xml:space="preserve">ъектов на основе определения их </w:t>
      </w:r>
      <w:r>
        <w:rPr>
          <w:rFonts w:eastAsia="Times New Roman"/>
          <w:sz w:val="24"/>
          <w:szCs w:val="24"/>
        </w:rPr>
        <w:t>принадлежности к определенной систематической группе;</w:t>
      </w:r>
    </w:p>
    <w:p w:rsidR="00411B6F" w:rsidRDefault="00411B6F" w:rsidP="007B7555">
      <w:pPr>
        <w:numPr>
          <w:ilvl w:val="0"/>
          <w:numId w:val="56"/>
        </w:numPr>
        <w:shd w:val="clear" w:color="auto" w:fill="FFFFFF"/>
        <w:tabs>
          <w:tab w:val="left" w:pos="226"/>
        </w:tabs>
        <w:spacing w:line="274" w:lineRule="exact"/>
        <w:ind w:right="14" w:firstLine="566"/>
        <w:jc w:val="both"/>
        <w:rPr>
          <w:sz w:val="24"/>
          <w:szCs w:val="24"/>
        </w:rPr>
      </w:pPr>
      <w:r>
        <w:rPr>
          <w:rFonts w:eastAsia="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11B6F" w:rsidRDefault="00411B6F" w:rsidP="007B7555">
      <w:pPr>
        <w:numPr>
          <w:ilvl w:val="0"/>
          <w:numId w:val="56"/>
        </w:numPr>
        <w:shd w:val="clear" w:color="auto" w:fill="FFFFFF"/>
        <w:tabs>
          <w:tab w:val="left" w:pos="226"/>
        </w:tabs>
        <w:spacing w:line="274" w:lineRule="exact"/>
        <w:ind w:right="14" w:firstLine="566"/>
        <w:jc w:val="both"/>
        <w:rPr>
          <w:sz w:val="24"/>
          <w:szCs w:val="24"/>
        </w:rPr>
      </w:pPr>
      <w:r>
        <w:rPr>
          <w:rFonts w:eastAsia="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411B6F" w:rsidRDefault="00411B6F" w:rsidP="007B7555">
      <w:pPr>
        <w:ind w:firstLine="566"/>
        <w:rPr>
          <w:sz w:val="2"/>
          <w:szCs w:val="2"/>
        </w:rPr>
      </w:pPr>
    </w:p>
    <w:p w:rsidR="00411B6F" w:rsidRDefault="00411B6F"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pacing w:val="-1"/>
          <w:sz w:val="24"/>
          <w:szCs w:val="24"/>
        </w:rPr>
        <w:t xml:space="preserve">объяснять механизмы наследственности и изменчивости, возникновения приспособленности, </w:t>
      </w:r>
      <w:r>
        <w:rPr>
          <w:rFonts w:eastAsia="Times New Roman"/>
          <w:sz w:val="24"/>
          <w:szCs w:val="24"/>
        </w:rPr>
        <w:t>процесс видообразования;</w:t>
      </w:r>
    </w:p>
    <w:p w:rsidR="00411B6F" w:rsidRDefault="00411B6F"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11B6F" w:rsidRDefault="00411B6F" w:rsidP="007B7555">
      <w:pPr>
        <w:ind w:firstLine="566"/>
        <w:rPr>
          <w:sz w:val="2"/>
          <w:szCs w:val="2"/>
        </w:rPr>
      </w:pPr>
    </w:p>
    <w:p w:rsidR="00411B6F" w:rsidRDefault="00411B6F" w:rsidP="007B7555">
      <w:pPr>
        <w:numPr>
          <w:ilvl w:val="0"/>
          <w:numId w:val="8"/>
        </w:numPr>
        <w:shd w:val="clear" w:color="auto" w:fill="FFFFFF"/>
        <w:tabs>
          <w:tab w:val="left" w:pos="149"/>
        </w:tabs>
        <w:spacing w:line="274" w:lineRule="exact"/>
        <w:ind w:right="19" w:firstLine="566"/>
        <w:jc w:val="both"/>
        <w:rPr>
          <w:sz w:val="24"/>
          <w:szCs w:val="24"/>
        </w:rPr>
      </w:pPr>
      <w:r>
        <w:rPr>
          <w:rFonts w:eastAsia="Times New Roman"/>
          <w:sz w:val="24"/>
          <w:szCs w:val="24"/>
        </w:rPr>
        <w:t>сравнивать биологические объекты, процессы; делать выводы и умозаключения на основе сравнения;</w:t>
      </w:r>
    </w:p>
    <w:p w:rsidR="00411B6F" w:rsidRDefault="00411B6F" w:rsidP="007B7555">
      <w:pPr>
        <w:numPr>
          <w:ilvl w:val="0"/>
          <w:numId w:val="8"/>
        </w:numPr>
        <w:shd w:val="clear" w:color="auto" w:fill="FFFFFF"/>
        <w:tabs>
          <w:tab w:val="left" w:pos="149"/>
        </w:tabs>
        <w:spacing w:before="5" w:line="274" w:lineRule="exact"/>
        <w:ind w:right="14" w:firstLine="566"/>
        <w:jc w:val="both"/>
        <w:rPr>
          <w:sz w:val="24"/>
          <w:szCs w:val="24"/>
        </w:rPr>
      </w:pPr>
      <w:r>
        <w:rPr>
          <w:rFonts w:eastAsia="Times New Roman"/>
          <w:sz w:val="24"/>
          <w:szCs w:val="24"/>
        </w:rPr>
        <w:t>устанавливать взаимосвязи между особенностями строения и функциями органов и систем органов;</w:t>
      </w:r>
    </w:p>
    <w:p w:rsidR="00411B6F" w:rsidRDefault="00411B6F" w:rsidP="007B7555">
      <w:pPr>
        <w:numPr>
          <w:ilvl w:val="0"/>
          <w:numId w:val="8"/>
        </w:numPr>
        <w:shd w:val="clear" w:color="auto" w:fill="FFFFFF"/>
        <w:tabs>
          <w:tab w:val="left" w:pos="149"/>
        </w:tabs>
        <w:spacing w:line="274" w:lineRule="exact"/>
        <w:ind w:right="14" w:firstLine="566"/>
        <w:jc w:val="both"/>
        <w:rPr>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411B6F" w:rsidRDefault="00411B6F" w:rsidP="007B7555">
      <w:pPr>
        <w:numPr>
          <w:ilvl w:val="0"/>
          <w:numId w:val="8"/>
        </w:numPr>
        <w:shd w:val="clear" w:color="auto" w:fill="FFFFFF"/>
        <w:tabs>
          <w:tab w:val="left" w:pos="149"/>
        </w:tabs>
        <w:spacing w:line="274" w:lineRule="exact"/>
        <w:ind w:right="19" w:firstLine="566"/>
        <w:jc w:val="both"/>
        <w:rPr>
          <w:sz w:val="24"/>
          <w:szCs w:val="24"/>
        </w:rPr>
      </w:pPr>
      <w:r>
        <w:rPr>
          <w:rFonts w:eastAsia="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411B6F" w:rsidRDefault="00411B6F" w:rsidP="007B7555">
      <w:pPr>
        <w:ind w:firstLine="566"/>
        <w:rPr>
          <w:sz w:val="2"/>
          <w:szCs w:val="2"/>
        </w:rPr>
      </w:pPr>
    </w:p>
    <w:p w:rsidR="00411B6F" w:rsidRDefault="00411B6F" w:rsidP="007B7555">
      <w:pPr>
        <w:numPr>
          <w:ilvl w:val="0"/>
          <w:numId w:val="14"/>
        </w:numPr>
        <w:shd w:val="clear" w:color="auto" w:fill="FFFFFF"/>
        <w:tabs>
          <w:tab w:val="left" w:pos="197"/>
        </w:tabs>
        <w:spacing w:line="274" w:lineRule="exact"/>
        <w:ind w:right="14" w:firstLine="566"/>
        <w:jc w:val="both"/>
        <w:rPr>
          <w:sz w:val="24"/>
          <w:szCs w:val="24"/>
        </w:rPr>
      </w:pPr>
      <w:r>
        <w:rPr>
          <w:rFonts w:eastAsia="Times New Roman"/>
          <w:sz w:val="24"/>
          <w:szCs w:val="24"/>
        </w:rPr>
        <w:t xml:space="preserve">описывать и использовать приемы выращивания и размножения культурных растений и </w:t>
      </w:r>
      <w:r>
        <w:rPr>
          <w:rFonts w:eastAsia="Times New Roman"/>
          <w:sz w:val="24"/>
          <w:szCs w:val="24"/>
        </w:rPr>
        <w:lastRenderedPageBreak/>
        <w:t>домашних животных, ухода за ними в агроценозах;</w:t>
      </w:r>
    </w:p>
    <w:p w:rsidR="00411B6F" w:rsidRDefault="00411B6F" w:rsidP="007B7555">
      <w:pPr>
        <w:numPr>
          <w:ilvl w:val="0"/>
          <w:numId w:val="14"/>
        </w:numPr>
        <w:shd w:val="clear" w:color="auto" w:fill="FFFFFF"/>
        <w:tabs>
          <w:tab w:val="left" w:pos="197"/>
        </w:tabs>
        <w:spacing w:line="274" w:lineRule="exact"/>
        <w:ind w:right="10" w:firstLine="566"/>
        <w:jc w:val="both"/>
        <w:rPr>
          <w:sz w:val="24"/>
          <w:szCs w:val="24"/>
        </w:rPr>
      </w:pPr>
      <w:r>
        <w:rPr>
          <w:rFonts w:eastAsia="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E69C0" w:rsidRPr="004E69C0" w:rsidRDefault="00411B6F" w:rsidP="004E69C0">
      <w:pPr>
        <w:shd w:val="clear" w:color="auto" w:fill="FFFFFF"/>
        <w:tabs>
          <w:tab w:val="left" w:pos="144"/>
        </w:tabs>
        <w:spacing w:line="274" w:lineRule="exact"/>
        <w:ind w:firstLine="566"/>
        <w:rPr>
          <w:rFonts w:eastAsia="Times New Roman"/>
          <w:sz w:val="24"/>
          <w:szCs w:val="24"/>
        </w:rPr>
      </w:pPr>
      <w:r>
        <w:rPr>
          <w:sz w:val="24"/>
          <w:szCs w:val="24"/>
        </w:rPr>
        <w:t>-</w:t>
      </w:r>
      <w:r>
        <w:rPr>
          <w:sz w:val="24"/>
          <w:szCs w:val="24"/>
        </w:rPr>
        <w:tab/>
      </w:r>
      <w:r>
        <w:rPr>
          <w:rFonts w:eastAsia="Times New Roman"/>
          <w:sz w:val="24"/>
          <w:szCs w:val="24"/>
        </w:rPr>
        <w:t>знать и соблюдать правила работы в кабинете биологии.</w:t>
      </w:r>
    </w:p>
    <w:p w:rsidR="00411B6F" w:rsidRDefault="00411B6F" w:rsidP="007B7555">
      <w:pPr>
        <w:shd w:val="clear" w:color="auto" w:fill="FFFFFF"/>
        <w:spacing w:line="274" w:lineRule="exact"/>
        <w:ind w:firstLine="566"/>
      </w:pPr>
      <w:r>
        <w:rPr>
          <w:rFonts w:eastAsia="Times New Roman"/>
          <w:b/>
          <w:bCs/>
          <w:sz w:val="24"/>
          <w:szCs w:val="24"/>
        </w:rPr>
        <w:t>Выпускник получит возможность научиться:</w:t>
      </w:r>
    </w:p>
    <w:p w:rsidR="00411B6F" w:rsidRDefault="00411B6F" w:rsidP="007B7555">
      <w:pPr>
        <w:shd w:val="clear" w:color="auto" w:fill="FFFFFF"/>
        <w:tabs>
          <w:tab w:val="left" w:pos="379"/>
        </w:tabs>
        <w:spacing w:line="274" w:lineRule="exact"/>
        <w:ind w:right="14" w:firstLine="566"/>
        <w:jc w:val="both"/>
      </w:pPr>
      <w:r>
        <w:rPr>
          <w:i/>
          <w:iCs/>
          <w:sz w:val="24"/>
          <w:szCs w:val="24"/>
        </w:rPr>
        <w:t>-</w:t>
      </w:r>
      <w:r>
        <w:rPr>
          <w:i/>
          <w:iCs/>
          <w:sz w:val="24"/>
          <w:szCs w:val="24"/>
        </w:rPr>
        <w:tab/>
      </w:r>
      <w:r>
        <w:rPr>
          <w:rFonts w:eastAsia="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411B6F" w:rsidRDefault="00411B6F" w:rsidP="007B7555">
      <w:pPr>
        <w:shd w:val="clear" w:color="auto" w:fill="FFFFFF"/>
        <w:tabs>
          <w:tab w:val="left" w:pos="158"/>
        </w:tabs>
        <w:spacing w:line="274" w:lineRule="exact"/>
        <w:ind w:right="14" w:firstLine="566"/>
        <w:jc w:val="both"/>
      </w:pPr>
      <w:r>
        <w:rPr>
          <w:i/>
          <w:iCs/>
          <w:sz w:val="24"/>
          <w:szCs w:val="24"/>
        </w:rPr>
        <w:t>-</w:t>
      </w:r>
      <w:r>
        <w:rPr>
          <w:i/>
          <w:iCs/>
          <w:sz w:val="24"/>
          <w:szCs w:val="24"/>
        </w:rPr>
        <w:tab/>
      </w: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11B6F" w:rsidRDefault="00411B6F" w:rsidP="007B7555">
      <w:pPr>
        <w:shd w:val="clear" w:color="auto" w:fill="FFFFFF"/>
        <w:tabs>
          <w:tab w:val="left" w:pos="221"/>
          <w:tab w:val="left" w:pos="2462"/>
          <w:tab w:val="left" w:pos="4277"/>
          <w:tab w:val="left" w:pos="5578"/>
          <w:tab w:val="left" w:pos="7378"/>
          <w:tab w:val="left" w:pos="8822"/>
        </w:tabs>
        <w:spacing w:line="274" w:lineRule="exact"/>
        <w:ind w:right="5" w:firstLine="566"/>
        <w:jc w:val="both"/>
      </w:pPr>
      <w:r>
        <w:rPr>
          <w:i/>
          <w:iCs/>
          <w:sz w:val="24"/>
          <w:szCs w:val="24"/>
        </w:rPr>
        <w:t>-</w:t>
      </w:r>
      <w:r>
        <w:rPr>
          <w:i/>
          <w:iCs/>
          <w:sz w:val="24"/>
          <w:szCs w:val="24"/>
        </w:rPr>
        <w:tab/>
      </w:r>
      <w:r>
        <w:rPr>
          <w:rFonts w:eastAsia="Times New Roman"/>
          <w:i/>
          <w:iCs/>
          <w:sz w:val="24"/>
          <w:szCs w:val="24"/>
        </w:rPr>
        <w:t xml:space="preserve">находить информацию по вопросам общей биологии в научно-популярной литературе, </w:t>
      </w:r>
      <w:r>
        <w:rPr>
          <w:rFonts w:eastAsia="Times New Roman"/>
          <w:i/>
          <w:iCs/>
          <w:spacing w:val="-2"/>
          <w:sz w:val="24"/>
          <w:szCs w:val="24"/>
        </w:rPr>
        <w:t>специализированных</w:t>
      </w:r>
      <w:r>
        <w:rPr>
          <w:rFonts w:ascii="Arial" w:eastAsia="Times New Roman" w:hAnsi="Arial" w:cs="Arial"/>
          <w:i/>
          <w:iCs/>
          <w:sz w:val="24"/>
          <w:szCs w:val="24"/>
        </w:rPr>
        <w:t xml:space="preserve"> </w:t>
      </w:r>
      <w:r>
        <w:rPr>
          <w:rFonts w:eastAsia="Times New Roman"/>
          <w:i/>
          <w:iCs/>
          <w:spacing w:val="-2"/>
          <w:sz w:val="24"/>
          <w:szCs w:val="24"/>
        </w:rPr>
        <w:t>биологических</w:t>
      </w:r>
      <w:r>
        <w:rPr>
          <w:rFonts w:ascii="Arial" w:eastAsia="Times New Roman" w:hAnsi="Arial" w:cs="Arial"/>
          <w:i/>
          <w:iCs/>
          <w:sz w:val="24"/>
          <w:szCs w:val="24"/>
        </w:rPr>
        <w:t xml:space="preserve"> </w:t>
      </w:r>
      <w:r>
        <w:rPr>
          <w:rFonts w:eastAsia="Times New Roman"/>
          <w:i/>
          <w:iCs/>
          <w:spacing w:val="-3"/>
          <w:sz w:val="24"/>
          <w:szCs w:val="24"/>
        </w:rPr>
        <w:t>словарях,</w:t>
      </w:r>
      <w:r>
        <w:rPr>
          <w:rFonts w:ascii="Arial" w:eastAsia="Times New Roman" w:cs="Arial"/>
          <w:i/>
          <w:iCs/>
          <w:sz w:val="24"/>
          <w:szCs w:val="24"/>
        </w:rPr>
        <w:t xml:space="preserve"> </w:t>
      </w:r>
      <w:r>
        <w:rPr>
          <w:rFonts w:eastAsia="Times New Roman"/>
          <w:i/>
          <w:iCs/>
          <w:spacing w:val="-2"/>
          <w:sz w:val="24"/>
          <w:szCs w:val="24"/>
        </w:rPr>
        <w:t>справочниках,</w:t>
      </w:r>
      <w:r>
        <w:rPr>
          <w:rFonts w:ascii="Arial" w:eastAsia="Times New Roman" w:cs="Arial"/>
          <w:i/>
          <w:iCs/>
          <w:sz w:val="24"/>
          <w:szCs w:val="24"/>
        </w:rPr>
        <w:t xml:space="preserve"> </w:t>
      </w:r>
      <w:r>
        <w:rPr>
          <w:rFonts w:eastAsia="Times New Roman"/>
          <w:i/>
          <w:iCs/>
          <w:spacing w:val="-2"/>
          <w:sz w:val="24"/>
          <w:szCs w:val="24"/>
        </w:rPr>
        <w:t>Интернет</w:t>
      </w:r>
      <w:r>
        <w:rPr>
          <w:rFonts w:ascii="Arial" w:eastAsia="Times New Roman" w:hAnsi="Arial" w:cs="Arial"/>
          <w:i/>
          <w:iCs/>
          <w:sz w:val="24"/>
          <w:szCs w:val="24"/>
        </w:rPr>
        <w:t xml:space="preserve"> </w:t>
      </w:r>
      <w:r>
        <w:rPr>
          <w:rFonts w:eastAsia="Times New Roman"/>
          <w:i/>
          <w:iCs/>
          <w:spacing w:val="-3"/>
          <w:sz w:val="24"/>
          <w:szCs w:val="24"/>
        </w:rPr>
        <w:t xml:space="preserve">ресурсах, </w:t>
      </w:r>
      <w:r>
        <w:rPr>
          <w:rFonts w:eastAsia="Times New Roman"/>
          <w:i/>
          <w:iCs/>
          <w:sz w:val="24"/>
          <w:szCs w:val="24"/>
        </w:rPr>
        <w:t>анализировать и оценивать ее, переводить из одной формы в другую;</w:t>
      </w:r>
    </w:p>
    <w:p w:rsidR="00411B6F" w:rsidRDefault="00411B6F" w:rsidP="007B7555">
      <w:pPr>
        <w:shd w:val="clear" w:color="auto" w:fill="FFFFFF"/>
        <w:tabs>
          <w:tab w:val="left" w:pos="144"/>
        </w:tabs>
        <w:spacing w:line="274" w:lineRule="exact"/>
        <w:ind w:firstLine="566"/>
        <w:jc w:val="both"/>
        <w:rPr>
          <w:rFonts w:eastAsia="Times New Roman"/>
          <w:i/>
          <w:iCs/>
          <w:sz w:val="24"/>
          <w:szCs w:val="24"/>
        </w:rPr>
      </w:pPr>
      <w:r>
        <w:rPr>
          <w:i/>
          <w:iCs/>
          <w:sz w:val="24"/>
          <w:szCs w:val="24"/>
        </w:rPr>
        <w:t>-</w:t>
      </w:r>
      <w:r>
        <w:rPr>
          <w:i/>
          <w:iCs/>
          <w:sz w:val="24"/>
          <w:szCs w:val="24"/>
        </w:rPr>
        <w:tab/>
      </w:r>
      <w:r>
        <w:rPr>
          <w:rFonts w:eastAsia="Times New Roman"/>
          <w:i/>
          <w:iCs/>
          <w:spacing w:val="-1"/>
          <w:sz w:val="24"/>
          <w:szCs w:val="24"/>
        </w:rPr>
        <w:t xml:space="preserve">ориентироваться в системе моральных норм и ценностей по отношению к объектам живой </w:t>
      </w:r>
      <w:r>
        <w:rPr>
          <w:rFonts w:eastAsia="Times New Roman"/>
          <w:i/>
          <w:iCs/>
          <w:sz w:val="24"/>
          <w:szCs w:val="24"/>
        </w:rPr>
        <w:t>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11B6F" w:rsidRDefault="00411B6F" w:rsidP="007B7555">
      <w:pPr>
        <w:shd w:val="clear" w:color="auto" w:fill="FFFFFF"/>
        <w:tabs>
          <w:tab w:val="left" w:pos="230"/>
        </w:tabs>
        <w:spacing w:line="274" w:lineRule="exact"/>
        <w:ind w:firstLine="566"/>
        <w:jc w:val="both"/>
      </w:pPr>
      <w:r>
        <w:rPr>
          <w:rFonts w:eastAsia="Times New Roman"/>
          <w:i/>
          <w:iCs/>
          <w:sz w:val="24"/>
          <w:szCs w:val="24"/>
        </w:rPr>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11B6F" w:rsidRDefault="00411B6F" w:rsidP="007B7555">
      <w:pPr>
        <w:shd w:val="clear" w:color="auto" w:fill="FFFFFF"/>
        <w:tabs>
          <w:tab w:val="left" w:pos="144"/>
        </w:tabs>
        <w:spacing w:line="274" w:lineRule="exact"/>
        <w:ind w:firstLine="566"/>
        <w:jc w:val="both"/>
        <w:rPr>
          <w:rFonts w:eastAsia="Times New Roman"/>
          <w:i/>
          <w:iCs/>
          <w:sz w:val="24"/>
          <w:szCs w:val="24"/>
        </w:rPr>
      </w:pPr>
      <w:r>
        <w:rPr>
          <w:i/>
          <w:iCs/>
          <w:sz w:val="24"/>
          <w:szCs w:val="24"/>
        </w:rPr>
        <w:t>-</w:t>
      </w:r>
      <w:r>
        <w:rPr>
          <w:i/>
          <w:iCs/>
          <w:sz w:val="24"/>
          <w:szCs w:val="24"/>
        </w:rPr>
        <w:tab/>
      </w:r>
      <w:r>
        <w:rPr>
          <w:rFonts w:eastAsia="Times New Roman"/>
          <w:i/>
          <w:iCs/>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437FEC" w:rsidRDefault="00437FEC" w:rsidP="007B7555">
      <w:pPr>
        <w:shd w:val="clear" w:color="auto" w:fill="FFFFFF"/>
        <w:tabs>
          <w:tab w:val="left" w:pos="144"/>
        </w:tabs>
        <w:spacing w:line="274" w:lineRule="exact"/>
        <w:ind w:firstLine="566"/>
        <w:jc w:val="both"/>
        <w:rPr>
          <w:rFonts w:eastAsia="Times New Roman"/>
          <w:i/>
          <w:iCs/>
          <w:sz w:val="24"/>
          <w:szCs w:val="24"/>
        </w:rPr>
      </w:pPr>
    </w:p>
    <w:p w:rsidR="00411B6F" w:rsidRPr="00411B6F" w:rsidRDefault="00411B6F" w:rsidP="007B7555">
      <w:pPr>
        <w:shd w:val="clear" w:color="auto" w:fill="FFFFFF"/>
        <w:tabs>
          <w:tab w:val="left" w:pos="0"/>
        </w:tabs>
        <w:spacing w:line="274" w:lineRule="exact"/>
        <w:ind w:firstLine="566"/>
        <w:jc w:val="both"/>
        <w:rPr>
          <w:rFonts w:eastAsia="Times New Roman"/>
          <w:i/>
          <w:iCs/>
          <w:sz w:val="24"/>
          <w:szCs w:val="24"/>
        </w:rPr>
      </w:pPr>
      <w:r>
        <w:rPr>
          <w:b/>
          <w:bCs/>
          <w:sz w:val="24"/>
          <w:szCs w:val="24"/>
        </w:rPr>
        <w:t xml:space="preserve">1.2.5.7.3. </w:t>
      </w:r>
      <w:r>
        <w:rPr>
          <w:rFonts w:eastAsia="Times New Roman"/>
          <w:b/>
          <w:bCs/>
          <w:sz w:val="24"/>
          <w:szCs w:val="24"/>
        </w:rPr>
        <w:t>Химия</w:t>
      </w:r>
    </w:p>
    <w:p w:rsidR="00411B6F" w:rsidRDefault="00411B6F" w:rsidP="007B7555">
      <w:pPr>
        <w:shd w:val="clear" w:color="auto" w:fill="FFFFFF"/>
        <w:tabs>
          <w:tab w:val="left" w:pos="365"/>
        </w:tabs>
        <w:spacing w:line="274" w:lineRule="exact"/>
        <w:ind w:right="10" w:firstLine="566"/>
        <w:jc w:val="both"/>
      </w:pPr>
      <w:r>
        <w:rPr>
          <w:spacing w:val="-1"/>
          <w:sz w:val="24"/>
          <w:szCs w:val="24"/>
        </w:rPr>
        <w:t>1)</w:t>
      </w:r>
      <w:r w:rsidR="00B67C2E">
        <w:rPr>
          <w:sz w:val="24"/>
          <w:szCs w:val="24"/>
        </w:rPr>
        <w:t xml:space="preserve"> </w:t>
      </w:r>
      <w:r>
        <w:rPr>
          <w:rFonts w:eastAsia="Times New Roman"/>
          <w:sz w:val="24"/>
          <w:szCs w:val="24"/>
        </w:rPr>
        <w:t>формирование первоначальных систематизированны</w:t>
      </w:r>
      <w:r w:rsidR="00625AF8">
        <w:rPr>
          <w:rFonts w:eastAsia="Times New Roman"/>
          <w:sz w:val="24"/>
          <w:szCs w:val="24"/>
        </w:rPr>
        <w:t xml:space="preserve">х представлений о веществах, их </w:t>
      </w:r>
      <w:r>
        <w:rPr>
          <w:rFonts w:eastAsia="Times New Roman"/>
          <w:sz w:val="24"/>
          <w:szCs w:val="24"/>
        </w:rPr>
        <w:t>превращениях и практическом применении; о</w:t>
      </w:r>
      <w:r w:rsidR="00625AF8">
        <w:rPr>
          <w:rFonts w:eastAsia="Times New Roman"/>
          <w:sz w:val="24"/>
          <w:szCs w:val="24"/>
        </w:rPr>
        <w:t xml:space="preserve">владение понятийным аппаратом и </w:t>
      </w:r>
      <w:r>
        <w:rPr>
          <w:rFonts w:eastAsia="Times New Roman"/>
          <w:sz w:val="24"/>
          <w:szCs w:val="24"/>
        </w:rPr>
        <w:t>символическим языком химии;</w:t>
      </w:r>
    </w:p>
    <w:p w:rsidR="00411B6F" w:rsidRDefault="00411B6F" w:rsidP="007B7555">
      <w:pPr>
        <w:numPr>
          <w:ilvl w:val="0"/>
          <w:numId w:val="57"/>
        </w:numPr>
        <w:shd w:val="clear" w:color="auto" w:fill="FFFFFF"/>
        <w:tabs>
          <w:tab w:val="left" w:pos="288"/>
        </w:tabs>
        <w:spacing w:line="274" w:lineRule="exact"/>
        <w:ind w:right="10" w:firstLine="566"/>
        <w:jc w:val="both"/>
        <w:rPr>
          <w:spacing w:val="-1"/>
          <w:sz w:val="24"/>
          <w:szCs w:val="24"/>
        </w:rPr>
      </w:pPr>
      <w:r>
        <w:rPr>
          <w:rFonts w:eastAsia="Times New Roman"/>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411B6F" w:rsidRDefault="00411B6F" w:rsidP="007B7555">
      <w:pPr>
        <w:numPr>
          <w:ilvl w:val="0"/>
          <w:numId w:val="57"/>
        </w:numPr>
        <w:shd w:val="clear" w:color="auto" w:fill="FFFFFF"/>
        <w:tabs>
          <w:tab w:val="left" w:pos="288"/>
        </w:tabs>
        <w:spacing w:line="274" w:lineRule="exact"/>
        <w:ind w:firstLine="566"/>
        <w:jc w:val="both"/>
        <w:rPr>
          <w:spacing w:val="-1"/>
          <w:sz w:val="24"/>
          <w:szCs w:val="24"/>
        </w:rPr>
      </w:pPr>
      <w:r>
        <w:rPr>
          <w:rFonts w:eastAsia="Times New Roman"/>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411B6F" w:rsidRDefault="00411B6F" w:rsidP="007B7555">
      <w:pPr>
        <w:numPr>
          <w:ilvl w:val="0"/>
          <w:numId w:val="57"/>
        </w:numPr>
        <w:shd w:val="clear" w:color="auto" w:fill="FFFFFF"/>
        <w:tabs>
          <w:tab w:val="left" w:pos="288"/>
        </w:tabs>
        <w:spacing w:line="274" w:lineRule="exact"/>
        <w:ind w:right="10" w:firstLine="566"/>
        <w:jc w:val="both"/>
        <w:rPr>
          <w:spacing w:val="-1"/>
          <w:sz w:val="24"/>
          <w:szCs w:val="24"/>
        </w:rPr>
      </w:pPr>
      <w:r>
        <w:rPr>
          <w:rFonts w:eastAsia="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411B6F" w:rsidRDefault="00411B6F" w:rsidP="007B7555">
      <w:pPr>
        <w:numPr>
          <w:ilvl w:val="0"/>
          <w:numId w:val="57"/>
        </w:numPr>
        <w:shd w:val="clear" w:color="auto" w:fill="FFFFFF"/>
        <w:tabs>
          <w:tab w:val="left" w:pos="288"/>
        </w:tabs>
        <w:spacing w:line="274" w:lineRule="exact"/>
        <w:ind w:firstLine="566"/>
        <w:jc w:val="both"/>
        <w:rPr>
          <w:spacing w:val="-1"/>
          <w:sz w:val="24"/>
          <w:szCs w:val="24"/>
        </w:rPr>
      </w:pPr>
      <w:r>
        <w:rPr>
          <w:rFonts w:eastAsia="Times New Roman"/>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411B6F" w:rsidRDefault="00411B6F" w:rsidP="007B7555">
      <w:pPr>
        <w:shd w:val="clear" w:color="auto" w:fill="FFFFFF"/>
        <w:tabs>
          <w:tab w:val="left" w:pos="346"/>
        </w:tabs>
        <w:spacing w:before="5" w:line="274" w:lineRule="exact"/>
        <w:ind w:right="14" w:firstLine="566"/>
        <w:jc w:val="both"/>
      </w:pPr>
      <w:r>
        <w:rPr>
          <w:spacing w:val="-1"/>
          <w:sz w:val="24"/>
          <w:szCs w:val="24"/>
        </w:rPr>
        <w:t>6)</w:t>
      </w:r>
      <w:r w:rsidR="00437FEC">
        <w:rPr>
          <w:sz w:val="24"/>
          <w:szCs w:val="24"/>
        </w:rPr>
        <w:t xml:space="preserve"> </w:t>
      </w:r>
      <w:r>
        <w:rPr>
          <w:rFonts w:eastAsia="Times New Roman"/>
          <w:sz w:val="24"/>
          <w:szCs w:val="24"/>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411B6F" w:rsidRDefault="00411B6F" w:rsidP="007B7555">
      <w:pPr>
        <w:shd w:val="clear" w:color="auto" w:fill="FFFFFF"/>
        <w:tabs>
          <w:tab w:val="left" w:pos="269"/>
          <w:tab w:val="left" w:pos="672"/>
          <w:tab w:val="left" w:pos="2904"/>
          <w:tab w:val="left" w:pos="5462"/>
          <w:tab w:val="left" w:pos="6893"/>
          <w:tab w:val="left" w:pos="8770"/>
        </w:tabs>
        <w:spacing w:line="274" w:lineRule="exact"/>
        <w:ind w:right="5" w:firstLine="566"/>
        <w:jc w:val="both"/>
      </w:pPr>
      <w:r>
        <w:rPr>
          <w:spacing w:val="-1"/>
          <w:sz w:val="24"/>
          <w:szCs w:val="24"/>
        </w:rPr>
        <w:t>7)</w:t>
      </w:r>
      <w:r w:rsidR="00437FEC">
        <w:rPr>
          <w:sz w:val="24"/>
          <w:szCs w:val="24"/>
        </w:rPr>
        <w:t xml:space="preserve"> </w:t>
      </w:r>
      <w:r>
        <w:rPr>
          <w:rFonts w:eastAsia="Times New Roman"/>
          <w:sz w:val="24"/>
          <w:szCs w:val="24"/>
        </w:rPr>
        <w:t>для слепых и слабовидящих обучающихся: владение правилами записи химических формул с</w:t>
      </w:r>
      <w:r w:rsidR="00437FEC">
        <w:rPr>
          <w:rFonts w:ascii="Arial" w:eastAsia="Times New Roman" w:hAnsi="Arial" w:cs="Arial"/>
          <w:sz w:val="24"/>
          <w:szCs w:val="24"/>
        </w:rPr>
        <w:t xml:space="preserve"> </w:t>
      </w:r>
      <w:r>
        <w:rPr>
          <w:rFonts w:eastAsia="Times New Roman"/>
          <w:spacing w:val="-2"/>
          <w:sz w:val="24"/>
          <w:szCs w:val="24"/>
        </w:rPr>
        <w:t>использованием</w:t>
      </w:r>
      <w:r>
        <w:rPr>
          <w:rFonts w:ascii="Arial" w:eastAsia="Times New Roman" w:hAnsi="Arial" w:cs="Arial"/>
          <w:sz w:val="24"/>
          <w:szCs w:val="24"/>
        </w:rPr>
        <w:t xml:space="preserve"> </w:t>
      </w:r>
      <w:r>
        <w:rPr>
          <w:rFonts w:eastAsia="Times New Roman"/>
          <w:spacing w:val="-2"/>
          <w:sz w:val="24"/>
          <w:szCs w:val="24"/>
        </w:rPr>
        <w:t>рельефно-точечной</w:t>
      </w:r>
      <w:r>
        <w:rPr>
          <w:rFonts w:ascii="Arial" w:eastAsia="Times New Roman" w:hAnsi="Arial" w:cs="Arial"/>
          <w:sz w:val="24"/>
          <w:szCs w:val="24"/>
        </w:rPr>
        <w:t xml:space="preserve"> </w:t>
      </w:r>
      <w:r>
        <w:rPr>
          <w:rFonts w:eastAsia="Times New Roman"/>
          <w:spacing w:val="-2"/>
          <w:sz w:val="24"/>
          <w:szCs w:val="24"/>
        </w:rPr>
        <w:t>системы</w:t>
      </w:r>
      <w:r>
        <w:rPr>
          <w:rFonts w:ascii="Arial" w:eastAsia="Times New Roman" w:hAnsi="Arial" w:cs="Arial"/>
          <w:sz w:val="24"/>
          <w:szCs w:val="24"/>
        </w:rPr>
        <w:t xml:space="preserve"> </w:t>
      </w:r>
      <w:r>
        <w:rPr>
          <w:rFonts w:eastAsia="Times New Roman"/>
          <w:spacing w:val="-1"/>
          <w:sz w:val="24"/>
          <w:szCs w:val="24"/>
        </w:rPr>
        <w:t>обозначений</w:t>
      </w:r>
      <w:r>
        <w:rPr>
          <w:rFonts w:ascii="Arial" w:eastAsia="Times New Roman" w:hAnsi="Arial" w:cs="Arial"/>
          <w:sz w:val="24"/>
          <w:szCs w:val="24"/>
        </w:rPr>
        <w:t xml:space="preserve"> </w:t>
      </w:r>
      <w:r>
        <w:rPr>
          <w:rFonts w:eastAsia="Times New Roman"/>
          <w:spacing w:val="-2"/>
          <w:sz w:val="24"/>
          <w:szCs w:val="24"/>
        </w:rPr>
        <w:t>Л.Брайля;</w:t>
      </w:r>
    </w:p>
    <w:p w:rsidR="004E69C0" w:rsidRDefault="00411B6F" w:rsidP="004E69C0">
      <w:pPr>
        <w:shd w:val="clear" w:color="auto" w:fill="FFFFFF"/>
        <w:tabs>
          <w:tab w:val="left" w:pos="379"/>
        </w:tabs>
        <w:spacing w:line="274" w:lineRule="exact"/>
        <w:ind w:right="10" w:firstLine="566"/>
        <w:jc w:val="both"/>
        <w:rPr>
          <w:rFonts w:eastAsia="Times New Roman"/>
          <w:sz w:val="24"/>
          <w:szCs w:val="24"/>
        </w:rPr>
      </w:pPr>
      <w:r>
        <w:rPr>
          <w:spacing w:val="-1"/>
          <w:sz w:val="24"/>
          <w:szCs w:val="24"/>
        </w:rPr>
        <w:t>8)</w:t>
      </w:r>
      <w:r w:rsidR="00437FEC">
        <w:rPr>
          <w:sz w:val="24"/>
          <w:szCs w:val="24"/>
        </w:rPr>
        <w:t xml:space="preserve"> </w:t>
      </w:r>
      <w:r>
        <w:rPr>
          <w:rFonts w:eastAsia="Times New Roman"/>
          <w:sz w:val="24"/>
          <w:szCs w:val="24"/>
        </w:rPr>
        <w:t>для обучающихся с ограниченными возможностями здоровья: владение основными доступными методами научного познания, используемыми в химии.</w:t>
      </w:r>
    </w:p>
    <w:p w:rsidR="00411B6F" w:rsidRDefault="00411B6F" w:rsidP="004E69C0">
      <w:pPr>
        <w:shd w:val="clear" w:color="auto" w:fill="FFFFFF"/>
        <w:tabs>
          <w:tab w:val="left" w:pos="379"/>
        </w:tabs>
        <w:spacing w:line="274" w:lineRule="exact"/>
        <w:ind w:right="10" w:firstLine="566"/>
        <w:jc w:val="both"/>
      </w:pPr>
      <w:r>
        <w:rPr>
          <w:rFonts w:eastAsia="Times New Roman"/>
          <w:b/>
          <w:bCs/>
          <w:sz w:val="24"/>
          <w:szCs w:val="24"/>
        </w:rPr>
        <w:t>Выпускник научится:</w:t>
      </w:r>
    </w:p>
    <w:p w:rsidR="00411B6F" w:rsidRDefault="00411B6F"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характеризовать основные методы познания: наблюдение, измерение, эксперимент;</w:t>
      </w:r>
    </w:p>
    <w:p w:rsidR="00411B6F" w:rsidRDefault="00411B6F" w:rsidP="007B7555">
      <w:pPr>
        <w:shd w:val="clear" w:color="auto" w:fill="FFFFFF"/>
        <w:tabs>
          <w:tab w:val="left" w:pos="202"/>
        </w:tabs>
        <w:spacing w:line="274" w:lineRule="exact"/>
        <w:ind w:right="14" w:firstLine="566"/>
        <w:jc w:val="both"/>
      </w:pPr>
      <w:r>
        <w:rPr>
          <w:sz w:val="24"/>
          <w:szCs w:val="24"/>
        </w:rPr>
        <w:t>-</w:t>
      </w:r>
      <w:r>
        <w:rPr>
          <w:sz w:val="24"/>
          <w:szCs w:val="24"/>
        </w:rPr>
        <w:tab/>
      </w:r>
      <w:r>
        <w:rPr>
          <w:rFonts w:eastAsia="Times New Roman"/>
          <w:sz w:val="24"/>
          <w:szCs w:val="24"/>
        </w:rPr>
        <w:t>описывать свойства твердых, жидких, газообразных веществ, выделяя их существенные признаки;</w:t>
      </w:r>
    </w:p>
    <w:p w:rsidR="00411B6F" w:rsidRDefault="00411B6F" w:rsidP="007B7555">
      <w:pPr>
        <w:numPr>
          <w:ilvl w:val="0"/>
          <w:numId w:val="58"/>
        </w:numPr>
        <w:shd w:val="clear" w:color="auto" w:fill="FFFFFF"/>
        <w:tabs>
          <w:tab w:val="left" w:pos="250"/>
        </w:tabs>
        <w:spacing w:line="274" w:lineRule="exact"/>
        <w:ind w:firstLine="566"/>
        <w:jc w:val="both"/>
        <w:rPr>
          <w:sz w:val="24"/>
          <w:szCs w:val="24"/>
        </w:rPr>
      </w:pPr>
      <w:r>
        <w:rPr>
          <w:rFonts w:eastAsia="Times New Roman"/>
          <w:sz w:val="24"/>
          <w:szCs w:val="24"/>
        </w:rPr>
        <w:lastRenderedPageBreak/>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11B6F" w:rsidRDefault="00411B6F" w:rsidP="007B7555">
      <w:pPr>
        <w:numPr>
          <w:ilvl w:val="0"/>
          <w:numId w:val="58"/>
        </w:numPr>
        <w:shd w:val="clear" w:color="auto" w:fill="FFFFFF"/>
        <w:tabs>
          <w:tab w:val="left" w:pos="250"/>
        </w:tabs>
        <w:spacing w:line="274" w:lineRule="exact"/>
        <w:ind w:firstLine="566"/>
        <w:jc w:val="both"/>
        <w:rPr>
          <w:sz w:val="24"/>
          <w:szCs w:val="24"/>
        </w:rPr>
      </w:pPr>
      <w:r>
        <w:rPr>
          <w:rFonts w:eastAsia="Times New Roman"/>
          <w:sz w:val="24"/>
          <w:szCs w:val="24"/>
        </w:rPr>
        <w:t>раскрывать смысл законов сохранения массы веществ, постоянства состава, атомно-молекулярной теории;</w:t>
      </w:r>
    </w:p>
    <w:p w:rsidR="00411B6F" w:rsidRDefault="00411B6F" w:rsidP="007B7555">
      <w:pPr>
        <w:ind w:firstLine="566"/>
        <w:rPr>
          <w:sz w:val="2"/>
          <w:szCs w:val="2"/>
        </w:rPr>
      </w:pPr>
    </w:p>
    <w:p w:rsidR="00411B6F" w:rsidRDefault="00411B6F"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различать химические и физические явления;</w:t>
      </w:r>
    </w:p>
    <w:p w:rsidR="00411B6F" w:rsidRDefault="00411B6F"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называть химические элементы;</w:t>
      </w:r>
    </w:p>
    <w:p w:rsidR="00411B6F" w:rsidRDefault="00411B6F"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определять состав веществ по их формулам;</w:t>
      </w:r>
    </w:p>
    <w:p w:rsidR="00411B6F" w:rsidRDefault="00411B6F"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определять валентность атома элемента в соединениях;</w:t>
      </w:r>
    </w:p>
    <w:p w:rsidR="00411B6F" w:rsidRDefault="00411B6F"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определять тип химических реакций;</w:t>
      </w:r>
    </w:p>
    <w:p w:rsidR="00411B6F" w:rsidRPr="003E76BA" w:rsidRDefault="00411B6F"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называть признаки и условия протекания химических реакций;</w:t>
      </w:r>
    </w:p>
    <w:p w:rsidR="003E76BA" w:rsidRDefault="003E76BA" w:rsidP="007B7555">
      <w:pPr>
        <w:shd w:val="clear" w:color="auto" w:fill="FFFFFF"/>
        <w:tabs>
          <w:tab w:val="left" w:pos="144"/>
        </w:tabs>
        <w:spacing w:line="274" w:lineRule="exact"/>
        <w:ind w:right="10" w:firstLine="566"/>
        <w:jc w:val="both"/>
        <w:rPr>
          <w:sz w:val="24"/>
          <w:szCs w:val="24"/>
        </w:rPr>
      </w:pPr>
      <w:r>
        <w:rPr>
          <w:rFonts w:eastAsia="Times New Roman"/>
          <w:sz w:val="24"/>
          <w:szCs w:val="24"/>
        </w:rPr>
        <w:t>- выявлять признаки, свидетельствующие о протекании химической реакции при выполнении химического опыта;</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составлять формулы бинарных соединений;</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составлять уравнения химических реакций;</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соблюдать правила безопасной работы при проведении опытов;</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пользоваться лабораторным оборудованием и посудой;</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вычислять относительную молекулярную и молярную массы веществ;</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вычислять массовую долю химического элемента по формуле соединения;</w:t>
      </w:r>
    </w:p>
    <w:p w:rsidR="003E76BA" w:rsidRDefault="003E76BA" w:rsidP="007B7555">
      <w:pPr>
        <w:shd w:val="clear" w:color="auto" w:fill="FFFFFF"/>
        <w:tabs>
          <w:tab w:val="left" w:pos="178"/>
        </w:tabs>
        <w:spacing w:line="274" w:lineRule="exact"/>
        <w:ind w:right="5" w:firstLine="566"/>
        <w:jc w:val="both"/>
      </w:pPr>
      <w:r>
        <w:rPr>
          <w:sz w:val="24"/>
          <w:szCs w:val="24"/>
        </w:rPr>
        <w:t>-</w:t>
      </w:r>
      <w:r>
        <w:rPr>
          <w:sz w:val="24"/>
          <w:szCs w:val="24"/>
        </w:rPr>
        <w:tab/>
      </w:r>
      <w:r>
        <w:rPr>
          <w:rFonts w:eastAsia="Times New Roman"/>
          <w:sz w:val="24"/>
          <w:szCs w:val="24"/>
        </w:rPr>
        <w:t>вычислять количество, объем или массу вещества по количеству, объему, массе реагентов или продуктов реакции;</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pacing w:val="-1"/>
          <w:sz w:val="24"/>
          <w:szCs w:val="24"/>
        </w:rPr>
        <w:t>характеризовать физические и химические свойства простых веществ: кислорода и водорода;</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получать, собирать кислород и водород;</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распознавать опытным путем газообразные вещества: кислород, водород;</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раскрывать смысл закона Авогадро;</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раскрывать смысл понятий «тепловой эффект реакции», «молярный объем»;</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характеризовать физические и химические свойства воды;</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раскрывать смысл понятия «раствор»;</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вычислять массовую долю растворенного вещества в растворе;</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приготовлять растворы с определенной массовой долей растворенного вещества;</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называть соединения изученных классов неорганических веществ;</w:t>
      </w:r>
    </w:p>
    <w:p w:rsidR="003E76BA" w:rsidRDefault="003E76BA" w:rsidP="007B7555">
      <w:pPr>
        <w:shd w:val="clear" w:color="auto" w:fill="FFFFFF"/>
        <w:tabs>
          <w:tab w:val="left" w:pos="230"/>
        </w:tabs>
        <w:spacing w:line="274" w:lineRule="exact"/>
        <w:ind w:right="14" w:firstLine="566"/>
        <w:jc w:val="both"/>
      </w:pPr>
      <w:r>
        <w:rPr>
          <w:sz w:val="24"/>
          <w:szCs w:val="24"/>
        </w:rPr>
        <w:t>-</w:t>
      </w:r>
      <w:r>
        <w:rPr>
          <w:sz w:val="24"/>
          <w:szCs w:val="24"/>
        </w:rPr>
        <w:tab/>
      </w:r>
      <w:r>
        <w:rPr>
          <w:rFonts w:eastAsia="Times New Roman"/>
          <w:sz w:val="24"/>
          <w:szCs w:val="24"/>
        </w:rPr>
        <w:t>характеризовать физические и химические свойства основных классов неорганических</w:t>
      </w:r>
      <w:r>
        <w:rPr>
          <w:rFonts w:eastAsia="Times New Roman"/>
          <w:sz w:val="24"/>
          <w:szCs w:val="24"/>
        </w:rPr>
        <w:br/>
        <w:t>веществ: оксидов, кислот, оснований, солей;</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определять принадлежность веществ к определенному классу соединений;</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составлять формулы неорганических соединений изученных классов;</w:t>
      </w:r>
    </w:p>
    <w:p w:rsidR="003E76BA" w:rsidRDefault="003E76BA" w:rsidP="007B7555">
      <w:pPr>
        <w:shd w:val="clear" w:color="auto" w:fill="FFFFFF"/>
        <w:tabs>
          <w:tab w:val="left" w:pos="379"/>
        </w:tabs>
        <w:spacing w:line="274" w:lineRule="exact"/>
        <w:ind w:right="14" w:firstLine="566"/>
        <w:jc w:val="both"/>
      </w:pPr>
      <w:r>
        <w:rPr>
          <w:sz w:val="24"/>
          <w:szCs w:val="24"/>
        </w:rPr>
        <w:t>-</w:t>
      </w:r>
      <w:r>
        <w:rPr>
          <w:sz w:val="24"/>
          <w:szCs w:val="24"/>
        </w:rPr>
        <w:tab/>
      </w:r>
      <w:r>
        <w:rPr>
          <w:rFonts w:eastAsia="Times New Roman"/>
          <w:sz w:val="24"/>
          <w:szCs w:val="24"/>
        </w:rPr>
        <w:t>проводить опыты, подтверждающие химические свойства изученных классов неорганических веществ;</w:t>
      </w:r>
    </w:p>
    <w:p w:rsidR="003E76BA" w:rsidRDefault="003E76BA" w:rsidP="007B7555">
      <w:pPr>
        <w:shd w:val="clear" w:color="auto" w:fill="FFFFFF"/>
        <w:tabs>
          <w:tab w:val="left" w:pos="274"/>
        </w:tabs>
        <w:spacing w:line="274" w:lineRule="exact"/>
        <w:ind w:right="14" w:firstLine="566"/>
        <w:jc w:val="both"/>
      </w:pPr>
      <w:r>
        <w:rPr>
          <w:sz w:val="24"/>
          <w:szCs w:val="24"/>
        </w:rPr>
        <w:t>-</w:t>
      </w:r>
      <w:r>
        <w:rPr>
          <w:sz w:val="24"/>
          <w:szCs w:val="24"/>
        </w:rPr>
        <w:tab/>
      </w:r>
      <w:r>
        <w:rPr>
          <w:rFonts w:eastAsia="Times New Roman"/>
          <w:sz w:val="24"/>
          <w:szCs w:val="24"/>
        </w:rPr>
        <w:t>распознавать опытным путем растворы кислот и щелочей по изменению окраски индикатора;</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характеризовать взаимосвязь между классами неорганических соединений;</w:t>
      </w:r>
    </w:p>
    <w:p w:rsidR="003E76BA" w:rsidRDefault="003E76BA"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раскрывать смысл Периодического закона Д.И. Менделеева;</w:t>
      </w:r>
    </w:p>
    <w:p w:rsidR="003E76BA" w:rsidRDefault="003E76BA" w:rsidP="007B7555">
      <w:pPr>
        <w:shd w:val="clear" w:color="auto" w:fill="FFFFFF"/>
        <w:tabs>
          <w:tab w:val="left" w:pos="250"/>
        </w:tabs>
        <w:spacing w:before="5" w:line="274" w:lineRule="exact"/>
        <w:ind w:right="10" w:firstLine="566"/>
        <w:jc w:val="both"/>
      </w:pPr>
      <w:r>
        <w:rPr>
          <w:sz w:val="24"/>
          <w:szCs w:val="24"/>
        </w:rPr>
        <w:t>-</w:t>
      </w:r>
      <w:r>
        <w:rPr>
          <w:sz w:val="24"/>
          <w:szCs w:val="24"/>
        </w:rPr>
        <w:tab/>
      </w:r>
      <w:r>
        <w:rPr>
          <w:rFonts w:eastAsia="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3E76BA" w:rsidRDefault="003E76BA" w:rsidP="007B7555">
      <w:pPr>
        <w:numPr>
          <w:ilvl w:val="0"/>
          <w:numId w:val="8"/>
        </w:numPr>
        <w:shd w:val="clear" w:color="auto" w:fill="FFFFFF"/>
        <w:tabs>
          <w:tab w:val="left" w:pos="149"/>
        </w:tabs>
        <w:spacing w:line="274" w:lineRule="exact"/>
        <w:ind w:right="10" w:firstLine="566"/>
        <w:jc w:val="both"/>
        <w:rPr>
          <w:sz w:val="24"/>
          <w:szCs w:val="24"/>
        </w:rPr>
      </w:pPr>
      <w:r>
        <w:rPr>
          <w:rFonts w:eastAsia="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3E76BA" w:rsidRDefault="003E76BA" w:rsidP="007B7555">
      <w:pPr>
        <w:numPr>
          <w:ilvl w:val="0"/>
          <w:numId w:val="8"/>
        </w:numPr>
        <w:shd w:val="clear" w:color="auto" w:fill="FFFFFF"/>
        <w:tabs>
          <w:tab w:val="left" w:pos="149"/>
        </w:tabs>
        <w:spacing w:line="274" w:lineRule="exact"/>
        <w:ind w:right="14" w:firstLine="566"/>
        <w:jc w:val="both"/>
        <w:rPr>
          <w:sz w:val="24"/>
          <w:szCs w:val="24"/>
        </w:rPr>
      </w:pPr>
      <w:r>
        <w:rPr>
          <w:rFonts w:eastAsia="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3E76BA" w:rsidRDefault="003E76BA" w:rsidP="007B7555">
      <w:pPr>
        <w:shd w:val="clear" w:color="auto" w:fill="FFFFFF"/>
        <w:tabs>
          <w:tab w:val="left" w:pos="221"/>
        </w:tabs>
        <w:spacing w:line="274" w:lineRule="exact"/>
        <w:ind w:right="10" w:firstLine="566"/>
        <w:jc w:val="both"/>
      </w:pPr>
      <w:r>
        <w:rPr>
          <w:sz w:val="24"/>
          <w:szCs w:val="24"/>
        </w:rPr>
        <w:t>-</w:t>
      </w:r>
      <w:r>
        <w:rPr>
          <w:sz w:val="24"/>
          <w:szCs w:val="24"/>
        </w:rPr>
        <w:tab/>
      </w:r>
      <w:r>
        <w:rPr>
          <w:rFonts w:eastAsia="Times New Roman"/>
          <w:sz w:val="24"/>
          <w:szCs w:val="24"/>
        </w:rPr>
        <w:t>составлять схемы строения атомов первых 20 элементов периодической системы Д.И. Менделеева;</w:t>
      </w:r>
    </w:p>
    <w:p w:rsidR="003E76BA" w:rsidRDefault="003E76BA"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раскрывать смысл понятий: «химическая связь», «электроотрицательность»;</w:t>
      </w:r>
    </w:p>
    <w:p w:rsidR="003E76BA" w:rsidRDefault="003E76BA" w:rsidP="007B7555">
      <w:pPr>
        <w:shd w:val="clear" w:color="auto" w:fill="FFFFFF"/>
        <w:tabs>
          <w:tab w:val="left" w:pos="269"/>
        </w:tabs>
        <w:spacing w:line="274" w:lineRule="exact"/>
        <w:ind w:right="14" w:firstLine="566"/>
        <w:jc w:val="both"/>
      </w:pPr>
      <w:r>
        <w:rPr>
          <w:sz w:val="24"/>
          <w:szCs w:val="24"/>
        </w:rPr>
        <w:t>-</w:t>
      </w:r>
      <w:r>
        <w:rPr>
          <w:sz w:val="24"/>
          <w:szCs w:val="24"/>
        </w:rPr>
        <w:tab/>
      </w:r>
      <w:r>
        <w:rPr>
          <w:rFonts w:eastAsia="Times New Roman"/>
          <w:sz w:val="24"/>
          <w:szCs w:val="24"/>
        </w:rPr>
        <w:t>характеризовать зависимость физических свойств веществ от типа кристаллической решетки;</w:t>
      </w:r>
    </w:p>
    <w:p w:rsidR="003E76BA" w:rsidRDefault="003E76BA"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определять вид химической связи в неорганических соединениях;</w:t>
      </w:r>
    </w:p>
    <w:p w:rsidR="003E76BA" w:rsidRDefault="003E76BA" w:rsidP="007B7555">
      <w:pPr>
        <w:numPr>
          <w:ilvl w:val="0"/>
          <w:numId w:val="30"/>
        </w:numPr>
        <w:shd w:val="clear" w:color="auto" w:fill="FFFFFF"/>
        <w:tabs>
          <w:tab w:val="left" w:pos="182"/>
        </w:tabs>
        <w:spacing w:line="274" w:lineRule="exact"/>
        <w:ind w:firstLine="566"/>
        <w:jc w:val="both"/>
        <w:rPr>
          <w:sz w:val="24"/>
          <w:szCs w:val="24"/>
        </w:rPr>
      </w:pPr>
      <w:r>
        <w:rPr>
          <w:rFonts w:eastAsia="Times New Roman"/>
          <w:sz w:val="24"/>
          <w:szCs w:val="24"/>
        </w:rPr>
        <w:lastRenderedPageBreak/>
        <w:t>изображать схемы строения молекул веществ, образованных разными видами химических связей;</w:t>
      </w:r>
    </w:p>
    <w:p w:rsidR="003E76BA" w:rsidRDefault="003E76BA" w:rsidP="007B7555">
      <w:pPr>
        <w:numPr>
          <w:ilvl w:val="0"/>
          <w:numId w:val="30"/>
        </w:numPr>
        <w:shd w:val="clear" w:color="auto" w:fill="FFFFFF"/>
        <w:tabs>
          <w:tab w:val="left" w:pos="182"/>
        </w:tabs>
        <w:spacing w:line="274" w:lineRule="exact"/>
        <w:ind w:right="10" w:firstLine="566"/>
        <w:jc w:val="both"/>
        <w:rPr>
          <w:sz w:val="24"/>
          <w:szCs w:val="24"/>
        </w:rPr>
      </w:pPr>
      <w:r>
        <w:rPr>
          <w:rFonts w:eastAsia="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3E76BA" w:rsidRDefault="003E76BA" w:rsidP="007B7555">
      <w:pPr>
        <w:ind w:firstLine="566"/>
        <w:rPr>
          <w:sz w:val="2"/>
          <w:szCs w:val="2"/>
        </w:rPr>
      </w:pP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определять степень окисления атома элемента в соединении;</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раскрывать смысл теории электролитической диссоциации;</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составлять уравнения электролитической диссоциации кислот, щелочей, солей;</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объяснять сущность процесса электролитической диссоциации и реакций ионного обмена;</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составлять полные и сокращенные ионные уравнения реакции обмена;</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определять возможность протекания реакций ионного обмена;</w:t>
      </w:r>
    </w:p>
    <w:p w:rsidR="003E76BA" w:rsidRP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проводить реакции, подтверждающие качественный состав различных веществ;</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определять окислитель и восстановитель;</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составлять уравнения окислительно-восстановительных реакций;</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называть факторы, влияющие на скорость химической реакции;</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классифицировать химические реакции по различным признакам;</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характеризовать взаимосвязь между составом, строением и свойствами неметаллов;</w:t>
      </w:r>
    </w:p>
    <w:p w:rsidR="003E76BA" w:rsidRDefault="003E76BA" w:rsidP="007B7555">
      <w:pPr>
        <w:numPr>
          <w:ilvl w:val="0"/>
          <w:numId w:val="16"/>
        </w:numPr>
        <w:shd w:val="clear" w:color="auto" w:fill="FFFFFF"/>
        <w:tabs>
          <w:tab w:val="left" w:pos="139"/>
        </w:tabs>
        <w:spacing w:line="274" w:lineRule="exact"/>
        <w:ind w:right="14" w:firstLine="566"/>
        <w:jc w:val="both"/>
        <w:rPr>
          <w:sz w:val="24"/>
          <w:szCs w:val="24"/>
        </w:rPr>
      </w:pPr>
      <w:r>
        <w:rPr>
          <w:rFonts w:eastAsia="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распознавать опытным путем газообразные вещества: углекислый газ и аммиак;</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характеризовать взаимосвязь между составом, строением и свойствами металлов;</w:t>
      </w:r>
    </w:p>
    <w:p w:rsidR="003E76BA" w:rsidRDefault="003E76BA" w:rsidP="007B7555">
      <w:pPr>
        <w:shd w:val="clear" w:color="auto" w:fill="FFFFFF"/>
        <w:tabs>
          <w:tab w:val="left" w:pos="216"/>
        </w:tabs>
        <w:spacing w:line="274" w:lineRule="exact"/>
        <w:ind w:right="14" w:firstLine="566"/>
        <w:jc w:val="both"/>
      </w:pPr>
      <w:r>
        <w:rPr>
          <w:sz w:val="24"/>
          <w:szCs w:val="24"/>
        </w:rPr>
        <w:t>-</w:t>
      </w:r>
      <w:r>
        <w:rPr>
          <w:sz w:val="24"/>
          <w:szCs w:val="24"/>
        </w:rPr>
        <w:tab/>
      </w:r>
      <w:r>
        <w:rPr>
          <w:rFonts w:eastAsia="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оценивать влияние химического загрязнения окружающей среды на организм человека;</w:t>
      </w:r>
    </w:p>
    <w:p w:rsidR="003E76BA" w:rsidRDefault="003E76BA"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грамотно обращаться с веществами в повседневной жизни</w:t>
      </w:r>
    </w:p>
    <w:p w:rsidR="003E76BA" w:rsidRDefault="003E76BA" w:rsidP="007B7555">
      <w:pPr>
        <w:shd w:val="clear" w:color="auto" w:fill="FFFFFF"/>
        <w:tabs>
          <w:tab w:val="left" w:pos="240"/>
        </w:tabs>
        <w:spacing w:line="274" w:lineRule="exact"/>
        <w:ind w:right="14" w:firstLine="566"/>
        <w:jc w:val="both"/>
      </w:pPr>
      <w:r>
        <w:rPr>
          <w:sz w:val="24"/>
          <w:szCs w:val="24"/>
        </w:rPr>
        <w:t>-</w:t>
      </w:r>
      <w:r>
        <w:rPr>
          <w:sz w:val="24"/>
          <w:szCs w:val="24"/>
        </w:rPr>
        <w:tab/>
      </w:r>
      <w:r>
        <w:rPr>
          <w:rFonts w:eastAsia="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E76BA" w:rsidRDefault="003E76BA" w:rsidP="007B7555">
      <w:pPr>
        <w:shd w:val="clear" w:color="auto" w:fill="FFFFFF"/>
        <w:spacing w:before="5" w:line="274" w:lineRule="exact"/>
        <w:ind w:firstLine="566"/>
      </w:pPr>
      <w:r>
        <w:rPr>
          <w:rFonts w:eastAsia="Times New Roman"/>
          <w:b/>
          <w:bCs/>
          <w:i/>
          <w:iCs/>
          <w:sz w:val="24"/>
          <w:szCs w:val="24"/>
        </w:rPr>
        <w:t>Выпускник получит возможность научиться:</w:t>
      </w:r>
    </w:p>
    <w:p w:rsidR="003E76BA" w:rsidRDefault="003E76BA"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z w:val="24"/>
          <w:szCs w:val="24"/>
        </w:rPr>
        <w:t xml:space="preserve">выдвигать и проверять экспериментально гипотезы о химических свойствах веществ на </w:t>
      </w:r>
      <w:r>
        <w:rPr>
          <w:rFonts w:eastAsia="Times New Roman"/>
          <w:i/>
          <w:iCs/>
          <w:spacing w:val="-1"/>
          <w:sz w:val="24"/>
          <w:szCs w:val="24"/>
        </w:rPr>
        <w:t xml:space="preserve">основе их состава и строения, их способности вступать в химические реакции, о характере и </w:t>
      </w:r>
      <w:r>
        <w:rPr>
          <w:rFonts w:eastAsia="Times New Roman"/>
          <w:i/>
          <w:iCs/>
          <w:sz w:val="24"/>
          <w:szCs w:val="24"/>
        </w:rPr>
        <w:t>продуктах различных химических реакций;</w:t>
      </w:r>
    </w:p>
    <w:p w:rsidR="003E76BA" w:rsidRDefault="003E76BA" w:rsidP="007B7555">
      <w:pPr>
        <w:numPr>
          <w:ilvl w:val="0"/>
          <w:numId w:val="1"/>
        </w:numPr>
        <w:shd w:val="clear" w:color="auto" w:fill="FFFFFF"/>
        <w:tabs>
          <w:tab w:val="left" w:pos="144"/>
        </w:tabs>
        <w:spacing w:line="274" w:lineRule="exact"/>
        <w:ind w:firstLine="566"/>
        <w:jc w:val="both"/>
        <w:rPr>
          <w:i/>
          <w:iCs/>
          <w:sz w:val="24"/>
          <w:szCs w:val="24"/>
        </w:rPr>
      </w:pPr>
      <w:r>
        <w:rPr>
          <w:rFonts w:eastAsia="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E76BA" w:rsidRDefault="003E76BA"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составлять молекулярные и полные ионные уравнения по сокращенным ионным уравнениям;</w:t>
      </w:r>
    </w:p>
    <w:p w:rsidR="003E76BA" w:rsidRDefault="003E76BA" w:rsidP="007B7555">
      <w:pPr>
        <w:shd w:val="clear" w:color="auto" w:fill="FFFFFF"/>
        <w:tabs>
          <w:tab w:val="left" w:pos="178"/>
        </w:tabs>
        <w:spacing w:line="274" w:lineRule="exact"/>
        <w:ind w:right="5" w:firstLine="566"/>
        <w:jc w:val="both"/>
      </w:pPr>
      <w:r>
        <w:rPr>
          <w:i/>
          <w:iCs/>
          <w:sz w:val="24"/>
          <w:szCs w:val="24"/>
        </w:rPr>
        <w:t>-</w:t>
      </w:r>
      <w:r>
        <w:rPr>
          <w:i/>
          <w:iCs/>
          <w:sz w:val="24"/>
          <w:szCs w:val="24"/>
        </w:rPr>
        <w:tab/>
      </w:r>
      <w:r>
        <w:rPr>
          <w:rFonts w:eastAsia="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E76BA" w:rsidRDefault="003E76BA" w:rsidP="007B7555">
      <w:pPr>
        <w:shd w:val="clear" w:color="auto" w:fill="FFFFFF"/>
        <w:tabs>
          <w:tab w:val="left" w:pos="269"/>
        </w:tabs>
        <w:spacing w:line="274" w:lineRule="exact"/>
        <w:ind w:right="14" w:firstLine="566"/>
        <w:jc w:val="both"/>
      </w:pPr>
      <w:r>
        <w:rPr>
          <w:i/>
          <w:iCs/>
          <w:sz w:val="24"/>
          <w:szCs w:val="24"/>
        </w:rPr>
        <w:t>-</w:t>
      </w:r>
      <w:r>
        <w:rPr>
          <w:i/>
          <w:iCs/>
          <w:sz w:val="24"/>
          <w:szCs w:val="24"/>
        </w:rPr>
        <w:tab/>
      </w:r>
      <w:r>
        <w:rPr>
          <w:rFonts w:eastAsia="Times New Roman"/>
          <w:i/>
          <w:iCs/>
          <w:sz w:val="24"/>
          <w:szCs w:val="24"/>
        </w:rPr>
        <w:t>составлять уравнения реакций, соответствующих</w:t>
      </w:r>
      <w:r w:rsidR="00A64A86">
        <w:rPr>
          <w:rFonts w:eastAsia="Times New Roman"/>
          <w:i/>
          <w:iCs/>
          <w:sz w:val="24"/>
          <w:szCs w:val="24"/>
        </w:rPr>
        <w:t xml:space="preserve"> последовательности превращений </w:t>
      </w:r>
      <w:r>
        <w:rPr>
          <w:rFonts w:eastAsia="Times New Roman"/>
          <w:i/>
          <w:iCs/>
          <w:sz w:val="24"/>
          <w:szCs w:val="24"/>
        </w:rPr>
        <w:t>неорганических веществ различных классов;</w:t>
      </w:r>
    </w:p>
    <w:p w:rsidR="003E76BA" w:rsidRDefault="003E76BA" w:rsidP="007B7555">
      <w:pPr>
        <w:numPr>
          <w:ilvl w:val="0"/>
          <w:numId w:val="8"/>
        </w:numPr>
        <w:shd w:val="clear" w:color="auto" w:fill="FFFFFF"/>
        <w:tabs>
          <w:tab w:val="left" w:pos="149"/>
        </w:tabs>
        <w:spacing w:line="274" w:lineRule="exact"/>
        <w:ind w:right="14" w:firstLine="566"/>
        <w:jc w:val="both"/>
        <w:rPr>
          <w:i/>
          <w:iCs/>
          <w:sz w:val="24"/>
          <w:szCs w:val="24"/>
        </w:rPr>
      </w:pPr>
      <w:r>
        <w:rPr>
          <w:rFonts w:eastAsia="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E76BA" w:rsidRDefault="003E76BA" w:rsidP="007B7555">
      <w:pPr>
        <w:numPr>
          <w:ilvl w:val="0"/>
          <w:numId w:val="8"/>
        </w:numPr>
        <w:shd w:val="clear" w:color="auto" w:fill="FFFFFF"/>
        <w:tabs>
          <w:tab w:val="left" w:pos="149"/>
        </w:tabs>
        <w:spacing w:line="274" w:lineRule="exact"/>
        <w:ind w:right="10" w:firstLine="566"/>
        <w:jc w:val="both"/>
        <w:rPr>
          <w:i/>
          <w:iCs/>
          <w:sz w:val="24"/>
          <w:szCs w:val="24"/>
        </w:rPr>
      </w:pPr>
      <w:r>
        <w:rPr>
          <w:rFonts w:eastAsia="Times New Roman"/>
          <w:i/>
          <w:iCs/>
          <w:spacing w:val="-1"/>
          <w:sz w:val="24"/>
          <w:szCs w:val="24"/>
        </w:rPr>
        <w:t xml:space="preserve">использовать приобретенные знания для экологически грамотного поведения в окружающей </w:t>
      </w:r>
      <w:r>
        <w:rPr>
          <w:rFonts w:eastAsia="Times New Roman"/>
          <w:i/>
          <w:iCs/>
          <w:sz w:val="24"/>
          <w:szCs w:val="24"/>
        </w:rPr>
        <w:t>среде;</w:t>
      </w:r>
    </w:p>
    <w:p w:rsidR="003E76BA" w:rsidRDefault="003E76BA" w:rsidP="007B7555">
      <w:pPr>
        <w:shd w:val="clear" w:color="auto" w:fill="FFFFFF"/>
        <w:tabs>
          <w:tab w:val="left" w:pos="187"/>
        </w:tabs>
        <w:spacing w:line="274" w:lineRule="exact"/>
        <w:ind w:firstLine="566"/>
        <w:jc w:val="both"/>
      </w:pPr>
      <w:r>
        <w:rPr>
          <w:i/>
          <w:iCs/>
          <w:sz w:val="24"/>
          <w:szCs w:val="24"/>
        </w:rPr>
        <w:t>-</w:t>
      </w:r>
      <w:r>
        <w:rPr>
          <w:i/>
          <w:iCs/>
          <w:sz w:val="24"/>
          <w:szCs w:val="24"/>
        </w:rPr>
        <w:tab/>
      </w:r>
      <w:r>
        <w:rPr>
          <w:rFonts w:eastAsia="Times New Roman"/>
          <w:i/>
          <w:iCs/>
          <w:sz w:val="24"/>
          <w:szCs w:val="24"/>
        </w:rPr>
        <w:t>использовать приобретенные ключевые компетенции при выполнении проектов и учебно- исследовательских задач по изучению свойств, способов получения и распознавания веществ;</w:t>
      </w:r>
    </w:p>
    <w:p w:rsidR="003E76BA" w:rsidRDefault="003E76BA"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объективно оценивать информацию о веществах и химических процессах;</w:t>
      </w:r>
    </w:p>
    <w:p w:rsidR="003E76BA" w:rsidRDefault="003E76BA" w:rsidP="007B7555">
      <w:pPr>
        <w:shd w:val="clear" w:color="auto" w:fill="FFFFFF"/>
        <w:tabs>
          <w:tab w:val="left" w:pos="264"/>
        </w:tabs>
        <w:spacing w:line="274" w:lineRule="exact"/>
        <w:ind w:right="5" w:firstLine="566"/>
        <w:jc w:val="both"/>
      </w:pPr>
      <w:r>
        <w:rPr>
          <w:i/>
          <w:iCs/>
          <w:sz w:val="24"/>
          <w:szCs w:val="24"/>
        </w:rPr>
        <w:t>-</w:t>
      </w:r>
      <w:r>
        <w:rPr>
          <w:i/>
          <w:iCs/>
          <w:sz w:val="24"/>
          <w:szCs w:val="24"/>
        </w:rPr>
        <w:tab/>
      </w:r>
      <w:r>
        <w:rPr>
          <w:rFonts w:eastAsia="Times New Roman"/>
          <w:i/>
          <w:iCs/>
          <w:sz w:val="24"/>
          <w:szCs w:val="24"/>
        </w:rPr>
        <w:t>критически относиться к псевдонаучной информации, недобросовестной рекламе в</w:t>
      </w:r>
      <w:r>
        <w:rPr>
          <w:rFonts w:eastAsia="Times New Roman"/>
          <w:i/>
          <w:iCs/>
          <w:sz w:val="24"/>
          <w:szCs w:val="24"/>
        </w:rPr>
        <w:br/>
        <w:t>средствах массовой информации;</w:t>
      </w:r>
    </w:p>
    <w:p w:rsidR="003E76BA" w:rsidRDefault="003E76BA" w:rsidP="007B7555">
      <w:pPr>
        <w:numPr>
          <w:ilvl w:val="0"/>
          <w:numId w:val="15"/>
        </w:numPr>
        <w:shd w:val="clear" w:color="auto" w:fill="FFFFFF"/>
        <w:tabs>
          <w:tab w:val="left" w:pos="221"/>
        </w:tabs>
        <w:spacing w:line="274" w:lineRule="exact"/>
        <w:ind w:right="14" w:firstLine="566"/>
        <w:jc w:val="both"/>
        <w:rPr>
          <w:i/>
          <w:iCs/>
          <w:sz w:val="24"/>
          <w:szCs w:val="24"/>
        </w:rPr>
      </w:pPr>
      <w:r>
        <w:rPr>
          <w:rFonts w:eastAsia="Times New Roman"/>
          <w:i/>
          <w:iCs/>
          <w:sz w:val="24"/>
          <w:szCs w:val="24"/>
        </w:rPr>
        <w:t>осознавать значение теоретических знаний по химии для практической деятельности человека;</w:t>
      </w:r>
    </w:p>
    <w:p w:rsidR="003E76BA" w:rsidRPr="00DF7328" w:rsidRDefault="003E76BA" w:rsidP="007B7555">
      <w:pPr>
        <w:numPr>
          <w:ilvl w:val="0"/>
          <w:numId w:val="15"/>
        </w:numPr>
        <w:shd w:val="clear" w:color="auto" w:fill="FFFFFF"/>
        <w:tabs>
          <w:tab w:val="left" w:pos="221"/>
        </w:tabs>
        <w:spacing w:line="274" w:lineRule="exact"/>
        <w:ind w:right="5" w:firstLine="566"/>
        <w:jc w:val="both"/>
        <w:rPr>
          <w:i/>
          <w:iCs/>
          <w:sz w:val="24"/>
          <w:szCs w:val="24"/>
        </w:rPr>
      </w:pPr>
      <w:r>
        <w:rPr>
          <w:rFonts w:eastAsia="Times New Roman"/>
          <w:i/>
          <w:iCs/>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DF7328" w:rsidRDefault="00DF7328" w:rsidP="007B7555">
      <w:pPr>
        <w:shd w:val="clear" w:color="auto" w:fill="FFFFFF"/>
        <w:tabs>
          <w:tab w:val="left" w:pos="221"/>
        </w:tabs>
        <w:spacing w:line="274" w:lineRule="exact"/>
        <w:ind w:right="5" w:firstLine="566"/>
        <w:jc w:val="both"/>
        <w:rPr>
          <w:i/>
          <w:iCs/>
          <w:sz w:val="24"/>
          <w:szCs w:val="24"/>
        </w:rPr>
      </w:pPr>
    </w:p>
    <w:p w:rsidR="003E76BA" w:rsidRPr="003E76BA" w:rsidRDefault="003E76BA" w:rsidP="004E69C0">
      <w:pPr>
        <w:shd w:val="clear" w:color="auto" w:fill="FFFFFF"/>
        <w:tabs>
          <w:tab w:val="left" w:pos="0"/>
        </w:tabs>
        <w:spacing w:line="274" w:lineRule="exact"/>
        <w:ind w:firstLine="566"/>
        <w:jc w:val="both"/>
        <w:rPr>
          <w:b/>
          <w:sz w:val="24"/>
          <w:szCs w:val="24"/>
        </w:rPr>
      </w:pPr>
      <w:r w:rsidRPr="003E76BA">
        <w:rPr>
          <w:b/>
          <w:sz w:val="24"/>
          <w:szCs w:val="24"/>
        </w:rPr>
        <w:t>1.2.5.10. Искусство</w:t>
      </w:r>
    </w:p>
    <w:p w:rsidR="003E76BA" w:rsidRPr="003E76BA" w:rsidRDefault="003E76BA" w:rsidP="004E69C0">
      <w:pPr>
        <w:shd w:val="clear" w:color="auto" w:fill="FFFFFF"/>
        <w:tabs>
          <w:tab w:val="left" w:pos="0"/>
          <w:tab w:val="left" w:pos="139"/>
        </w:tabs>
        <w:spacing w:line="274" w:lineRule="exact"/>
        <w:ind w:firstLine="566"/>
        <w:jc w:val="both"/>
        <w:rPr>
          <w:sz w:val="24"/>
          <w:szCs w:val="24"/>
        </w:rPr>
      </w:pPr>
      <w:r w:rsidRPr="003E76BA">
        <w:rPr>
          <w:sz w:val="24"/>
          <w:szCs w:val="24"/>
        </w:rPr>
        <w:t>Изучение предметной области «Искусство» обеспечивает:</w:t>
      </w:r>
    </w:p>
    <w:p w:rsidR="004E69C0" w:rsidRDefault="003E76BA" w:rsidP="004E69C0">
      <w:pPr>
        <w:shd w:val="clear" w:color="auto" w:fill="FFFFFF"/>
        <w:tabs>
          <w:tab w:val="left" w:pos="0"/>
          <w:tab w:val="left" w:pos="139"/>
        </w:tabs>
        <w:spacing w:line="274" w:lineRule="exact"/>
        <w:ind w:firstLine="566"/>
        <w:jc w:val="both"/>
        <w:rPr>
          <w:sz w:val="24"/>
          <w:szCs w:val="24"/>
        </w:rPr>
      </w:pPr>
      <w:r w:rsidRPr="003E76BA">
        <w:rPr>
          <w:sz w:val="24"/>
          <w:szCs w:val="24"/>
        </w:rPr>
        <w:t>-</w:t>
      </w:r>
      <w:r w:rsidRPr="003E76BA">
        <w:rPr>
          <w:sz w:val="24"/>
          <w:szCs w:val="24"/>
        </w:rPr>
        <w:tab/>
        <w:t>осознание значения искусства и творчества в личной</w:t>
      </w:r>
      <w:r w:rsidR="004E69C0">
        <w:rPr>
          <w:sz w:val="24"/>
          <w:szCs w:val="24"/>
        </w:rPr>
        <w:t xml:space="preserve"> и культурной самоидентификации </w:t>
      </w:r>
      <w:r w:rsidRPr="003E76BA">
        <w:rPr>
          <w:sz w:val="24"/>
          <w:szCs w:val="24"/>
        </w:rPr>
        <w:t>личности;</w:t>
      </w:r>
      <w:r>
        <w:rPr>
          <w:sz w:val="24"/>
          <w:szCs w:val="24"/>
        </w:rPr>
        <w:t xml:space="preserve"> </w:t>
      </w:r>
      <w:r w:rsidRPr="003E76BA">
        <w:rPr>
          <w:sz w:val="24"/>
          <w:szCs w:val="24"/>
        </w:rPr>
        <w:t>развитие эстетического вкуса, художе</w:t>
      </w:r>
      <w:r w:rsidR="004E69C0">
        <w:rPr>
          <w:sz w:val="24"/>
          <w:szCs w:val="24"/>
        </w:rPr>
        <w:t xml:space="preserve">ственного мышления обучающихся, </w:t>
      </w:r>
      <w:r w:rsidRPr="003E76BA">
        <w:rPr>
          <w:sz w:val="24"/>
          <w:szCs w:val="24"/>
        </w:rPr>
        <w:t>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w:t>
      </w:r>
      <w:r w:rsidR="004E69C0">
        <w:rPr>
          <w:sz w:val="24"/>
          <w:szCs w:val="24"/>
        </w:rPr>
        <w:t xml:space="preserve"> </w:t>
      </w:r>
      <w:r w:rsidRPr="003E76BA">
        <w:rPr>
          <w:sz w:val="24"/>
          <w:szCs w:val="24"/>
        </w:rPr>
        <w:t>свое отношение художественными средствами;</w:t>
      </w:r>
    </w:p>
    <w:p w:rsidR="00DF7328" w:rsidRDefault="003E76BA" w:rsidP="004E69C0">
      <w:pPr>
        <w:shd w:val="clear" w:color="auto" w:fill="FFFFFF"/>
        <w:tabs>
          <w:tab w:val="left" w:pos="0"/>
          <w:tab w:val="left" w:pos="139"/>
        </w:tabs>
        <w:spacing w:line="274" w:lineRule="exact"/>
        <w:ind w:firstLine="566"/>
        <w:jc w:val="both"/>
        <w:rPr>
          <w:sz w:val="24"/>
          <w:szCs w:val="24"/>
        </w:rPr>
      </w:pPr>
      <w:r w:rsidRPr="003E76BA">
        <w:rPr>
          <w:sz w:val="24"/>
          <w:szCs w:val="24"/>
        </w:rPr>
        <w:t>-</w:t>
      </w:r>
      <w:r w:rsidRPr="003E76BA">
        <w:rPr>
          <w:sz w:val="24"/>
          <w:szCs w:val="24"/>
        </w:rPr>
        <w:tab/>
        <w:t>развитие индивидуальных творческих способностей обучающихся</w:t>
      </w:r>
      <w:r w:rsidR="004E69C0">
        <w:rPr>
          <w:sz w:val="24"/>
          <w:szCs w:val="24"/>
        </w:rPr>
        <w:t xml:space="preserve">, формирование </w:t>
      </w:r>
      <w:r w:rsidRPr="003E76BA">
        <w:rPr>
          <w:sz w:val="24"/>
          <w:szCs w:val="24"/>
        </w:rPr>
        <w:t>устойчивого интереса к творческой деятельности;</w:t>
      </w:r>
      <w:r>
        <w:rPr>
          <w:sz w:val="24"/>
          <w:szCs w:val="24"/>
        </w:rPr>
        <w:t xml:space="preserve"> </w:t>
      </w:r>
      <w:r w:rsidRPr="003E76BA">
        <w:rPr>
          <w:sz w:val="24"/>
          <w:szCs w:val="24"/>
        </w:rPr>
        <w:t>формир</w:t>
      </w:r>
      <w:r w:rsidR="004E69C0">
        <w:rPr>
          <w:sz w:val="24"/>
          <w:szCs w:val="24"/>
        </w:rPr>
        <w:t xml:space="preserve">ование интереса и уважительного </w:t>
      </w:r>
      <w:r w:rsidRPr="003E76BA">
        <w:rPr>
          <w:sz w:val="24"/>
          <w:szCs w:val="24"/>
        </w:rPr>
        <w:t>отношения к культурному наследию и ценностям нар</w:t>
      </w:r>
      <w:r w:rsidR="004E69C0">
        <w:rPr>
          <w:sz w:val="24"/>
          <w:szCs w:val="24"/>
        </w:rPr>
        <w:t xml:space="preserve">одов России, сокровищам мировой </w:t>
      </w:r>
      <w:r w:rsidRPr="003E76BA">
        <w:rPr>
          <w:sz w:val="24"/>
          <w:szCs w:val="24"/>
        </w:rPr>
        <w:t>цивилизации, их сохранению и приумножению.</w:t>
      </w:r>
    </w:p>
    <w:p w:rsidR="00DF7328" w:rsidRDefault="00DF7328" w:rsidP="007B7555">
      <w:pPr>
        <w:shd w:val="clear" w:color="auto" w:fill="FFFFFF"/>
        <w:tabs>
          <w:tab w:val="left" w:pos="139"/>
        </w:tabs>
        <w:spacing w:line="274" w:lineRule="exact"/>
        <w:ind w:firstLine="566"/>
        <w:rPr>
          <w:sz w:val="24"/>
          <w:szCs w:val="24"/>
        </w:rPr>
      </w:pPr>
    </w:p>
    <w:p w:rsidR="00437FEC" w:rsidRDefault="001679D4" w:rsidP="007B7555">
      <w:pPr>
        <w:shd w:val="clear" w:color="auto" w:fill="FFFFFF"/>
        <w:tabs>
          <w:tab w:val="left" w:pos="0"/>
        </w:tabs>
        <w:spacing w:line="274" w:lineRule="exact"/>
        <w:ind w:firstLine="566"/>
        <w:rPr>
          <w:rFonts w:eastAsia="Times New Roman"/>
          <w:b/>
          <w:bCs/>
          <w:spacing w:val="-2"/>
          <w:sz w:val="24"/>
          <w:szCs w:val="24"/>
        </w:rPr>
      </w:pPr>
      <w:r>
        <w:rPr>
          <w:b/>
          <w:bCs/>
          <w:spacing w:val="-2"/>
          <w:sz w:val="24"/>
          <w:szCs w:val="24"/>
        </w:rPr>
        <w:t xml:space="preserve">1.2.5.8.1. </w:t>
      </w:r>
      <w:r w:rsidR="003E76BA">
        <w:rPr>
          <w:rFonts w:eastAsia="Times New Roman"/>
          <w:b/>
          <w:bCs/>
          <w:spacing w:val="-2"/>
          <w:sz w:val="24"/>
          <w:szCs w:val="24"/>
        </w:rPr>
        <w:t>Предметные</w:t>
      </w:r>
      <w:r>
        <w:rPr>
          <w:rFonts w:eastAsia="Times New Roman"/>
          <w:b/>
          <w:bCs/>
          <w:spacing w:val="-2"/>
          <w:sz w:val="24"/>
          <w:szCs w:val="24"/>
        </w:rPr>
        <w:t xml:space="preserve"> результаты по содержанию предмета «Искусство» </w:t>
      </w:r>
    </w:p>
    <w:p w:rsidR="00591780" w:rsidRDefault="001679D4" w:rsidP="007B7555">
      <w:pPr>
        <w:shd w:val="clear" w:color="auto" w:fill="FFFFFF"/>
        <w:tabs>
          <w:tab w:val="left" w:pos="0"/>
        </w:tabs>
        <w:spacing w:line="274" w:lineRule="exact"/>
        <w:ind w:firstLine="566"/>
        <w:rPr>
          <w:rFonts w:eastAsia="Times New Roman"/>
          <w:b/>
          <w:bCs/>
          <w:spacing w:val="-1"/>
          <w:sz w:val="24"/>
          <w:szCs w:val="24"/>
        </w:rPr>
      </w:pPr>
      <w:r>
        <w:rPr>
          <w:rFonts w:eastAsia="Times New Roman"/>
          <w:b/>
          <w:bCs/>
          <w:spacing w:val="-1"/>
          <w:sz w:val="24"/>
          <w:szCs w:val="24"/>
        </w:rPr>
        <w:t>Роль искусства и художественной деятельности в жизни человека и общества</w:t>
      </w:r>
    </w:p>
    <w:p w:rsidR="00591780" w:rsidRPr="00437FEC" w:rsidRDefault="001679D4" w:rsidP="00B67C2E">
      <w:pPr>
        <w:shd w:val="clear" w:color="auto" w:fill="FFFFFF"/>
        <w:spacing w:line="274" w:lineRule="exact"/>
        <w:ind w:firstLine="566"/>
        <w:rPr>
          <w:b/>
        </w:rPr>
      </w:pPr>
      <w:r w:rsidRPr="00437FEC">
        <w:rPr>
          <w:rFonts w:eastAsia="Times New Roman"/>
          <w:b/>
          <w:sz w:val="24"/>
          <w:szCs w:val="24"/>
        </w:rPr>
        <w:t>Выпускник научится:</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понимать роль и место искусства в развитии культуры, ориентироваться в связях искусства с наукой и религией;</w:t>
      </w:r>
    </w:p>
    <w:p w:rsidR="00591780" w:rsidRDefault="001679D4" w:rsidP="007B7555">
      <w:pPr>
        <w:numPr>
          <w:ilvl w:val="0"/>
          <w:numId w:val="1"/>
        </w:numPr>
        <w:shd w:val="clear" w:color="auto" w:fill="FFFFFF"/>
        <w:tabs>
          <w:tab w:val="left" w:pos="144"/>
        </w:tabs>
        <w:spacing w:line="274" w:lineRule="exact"/>
        <w:ind w:right="29" w:firstLine="566"/>
        <w:jc w:val="both"/>
        <w:rPr>
          <w:sz w:val="24"/>
          <w:szCs w:val="24"/>
        </w:rPr>
      </w:pPr>
      <w:r>
        <w:rPr>
          <w:rFonts w:eastAsia="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понимать роль искусства в создании материальной среды обитания человека;</w:t>
      </w:r>
    </w:p>
    <w:p w:rsidR="00591780" w:rsidRDefault="001679D4" w:rsidP="007B7555">
      <w:pPr>
        <w:shd w:val="clear" w:color="auto" w:fill="FFFFFF"/>
        <w:tabs>
          <w:tab w:val="left" w:pos="206"/>
        </w:tabs>
        <w:spacing w:line="274" w:lineRule="exact"/>
        <w:ind w:firstLine="566"/>
        <w:jc w:val="both"/>
      </w:pPr>
      <w:r>
        <w:rPr>
          <w:sz w:val="24"/>
          <w:szCs w:val="24"/>
        </w:rPr>
        <w:t>-</w:t>
      </w:r>
      <w:r>
        <w:rPr>
          <w:sz w:val="24"/>
          <w:szCs w:val="24"/>
        </w:rPr>
        <w:tab/>
      </w:r>
      <w:r>
        <w:rPr>
          <w:rFonts w:eastAsia="Times New Roman"/>
          <w:sz w:val="24"/>
          <w:szCs w:val="24"/>
        </w:rPr>
        <w:t>осознавать главные темы искусства и, обращаясь к н</w:t>
      </w:r>
      <w:r w:rsidR="003E76BA">
        <w:rPr>
          <w:rFonts w:eastAsia="Times New Roman"/>
          <w:sz w:val="24"/>
          <w:szCs w:val="24"/>
        </w:rPr>
        <w:t xml:space="preserve">им в собственной художественно- </w:t>
      </w:r>
      <w:r>
        <w:rPr>
          <w:rFonts w:eastAsia="Times New Roman"/>
          <w:sz w:val="24"/>
          <w:szCs w:val="24"/>
        </w:rPr>
        <w:t>творческой деятельности, создавать выразительные образы.</w:t>
      </w:r>
    </w:p>
    <w:p w:rsidR="00591780" w:rsidRPr="00A07F76" w:rsidRDefault="001679D4" w:rsidP="007B7555">
      <w:pPr>
        <w:shd w:val="clear" w:color="auto" w:fill="FFFFFF"/>
        <w:spacing w:line="274" w:lineRule="exact"/>
        <w:ind w:firstLine="566"/>
        <w:rPr>
          <w:b/>
        </w:rPr>
      </w:pPr>
      <w:r w:rsidRPr="00A07F76">
        <w:rPr>
          <w:rFonts w:eastAsia="Times New Roman"/>
          <w:b/>
          <w:i/>
          <w:iCs/>
          <w:sz w:val="24"/>
          <w:szCs w:val="24"/>
        </w:rPr>
        <w:t>Выпускник получит возможность научиться:</w:t>
      </w:r>
    </w:p>
    <w:p w:rsidR="00591780" w:rsidRDefault="001679D4" w:rsidP="007B7555">
      <w:pPr>
        <w:shd w:val="clear" w:color="auto" w:fill="FFFFFF"/>
        <w:tabs>
          <w:tab w:val="left" w:pos="173"/>
        </w:tabs>
        <w:spacing w:line="274" w:lineRule="exact"/>
        <w:ind w:right="10" w:firstLine="566"/>
        <w:jc w:val="both"/>
      </w:pPr>
      <w:r>
        <w:rPr>
          <w:i/>
          <w:iCs/>
          <w:sz w:val="24"/>
          <w:szCs w:val="24"/>
        </w:rPr>
        <w:t>-</w:t>
      </w:r>
      <w:r>
        <w:rPr>
          <w:i/>
          <w:iCs/>
          <w:sz w:val="24"/>
          <w:szCs w:val="24"/>
        </w:rPr>
        <w:tab/>
      </w:r>
      <w:r>
        <w:rPr>
          <w:rFonts w:eastAsia="Times New Roman"/>
          <w:i/>
          <w:iCs/>
          <w:sz w:val="24"/>
          <w:szCs w:val="24"/>
        </w:rPr>
        <w:t>выделять и анализировать авторскую концепцию художе</w:t>
      </w:r>
      <w:r w:rsidR="003E76BA">
        <w:rPr>
          <w:rFonts w:eastAsia="Times New Roman"/>
          <w:i/>
          <w:iCs/>
          <w:sz w:val="24"/>
          <w:szCs w:val="24"/>
        </w:rPr>
        <w:t xml:space="preserve">ственного образа в произведении </w:t>
      </w:r>
      <w:r>
        <w:rPr>
          <w:rFonts w:eastAsia="Times New Roman"/>
          <w:i/>
          <w:iCs/>
          <w:sz w:val="24"/>
          <w:szCs w:val="24"/>
        </w:rPr>
        <w:t>искусства;</w:t>
      </w:r>
    </w:p>
    <w:p w:rsidR="00591780" w:rsidRDefault="001679D4" w:rsidP="007B7555">
      <w:pPr>
        <w:shd w:val="clear" w:color="auto" w:fill="FFFFFF"/>
        <w:tabs>
          <w:tab w:val="left" w:pos="259"/>
        </w:tabs>
        <w:spacing w:line="274" w:lineRule="exact"/>
        <w:ind w:right="10" w:firstLine="566"/>
        <w:jc w:val="both"/>
      </w:pPr>
      <w:r>
        <w:rPr>
          <w:i/>
          <w:iCs/>
          <w:sz w:val="24"/>
          <w:szCs w:val="24"/>
        </w:rPr>
        <w:t>-</w:t>
      </w:r>
      <w:r>
        <w:rPr>
          <w:i/>
          <w:iCs/>
          <w:sz w:val="24"/>
          <w:szCs w:val="24"/>
        </w:rPr>
        <w:tab/>
      </w:r>
      <w:r>
        <w:rPr>
          <w:rFonts w:eastAsia="Times New Roman"/>
          <w:i/>
          <w:iCs/>
          <w:sz w:val="24"/>
          <w:szCs w:val="24"/>
        </w:rPr>
        <w:t xml:space="preserve">определять эстетические категории «прекрасное» </w:t>
      </w:r>
      <w:r w:rsidR="003E76BA">
        <w:rPr>
          <w:rFonts w:eastAsia="Times New Roman"/>
          <w:i/>
          <w:iCs/>
          <w:sz w:val="24"/>
          <w:szCs w:val="24"/>
        </w:rPr>
        <w:t xml:space="preserve">и «безобразное», «комическое» и </w:t>
      </w:r>
      <w:r>
        <w:rPr>
          <w:rFonts w:eastAsia="Times New Roman"/>
          <w:i/>
          <w:iCs/>
          <w:sz w:val="24"/>
          <w:szCs w:val="24"/>
        </w:rPr>
        <w:t>«трагическое» и др. в произведениях пластических искусс</w:t>
      </w:r>
      <w:r w:rsidR="003E76BA">
        <w:rPr>
          <w:rFonts w:eastAsia="Times New Roman"/>
          <w:i/>
          <w:iCs/>
          <w:sz w:val="24"/>
          <w:szCs w:val="24"/>
        </w:rPr>
        <w:t xml:space="preserve">тв и использовать эти знания на </w:t>
      </w:r>
      <w:r>
        <w:rPr>
          <w:rFonts w:eastAsia="Times New Roman"/>
          <w:i/>
          <w:iCs/>
          <w:sz w:val="24"/>
          <w:szCs w:val="24"/>
        </w:rPr>
        <w:t>практике;</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различать произведения разных эпох, художественных стилей;</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различать работы великих мастеров по художественной манере (по манере письма).</w:t>
      </w:r>
    </w:p>
    <w:p w:rsidR="00591780" w:rsidRDefault="001679D4" w:rsidP="007B7555">
      <w:pPr>
        <w:shd w:val="clear" w:color="auto" w:fill="FFFFFF"/>
        <w:spacing w:before="278" w:line="274" w:lineRule="exact"/>
        <w:ind w:firstLine="566"/>
      </w:pPr>
      <w:r>
        <w:rPr>
          <w:rFonts w:eastAsia="Times New Roman"/>
          <w:b/>
          <w:bCs/>
          <w:sz w:val="24"/>
          <w:szCs w:val="24"/>
        </w:rPr>
        <w:t>Духовно-нравственные проблемы жизни и искусства</w:t>
      </w:r>
    </w:p>
    <w:p w:rsidR="00591780" w:rsidRPr="00A07F76" w:rsidRDefault="001679D4" w:rsidP="007B7555">
      <w:pPr>
        <w:shd w:val="clear" w:color="auto" w:fill="FFFFFF"/>
        <w:spacing w:line="274" w:lineRule="exact"/>
        <w:ind w:firstLine="566"/>
        <w:rPr>
          <w:b/>
        </w:rPr>
      </w:pPr>
      <w:r w:rsidRPr="00A07F76">
        <w:rPr>
          <w:rFonts w:eastAsia="Times New Roman"/>
          <w:b/>
          <w:sz w:val="24"/>
          <w:szCs w:val="24"/>
        </w:rPr>
        <w:t>Выпускник научится:</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понимать связи искусства с всемирной историей и историей Отечества;</w:t>
      </w:r>
    </w:p>
    <w:p w:rsidR="00591780" w:rsidRDefault="001679D4" w:rsidP="007B7555">
      <w:pPr>
        <w:shd w:val="clear" w:color="auto" w:fill="FFFFFF"/>
        <w:tabs>
          <w:tab w:val="left" w:pos="250"/>
        </w:tabs>
        <w:spacing w:line="274" w:lineRule="exact"/>
        <w:ind w:right="14" w:firstLine="566"/>
        <w:jc w:val="both"/>
      </w:pPr>
      <w:r>
        <w:rPr>
          <w:sz w:val="24"/>
          <w:szCs w:val="24"/>
        </w:rPr>
        <w:t>-</w:t>
      </w:r>
      <w:r>
        <w:rPr>
          <w:sz w:val="24"/>
          <w:szCs w:val="24"/>
        </w:rPr>
        <w:tab/>
      </w:r>
      <w:r>
        <w:rPr>
          <w:rFonts w:eastAsia="Times New Roman"/>
          <w:sz w:val="24"/>
          <w:szCs w:val="24"/>
        </w:rPr>
        <w:t>осознавать роль искусства в формировании мирово</w:t>
      </w:r>
      <w:r w:rsidR="003E76BA">
        <w:rPr>
          <w:rFonts w:eastAsia="Times New Roman"/>
          <w:sz w:val="24"/>
          <w:szCs w:val="24"/>
        </w:rPr>
        <w:t xml:space="preserve">ззрения, в развитии религиозных </w:t>
      </w:r>
      <w:r>
        <w:rPr>
          <w:rFonts w:eastAsia="Times New Roman"/>
          <w:sz w:val="24"/>
          <w:szCs w:val="24"/>
        </w:rPr>
        <w:t>представлений и в передаче духовно-нравственного опыта поколений;</w:t>
      </w:r>
    </w:p>
    <w:p w:rsidR="00591780" w:rsidRDefault="001679D4" w:rsidP="007B7555">
      <w:pPr>
        <w:shd w:val="clear" w:color="auto" w:fill="FFFFFF"/>
        <w:tabs>
          <w:tab w:val="left" w:pos="168"/>
        </w:tabs>
        <w:spacing w:line="274" w:lineRule="exact"/>
        <w:ind w:right="5" w:firstLine="566"/>
        <w:jc w:val="both"/>
      </w:pPr>
      <w:r>
        <w:rPr>
          <w:sz w:val="24"/>
          <w:szCs w:val="24"/>
        </w:rPr>
        <w:t>-</w:t>
      </w:r>
      <w:r>
        <w:rPr>
          <w:sz w:val="24"/>
          <w:szCs w:val="24"/>
        </w:rPr>
        <w:tab/>
      </w:r>
      <w:r>
        <w:rPr>
          <w:rFonts w:eastAsia="Times New Roman"/>
          <w:sz w:val="24"/>
          <w:szCs w:val="24"/>
        </w:rPr>
        <w:t>осмысливать на основе произведений искусства моральн</w:t>
      </w:r>
      <w:r w:rsidR="003E76BA">
        <w:rPr>
          <w:rFonts w:eastAsia="Times New Roman"/>
          <w:sz w:val="24"/>
          <w:szCs w:val="24"/>
        </w:rPr>
        <w:t xml:space="preserve">о-нравственную позицию автора и </w:t>
      </w:r>
      <w:r>
        <w:rPr>
          <w:rFonts w:eastAsia="Times New Roman"/>
          <w:sz w:val="24"/>
          <w:szCs w:val="24"/>
        </w:rPr>
        <w:t>давать ей оценку, соотнося с собственной позицией;</w:t>
      </w:r>
    </w:p>
    <w:p w:rsidR="00591780" w:rsidRDefault="001679D4" w:rsidP="007B7555">
      <w:pPr>
        <w:shd w:val="clear" w:color="auto" w:fill="FFFFFF"/>
        <w:tabs>
          <w:tab w:val="left" w:pos="230"/>
        </w:tabs>
        <w:spacing w:line="274" w:lineRule="exact"/>
        <w:ind w:right="10" w:firstLine="566"/>
        <w:jc w:val="both"/>
      </w:pPr>
      <w:r>
        <w:rPr>
          <w:sz w:val="24"/>
          <w:szCs w:val="24"/>
        </w:rPr>
        <w:t>-</w:t>
      </w:r>
      <w:r>
        <w:rPr>
          <w:sz w:val="24"/>
          <w:szCs w:val="24"/>
        </w:rPr>
        <w:tab/>
      </w:r>
      <w:r>
        <w:rPr>
          <w:rFonts w:eastAsia="Times New Roman"/>
          <w:sz w:val="24"/>
          <w:szCs w:val="24"/>
        </w:rPr>
        <w:t>передавать в собственной художественной деятельно</w:t>
      </w:r>
      <w:r w:rsidR="003E76BA">
        <w:rPr>
          <w:rFonts w:eastAsia="Times New Roman"/>
          <w:sz w:val="24"/>
          <w:szCs w:val="24"/>
        </w:rPr>
        <w:t xml:space="preserve">сти красоту мира, выражать своё </w:t>
      </w:r>
      <w:r>
        <w:rPr>
          <w:rFonts w:eastAsia="Times New Roman"/>
          <w:sz w:val="24"/>
          <w:szCs w:val="24"/>
        </w:rPr>
        <w:t>отношение к негативным явлениям жизни и искусства;</w:t>
      </w:r>
    </w:p>
    <w:p w:rsidR="00591780" w:rsidRDefault="001679D4" w:rsidP="007B7555">
      <w:pPr>
        <w:shd w:val="clear" w:color="auto" w:fill="FFFFFF"/>
        <w:tabs>
          <w:tab w:val="left" w:pos="173"/>
        </w:tabs>
        <w:spacing w:line="274" w:lineRule="exact"/>
        <w:ind w:right="5" w:firstLine="566"/>
        <w:jc w:val="both"/>
      </w:pPr>
      <w:r>
        <w:rPr>
          <w:sz w:val="24"/>
          <w:szCs w:val="24"/>
        </w:rPr>
        <w:t>-</w:t>
      </w:r>
      <w:r>
        <w:rPr>
          <w:sz w:val="24"/>
          <w:szCs w:val="24"/>
        </w:rPr>
        <w:tab/>
      </w:r>
      <w:r>
        <w:rPr>
          <w:rFonts w:eastAsia="Times New Roman"/>
          <w:sz w:val="24"/>
          <w:szCs w:val="24"/>
        </w:rPr>
        <w:t>осознавать важность сохранения художественных ценно</w:t>
      </w:r>
      <w:r w:rsidR="003E76BA">
        <w:rPr>
          <w:rFonts w:eastAsia="Times New Roman"/>
          <w:sz w:val="24"/>
          <w:szCs w:val="24"/>
        </w:rPr>
        <w:t xml:space="preserve">стей для последующих поколений, </w:t>
      </w:r>
      <w:r>
        <w:rPr>
          <w:rFonts w:eastAsia="Times New Roman"/>
          <w:sz w:val="24"/>
          <w:szCs w:val="24"/>
        </w:rPr>
        <w:t>роль художественных музеев в жизни страны, края, города.</w:t>
      </w:r>
    </w:p>
    <w:p w:rsidR="00591780" w:rsidRPr="00833B6A" w:rsidRDefault="001679D4" w:rsidP="007B7555">
      <w:pPr>
        <w:shd w:val="clear" w:color="auto" w:fill="FFFFFF"/>
        <w:spacing w:line="274" w:lineRule="exact"/>
        <w:ind w:firstLine="566"/>
        <w:rPr>
          <w:b/>
          <w:i/>
        </w:rPr>
      </w:pPr>
      <w:r w:rsidRPr="00833B6A">
        <w:rPr>
          <w:rFonts w:eastAsia="Times New Roman"/>
          <w:b/>
          <w:i/>
          <w:iCs/>
          <w:sz w:val="24"/>
          <w:szCs w:val="24"/>
        </w:rPr>
        <w:t>Выпускник получит возможность научиться:</w:t>
      </w:r>
    </w:p>
    <w:p w:rsidR="00591780" w:rsidRDefault="001679D4" w:rsidP="007B7555">
      <w:pPr>
        <w:shd w:val="clear" w:color="auto" w:fill="FFFFFF"/>
        <w:tabs>
          <w:tab w:val="left" w:pos="259"/>
        </w:tabs>
        <w:spacing w:line="274" w:lineRule="exact"/>
        <w:ind w:right="14" w:firstLine="566"/>
        <w:jc w:val="both"/>
      </w:pPr>
      <w:r>
        <w:rPr>
          <w:i/>
          <w:iCs/>
          <w:sz w:val="24"/>
          <w:szCs w:val="24"/>
        </w:rPr>
        <w:t>-</w:t>
      </w:r>
      <w:r>
        <w:rPr>
          <w:i/>
          <w:iCs/>
          <w:sz w:val="24"/>
          <w:szCs w:val="24"/>
        </w:rPr>
        <w:tab/>
      </w:r>
      <w:r>
        <w:rPr>
          <w:rFonts w:eastAsia="Times New Roman"/>
          <w:i/>
          <w:iCs/>
          <w:sz w:val="24"/>
          <w:szCs w:val="24"/>
        </w:rPr>
        <w:t>понимать гражданское подвижничество художн</w:t>
      </w:r>
      <w:r w:rsidR="003E76BA">
        <w:rPr>
          <w:rFonts w:eastAsia="Times New Roman"/>
          <w:i/>
          <w:iCs/>
          <w:sz w:val="24"/>
          <w:szCs w:val="24"/>
        </w:rPr>
        <w:t xml:space="preserve">ика в выявлении положительных и </w:t>
      </w:r>
      <w:r>
        <w:rPr>
          <w:rFonts w:eastAsia="Times New Roman"/>
          <w:i/>
          <w:iCs/>
          <w:sz w:val="24"/>
          <w:szCs w:val="24"/>
        </w:rPr>
        <w:t>отрицательных сторон жизни в художественном образе;</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осознавать необходимость развитого эстетического вкуса в жизни современного человека;</w:t>
      </w:r>
    </w:p>
    <w:p w:rsidR="00591780" w:rsidRDefault="001679D4" w:rsidP="007B7555">
      <w:pPr>
        <w:shd w:val="clear" w:color="auto" w:fill="FFFFFF"/>
        <w:tabs>
          <w:tab w:val="left" w:pos="274"/>
        </w:tabs>
        <w:spacing w:line="274" w:lineRule="exact"/>
        <w:ind w:right="10" w:firstLine="566"/>
        <w:jc w:val="both"/>
      </w:pPr>
      <w:r>
        <w:rPr>
          <w:i/>
          <w:iCs/>
          <w:sz w:val="24"/>
          <w:szCs w:val="24"/>
        </w:rPr>
        <w:t>-</w:t>
      </w:r>
      <w:r>
        <w:rPr>
          <w:i/>
          <w:iCs/>
          <w:sz w:val="24"/>
          <w:szCs w:val="24"/>
        </w:rPr>
        <w:tab/>
      </w:r>
      <w:r>
        <w:rPr>
          <w:rFonts w:eastAsia="Times New Roman"/>
          <w:i/>
          <w:iCs/>
          <w:sz w:val="24"/>
          <w:szCs w:val="24"/>
        </w:rPr>
        <w:t>понимать специфику ориентированности отечес</w:t>
      </w:r>
      <w:r w:rsidR="003E76BA">
        <w:rPr>
          <w:rFonts w:eastAsia="Times New Roman"/>
          <w:i/>
          <w:iCs/>
          <w:sz w:val="24"/>
          <w:szCs w:val="24"/>
        </w:rPr>
        <w:t xml:space="preserve">твенного искусства на приоритет </w:t>
      </w:r>
      <w:r>
        <w:rPr>
          <w:rFonts w:eastAsia="Times New Roman"/>
          <w:i/>
          <w:iCs/>
          <w:sz w:val="24"/>
          <w:szCs w:val="24"/>
        </w:rPr>
        <w:t>этического над эстетическим.</w:t>
      </w:r>
    </w:p>
    <w:p w:rsidR="00591780" w:rsidRDefault="001679D4" w:rsidP="007B7555">
      <w:pPr>
        <w:shd w:val="clear" w:color="auto" w:fill="FFFFFF"/>
        <w:spacing w:before="278" w:line="274" w:lineRule="exact"/>
        <w:ind w:firstLine="566"/>
      </w:pPr>
      <w:r>
        <w:rPr>
          <w:rFonts w:eastAsia="Times New Roman"/>
          <w:b/>
          <w:bCs/>
          <w:sz w:val="24"/>
          <w:szCs w:val="24"/>
        </w:rPr>
        <w:t>Язык пластических искусств и художественный образ</w:t>
      </w:r>
    </w:p>
    <w:p w:rsidR="00591780" w:rsidRPr="00A07F76" w:rsidRDefault="001679D4" w:rsidP="007B7555">
      <w:pPr>
        <w:shd w:val="clear" w:color="auto" w:fill="FFFFFF"/>
        <w:spacing w:line="274" w:lineRule="exact"/>
        <w:ind w:firstLine="566"/>
        <w:rPr>
          <w:b/>
        </w:rPr>
      </w:pPr>
      <w:r w:rsidRPr="00A07F76">
        <w:rPr>
          <w:rFonts w:eastAsia="Times New Roman"/>
          <w:b/>
          <w:sz w:val="24"/>
          <w:szCs w:val="24"/>
        </w:rPr>
        <w:t>Выпускник научится:</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w:t>
      </w:r>
      <w:r>
        <w:rPr>
          <w:rFonts w:eastAsia="Times New Roman"/>
          <w:sz w:val="24"/>
          <w:szCs w:val="24"/>
        </w:rPr>
        <w:lastRenderedPageBreak/>
        <w:t>отношение к ним средствами художественного языка;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понимать роль художественного образа и понятия «выразительность» в искусстве;</w:t>
      </w:r>
    </w:p>
    <w:p w:rsidR="00591780" w:rsidRDefault="001679D4" w:rsidP="007B7555">
      <w:pPr>
        <w:shd w:val="clear" w:color="auto" w:fill="FFFFFF"/>
        <w:tabs>
          <w:tab w:val="left" w:pos="245"/>
        </w:tabs>
        <w:spacing w:line="274" w:lineRule="exact"/>
        <w:ind w:right="10" w:firstLine="566"/>
        <w:jc w:val="both"/>
      </w:pPr>
      <w:r>
        <w:rPr>
          <w:sz w:val="24"/>
          <w:szCs w:val="24"/>
        </w:rPr>
        <w:t>-</w:t>
      </w:r>
      <w:r>
        <w:rPr>
          <w:sz w:val="24"/>
          <w:szCs w:val="24"/>
        </w:rPr>
        <w:tab/>
      </w:r>
      <w:r>
        <w:rPr>
          <w:rFonts w:eastAsia="Times New Roman"/>
          <w:sz w:val="24"/>
          <w:szCs w:val="24"/>
        </w:rPr>
        <w:t>создавать композиции на заданную тему на плоско</w:t>
      </w:r>
      <w:r w:rsidR="003E76BA">
        <w:rPr>
          <w:rFonts w:eastAsia="Times New Roman"/>
          <w:sz w:val="24"/>
          <w:szCs w:val="24"/>
        </w:rPr>
        <w:t xml:space="preserve">сти и в пространстве, используя </w:t>
      </w:r>
      <w:r>
        <w:rPr>
          <w:rFonts w:eastAsia="Times New Roman"/>
          <w:spacing w:val="-1"/>
          <w:sz w:val="24"/>
          <w:szCs w:val="24"/>
        </w:rPr>
        <w:t>выразительные средства изобразительного искусства: композицию, форму, ритм</w:t>
      </w:r>
      <w:r w:rsidR="003E76BA">
        <w:rPr>
          <w:rFonts w:eastAsia="Times New Roman"/>
          <w:spacing w:val="-1"/>
          <w:sz w:val="24"/>
          <w:szCs w:val="24"/>
        </w:rPr>
        <w:t xml:space="preserve">, линию, цвет, </w:t>
      </w:r>
      <w:r>
        <w:rPr>
          <w:rFonts w:eastAsia="Times New Roman"/>
          <w:sz w:val="24"/>
          <w:szCs w:val="24"/>
        </w:rPr>
        <w:t>объём, фактуру; различные художественные матери</w:t>
      </w:r>
      <w:r w:rsidR="003E76BA">
        <w:rPr>
          <w:rFonts w:eastAsia="Times New Roman"/>
          <w:sz w:val="24"/>
          <w:szCs w:val="24"/>
        </w:rPr>
        <w:t xml:space="preserve">алы для воплощения собственного </w:t>
      </w:r>
      <w:r>
        <w:rPr>
          <w:rFonts w:eastAsia="Times New Roman"/>
          <w:sz w:val="24"/>
          <w:szCs w:val="24"/>
        </w:rPr>
        <w:t>художественно-творческого замысла в живописи, скульптуре, графике;</w:t>
      </w:r>
    </w:p>
    <w:p w:rsidR="00591780" w:rsidRDefault="001679D4" w:rsidP="007B7555">
      <w:pPr>
        <w:shd w:val="clear" w:color="auto" w:fill="FFFFFF"/>
        <w:tabs>
          <w:tab w:val="left" w:pos="168"/>
        </w:tabs>
        <w:spacing w:line="274" w:lineRule="exact"/>
        <w:ind w:right="10" w:firstLine="566"/>
        <w:jc w:val="both"/>
      </w:pPr>
      <w:r>
        <w:rPr>
          <w:sz w:val="24"/>
          <w:szCs w:val="24"/>
        </w:rPr>
        <w:t>-</w:t>
      </w:r>
      <w:r>
        <w:rPr>
          <w:sz w:val="24"/>
          <w:szCs w:val="24"/>
        </w:rPr>
        <w:tab/>
      </w:r>
      <w:r>
        <w:rPr>
          <w:rFonts w:eastAsia="Times New Roman"/>
          <w:sz w:val="24"/>
          <w:szCs w:val="24"/>
        </w:rPr>
        <w:t>создавать средствами живописи, графики, скульптуры, де</w:t>
      </w:r>
      <w:r w:rsidR="003E76BA">
        <w:rPr>
          <w:rFonts w:eastAsia="Times New Roman"/>
          <w:sz w:val="24"/>
          <w:szCs w:val="24"/>
        </w:rPr>
        <w:t xml:space="preserve">коративно-прикладного искусства </w:t>
      </w:r>
      <w:r>
        <w:rPr>
          <w:rFonts w:eastAsia="Times New Roman"/>
          <w:sz w:val="24"/>
          <w:szCs w:val="24"/>
        </w:rPr>
        <w:t>образ человека: передавать на плоскости и в объёме проп</w:t>
      </w:r>
      <w:r w:rsidR="003E76BA">
        <w:rPr>
          <w:rFonts w:eastAsia="Times New Roman"/>
          <w:sz w:val="24"/>
          <w:szCs w:val="24"/>
        </w:rPr>
        <w:t xml:space="preserve">орции лица, фигуры, характерные </w:t>
      </w:r>
      <w:r>
        <w:rPr>
          <w:rFonts w:eastAsia="Times New Roman"/>
          <w:sz w:val="24"/>
          <w:szCs w:val="24"/>
        </w:rPr>
        <w:t>черты внешнего облика, одежды, украшений человека;</w:t>
      </w:r>
    </w:p>
    <w:p w:rsidR="00591780" w:rsidRDefault="001679D4" w:rsidP="007B7555">
      <w:pPr>
        <w:shd w:val="clear" w:color="auto" w:fill="FFFFFF"/>
        <w:tabs>
          <w:tab w:val="left" w:pos="211"/>
        </w:tabs>
        <w:spacing w:line="274" w:lineRule="exact"/>
        <w:ind w:right="14" w:firstLine="566"/>
        <w:jc w:val="both"/>
      </w:pPr>
      <w:r>
        <w:rPr>
          <w:sz w:val="24"/>
          <w:szCs w:val="24"/>
        </w:rPr>
        <w:t>-</w:t>
      </w:r>
      <w:r>
        <w:rPr>
          <w:sz w:val="24"/>
          <w:szCs w:val="24"/>
        </w:rPr>
        <w:tab/>
      </w:r>
      <w:r>
        <w:rPr>
          <w:rFonts w:eastAsia="Times New Roman"/>
          <w:sz w:val="24"/>
          <w:szCs w:val="24"/>
        </w:rPr>
        <w:t>наблюдать, сравнивать, сопоставлять и анализировать</w:t>
      </w:r>
      <w:r w:rsidR="003E76BA">
        <w:rPr>
          <w:rFonts w:eastAsia="Times New Roman"/>
          <w:sz w:val="24"/>
          <w:szCs w:val="24"/>
        </w:rPr>
        <w:t xml:space="preserve"> геометрическую форму предмета; </w:t>
      </w:r>
      <w:r>
        <w:rPr>
          <w:rFonts w:eastAsia="Times New Roman"/>
          <w:sz w:val="24"/>
          <w:szCs w:val="24"/>
        </w:rPr>
        <w:t>изображать предметы различной формы; использо</w:t>
      </w:r>
      <w:r w:rsidR="003E76BA">
        <w:rPr>
          <w:rFonts w:eastAsia="Times New Roman"/>
          <w:sz w:val="24"/>
          <w:szCs w:val="24"/>
        </w:rPr>
        <w:t xml:space="preserve">вать простые формы для создания </w:t>
      </w:r>
      <w:r>
        <w:rPr>
          <w:rFonts w:eastAsia="Times New Roman"/>
          <w:sz w:val="24"/>
          <w:szCs w:val="24"/>
        </w:rPr>
        <w:t>выразительных образов в живописи, скульптуре, графике, художественном конструировании;</w:t>
      </w:r>
    </w:p>
    <w:p w:rsidR="00591780" w:rsidRDefault="001679D4" w:rsidP="007B7555">
      <w:pPr>
        <w:shd w:val="clear" w:color="auto" w:fill="FFFFFF"/>
        <w:tabs>
          <w:tab w:val="left" w:pos="168"/>
        </w:tabs>
        <w:spacing w:line="274" w:lineRule="exact"/>
        <w:ind w:right="5" w:firstLine="566"/>
        <w:jc w:val="both"/>
      </w:pPr>
      <w:r>
        <w:rPr>
          <w:sz w:val="24"/>
          <w:szCs w:val="24"/>
        </w:rPr>
        <w:t>-</w:t>
      </w:r>
      <w:r>
        <w:rPr>
          <w:sz w:val="24"/>
          <w:szCs w:val="24"/>
        </w:rPr>
        <w:tab/>
      </w:r>
      <w:r>
        <w:rPr>
          <w:rFonts w:eastAsia="Times New Roman"/>
          <w:sz w:val="24"/>
          <w:szCs w:val="24"/>
        </w:rPr>
        <w:t>использовать декоративные элементы, геометрические, р</w:t>
      </w:r>
      <w:r w:rsidR="003E76BA">
        <w:rPr>
          <w:rFonts w:eastAsia="Times New Roman"/>
          <w:sz w:val="24"/>
          <w:szCs w:val="24"/>
        </w:rPr>
        <w:t xml:space="preserve">астительные узоры для украшения </w:t>
      </w:r>
      <w:r>
        <w:rPr>
          <w:rFonts w:eastAsia="Times New Roman"/>
          <w:sz w:val="24"/>
          <w:szCs w:val="24"/>
        </w:rPr>
        <w:t>изделий и предметов быта, ритм и стилизацию форм для с</w:t>
      </w:r>
      <w:r w:rsidR="003E76BA">
        <w:rPr>
          <w:rFonts w:eastAsia="Times New Roman"/>
          <w:sz w:val="24"/>
          <w:szCs w:val="24"/>
        </w:rPr>
        <w:t xml:space="preserve">оздания орнамента; передавать в </w:t>
      </w:r>
      <w:r>
        <w:rPr>
          <w:rFonts w:eastAsia="Times New Roman"/>
          <w:sz w:val="24"/>
          <w:szCs w:val="24"/>
        </w:rPr>
        <w:t>собственной художественно-творческой деятельности сп</w:t>
      </w:r>
      <w:r w:rsidR="003E76BA">
        <w:rPr>
          <w:rFonts w:eastAsia="Times New Roman"/>
          <w:sz w:val="24"/>
          <w:szCs w:val="24"/>
        </w:rPr>
        <w:t xml:space="preserve">ецифику стилистики произведений </w:t>
      </w:r>
      <w:r>
        <w:rPr>
          <w:rFonts w:eastAsia="Times New Roman"/>
          <w:sz w:val="24"/>
          <w:szCs w:val="24"/>
        </w:rPr>
        <w:t>народных художественных промыслов в России (с учётом местных условий).</w:t>
      </w:r>
    </w:p>
    <w:p w:rsidR="00591780" w:rsidRDefault="001679D4" w:rsidP="007B7555">
      <w:pPr>
        <w:shd w:val="clear" w:color="auto" w:fill="FFFFFF"/>
        <w:spacing w:line="274" w:lineRule="exact"/>
        <w:ind w:firstLine="566"/>
      </w:pPr>
      <w:r>
        <w:rPr>
          <w:rFonts w:eastAsia="Times New Roman"/>
          <w:i/>
          <w:iCs/>
          <w:sz w:val="24"/>
          <w:szCs w:val="24"/>
          <w:u w:val="single"/>
        </w:rPr>
        <w:t>Выпускник получит возможность научиться:</w:t>
      </w:r>
    </w:p>
    <w:p w:rsidR="00591780" w:rsidRDefault="001679D4" w:rsidP="007B7555">
      <w:pPr>
        <w:shd w:val="clear" w:color="auto" w:fill="FFFFFF"/>
        <w:tabs>
          <w:tab w:val="left" w:pos="298"/>
        </w:tabs>
        <w:spacing w:line="274" w:lineRule="exact"/>
        <w:ind w:right="5" w:firstLine="566"/>
        <w:jc w:val="both"/>
      </w:pPr>
      <w:r>
        <w:rPr>
          <w:i/>
          <w:iCs/>
          <w:sz w:val="24"/>
          <w:szCs w:val="24"/>
        </w:rPr>
        <w:t>-</w:t>
      </w:r>
      <w:r>
        <w:rPr>
          <w:i/>
          <w:iCs/>
          <w:sz w:val="24"/>
          <w:szCs w:val="24"/>
        </w:rPr>
        <w:tab/>
      </w:r>
      <w:r>
        <w:rPr>
          <w:rFonts w:eastAsia="Times New Roman"/>
          <w:i/>
          <w:iCs/>
          <w:sz w:val="24"/>
          <w:szCs w:val="24"/>
        </w:rPr>
        <w:t>анализировать и высказывать суждение о с</w:t>
      </w:r>
      <w:r w:rsidR="003E76BA">
        <w:rPr>
          <w:rFonts w:eastAsia="Times New Roman"/>
          <w:i/>
          <w:iCs/>
          <w:sz w:val="24"/>
          <w:szCs w:val="24"/>
        </w:rPr>
        <w:t xml:space="preserve">воей творческой работе и работе </w:t>
      </w:r>
      <w:r>
        <w:rPr>
          <w:rFonts w:eastAsia="Times New Roman"/>
          <w:i/>
          <w:iCs/>
          <w:sz w:val="24"/>
          <w:szCs w:val="24"/>
        </w:rPr>
        <w:t>одноклассников;</w:t>
      </w:r>
    </w:p>
    <w:p w:rsidR="00591780" w:rsidRDefault="001679D4" w:rsidP="007B7555">
      <w:pPr>
        <w:shd w:val="clear" w:color="auto" w:fill="FFFFFF"/>
        <w:tabs>
          <w:tab w:val="left" w:pos="336"/>
        </w:tabs>
        <w:spacing w:line="274" w:lineRule="exact"/>
        <w:ind w:right="5" w:firstLine="566"/>
        <w:jc w:val="both"/>
      </w:pPr>
      <w:r>
        <w:rPr>
          <w:i/>
          <w:iCs/>
          <w:sz w:val="24"/>
          <w:szCs w:val="24"/>
        </w:rPr>
        <w:t>-</w:t>
      </w:r>
      <w:r>
        <w:rPr>
          <w:i/>
          <w:iCs/>
          <w:sz w:val="24"/>
          <w:szCs w:val="24"/>
        </w:rPr>
        <w:tab/>
      </w:r>
      <w:r>
        <w:rPr>
          <w:rFonts w:eastAsia="Times New Roman"/>
          <w:i/>
          <w:iCs/>
          <w:sz w:val="24"/>
          <w:szCs w:val="24"/>
        </w:rPr>
        <w:t>понимать и использовать в художествен</w:t>
      </w:r>
      <w:r w:rsidR="003E76BA">
        <w:rPr>
          <w:rFonts w:eastAsia="Times New Roman"/>
          <w:i/>
          <w:iCs/>
          <w:sz w:val="24"/>
          <w:szCs w:val="24"/>
        </w:rPr>
        <w:t xml:space="preserve">ной работе материалы и средства </w:t>
      </w:r>
      <w:r>
        <w:rPr>
          <w:rFonts w:eastAsia="Times New Roman"/>
          <w:i/>
          <w:iCs/>
          <w:sz w:val="24"/>
          <w:szCs w:val="24"/>
        </w:rPr>
        <w:t>художественной выразительности, соответствующие замыслу;</w:t>
      </w:r>
    </w:p>
    <w:p w:rsidR="00591780" w:rsidRDefault="001679D4" w:rsidP="007B7555">
      <w:pPr>
        <w:shd w:val="clear" w:color="auto" w:fill="FFFFFF"/>
        <w:tabs>
          <w:tab w:val="left" w:pos="230"/>
        </w:tabs>
        <w:spacing w:line="274" w:lineRule="exact"/>
        <w:ind w:right="10" w:firstLine="566"/>
        <w:jc w:val="both"/>
      </w:pPr>
      <w:r>
        <w:rPr>
          <w:i/>
          <w:iCs/>
          <w:sz w:val="24"/>
          <w:szCs w:val="24"/>
        </w:rPr>
        <w:t>-</w:t>
      </w:r>
      <w:r>
        <w:rPr>
          <w:i/>
          <w:iCs/>
          <w:sz w:val="24"/>
          <w:szCs w:val="24"/>
        </w:rPr>
        <w:tab/>
      </w:r>
      <w:r>
        <w:rPr>
          <w:rFonts w:eastAsia="Times New Roman"/>
          <w:i/>
          <w:iCs/>
          <w:sz w:val="24"/>
          <w:szCs w:val="24"/>
        </w:rPr>
        <w:t>анализировать средства выразительности, используемы</w:t>
      </w:r>
      <w:r w:rsidR="003E76BA">
        <w:rPr>
          <w:rFonts w:eastAsia="Times New Roman"/>
          <w:i/>
          <w:iCs/>
          <w:sz w:val="24"/>
          <w:szCs w:val="24"/>
        </w:rPr>
        <w:t xml:space="preserve">е художниками, скульпторами, </w:t>
      </w:r>
      <w:r>
        <w:rPr>
          <w:rFonts w:eastAsia="Times New Roman"/>
          <w:i/>
          <w:iCs/>
          <w:sz w:val="24"/>
          <w:szCs w:val="24"/>
        </w:rPr>
        <w:t>архитекторами, дизайнерами для создания художественного образа.</w:t>
      </w:r>
    </w:p>
    <w:p w:rsidR="00591780" w:rsidRDefault="001679D4" w:rsidP="007B7555">
      <w:pPr>
        <w:shd w:val="clear" w:color="auto" w:fill="FFFFFF"/>
        <w:spacing w:before="5" w:line="274" w:lineRule="exact"/>
        <w:ind w:firstLine="566"/>
      </w:pPr>
      <w:r>
        <w:rPr>
          <w:rFonts w:eastAsia="Times New Roman"/>
          <w:b/>
          <w:bCs/>
          <w:sz w:val="24"/>
          <w:szCs w:val="24"/>
        </w:rPr>
        <w:t>Виды и жанры изобразительного искусства</w:t>
      </w:r>
    </w:p>
    <w:p w:rsidR="00591780" w:rsidRPr="00A07F76" w:rsidRDefault="001679D4" w:rsidP="007B7555">
      <w:pPr>
        <w:shd w:val="clear" w:color="auto" w:fill="FFFFFF"/>
        <w:spacing w:line="274" w:lineRule="exact"/>
        <w:ind w:firstLine="566"/>
        <w:rPr>
          <w:b/>
        </w:rPr>
      </w:pPr>
      <w:r w:rsidRPr="00A07F76">
        <w:rPr>
          <w:rFonts w:eastAsia="Times New Roman"/>
          <w:b/>
          <w:sz w:val="24"/>
          <w:szCs w:val="24"/>
        </w:rPr>
        <w:t>Выпускник научится:</w:t>
      </w:r>
    </w:p>
    <w:p w:rsidR="00591780" w:rsidRDefault="001679D4" w:rsidP="007B7555">
      <w:pPr>
        <w:shd w:val="clear" w:color="auto" w:fill="FFFFFF"/>
        <w:tabs>
          <w:tab w:val="left" w:pos="379"/>
        </w:tabs>
        <w:spacing w:line="274" w:lineRule="exact"/>
        <w:ind w:right="5" w:firstLine="566"/>
        <w:jc w:val="both"/>
      </w:pPr>
      <w:r>
        <w:rPr>
          <w:sz w:val="24"/>
          <w:szCs w:val="24"/>
        </w:rPr>
        <w:t>-</w:t>
      </w:r>
      <w:r>
        <w:rPr>
          <w:sz w:val="24"/>
          <w:szCs w:val="24"/>
        </w:rPr>
        <w:tab/>
      </w:r>
      <w:r>
        <w:rPr>
          <w:rFonts w:eastAsia="Times New Roman"/>
          <w:sz w:val="24"/>
          <w:szCs w:val="24"/>
        </w:rPr>
        <w:t xml:space="preserve">различать виды изобразительного искусства </w:t>
      </w:r>
      <w:r w:rsidR="003E76BA">
        <w:rPr>
          <w:rFonts w:eastAsia="Times New Roman"/>
          <w:sz w:val="24"/>
          <w:szCs w:val="24"/>
        </w:rPr>
        <w:t xml:space="preserve">(рисунок, живопись, скульптура, </w:t>
      </w:r>
      <w:r>
        <w:rPr>
          <w:rFonts w:eastAsia="Times New Roman"/>
          <w:spacing w:val="-1"/>
          <w:sz w:val="24"/>
          <w:szCs w:val="24"/>
        </w:rPr>
        <w:t>художественное конструирование и дизайн, декоративно-прик</w:t>
      </w:r>
      <w:r w:rsidR="003E76BA">
        <w:rPr>
          <w:rFonts w:eastAsia="Times New Roman"/>
          <w:spacing w:val="-1"/>
          <w:sz w:val="24"/>
          <w:szCs w:val="24"/>
        </w:rPr>
        <w:t xml:space="preserve">ладное искусство) и участвовать </w:t>
      </w:r>
      <w:r>
        <w:rPr>
          <w:rFonts w:eastAsia="Times New Roman"/>
          <w:sz w:val="24"/>
          <w:szCs w:val="24"/>
        </w:rPr>
        <w:t>в художественно-творческой деятельности, используя раз</w:t>
      </w:r>
      <w:r w:rsidR="003E76BA">
        <w:rPr>
          <w:rFonts w:eastAsia="Times New Roman"/>
          <w:sz w:val="24"/>
          <w:szCs w:val="24"/>
        </w:rPr>
        <w:t xml:space="preserve">личные художественные материалы </w:t>
      </w:r>
      <w:r>
        <w:rPr>
          <w:rFonts w:eastAsia="Times New Roman"/>
          <w:sz w:val="24"/>
          <w:szCs w:val="24"/>
        </w:rPr>
        <w:t>и приёмы работы с ними для передачи собственного замысла;</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различать виды декоративно-прикладных искусств, понимать их специфику;</w:t>
      </w:r>
    </w:p>
    <w:p w:rsidR="00591780" w:rsidRDefault="001679D4" w:rsidP="007B7555">
      <w:pPr>
        <w:shd w:val="clear" w:color="auto" w:fill="FFFFFF"/>
        <w:tabs>
          <w:tab w:val="left" w:pos="250"/>
        </w:tabs>
        <w:spacing w:line="274" w:lineRule="exact"/>
        <w:ind w:firstLine="566"/>
        <w:jc w:val="both"/>
      </w:pPr>
      <w:r>
        <w:rPr>
          <w:sz w:val="24"/>
          <w:szCs w:val="24"/>
        </w:rPr>
        <w:t>-</w:t>
      </w:r>
      <w:r>
        <w:rPr>
          <w:sz w:val="24"/>
          <w:szCs w:val="24"/>
        </w:rPr>
        <w:tab/>
      </w:r>
      <w:r>
        <w:rPr>
          <w:rFonts w:eastAsia="Times New Roman"/>
          <w:sz w:val="24"/>
          <w:szCs w:val="24"/>
        </w:rPr>
        <w:t>различать жанры изобразительного искусства (портр</w:t>
      </w:r>
      <w:r w:rsidR="003E76BA">
        <w:rPr>
          <w:rFonts w:eastAsia="Times New Roman"/>
          <w:sz w:val="24"/>
          <w:szCs w:val="24"/>
        </w:rPr>
        <w:t xml:space="preserve">ет, пейзаж, натюрморт, бытовой, </w:t>
      </w:r>
      <w:r>
        <w:rPr>
          <w:rFonts w:eastAsia="Times New Roman"/>
          <w:sz w:val="24"/>
          <w:szCs w:val="24"/>
        </w:rPr>
        <w:t>исторический, батальный жанры) и участвовать в художес</w:t>
      </w:r>
      <w:r w:rsidR="003E76BA">
        <w:rPr>
          <w:rFonts w:eastAsia="Times New Roman"/>
          <w:sz w:val="24"/>
          <w:szCs w:val="24"/>
        </w:rPr>
        <w:t xml:space="preserve">твенно-творческой деятельности, </w:t>
      </w:r>
      <w:r>
        <w:rPr>
          <w:rFonts w:eastAsia="Times New Roman"/>
          <w:sz w:val="24"/>
          <w:szCs w:val="24"/>
        </w:rPr>
        <w:t>используя различные художественные материалы и приёмы работы с н</w:t>
      </w:r>
      <w:r w:rsidR="003E76BA">
        <w:rPr>
          <w:rFonts w:eastAsia="Times New Roman"/>
          <w:sz w:val="24"/>
          <w:szCs w:val="24"/>
        </w:rPr>
        <w:t xml:space="preserve">ими для передачи </w:t>
      </w:r>
      <w:r>
        <w:rPr>
          <w:rFonts w:eastAsia="Times New Roman"/>
          <w:sz w:val="24"/>
          <w:szCs w:val="24"/>
        </w:rPr>
        <w:t>собственного замысла.</w:t>
      </w:r>
    </w:p>
    <w:p w:rsidR="00591780" w:rsidRPr="00A07F76" w:rsidRDefault="001679D4" w:rsidP="007B7555">
      <w:pPr>
        <w:shd w:val="clear" w:color="auto" w:fill="FFFFFF"/>
        <w:spacing w:line="274" w:lineRule="exact"/>
        <w:ind w:firstLine="566"/>
        <w:rPr>
          <w:b/>
        </w:rPr>
      </w:pPr>
      <w:r w:rsidRPr="00A07F76">
        <w:rPr>
          <w:rFonts w:eastAsia="Times New Roman"/>
          <w:b/>
          <w:i/>
          <w:iCs/>
          <w:sz w:val="24"/>
          <w:szCs w:val="24"/>
        </w:rPr>
        <w:t>Выпускник получит возможность научиться: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определять шедевры национального и мирового изобразительного искусства;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понимать историческую ретроспективу становления жанров пластических искусств.</w:t>
      </w:r>
    </w:p>
    <w:p w:rsidR="00591780" w:rsidRDefault="001679D4" w:rsidP="007B7555">
      <w:pPr>
        <w:shd w:val="clear" w:color="auto" w:fill="FFFFFF"/>
        <w:spacing w:before="278" w:line="274" w:lineRule="exact"/>
        <w:ind w:firstLine="566"/>
      </w:pPr>
      <w:r>
        <w:rPr>
          <w:rFonts w:eastAsia="Times New Roman"/>
          <w:b/>
          <w:bCs/>
          <w:sz w:val="24"/>
          <w:szCs w:val="24"/>
        </w:rPr>
        <w:t>Изобразительная природа фотографии, театра, кино</w:t>
      </w:r>
    </w:p>
    <w:p w:rsidR="00591780" w:rsidRPr="00A07F76" w:rsidRDefault="001679D4" w:rsidP="007B7555">
      <w:pPr>
        <w:shd w:val="clear" w:color="auto" w:fill="FFFFFF"/>
        <w:spacing w:line="274" w:lineRule="exact"/>
        <w:ind w:firstLine="566"/>
        <w:rPr>
          <w:b/>
        </w:rPr>
      </w:pPr>
      <w:r w:rsidRPr="00A07F76">
        <w:rPr>
          <w:rFonts w:eastAsia="Times New Roman"/>
          <w:b/>
          <w:sz w:val="24"/>
          <w:szCs w:val="24"/>
        </w:rPr>
        <w:t>Выпускник научится:</w:t>
      </w:r>
    </w:p>
    <w:p w:rsidR="00591780" w:rsidRDefault="001679D4" w:rsidP="007B7555">
      <w:pPr>
        <w:shd w:val="clear" w:color="auto" w:fill="FFFFFF"/>
        <w:tabs>
          <w:tab w:val="left" w:pos="187"/>
        </w:tabs>
        <w:spacing w:line="274" w:lineRule="exact"/>
        <w:ind w:right="10" w:firstLine="566"/>
        <w:jc w:val="both"/>
      </w:pPr>
      <w:r>
        <w:rPr>
          <w:sz w:val="24"/>
          <w:szCs w:val="24"/>
        </w:rPr>
        <w:t>-</w:t>
      </w:r>
      <w:r>
        <w:rPr>
          <w:sz w:val="24"/>
          <w:szCs w:val="24"/>
        </w:rPr>
        <w:tab/>
      </w:r>
      <w:r>
        <w:rPr>
          <w:rFonts w:eastAsia="Times New Roman"/>
          <w:sz w:val="24"/>
          <w:szCs w:val="24"/>
        </w:rPr>
        <w:t>определять жанры и особенности художественной фото</w:t>
      </w:r>
      <w:r w:rsidR="003E76BA">
        <w:rPr>
          <w:rFonts w:eastAsia="Times New Roman"/>
          <w:sz w:val="24"/>
          <w:szCs w:val="24"/>
        </w:rPr>
        <w:t xml:space="preserve">графии, её отличие от картины и </w:t>
      </w:r>
      <w:r>
        <w:rPr>
          <w:rFonts w:eastAsia="Times New Roman"/>
          <w:sz w:val="24"/>
          <w:szCs w:val="24"/>
        </w:rPr>
        <w:t>нехудожественной фотографии;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понимать особенности визуального художественного образа в театре и кино;</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591780" w:rsidRDefault="001679D4" w:rsidP="007B7555">
      <w:pPr>
        <w:shd w:val="clear" w:color="auto" w:fill="FFFFFF"/>
        <w:tabs>
          <w:tab w:val="left" w:pos="370"/>
        </w:tabs>
        <w:spacing w:line="274" w:lineRule="exact"/>
        <w:ind w:firstLine="566"/>
        <w:jc w:val="both"/>
      </w:pPr>
      <w:r>
        <w:rPr>
          <w:sz w:val="24"/>
          <w:szCs w:val="24"/>
        </w:rPr>
        <w:t>-</w:t>
      </w:r>
      <w:r>
        <w:rPr>
          <w:sz w:val="24"/>
          <w:szCs w:val="24"/>
        </w:rPr>
        <w:tab/>
      </w:r>
      <w:r>
        <w:rPr>
          <w:rFonts w:eastAsia="Times New Roman"/>
          <w:sz w:val="24"/>
          <w:szCs w:val="24"/>
        </w:rPr>
        <w:t>применять компьютерные технологии в собст</w:t>
      </w:r>
      <w:r w:rsidR="003E76BA">
        <w:rPr>
          <w:rFonts w:eastAsia="Times New Roman"/>
          <w:sz w:val="24"/>
          <w:szCs w:val="24"/>
        </w:rPr>
        <w:t xml:space="preserve">венной художественно-творческой </w:t>
      </w:r>
      <w:r>
        <w:rPr>
          <w:rFonts w:eastAsia="Times New Roman"/>
          <w:sz w:val="24"/>
          <w:szCs w:val="24"/>
        </w:rPr>
        <w:t xml:space="preserve">деятельности </w:t>
      </w:r>
      <w:r w:rsidRPr="008B0F3C">
        <w:rPr>
          <w:rFonts w:eastAsia="Times New Roman"/>
          <w:sz w:val="24"/>
          <w:szCs w:val="24"/>
        </w:rPr>
        <w:t>(</w:t>
      </w:r>
      <w:r>
        <w:rPr>
          <w:rFonts w:eastAsia="Times New Roman"/>
          <w:sz w:val="24"/>
          <w:szCs w:val="24"/>
          <w:lang w:val="en-US"/>
        </w:rPr>
        <w:t>PowerPoint</w:t>
      </w:r>
      <w:r w:rsidRPr="008B0F3C">
        <w:rPr>
          <w:rFonts w:eastAsia="Times New Roman"/>
          <w:sz w:val="24"/>
          <w:szCs w:val="24"/>
        </w:rPr>
        <w:t xml:space="preserve">, </w:t>
      </w:r>
      <w:r>
        <w:rPr>
          <w:rFonts w:eastAsia="Times New Roman"/>
          <w:sz w:val="24"/>
          <w:szCs w:val="24"/>
          <w:lang w:val="en-US"/>
        </w:rPr>
        <w:t>Photoshop</w:t>
      </w:r>
      <w:r w:rsidRPr="008B0F3C">
        <w:rPr>
          <w:rFonts w:eastAsia="Times New Roman"/>
          <w:sz w:val="24"/>
          <w:szCs w:val="24"/>
        </w:rPr>
        <w:t xml:space="preserve"> </w:t>
      </w:r>
      <w:r>
        <w:rPr>
          <w:rFonts w:eastAsia="Times New Roman"/>
          <w:sz w:val="24"/>
          <w:szCs w:val="24"/>
        </w:rPr>
        <w:t>и др.).</w:t>
      </w:r>
    </w:p>
    <w:p w:rsidR="00591780" w:rsidRDefault="001679D4" w:rsidP="007B7555">
      <w:pPr>
        <w:shd w:val="clear" w:color="auto" w:fill="FFFFFF"/>
        <w:spacing w:line="274" w:lineRule="exact"/>
        <w:ind w:firstLine="566"/>
      </w:pPr>
      <w:r>
        <w:rPr>
          <w:rFonts w:eastAsia="Times New Roman"/>
          <w:i/>
          <w:iCs/>
          <w:sz w:val="24"/>
          <w:szCs w:val="24"/>
          <w:u w:val="single"/>
        </w:rPr>
        <w:t>Выпускник получит возможность научиться: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использовать средства художественной выразительности в собственных фотоработах;</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 xml:space="preserve">применять в работе над цифровой фотографией технические средства </w:t>
      </w:r>
      <w:r>
        <w:rPr>
          <w:rFonts w:eastAsia="Times New Roman"/>
          <w:i/>
          <w:iCs/>
          <w:sz w:val="24"/>
          <w:szCs w:val="24"/>
          <w:lang w:val="en-US"/>
        </w:rPr>
        <w:t>Photoshop</w:t>
      </w:r>
      <w:r w:rsidRPr="008B0F3C">
        <w:rPr>
          <w:rFonts w:eastAsia="Times New Roman"/>
          <w:i/>
          <w:iCs/>
          <w:sz w:val="24"/>
          <w:szCs w:val="24"/>
        </w:rPr>
        <w:t>;</w:t>
      </w:r>
    </w:p>
    <w:p w:rsidR="00591780" w:rsidRDefault="001679D4" w:rsidP="007B7555">
      <w:pPr>
        <w:shd w:val="clear" w:color="auto" w:fill="FFFFFF"/>
        <w:tabs>
          <w:tab w:val="left" w:pos="264"/>
        </w:tabs>
        <w:spacing w:line="274" w:lineRule="exact"/>
        <w:ind w:right="10" w:firstLine="566"/>
        <w:jc w:val="both"/>
      </w:pPr>
      <w:r w:rsidRPr="008B0F3C">
        <w:rPr>
          <w:i/>
          <w:iCs/>
          <w:sz w:val="24"/>
          <w:szCs w:val="24"/>
        </w:rPr>
        <w:t>-</w:t>
      </w:r>
      <w:r w:rsidRPr="008B0F3C">
        <w:rPr>
          <w:i/>
          <w:iCs/>
          <w:sz w:val="24"/>
          <w:szCs w:val="24"/>
        </w:rPr>
        <w:tab/>
      </w:r>
      <w:r>
        <w:rPr>
          <w:rFonts w:eastAsia="Times New Roman"/>
          <w:i/>
          <w:iCs/>
          <w:sz w:val="24"/>
          <w:szCs w:val="24"/>
        </w:rPr>
        <w:t>понимать и анализировать выразительность и соответствие а</w:t>
      </w:r>
      <w:r w:rsidR="003E76BA">
        <w:rPr>
          <w:rFonts w:eastAsia="Times New Roman"/>
          <w:i/>
          <w:iCs/>
          <w:sz w:val="24"/>
          <w:szCs w:val="24"/>
        </w:rPr>
        <w:t xml:space="preserve">вторскому замыслу </w:t>
      </w:r>
      <w:r>
        <w:rPr>
          <w:rFonts w:eastAsia="Times New Roman"/>
          <w:i/>
          <w:iCs/>
          <w:sz w:val="24"/>
          <w:szCs w:val="24"/>
        </w:rPr>
        <w:t>сценографии, костюмов, грима после просмотра спектакля;</w:t>
      </w:r>
    </w:p>
    <w:p w:rsidR="00591780" w:rsidRDefault="001679D4" w:rsidP="007B7555">
      <w:pPr>
        <w:shd w:val="clear" w:color="auto" w:fill="FFFFFF"/>
        <w:spacing w:line="274" w:lineRule="exact"/>
        <w:ind w:right="5" w:firstLine="566"/>
        <w:jc w:val="both"/>
      </w:pPr>
      <w:r>
        <w:rPr>
          <w:rFonts w:eastAsia="Times New Roman"/>
          <w:i/>
          <w:iCs/>
          <w:sz w:val="24"/>
          <w:szCs w:val="24"/>
        </w:rPr>
        <w:t>понимать и анализировать раскадровку, реквизит, костюмы и грим после просмотра художественного фильма.</w:t>
      </w:r>
    </w:p>
    <w:p w:rsidR="00591780" w:rsidRDefault="001679D4" w:rsidP="007B7555">
      <w:pPr>
        <w:shd w:val="clear" w:color="auto" w:fill="FFFFFF"/>
        <w:spacing w:before="278" w:line="274" w:lineRule="exact"/>
        <w:ind w:firstLine="566"/>
      </w:pPr>
      <w:r>
        <w:rPr>
          <w:b/>
          <w:bCs/>
          <w:sz w:val="24"/>
          <w:szCs w:val="24"/>
        </w:rPr>
        <w:lastRenderedPageBreak/>
        <w:t xml:space="preserve">1.2.5.8.2. </w:t>
      </w:r>
      <w:r>
        <w:rPr>
          <w:rFonts w:eastAsia="Times New Roman"/>
          <w:b/>
          <w:bCs/>
          <w:sz w:val="24"/>
          <w:szCs w:val="24"/>
        </w:rPr>
        <w:t>Изобразительное искусство:</w:t>
      </w:r>
    </w:p>
    <w:p w:rsidR="00591780" w:rsidRDefault="001679D4" w:rsidP="007B7555">
      <w:pPr>
        <w:shd w:val="clear" w:color="auto" w:fill="FFFFFF"/>
        <w:tabs>
          <w:tab w:val="left" w:pos="1843"/>
          <w:tab w:val="left" w:pos="5016"/>
          <w:tab w:val="left" w:pos="6187"/>
          <w:tab w:val="left" w:pos="7968"/>
          <w:tab w:val="left" w:pos="8875"/>
        </w:tabs>
        <w:spacing w:line="274" w:lineRule="exact"/>
        <w:ind w:right="5" w:firstLine="566"/>
        <w:jc w:val="both"/>
      </w:pPr>
      <w:r>
        <w:rPr>
          <w:spacing w:val="-1"/>
          <w:sz w:val="24"/>
          <w:szCs w:val="24"/>
        </w:rPr>
        <w:t xml:space="preserve">1) </w:t>
      </w:r>
      <w:r>
        <w:rPr>
          <w:rFonts w:eastAsia="Times New Roman"/>
          <w:spacing w:val="-1"/>
          <w:sz w:val="24"/>
          <w:szCs w:val="24"/>
        </w:rPr>
        <w:t>формирование основ художественной культуры обучающи</w:t>
      </w:r>
      <w:r w:rsidR="003E76BA">
        <w:rPr>
          <w:rFonts w:eastAsia="Times New Roman"/>
          <w:spacing w:val="-1"/>
          <w:sz w:val="24"/>
          <w:szCs w:val="24"/>
        </w:rPr>
        <w:t xml:space="preserve">хся как части их общей духовной </w:t>
      </w:r>
      <w:r>
        <w:rPr>
          <w:rFonts w:eastAsia="Times New Roman"/>
          <w:sz w:val="24"/>
          <w:szCs w:val="24"/>
        </w:rPr>
        <w:t>культуры, как особого способа познания жизни и средств</w:t>
      </w:r>
      <w:r w:rsidR="003E76BA">
        <w:rPr>
          <w:rFonts w:eastAsia="Times New Roman"/>
          <w:sz w:val="24"/>
          <w:szCs w:val="24"/>
        </w:rPr>
        <w:t xml:space="preserve">а организации общения; развитие </w:t>
      </w:r>
      <w:r>
        <w:rPr>
          <w:rFonts w:eastAsia="Times New Roman"/>
          <w:spacing w:val="-2"/>
          <w:sz w:val="24"/>
          <w:szCs w:val="24"/>
        </w:rPr>
        <w:t>эстетического,</w:t>
      </w:r>
      <w:r w:rsidR="003E76BA">
        <w:rPr>
          <w:rFonts w:ascii="Arial" w:eastAsia="Times New Roman" w:cs="Arial"/>
          <w:sz w:val="24"/>
          <w:szCs w:val="24"/>
        </w:rPr>
        <w:t xml:space="preserve"> </w:t>
      </w:r>
      <w:r>
        <w:rPr>
          <w:rFonts w:eastAsia="Times New Roman"/>
          <w:spacing w:val="-2"/>
          <w:sz w:val="24"/>
          <w:szCs w:val="24"/>
        </w:rPr>
        <w:t>эмоционально-ценностного</w:t>
      </w:r>
      <w:r w:rsidR="003E76BA">
        <w:rPr>
          <w:rFonts w:ascii="Arial" w:eastAsia="Times New Roman" w:hAnsi="Arial" w:cs="Arial"/>
          <w:sz w:val="24"/>
          <w:szCs w:val="24"/>
        </w:rPr>
        <w:t xml:space="preserve"> </w:t>
      </w:r>
      <w:r>
        <w:rPr>
          <w:rFonts w:eastAsia="Times New Roman"/>
          <w:spacing w:val="-2"/>
          <w:sz w:val="24"/>
          <w:szCs w:val="24"/>
        </w:rPr>
        <w:t>видения</w:t>
      </w:r>
      <w:r w:rsidR="003E76BA">
        <w:rPr>
          <w:rFonts w:ascii="Arial" w:eastAsia="Times New Roman" w:hAnsi="Arial" w:cs="Arial"/>
          <w:sz w:val="24"/>
          <w:szCs w:val="24"/>
        </w:rPr>
        <w:t xml:space="preserve"> </w:t>
      </w:r>
      <w:r>
        <w:rPr>
          <w:rFonts w:eastAsia="Times New Roman"/>
          <w:spacing w:val="-2"/>
          <w:sz w:val="24"/>
          <w:szCs w:val="24"/>
        </w:rPr>
        <w:t>окружающего</w:t>
      </w:r>
      <w:r w:rsidR="003E76BA">
        <w:rPr>
          <w:rFonts w:ascii="Arial" w:eastAsia="Times New Roman" w:hAnsi="Arial" w:cs="Arial"/>
          <w:sz w:val="24"/>
          <w:szCs w:val="24"/>
        </w:rPr>
        <w:t xml:space="preserve"> </w:t>
      </w:r>
      <w:r>
        <w:rPr>
          <w:rFonts w:eastAsia="Times New Roman"/>
          <w:spacing w:val="-2"/>
          <w:sz w:val="24"/>
          <w:szCs w:val="24"/>
        </w:rPr>
        <w:t>мира;</w:t>
      </w:r>
      <w:r w:rsidR="003E76BA">
        <w:rPr>
          <w:rFonts w:ascii="Arial" w:eastAsia="Times New Roman" w:cs="Arial"/>
          <w:sz w:val="24"/>
          <w:szCs w:val="24"/>
        </w:rPr>
        <w:t xml:space="preserve"> </w:t>
      </w:r>
      <w:r>
        <w:rPr>
          <w:rFonts w:eastAsia="Times New Roman"/>
          <w:spacing w:val="-2"/>
          <w:sz w:val="24"/>
          <w:szCs w:val="24"/>
        </w:rPr>
        <w:t>развитие</w:t>
      </w:r>
    </w:p>
    <w:p w:rsidR="00591780" w:rsidRDefault="001679D4" w:rsidP="007B7555">
      <w:pPr>
        <w:shd w:val="clear" w:color="auto" w:fill="FFFFFF"/>
        <w:spacing w:line="274" w:lineRule="exact"/>
        <w:ind w:right="14" w:firstLine="566"/>
        <w:jc w:val="both"/>
      </w:pPr>
      <w:r>
        <w:rPr>
          <w:rFonts w:eastAsia="Times New Roman"/>
          <w:sz w:val="24"/>
          <w:szCs w:val="24"/>
        </w:rPr>
        <w:t>наблюдательности, способности к сопереживанию, зрительной памяти, ассоциативного мышления, художественного вкуса и творческого воображения;</w:t>
      </w:r>
    </w:p>
    <w:p w:rsidR="00591780" w:rsidRDefault="001679D4" w:rsidP="007B7555">
      <w:pPr>
        <w:numPr>
          <w:ilvl w:val="0"/>
          <w:numId w:val="59"/>
        </w:numPr>
        <w:shd w:val="clear" w:color="auto" w:fill="FFFFFF"/>
        <w:tabs>
          <w:tab w:val="left" w:pos="269"/>
        </w:tabs>
        <w:spacing w:line="274" w:lineRule="exact"/>
        <w:ind w:right="10" w:firstLine="566"/>
        <w:jc w:val="both"/>
        <w:rPr>
          <w:spacing w:val="-1"/>
          <w:sz w:val="24"/>
          <w:szCs w:val="24"/>
        </w:rPr>
      </w:pPr>
      <w:r>
        <w:rPr>
          <w:rFonts w:eastAsia="Times New Roman"/>
          <w:sz w:val="24"/>
          <w:szCs w:val="24"/>
        </w:rPr>
        <w:t xml:space="preserve">развитие визуально-пространственного мышления как формы эмоционально-ценностного </w:t>
      </w:r>
      <w:r>
        <w:rPr>
          <w:rFonts w:eastAsia="Times New Roman"/>
          <w:spacing w:val="-1"/>
          <w:sz w:val="24"/>
          <w:szCs w:val="24"/>
        </w:rPr>
        <w:t xml:space="preserve">освоения мира, самовыражения и ориентации в художественном и нравственном пространстве </w:t>
      </w:r>
      <w:r>
        <w:rPr>
          <w:rFonts w:eastAsia="Times New Roman"/>
          <w:sz w:val="24"/>
          <w:szCs w:val="24"/>
        </w:rPr>
        <w:t>культуры;</w:t>
      </w:r>
    </w:p>
    <w:p w:rsidR="00591780" w:rsidRDefault="001679D4" w:rsidP="007B7555">
      <w:pPr>
        <w:numPr>
          <w:ilvl w:val="0"/>
          <w:numId w:val="59"/>
        </w:numPr>
        <w:shd w:val="clear" w:color="auto" w:fill="FFFFFF"/>
        <w:tabs>
          <w:tab w:val="left" w:pos="269"/>
        </w:tabs>
        <w:spacing w:line="274" w:lineRule="exact"/>
        <w:ind w:right="14" w:firstLine="566"/>
        <w:jc w:val="both"/>
        <w:rPr>
          <w:spacing w:val="-1"/>
          <w:sz w:val="24"/>
          <w:szCs w:val="24"/>
        </w:rPr>
      </w:pPr>
      <w:r>
        <w:rPr>
          <w:rFonts w:eastAsia="Times New Roman"/>
          <w:sz w:val="24"/>
          <w:szCs w:val="24"/>
        </w:rPr>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591780" w:rsidRDefault="001679D4" w:rsidP="007B7555">
      <w:pPr>
        <w:numPr>
          <w:ilvl w:val="0"/>
          <w:numId w:val="59"/>
        </w:numPr>
        <w:shd w:val="clear" w:color="auto" w:fill="FFFFFF"/>
        <w:tabs>
          <w:tab w:val="left" w:pos="269"/>
          <w:tab w:val="left" w:pos="2064"/>
          <w:tab w:val="left" w:pos="3432"/>
          <w:tab w:val="left" w:pos="3854"/>
        </w:tabs>
        <w:spacing w:line="274" w:lineRule="exact"/>
        <w:ind w:right="10" w:firstLine="566"/>
        <w:jc w:val="both"/>
        <w:rPr>
          <w:spacing w:val="-1"/>
          <w:sz w:val="24"/>
          <w:szCs w:val="24"/>
        </w:rPr>
      </w:pPr>
      <w:r>
        <w:rPr>
          <w:rFonts w:eastAsia="Times New Roman"/>
          <w:sz w:val="24"/>
          <w:szCs w:val="24"/>
        </w:rPr>
        <w:t xml:space="preserve">воспитание уважения к истории культуры своего Отечества, выраженной в архитектуре, </w:t>
      </w:r>
      <w:r>
        <w:rPr>
          <w:rFonts w:eastAsia="Times New Roman"/>
          <w:spacing w:val="-2"/>
          <w:sz w:val="24"/>
          <w:szCs w:val="24"/>
        </w:rPr>
        <w:t>изобразительном</w:t>
      </w:r>
      <w:r>
        <w:rPr>
          <w:rFonts w:ascii="Arial" w:eastAsia="Times New Roman" w:hAnsi="Arial" w:cs="Arial"/>
          <w:sz w:val="24"/>
          <w:szCs w:val="24"/>
        </w:rPr>
        <w:tab/>
      </w:r>
      <w:r>
        <w:rPr>
          <w:rFonts w:eastAsia="Times New Roman"/>
          <w:spacing w:val="-3"/>
          <w:sz w:val="24"/>
          <w:szCs w:val="24"/>
        </w:rPr>
        <w:t>искусстве,</w:t>
      </w:r>
      <w:r>
        <w:rPr>
          <w:rFonts w:ascii="Arial" w:eastAsia="Times New Roman" w:cs="Arial"/>
          <w:sz w:val="24"/>
          <w:szCs w:val="24"/>
        </w:rPr>
        <w:tab/>
      </w:r>
      <w:r>
        <w:rPr>
          <w:rFonts w:eastAsia="Times New Roman"/>
          <w:sz w:val="24"/>
          <w:szCs w:val="24"/>
        </w:rPr>
        <w:t>в</w:t>
      </w:r>
      <w:r>
        <w:rPr>
          <w:rFonts w:ascii="Arial" w:eastAsia="Times New Roman" w:hAnsi="Arial" w:cs="Arial"/>
          <w:sz w:val="24"/>
          <w:szCs w:val="24"/>
        </w:rPr>
        <w:tab/>
      </w:r>
      <w:r>
        <w:rPr>
          <w:rFonts w:eastAsia="Times New Roman"/>
          <w:sz w:val="24"/>
          <w:szCs w:val="24"/>
        </w:rPr>
        <w:t>национальных образах предметно-материальной и пространственной среды, в понимании красоты человека;</w:t>
      </w:r>
    </w:p>
    <w:p w:rsidR="00591780" w:rsidRDefault="001679D4" w:rsidP="007B7555">
      <w:pPr>
        <w:numPr>
          <w:ilvl w:val="0"/>
          <w:numId w:val="59"/>
        </w:numPr>
        <w:shd w:val="clear" w:color="auto" w:fill="FFFFFF"/>
        <w:tabs>
          <w:tab w:val="left" w:pos="269"/>
        </w:tabs>
        <w:spacing w:line="274" w:lineRule="exact"/>
        <w:ind w:right="5" w:firstLine="566"/>
        <w:jc w:val="both"/>
        <w:rPr>
          <w:spacing w:val="-1"/>
          <w:sz w:val="24"/>
          <w:szCs w:val="24"/>
        </w:rPr>
      </w:pPr>
      <w:r>
        <w:rPr>
          <w:rFonts w:eastAsia="Times New Roman"/>
          <w:sz w:val="24"/>
          <w:szCs w:val="24"/>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591780" w:rsidRDefault="001679D4" w:rsidP="007B7555">
      <w:pPr>
        <w:shd w:val="clear" w:color="auto" w:fill="FFFFFF"/>
        <w:tabs>
          <w:tab w:val="left" w:pos="355"/>
        </w:tabs>
        <w:spacing w:line="274" w:lineRule="exact"/>
        <w:ind w:right="10" w:firstLine="566"/>
        <w:jc w:val="both"/>
      </w:pPr>
      <w:r>
        <w:rPr>
          <w:spacing w:val="-1"/>
          <w:sz w:val="24"/>
          <w:szCs w:val="24"/>
        </w:rPr>
        <w:t>6)</w:t>
      </w:r>
      <w:r w:rsidR="00A07F76">
        <w:rPr>
          <w:sz w:val="24"/>
          <w:szCs w:val="24"/>
        </w:rPr>
        <w:t xml:space="preserve"> </w:t>
      </w:r>
      <w:r>
        <w:rPr>
          <w:rFonts w:eastAsia="Times New Roman"/>
          <w:sz w:val="24"/>
          <w:szCs w:val="24"/>
        </w:rPr>
        <w:t>приобретение опыта работы различными художес</w:t>
      </w:r>
      <w:r w:rsidR="003E76BA">
        <w:rPr>
          <w:rFonts w:eastAsia="Times New Roman"/>
          <w:sz w:val="24"/>
          <w:szCs w:val="24"/>
        </w:rPr>
        <w:t xml:space="preserve">твенными материалами и в разных </w:t>
      </w:r>
      <w:r>
        <w:rPr>
          <w:rFonts w:eastAsia="Times New Roman"/>
          <w:sz w:val="24"/>
          <w:szCs w:val="24"/>
        </w:rPr>
        <w:t>техниках в различных видах визуально-пространственных и</w:t>
      </w:r>
      <w:r w:rsidR="003E76BA">
        <w:rPr>
          <w:rFonts w:eastAsia="Times New Roman"/>
          <w:sz w:val="24"/>
          <w:szCs w:val="24"/>
        </w:rPr>
        <w:t xml:space="preserve">скусств, в специфических формах </w:t>
      </w:r>
      <w:r>
        <w:rPr>
          <w:rFonts w:eastAsia="Times New Roman"/>
          <w:sz w:val="24"/>
          <w:szCs w:val="24"/>
        </w:rPr>
        <w:t>художественной деятельности, в том числе базирующих</w:t>
      </w:r>
      <w:r w:rsidR="003E76BA">
        <w:rPr>
          <w:rFonts w:eastAsia="Times New Roman"/>
          <w:sz w:val="24"/>
          <w:szCs w:val="24"/>
        </w:rPr>
        <w:t xml:space="preserve">ся на ИКТ (цифровая фотография, </w:t>
      </w:r>
      <w:r>
        <w:rPr>
          <w:rFonts w:eastAsia="Times New Roman"/>
          <w:sz w:val="24"/>
          <w:szCs w:val="24"/>
        </w:rPr>
        <w:t>видеозапись, компьютерная графика, мультипликация и анимация);</w:t>
      </w:r>
    </w:p>
    <w:p w:rsidR="00591780" w:rsidRDefault="001679D4" w:rsidP="007B7555">
      <w:pPr>
        <w:shd w:val="clear" w:color="auto" w:fill="FFFFFF"/>
        <w:tabs>
          <w:tab w:val="left" w:pos="288"/>
        </w:tabs>
        <w:spacing w:line="274" w:lineRule="exact"/>
        <w:ind w:firstLine="566"/>
        <w:jc w:val="both"/>
      </w:pPr>
      <w:r>
        <w:rPr>
          <w:spacing w:val="-1"/>
          <w:sz w:val="24"/>
          <w:szCs w:val="24"/>
        </w:rPr>
        <w:t>7)</w:t>
      </w:r>
      <w:r w:rsidR="00A07F76">
        <w:rPr>
          <w:sz w:val="24"/>
          <w:szCs w:val="24"/>
        </w:rPr>
        <w:t xml:space="preserve"> </w:t>
      </w:r>
      <w:r>
        <w:rPr>
          <w:rFonts w:eastAsia="Times New Roman"/>
          <w:sz w:val="24"/>
          <w:szCs w:val="24"/>
        </w:rPr>
        <w:t>развитие потребности в общении с произведениями изобр</w:t>
      </w:r>
      <w:r w:rsidR="003E76BA">
        <w:rPr>
          <w:rFonts w:eastAsia="Times New Roman"/>
          <w:sz w:val="24"/>
          <w:szCs w:val="24"/>
        </w:rPr>
        <w:t xml:space="preserve">азительного искусства, освоение </w:t>
      </w:r>
      <w:r>
        <w:rPr>
          <w:rFonts w:eastAsia="Times New Roman"/>
          <w:sz w:val="24"/>
          <w:szCs w:val="24"/>
        </w:rPr>
        <w:t>практических умений и навыков восприятия, инте</w:t>
      </w:r>
      <w:r w:rsidR="003E76BA">
        <w:rPr>
          <w:rFonts w:eastAsia="Times New Roman"/>
          <w:sz w:val="24"/>
          <w:szCs w:val="24"/>
        </w:rPr>
        <w:t xml:space="preserve">рпретации и оценки произведений </w:t>
      </w:r>
      <w:r>
        <w:rPr>
          <w:rFonts w:eastAsia="Times New Roman"/>
          <w:sz w:val="24"/>
          <w:szCs w:val="24"/>
        </w:rPr>
        <w:t>искусства; формирование активного отношения к традиц</w:t>
      </w:r>
      <w:r w:rsidR="003E76BA">
        <w:rPr>
          <w:rFonts w:eastAsia="Times New Roman"/>
          <w:sz w:val="24"/>
          <w:szCs w:val="24"/>
        </w:rPr>
        <w:t xml:space="preserve">иям художественной культуры как </w:t>
      </w:r>
      <w:r>
        <w:rPr>
          <w:rFonts w:eastAsia="Times New Roman"/>
          <w:sz w:val="24"/>
          <w:szCs w:val="24"/>
        </w:rPr>
        <w:t>смысловой, эстетической и личностно-значимой ценности.</w:t>
      </w:r>
    </w:p>
    <w:p w:rsidR="00591780" w:rsidRDefault="001679D4" w:rsidP="007B7555">
      <w:pPr>
        <w:shd w:val="clear" w:color="auto" w:fill="FFFFFF"/>
        <w:spacing w:before="5" w:line="274" w:lineRule="exact"/>
        <w:ind w:firstLine="566"/>
      </w:pPr>
      <w:r>
        <w:rPr>
          <w:rFonts w:eastAsia="Times New Roman"/>
          <w:b/>
          <w:bCs/>
          <w:sz w:val="24"/>
          <w:szCs w:val="24"/>
        </w:rPr>
        <w:t>Выпускник научится:</w:t>
      </w:r>
    </w:p>
    <w:p w:rsidR="00591780" w:rsidRDefault="001679D4" w:rsidP="007B7555">
      <w:pPr>
        <w:shd w:val="clear" w:color="auto" w:fill="FFFFFF"/>
        <w:tabs>
          <w:tab w:val="left" w:pos="206"/>
        </w:tabs>
        <w:spacing w:line="274" w:lineRule="exact"/>
        <w:ind w:right="14" w:firstLine="566"/>
        <w:jc w:val="both"/>
      </w:pPr>
      <w:r>
        <w:rPr>
          <w:sz w:val="24"/>
          <w:szCs w:val="24"/>
        </w:rPr>
        <w:t>-</w:t>
      </w:r>
      <w:r>
        <w:rPr>
          <w:sz w:val="24"/>
          <w:szCs w:val="24"/>
        </w:rPr>
        <w:tab/>
      </w:r>
      <w:r>
        <w:rPr>
          <w:rFonts w:eastAsia="Times New Roman"/>
          <w:sz w:val="24"/>
          <w:szCs w:val="24"/>
        </w:rPr>
        <w:t>характеризовать особенности уникального народного иску</w:t>
      </w:r>
      <w:r w:rsidR="003E76BA">
        <w:rPr>
          <w:rFonts w:eastAsia="Times New Roman"/>
          <w:sz w:val="24"/>
          <w:szCs w:val="24"/>
        </w:rPr>
        <w:t xml:space="preserve">сства, семантическое значение </w:t>
      </w:r>
      <w:r>
        <w:rPr>
          <w:rFonts w:eastAsia="Times New Roman"/>
          <w:sz w:val="24"/>
          <w:szCs w:val="24"/>
        </w:rPr>
        <w:t>традиционных образов, мотивов (древо жизни, пт</w:t>
      </w:r>
      <w:r w:rsidR="003E76BA">
        <w:rPr>
          <w:rFonts w:eastAsia="Times New Roman"/>
          <w:sz w:val="24"/>
          <w:szCs w:val="24"/>
        </w:rPr>
        <w:t xml:space="preserve">ица, солярные знаки); создавать </w:t>
      </w:r>
      <w:r>
        <w:rPr>
          <w:rFonts w:eastAsia="Times New Roman"/>
          <w:sz w:val="24"/>
          <w:szCs w:val="24"/>
        </w:rPr>
        <w:t>декоративные изображения на основе русских образов;</w:t>
      </w:r>
    </w:p>
    <w:p w:rsidR="00591780" w:rsidRDefault="001679D4" w:rsidP="007B7555">
      <w:pPr>
        <w:numPr>
          <w:ilvl w:val="0"/>
          <w:numId w:val="16"/>
        </w:numPr>
        <w:shd w:val="clear" w:color="auto" w:fill="FFFFFF"/>
        <w:tabs>
          <w:tab w:val="left" w:pos="139"/>
        </w:tabs>
        <w:spacing w:line="274" w:lineRule="exact"/>
        <w:ind w:right="24" w:firstLine="566"/>
        <w:jc w:val="both"/>
        <w:rPr>
          <w:sz w:val="24"/>
          <w:szCs w:val="24"/>
        </w:rPr>
      </w:pPr>
      <w:r>
        <w:rPr>
          <w:rFonts w:eastAsia="Times New Roman"/>
          <w:sz w:val="24"/>
          <w:szCs w:val="24"/>
        </w:rPr>
        <w:t>раскрывать смысл народных праздников и обрядов и их отражение в народном искусстве и в современной жизни;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создавать эскизы декоративного убранства русской избы;</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создавать цветовую композицию внутреннего убранства избы;</w:t>
      </w:r>
    </w:p>
    <w:p w:rsidR="00591780" w:rsidRDefault="001679D4" w:rsidP="007B7555">
      <w:pPr>
        <w:numPr>
          <w:ilvl w:val="0"/>
          <w:numId w:val="16"/>
        </w:numPr>
        <w:shd w:val="clear" w:color="auto" w:fill="FFFFFF"/>
        <w:tabs>
          <w:tab w:val="left" w:pos="139"/>
        </w:tabs>
        <w:spacing w:before="5" w:line="274" w:lineRule="exact"/>
        <w:ind w:firstLine="566"/>
        <w:rPr>
          <w:sz w:val="24"/>
          <w:szCs w:val="24"/>
        </w:rPr>
      </w:pPr>
      <w:r>
        <w:rPr>
          <w:rFonts w:eastAsia="Times New Roman"/>
          <w:sz w:val="24"/>
          <w:szCs w:val="24"/>
        </w:rPr>
        <w:t>определять специфику образного языка декоративно-прикладного искусства;</w:t>
      </w:r>
    </w:p>
    <w:p w:rsidR="00591780" w:rsidRDefault="00591780" w:rsidP="007B7555">
      <w:pPr>
        <w:ind w:firstLine="566"/>
        <w:rPr>
          <w:sz w:val="2"/>
          <w:szCs w:val="2"/>
        </w:rPr>
      </w:pPr>
    </w:p>
    <w:p w:rsidR="00591780" w:rsidRDefault="001679D4" w:rsidP="007B7555">
      <w:pPr>
        <w:numPr>
          <w:ilvl w:val="0"/>
          <w:numId w:val="33"/>
        </w:numPr>
        <w:shd w:val="clear" w:color="auto" w:fill="FFFFFF"/>
        <w:tabs>
          <w:tab w:val="left" w:pos="187"/>
        </w:tabs>
        <w:spacing w:line="274" w:lineRule="exact"/>
        <w:ind w:right="19" w:firstLine="566"/>
        <w:jc w:val="both"/>
        <w:rPr>
          <w:sz w:val="24"/>
          <w:szCs w:val="24"/>
        </w:rPr>
      </w:pPr>
      <w:r>
        <w:rPr>
          <w:rFonts w:eastAsia="Times New Roman"/>
          <w:sz w:val="24"/>
          <w:szCs w:val="24"/>
        </w:rPr>
        <w:t>создавать самостоятельные варианты орнаментального построения вышивки с опорой на народные традиции;</w:t>
      </w:r>
    </w:p>
    <w:p w:rsidR="00591780" w:rsidRDefault="001679D4" w:rsidP="007B7555">
      <w:pPr>
        <w:numPr>
          <w:ilvl w:val="0"/>
          <w:numId w:val="33"/>
        </w:numPr>
        <w:shd w:val="clear" w:color="auto" w:fill="FFFFFF"/>
        <w:tabs>
          <w:tab w:val="left" w:pos="187"/>
        </w:tabs>
        <w:spacing w:line="274" w:lineRule="exact"/>
        <w:ind w:right="14" w:firstLine="566"/>
        <w:jc w:val="both"/>
        <w:rPr>
          <w:sz w:val="24"/>
          <w:szCs w:val="24"/>
        </w:rPr>
      </w:pPr>
      <w:r>
        <w:rPr>
          <w:rFonts w:eastAsia="Times New Roman"/>
          <w:sz w:val="24"/>
          <w:szCs w:val="24"/>
        </w:rPr>
        <w:t>создавать эскизы народного праздничного костюма, его отдельных элементов в цветовом решении;</w:t>
      </w:r>
    </w:p>
    <w:p w:rsidR="00591780" w:rsidRDefault="001679D4" w:rsidP="007B7555">
      <w:pPr>
        <w:shd w:val="clear" w:color="auto" w:fill="FFFFFF"/>
        <w:tabs>
          <w:tab w:val="left" w:pos="149"/>
        </w:tabs>
        <w:spacing w:line="274" w:lineRule="exact"/>
        <w:ind w:right="10" w:firstLine="566"/>
        <w:jc w:val="both"/>
      </w:pPr>
      <w:r>
        <w:rPr>
          <w:sz w:val="24"/>
          <w:szCs w:val="24"/>
        </w:rPr>
        <w:t>-</w:t>
      </w:r>
      <w:r>
        <w:rPr>
          <w:sz w:val="24"/>
          <w:szCs w:val="24"/>
        </w:rPr>
        <w:tab/>
      </w:r>
      <w:r>
        <w:rPr>
          <w:rFonts w:eastAsia="Times New Roman"/>
          <w:spacing w:val="-1"/>
          <w:sz w:val="24"/>
          <w:szCs w:val="24"/>
        </w:rPr>
        <w:t>умело пользоваться языком декоративно-прикладного иску</w:t>
      </w:r>
      <w:r w:rsidR="003E76BA">
        <w:rPr>
          <w:rFonts w:eastAsia="Times New Roman"/>
          <w:spacing w:val="-1"/>
          <w:sz w:val="24"/>
          <w:szCs w:val="24"/>
        </w:rPr>
        <w:t xml:space="preserve">сства, принципами декоративного </w:t>
      </w:r>
      <w:r>
        <w:rPr>
          <w:rFonts w:eastAsia="Times New Roman"/>
          <w:sz w:val="24"/>
          <w:szCs w:val="24"/>
        </w:rPr>
        <w:t>обобщения, уметь передавать единство формы и декора (на</w:t>
      </w:r>
      <w:r w:rsidR="003E76BA">
        <w:rPr>
          <w:rFonts w:eastAsia="Times New Roman"/>
          <w:sz w:val="24"/>
          <w:szCs w:val="24"/>
        </w:rPr>
        <w:t xml:space="preserve"> доступном для данного возраста </w:t>
      </w:r>
      <w:r>
        <w:rPr>
          <w:rFonts w:eastAsia="Times New Roman"/>
          <w:sz w:val="24"/>
          <w:szCs w:val="24"/>
        </w:rPr>
        <w:t>уровне);</w:t>
      </w:r>
    </w:p>
    <w:p w:rsidR="00591780" w:rsidRDefault="001679D4" w:rsidP="007B7555">
      <w:pPr>
        <w:numPr>
          <w:ilvl w:val="0"/>
          <w:numId w:val="33"/>
        </w:numPr>
        <w:shd w:val="clear" w:color="auto" w:fill="FFFFFF"/>
        <w:tabs>
          <w:tab w:val="left" w:pos="187"/>
        </w:tabs>
        <w:spacing w:line="274" w:lineRule="exact"/>
        <w:ind w:right="10" w:firstLine="566"/>
        <w:jc w:val="both"/>
        <w:rPr>
          <w:sz w:val="24"/>
          <w:szCs w:val="24"/>
        </w:rPr>
      </w:pPr>
      <w:r>
        <w:rPr>
          <w:rFonts w:eastAsia="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91780" w:rsidRDefault="001679D4" w:rsidP="007B7555">
      <w:pPr>
        <w:numPr>
          <w:ilvl w:val="0"/>
          <w:numId w:val="33"/>
        </w:numPr>
        <w:shd w:val="clear" w:color="auto" w:fill="FFFFFF"/>
        <w:tabs>
          <w:tab w:val="left" w:pos="187"/>
        </w:tabs>
        <w:spacing w:line="274" w:lineRule="exact"/>
        <w:ind w:right="14" w:firstLine="566"/>
        <w:jc w:val="both"/>
        <w:rPr>
          <w:sz w:val="24"/>
          <w:szCs w:val="24"/>
        </w:rPr>
      </w:pPr>
      <w:r>
        <w:rPr>
          <w:rFonts w:eastAsia="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91780" w:rsidRDefault="001679D4" w:rsidP="007B7555">
      <w:pPr>
        <w:shd w:val="clear" w:color="auto" w:fill="FFFFFF"/>
        <w:tabs>
          <w:tab w:val="left" w:pos="278"/>
        </w:tabs>
        <w:spacing w:line="274" w:lineRule="exact"/>
        <w:ind w:right="10" w:firstLine="566"/>
        <w:jc w:val="both"/>
      </w:pPr>
      <w:r>
        <w:rPr>
          <w:sz w:val="24"/>
          <w:szCs w:val="24"/>
        </w:rPr>
        <w:t>-</w:t>
      </w:r>
      <w:r>
        <w:rPr>
          <w:sz w:val="24"/>
          <w:szCs w:val="24"/>
        </w:rPr>
        <w:tab/>
      </w:r>
      <w:r>
        <w:rPr>
          <w:rFonts w:eastAsia="Times New Roman"/>
          <w:sz w:val="24"/>
          <w:szCs w:val="24"/>
        </w:rPr>
        <w:t>распознавать и называть игрушки ведущих нар</w:t>
      </w:r>
      <w:r w:rsidR="003E76BA">
        <w:rPr>
          <w:rFonts w:eastAsia="Times New Roman"/>
          <w:sz w:val="24"/>
          <w:szCs w:val="24"/>
        </w:rPr>
        <w:t xml:space="preserve">одных художественных промыслов; </w:t>
      </w:r>
      <w:r>
        <w:rPr>
          <w:rFonts w:eastAsia="Times New Roman"/>
          <w:sz w:val="24"/>
          <w:szCs w:val="24"/>
        </w:rPr>
        <w:t>осуществлять собственный художественный замысел, связ</w:t>
      </w:r>
      <w:r w:rsidR="003E76BA">
        <w:rPr>
          <w:rFonts w:eastAsia="Times New Roman"/>
          <w:sz w:val="24"/>
          <w:szCs w:val="24"/>
        </w:rPr>
        <w:t xml:space="preserve">анный с созданием выразительной </w:t>
      </w:r>
      <w:r>
        <w:rPr>
          <w:rFonts w:eastAsia="Times New Roman"/>
          <w:sz w:val="24"/>
          <w:szCs w:val="24"/>
        </w:rPr>
        <w:t>формы игрушки и украшением ее декоративной росписью в традиции одного из промыслов;</w:t>
      </w:r>
    </w:p>
    <w:p w:rsidR="00591780" w:rsidRDefault="001679D4" w:rsidP="007B7555">
      <w:pPr>
        <w:shd w:val="clear" w:color="auto" w:fill="FFFFFF"/>
        <w:tabs>
          <w:tab w:val="left" w:pos="197"/>
        </w:tabs>
        <w:spacing w:line="274" w:lineRule="exact"/>
        <w:ind w:right="5" w:firstLine="566"/>
        <w:jc w:val="both"/>
      </w:pPr>
      <w:r>
        <w:rPr>
          <w:sz w:val="24"/>
          <w:szCs w:val="24"/>
        </w:rPr>
        <w:t>-</w:t>
      </w:r>
      <w:r>
        <w:rPr>
          <w:sz w:val="24"/>
          <w:szCs w:val="24"/>
        </w:rPr>
        <w:tab/>
      </w:r>
      <w:r>
        <w:rPr>
          <w:rFonts w:eastAsia="Times New Roman"/>
          <w:sz w:val="24"/>
          <w:szCs w:val="24"/>
        </w:rPr>
        <w:t>характеризовать основы народного орнамента; создава</w:t>
      </w:r>
      <w:r w:rsidR="003E76BA">
        <w:rPr>
          <w:rFonts w:eastAsia="Times New Roman"/>
          <w:sz w:val="24"/>
          <w:szCs w:val="24"/>
        </w:rPr>
        <w:t xml:space="preserve">ть орнаменты на основе народных </w:t>
      </w:r>
      <w:r>
        <w:rPr>
          <w:rFonts w:eastAsia="Times New Roman"/>
          <w:sz w:val="24"/>
          <w:szCs w:val="24"/>
        </w:rPr>
        <w:lastRenderedPageBreak/>
        <w:t>традиций;</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различать виды и материалы декоративно-прикладного искусства;</w:t>
      </w:r>
    </w:p>
    <w:p w:rsidR="00591780" w:rsidRDefault="001679D4" w:rsidP="007B7555">
      <w:pPr>
        <w:shd w:val="clear" w:color="auto" w:fill="FFFFFF"/>
        <w:tabs>
          <w:tab w:val="left" w:pos="202"/>
        </w:tabs>
        <w:spacing w:line="274" w:lineRule="exact"/>
        <w:ind w:right="14" w:firstLine="566"/>
        <w:jc w:val="both"/>
      </w:pPr>
      <w:r>
        <w:rPr>
          <w:sz w:val="24"/>
          <w:szCs w:val="24"/>
        </w:rPr>
        <w:t>-</w:t>
      </w:r>
      <w:r>
        <w:rPr>
          <w:sz w:val="24"/>
          <w:szCs w:val="24"/>
        </w:rPr>
        <w:tab/>
      </w:r>
      <w:r>
        <w:rPr>
          <w:rFonts w:eastAsia="Times New Roman"/>
          <w:sz w:val="24"/>
          <w:szCs w:val="24"/>
        </w:rPr>
        <w:t>различать национальные особенности русского орнаме</w:t>
      </w:r>
      <w:r w:rsidR="003E76BA">
        <w:rPr>
          <w:rFonts w:eastAsia="Times New Roman"/>
          <w:sz w:val="24"/>
          <w:szCs w:val="24"/>
        </w:rPr>
        <w:t xml:space="preserve">нта и орнаментов других народов </w:t>
      </w:r>
      <w:r>
        <w:rPr>
          <w:rFonts w:eastAsia="Times New Roman"/>
          <w:sz w:val="24"/>
          <w:szCs w:val="24"/>
        </w:rPr>
        <w:t>России;</w:t>
      </w:r>
    </w:p>
    <w:p w:rsidR="00591780" w:rsidRDefault="001679D4" w:rsidP="007B7555">
      <w:pPr>
        <w:shd w:val="clear" w:color="auto" w:fill="FFFFFF"/>
        <w:tabs>
          <w:tab w:val="left" w:pos="278"/>
        </w:tabs>
        <w:spacing w:line="274" w:lineRule="exact"/>
        <w:ind w:right="5" w:firstLine="566"/>
        <w:jc w:val="both"/>
      </w:pPr>
      <w:r>
        <w:rPr>
          <w:sz w:val="24"/>
          <w:szCs w:val="24"/>
        </w:rPr>
        <w:t>-</w:t>
      </w:r>
      <w:r>
        <w:rPr>
          <w:sz w:val="24"/>
          <w:szCs w:val="24"/>
        </w:rPr>
        <w:tab/>
      </w:r>
      <w:r>
        <w:rPr>
          <w:rFonts w:eastAsia="Times New Roman"/>
          <w:sz w:val="24"/>
          <w:szCs w:val="24"/>
        </w:rPr>
        <w:t>находить общие черты в единстве материалов,</w:t>
      </w:r>
      <w:r w:rsidR="003E76BA">
        <w:rPr>
          <w:rFonts w:eastAsia="Times New Roman"/>
          <w:sz w:val="24"/>
          <w:szCs w:val="24"/>
        </w:rPr>
        <w:t xml:space="preserve"> формы и декора, конструктивных </w:t>
      </w:r>
      <w:r>
        <w:rPr>
          <w:rFonts w:eastAsia="Times New Roman"/>
          <w:sz w:val="24"/>
          <w:szCs w:val="24"/>
        </w:rPr>
        <w:t>декоративных изобразительных элементов в произ</w:t>
      </w:r>
      <w:r w:rsidR="003E76BA">
        <w:rPr>
          <w:rFonts w:eastAsia="Times New Roman"/>
          <w:sz w:val="24"/>
          <w:szCs w:val="24"/>
        </w:rPr>
        <w:t xml:space="preserve">ведениях народных и современных </w:t>
      </w:r>
      <w:r>
        <w:rPr>
          <w:rFonts w:eastAsia="Times New Roman"/>
          <w:sz w:val="24"/>
          <w:szCs w:val="24"/>
        </w:rPr>
        <w:t>промыслов;</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различать и характеризовать несколько народных художественных промыслов России;</w:t>
      </w:r>
    </w:p>
    <w:p w:rsidR="00591780" w:rsidRDefault="001679D4" w:rsidP="007B7555">
      <w:pPr>
        <w:numPr>
          <w:ilvl w:val="0"/>
          <w:numId w:val="56"/>
        </w:numPr>
        <w:shd w:val="clear" w:color="auto" w:fill="FFFFFF"/>
        <w:tabs>
          <w:tab w:val="left" w:pos="226"/>
        </w:tabs>
        <w:spacing w:line="274" w:lineRule="exact"/>
        <w:ind w:right="5" w:firstLine="566"/>
        <w:jc w:val="both"/>
        <w:rPr>
          <w:sz w:val="24"/>
          <w:szCs w:val="24"/>
        </w:rPr>
      </w:pPr>
      <w:r>
        <w:rPr>
          <w:rFonts w:eastAsia="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591780" w:rsidRDefault="001679D4" w:rsidP="007B7555">
      <w:pPr>
        <w:numPr>
          <w:ilvl w:val="0"/>
          <w:numId w:val="56"/>
        </w:numPr>
        <w:shd w:val="clear" w:color="auto" w:fill="FFFFFF"/>
        <w:tabs>
          <w:tab w:val="left" w:pos="226"/>
        </w:tabs>
        <w:spacing w:line="274" w:lineRule="exact"/>
        <w:ind w:right="10" w:firstLine="566"/>
        <w:jc w:val="both"/>
        <w:rPr>
          <w:sz w:val="24"/>
          <w:szCs w:val="24"/>
        </w:rPr>
      </w:pPr>
      <w:r>
        <w:rPr>
          <w:rFonts w:eastAsia="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объяснять разницу между предметом изображения, сюжетом и содержанием изображения;</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z w:val="24"/>
          <w:szCs w:val="24"/>
        </w:rPr>
        <w:t>композиционным навыкам работы, чувству ритма, работе с различными художественными материалами;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создавать образы, используя все выразительные возможности художественных материалов;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простым навыкам изображения с помощью пятна и тональных отношений;</w:t>
      </w:r>
    </w:p>
    <w:p w:rsidR="00591780" w:rsidRDefault="001679D4" w:rsidP="007B7555">
      <w:pPr>
        <w:shd w:val="clear" w:color="auto" w:fill="FFFFFF"/>
        <w:tabs>
          <w:tab w:val="left" w:pos="226"/>
        </w:tabs>
        <w:spacing w:line="274" w:lineRule="exact"/>
        <w:ind w:right="19" w:firstLine="566"/>
        <w:jc w:val="both"/>
      </w:pPr>
      <w:r>
        <w:rPr>
          <w:sz w:val="24"/>
          <w:szCs w:val="24"/>
        </w:rPr>
        <w:t>-</w:t>
      </w:r>
      <w:r>
        <w:rPr>
          <w:sz w:val="24"/>
          <w:szCs w:val="24"/>
        </w:rPr>
        <w:tab/>
      </w:r>
      <w:r>
        <w:rPr>
          <w:rFonts w:eastAsia="Times New Roman"/>
          <w:sz w:val="24"/>
          <w:szCs w:val="24"/>
        </w:rPr>
        <w:t>навыку плоскостного силуэтного изображения обычн</w:t>
      </w:r>
      <w:r w:rsidR="003E76BA">
        <w:rPr>
          <w:rFonts w:eastAsia="Times New Roman"/>
          <w:sz w:val="24"/>
          <w:szCs w:val="24"/>
        </w:rPr>
        <w:t xml:space="preserve">ых, простых предметов (кухонная </w:t>
      </w:r>
      <w:r>
        <w:rPr>
          <w:rFonts w:eastAsia="Times New Roman"/>
          <w:sz w:val="24"/>
          <w:szCs w:val="24"/>
        </w:rPr>
        <w:t>утварь);</w:t>
      </w:r>
    </w:p>
    <w:p w:rsidR="00591780" w:rsidRDefault="001679D4" w:rsidP="007B7555">
      <w:pPr>
        <w:shd w:val="clear" w:color="auto" w:fill="FFFFFF"/>
        <w:tabs>
          <w:tab w:val="left" w:pos="187"/>
        </w:tabs>
        <w:spacing w:line="274" w:lineRule="exact"/>
        <w:ind w:right="14" w:firstLine="566"/>
        <w:jc w:val="both"/>
      </w:pPr>
      <w:r>
        <w:rPr>
          <w:sz w:val="24"/>
          <w:szCs w:val="24"/>
        </w:rPr>
        <w:t>-</w:t>
      </w:r>
      <w:r>
        <w:rPr>
          <w:sz w:val="24"/>
          <w:szCs w:val="24"/>
        </w:rPr>
        <w:tab/>
      </w:r>
      <w:r>
        <w:rPr>
          <w:rFonts w:eastAsia="Times New Roman"/>
          <w:sz w:val="24"/>
          <w:szCs w:val="24"/>
        </w:rPr>
        <w:t>изображать сложную форму предмета (силуэт) как соо</w:t>
      </w:r>
      <w:r w:rsidR="003E76BA">
        <w:rPr>
          <w:rFonts w:eastAsia="Times New Roman"/>
          <w:sz w:val="24"/>
          <w:szCs w:val="24"/>
        </w:rPr>
        <w:t xml:space="preserve">тношение простых геометрических </w:t>
      </w:r>
      <w:r>
        <w:rPr>
          <w:rFonts w:eastAsia="Times New Roman"/>
          <w:sz w:val="24"/>
          <w:szCs w:val="24"/>
        </w:rPr>
        <w:t>фигур, соблюдая их пропорции;</w:t>
      </w:r>
    </w:p>
    <w:p w:rsidR="00591780" w:rsidRDefault="001679D4" w:rsidP="007B7555">
      <w:pPr>
        <w:shd w:val="clear" w:color="auto" w:fill="FFFFFF"/>
        <w:tabs>
          <w:tab w:val="left" w:pos="293"/>
        </w:tabs>
        <w:spacing w:line="274" w:lineRule="exact"/>
        <w:ind w:right="14" w:firstLine="566"/>
        <w:jc w:val="both"/>
      </w:pPr>
      <w:r>
        <w:rPr>
          <w:sz w:val="24"/>
          <w:szCs w:val="24"/>
        </w:rPr>
        <w:t>-</w:t>
      </w:r>
      <w:r>
        <w:rPr>
          <w:sz w:val="24"/>
          <w:szCs w:val="24"/>
        </w:rPr>
        <w:tab/>
      </w:r>
      <w:r>
        <w:rPr>
          <w:rFonts w:eastAsia="Times New Roman"/>
          <w:sz w:val="24"/>
          <w:szCs w:val="24"/>
        </w:rPr>
        <w:t>создавать линейные изображения геометричес</w:t>
      </w:r>
      <w:r w:rsidR="00A64A86">
        <w:rPr>
          <w:rFonts w:eastAsia="Times New Roman"/>
          <w:sz w:val="24"/>
          <w:szCs w:val="24"/>
        </w:rPr>
        <w:t xml:space="preserve">ких тел и натюрморт с натуры из и </w:t>
      </w:r>
      <w:r>
        <w:rPr>
          <w:rFonts w:eastAsia="Times New Roman"/>
          <w:sz w:val="24"/>
          <w:szCs w:val="24"/>
        </w:rPr>
        <w:t>геометрических тел;</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строить изображения простых предметов по правилам линейной перспективы;</w:t>
      </w:r>
    </w:p>
    <w:p w:rsidR="00591780" w:rsidRDefault="001679D4" w:rsidP="007B7555">
      <w:pPr>
        <w:shd w:val="clear" w:color="auto" w:fill="FFFFFF"/>
        <w:tabs>
          <w:tab w:val="left" w:pos="254"/>
        </w:tabs>
        <w:spacing w:line="274" w:lineRule="exact"/>
        <w:ind w:right="14" w:firstLine="566"/>
        <w:jc w:val="both"/>
      </w:pPr>
      <w:r>
        <w:rPr>
          <w:sz w:val="24"/>
          <w:szCs w:val="24"/>
        </w:rPr>
        <w:t>-</w:t>
      </w:r>
      <w:r>
        <w:rPr>
          <w:sz w:val="24"/>
          <w:szCs w:val="24"/>
        </w:rPr>
        <w:tab/>
      </w:r>
      <w:r>
        <w:rPr>
          <w:rFonts w:eastAsia="Times New Roman"/>
          <w:sz w:val="24"/>
          <w:szCs w:val="24"/>
        </w:rPr>
        <w:t>характеризовать освещение как важнейшее выразите</w:t>
      </w:r>
      <w:r w:rsidR="003E76BA">
        <w:rPr>
          <w:rFonts w:eastAsia="Times New Roman"/>
          <w:sz w:val="24"/>
          <w:szCs w:val="24"/>
        </w:rPr>
        <w:t xml:space="preserve">льное средство изобразительного </w:t>
      </w:r>
      <w:r>
        <w:rPr>
          <w:rFonts w:eastAsia="Times New Roman"/>
          <w:sz w:val="24"/>
          <w:szCs w:val="24"/>
        </w:rPr>
        <w:t>искусства, как средство построения объема предметов и глубины пространства;</w:t>
      </w:r>
    </w:p>
    <w:p w:rsidR="00591780" w:rsidRDefault="001679D4" w:rsidP="007B7555">
      <w:pPr>
        <w:shd w:val="clear" w:color="auto" w:fill="FFFFFF"/>
        <w:tabs>
          <w:tab w:val="left" w:pos="178"/>
        </w:tabs>
        <w:spacing w:line="274" w:lineRule="exact"/>
        <w:ind w:right="19" w:firstLine="566"/>
        <w:jc w:val="both"/>
      </w:pPr>
      <w:r>
        <w:rPr>
          <w:sz w:val="24"/>
          <w:szCs w:val="24"/>
        </w:rPr>
        <w:t>-</w:t>
      </w:r>
      <w:r>
        <w:rPr>
          <w:sz w:val="24"/>
          <w:szCs w:val="24"/>
        </w:rPr>
        <w:tab/>
      </w:r>
      <w:r>
        <w:rPr>
          <w:rFonts w:eastAsia="Times New Roman"/>
          <w:sz w:val="24"/>
          <w:szCs w:val="24"/>
        </w:rPr>
        <w:t>передавать с помощью света характер формы и эмоцио</w:t>
      </w:r>
      <w:r w:rsidR="003E76BA">
        <w:rPr>
          <w:rFonts w:eastAsia="Times New Roman"/>
          <w:sz w:val="24"/>
          <w:szCs w:val="24"/>
        </w:rPr>
        <w:t xml:space="preserve">нальное напряжение в композиции </w:t>
      </w:r>
      <w:r>
        <w:rPr>
          <w:rFonts w:eastAsia="Times New Roman"/>
          <w:sz w:val="24"/>
          <w:szCs w:val="24"/>
        </w:rPr>
        <w:t>натюрморта;</w:t>
      </w:r>
    </w:p>
    <w:p w:rsidR="00591780" w:rsidRDefault="001679D4" w:rsidP="007B7555">
      <w:pPr>
        <w:shd w:val="clear" w:color="auto" w:fill="FFFFFF"/>
        <w:tabs>
          <w:tab w:val="left" w:pos="240"/>
        </w:tabs>
        <w:spacing w:line="274" w:lineRule="exact"/>
        <w:ind w:right="14" w:firstLine="566"/>
        <w:jc w:val="both"/>
      </w:pPr>
      <w:r>
        <w:rPr>
          <w:sz w:val="24"/>
          <w:szCs w:val="24"/>
        </w:rPr>
        <w:t>-</w:t>
      </w:r>
      <w:r>
        <w:rPr>
          <w:sz w:val="24"/>
          <w:szCs w:val="24"/>
        </w:rPr>
        <w:tab/>
      </w:r>
      <w:r>
        <w:rPr>
          <w:rFonts w:eastAsia="Times New Roman"/>
          <w:sz w:val="24"/>
          <w:szCs w:val="24"/>
        </w:rPr>
        <w:t>творческому опыту выполнения графического нат</w:t>
      </w:r>
      <w:r w:rsidR="003E76BA">
        <w:rPr>
          <w:rFonts w:eastAsia="Times New Roman"/>
          <w:sz w:val="24"/>
          <w:szCs w:val="24"/>
        </w:rPr>
        <w:t xml:space="preserve">юрморта и гравюры наклейками на </w:t>
      </w:r>
      <w:r>
        <w:rPr>
          <w:rFonts w:eastAsia="Times New Roman"/>
          <w:sz w:val="24"/>
          <w:szCs w:val="24"/>
        </w:rPr>
        <w:t>картоне;</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выражать цветом в натюрморте собственное настроение и переживания;</w:t>
      </w:r>
    </w:p>
    <w:p w:rsidR="00591780" w:rsidRDefault="001679D4" w:rsidP="007B7555">
      <w:pPr>
        <w:shd w:val="clear" w:color="auto" w:fill="FFFFFF"/>
        <w:tabs>
          <w:tab w:val="left" w:pos="211"/>
        </w:tabs>
        <w:spacing w:line="274" w:lineRule="exact"/>
        <w:ind w:right="19" w:firstLine="566"/>
        <w:jc w:val="both"/>
      </w:pPr>
      <w:r>
        <w:rPr>
          <w:sz w:val="24"/>
          <w:szCs w:val="24"/>
        </w:rPr>
        <w:t>-</w:t>
      </w:r>
      <w:r>
        <w:rPr>
          <w:sz w:val="24"/>
          <w:szCs w:val="24"/>
        </w:rPr>
        <w:tab/>
      </w:r>
      <w:r>
        <w:rPr>
          <w:rFonts w:eastAsia="Times New Roman"/>
          <w:sz w:val="24"/>
          <w:szCs w:val="24"/>
        </w:rPr>
        <w:t xml:space="preserve">рассуждать о разных способах передачи перспективы </w:t>
      </w:r>
      <w:r w:rsidR="003E76BA">
        <w:rPr>
          <w:rFonts w:eastAsia="Times New Roman"/>
          <w:sz w:val="24"/>
          <w:szCs w:val="24"/>
        </w:rPr>
        <w:t xml:space="preserve">в изобразительном искусстве как </w:t>
      </w:r>
      <w:r>
        <w:rPr>
          <w:rFonts w:eastAsia="Times New Roman"/>
          <w:sz w:val="24"/>
          <w:szCs w:val="24"/>
        </w:rPr>
        <w:t>выражении различных мировоззренческих смыслов;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применять перспективу в практической творческой работе;</w:t>
      </w:r>
    </w:p>
    <w:p w:rsidR="00591780" w:rsidRDefault="001679D4" w:rsidP="007B7555">
      <w:pPr>
        <w:numPr>
          <w:ilvl w:val="0"/>
          <w:numId w:val="1"/>
        </w:numPr>
        <w:shd w:val="clear" w:color="auto" w:fill="FFFFFF"/>
        <w:tabs>
          <w:tab w:val="left" w:pos="144"/>
        </w:tabs>
        <w:spacing w:before="5" w:line="274" w:lineRule="exact"/>
        <w:ind w:firstLine="566"/>
        <w:rPr>
          <w:sz w:val="24"/>
          <w:szCs w:val="24"/>
        </w:rPr>
      </w:pPr>
      <w:r>
        <w:rPr>
          <w:rFonts w:eastAsia="Times New Roman"/>
          <w:sz w:val="24"/>
          <w:szCs w:val="24"/>
        </w:rPr>
        <w:t>навыкам изображения перспективных сокращений в зарисовках наблюдаемого;</w:t>
      </w:r>
    </w:p>
    <w:p w:rsidR="00591780" w:rsidRDefault="00591780" w:rsidP="007B7555">
      <w:pPr>
        <w:ind w:firstLine="566"/>
        <w:rPr>
          <w:sz w:val="2"/>
          <w:szCs w:val="2"/>
        </w:rPr>
      </w:pPr>
    </w:p>
    <w:p w:rsidR="00591780" w:rsidRDefault="001679D4" w:rsidP="007B7555">
      <w:pPr>
        <w:numPr>
          <w:ilvl w:val="0"/>
          <w:numId w:val="37"/>
        </w:numPr>
        <w:shd w:val="clear" w:color="auto" w:fill="FFFFFF"/>
        <w:tabs>
          <w:tab w:val="left" w:pos="245"/>
        </w:tabs>
        <w:spacing w:line="274" w:lineRule="exact"/>
        <w:ind w:right="14" w:firstLine="566"/>
        <w:jc w:val="both"/>
        <w:rPr>
          <w:sz w:val="24"/>
          <w:szCs w:val="24"/>
        </w:rPr>
      </w:pPr>
      <w:r>
        <w:rPr>
          <w:rFonts w:eastAsia="Times New Roman"/>
          <w:sz w:val="24"/>
          <w:szCs w:val="24"/>
        </w:rPr>
        <w:t>навыкам изображения уходящего вдаль пространства, применяя правила линейной и воздушной перспективы;</w:t>
      </w:r>
    </w:p>
    <w:p w:rsidR="00591780" w:rsidRDefault="001679D4" w:rsidP="007B7555">
      <w:pPr>
        <w:numPr>
          <w:ilvl w:val="0"/>
          <w:numId w:val="37"/>
        </w:numPr>
        <w:shd w:val="clear" w:color="auto" w:fill="FFFFFF"/>
        <w:tabs>
          <w:tab w:val="left" w:pos="245"/>
        </w:tabs>
        <w:spacing w:line="274" w:lineRule="exact"/>
        <w:ind w:right="19" w:firstLine="566"/>
        <w:jc w:val="both"/>
        <w:rPr>
          <w:sz w:val="24"/>
          <w:szCs w:val="24"/>
        </w:rPr>
      </w:pPr>
      <w:r>
        <w:rPr>
          <w:rFonts w:eastAsia="Times New Roman"/>
          <w:sz w:val="24"/>
          <w:szCs w:val="24"/>
        </w:rPr>
        <w:t>видеть, наблюдать и эстетически переживать изменчивость цветового состояния и настроения в природе;</w:t>
      </w:r>
    </w:p>
    <w:p w:rsidR="00591780" w:rsidRDefault="00591780" w:rsidP="007B7555">
      <w:pPr>
        <w:ind w:firstLine="566"/>
        <w:rPr>
          <w:sz w:val="2"/>
          <w:szCs w:val="2"/>
        </w:rPr>
      </w:pP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навыкам создания пейзажных зарисовок;</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различать и характеризовать понятия: пространство, ракурс, воздушная перспектива;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пользоваться правилами работы на пленэре;</w:t>
      </w:r>
    </w:p>
    <w:p w:rsidR="00591780" w:rsidRDefault="001679D4" w:rsidP="007B7555">
      <w:pPr>
        <w:shd w:val="clear" w:color="auto" w:fill="FFFFFF"/>
        <w:tabs>
          <w:tab w:val="left" w:pos="221"/>
        </w:tabs>
        <w:spacing w:line="274" w:lineRule="exact"/>
        <w:ind w:right="10" w:firstLine="566"/>
        <w:jc w:val="both"/>
      </w:pPr>
      <w:r>
        <w:rPr>
          <w:sz w:val="24"/>
          <w:szCs w:val="24"/>
        </w:rPr>
        <w:t>-</w:t>
      </w:r>
      <w:r>
        <w:rPr>
          <w:sz w:val="24"/>
          <w:szCs w:val="24"/>
        </w:rPr>
        <w:tab/>
      </w:r>
      <w:r>
        <w:rPr>
          <w:rFonts w:eastAsia="Times New Roman"/>
          <w:sz w:val="24"/>
          <w:szCs w:val="24"/>
        </w:rPr>
        <w:t>использовать цвет как инструмент передачи своих чувств и представлений о кр</w:t>
      </w:r>
      <w:r w:rsidR="003E76BA">
        <w:rPr>
          <w:rFonts w:eastAsia="Times New Roman"/>
          <w:sz w:val="24"/>
          <w:szCs w:val="24"/>
        </w:rPr>
        <w:t xml:space="preserve">асоте; </w:t>
      </w:r>
      <w:r>
        <w:rPr>
          <w:rFonts w:eastAsia="Times New Roman"/>
          <w:sz w:val="24"/>
          <w:szCs w:val="24"/>
        </w:rPr>
        <w:t>осознавать, что колорит является средством эмоциональ</w:t>
      </w:r>
      <w:r w:rsidR="003E76BA">
        <w:rPr>
          <w:rFonts w:eastAsia="Times New Roman"/>
          <w:sz w:val="24"/>
          <w:szCs w:val="24"/>
        </w:rPr>
        <w:t xml:space="preserve">ной выразительности живописного </w:t>
      </w:r>
      <w:r>
        <w:rPr>
          <w:rFonts w:eastAsia="Times New Roman"/>
          <w:sz w:val="24"/>
          <w:szCs w:val="24"/>
        </w:rPr>
        <w:t>произведения;</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навыкам композиции, наблюдательной перспективы и ритмической организации плоскости изображения;</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pacing w:val="-1"/>
          <w:sz w:val="24"/>
          <w:szCs w:val="24"/>
        </w:rPr>
        <w:t xml:space="preserve">различать основные средства художественной выразительности в изобразительном искусстве </w:t>
      </w:r>
      <w:r>
        <w:rPr>
          <w:rFonts w:eastAsia="Times New Roman"/>
          <w:sz w:val="24"/>
          <w:szCs w:val="24"/>
        </w:rPr>
        <w:t>(линия, пятно, тон, цвет, форма, перспектива и др.);</w:t>
      </w:r>
    </w:p>
    <w:p w:rsidR="00591780" w:rsidRDefault="001679D4" w:rsidP="007B7555">
      <w:pPr>
        <w:shd w:val="clear" w:color="auto" w:fill="FFFFFF"/>
        <w:tabs>
          <w:tab w:val="left" w:pos="206"/>
        </w:tabs>
        <w:spacing w:line="274" w:lineRule="exact"/>
        <w:ind w:firstLine="566"/>
        <w:jc w:val="both"/>
      </w:pPr>
      <w:r>
        <w:rPr>
          <w:sz w:val="24"/>
          <w:szCs w:val="24"/>
        </w:rPr>
        <w:t>-</w:t>
      </w:r>
      <w:r>
        <w:rPr>
          <w:sz w:val="24"/>
          <w:szCs w:val="24"/>
        </w:rPr>
        <w:tab/>
      </w:r>
      <w:r>
        <w:rPr>
          <w:rFonts w:eastAsia="Times New Roman"/>
          <w:sz w:val="24"/>
          <w:szCs w:val="24"/>
        </w:rPr>
        <w:t>определять композицию как целостный и образный ст</w:t>
      </w:r>
      <w:r w:rsidR="003E76BA">
        <w:rPr>
          <w:rFonts w:eastAsia="Times New Roman"/>
          <w:sz w:val="24"/>
          <w:szCs w:val="24"/>
        </w:rPr>
        <w:t xml:space="preserve">рой произведения, роль формата, </w:t>
      </w:r>
      <w:r>
        <w:rPr>
          <w:rFonts w:eastAsia="Times New Roman"/>
          <w:sz w:val="24"/>
          <w:szCs w:val="24"/>
        </w:rPr>
        <w:t>выразительное значение размера произведения, соотно</w:t>
      </w:r>
      <w:r w:rsidR="003E76BA">
        <w:rPr>
          <w:rFonts w:eastAsia="Times New Roman"/>
          <w:sz w:val="24"/>
          <w:szCs w:val="24"/>
        </w:rPr>
        <w:t xml:space="preserve">шение целого и детали, значение </w:t>
      </w:r>
      <w:r>
        <w:rPr>
          <w:rFonts w:eastAsia="Times New Roman"/>
          <w:sz w:val="24"/>
          <w:szCs w:val="24"/>
        </w:rPr>
        <w:t>каждого фрагмента в его метафорическом смысле;</w:t>
      </w:r>
    </w:p>
    <w:p w:rsidR="00591780" w:rsidRDefault="001679D4" w:rsidP="007B7555">
      <w:pPr>
        <w:shd w:val="clear" w:color="auto" w:fill="FFFFFF"/>
        <w:tabs>
          <w:tab w:val="left" w:pos="293"/>
        </w:tabs>
        <w:spacing w:line="274" w:lineRule="exact"/>
        <w:ind w:right="14" w:firstLine="566"/>
        <w:jc w:val="both"/>
      </w:pPr>
      <w:r>
        <w:rPr>
          <w:sz w:val="24"/>
          <w:szCs w:val="24"/>
        </w:rPr>
        <w:t>-</w:t>
      </w:r>
      <w:r>
        <w:rPr>
          <w:sz w:val="24"/>
          <w:szCs w:val="24"/>
        </w:rPr>
        <w:tab/>
      </w:r>
      <w:r>
        <w:rPr>
          <w:rFonts w:eastAsia="Times New Roman"/>
          <w:sz w:val="24"/>
          <w:szCs w:val="24"/>
        </w:rPr>
        <w:t>пользоваться красками (гуашь, акварель), неско</w:t>
      </w:r>
      <w:r w:rsidR="003E76BA">
        <w:rPr>
          <w:rFonts w:eastAsia="Times New Roman"/>
          <w:sz w:val="24"/>
          <w:szCs w:val="24"/>
        </w:rPr>
        <w:t xml:space="preserve">лькими графическими материалами </w:t>
      </w:r>
      <w:r>
        <w:rPr>
          <w:rFonts w:eastAsia="Times New Roman"/>
          <w:sz w:val="24"/>
          <w:szCs w:val="24"/>
        </w:rPr>
        <w:t>(карандаш, тушь), обладать первичными навыками лепки, использовать коллажные техники;</w:t>
      </w:r>
    </w:p>
    <w:p w:rsidR="00591780" w:rsidRDefault="001679D4" w:rsidP="007B7555">
      <w:pPr>
        <w:shd w:val="clear" w:color="auto" w:fill="FFFFFF"/>
        <w:tabs>
          <w:tab w:val="left" w:pos="202"/>
        </w:tabs>
        <w:spacing w:line="274" w:lineRule="exact"/>
        <w:ind w:right="10" w:firstLine="566"/>
        <w:jc w:val="both"/>
      </w:pPr>
      <w:r>
        <w:rPr>
          <w:sz w:val="24"/>
          <w:szCs w:val="24"/>
        </w:rPr>
        <w:t>-</w:t>
      </w:r>
      <w:r>
        <w:rPr>
          <w:sz w:val="24"/>
          <w:szCs w:val="24"/>
        </w:rPr>
        <w:tab/>
      </w:r>
      <w:r>
        <w:rPr>
          <w:rFonts w:eastAsia="Times New Roman"/>
          <w:sz w:val="24"/>
          <w:szCs w:val="24"/>
        </w:rPr>
        <w:t>различать и характеризовать понятия: эпический пейза</w:t>
      </w:r>
      <w:r w:rsidR="003E76BA">
        <w:rPr>
          <w:rFonts w:eastAsia="Times New Roman"/>
          <w:sz w:val="24"/>
          <w:szCs w:val="24"/>
        </w:rPr>
        <w:t xml:space="preserve">ж, романтический пейзаж, пейзаж </w:t>
      </w:r>
      <w:r>
        <w:rPr>
          <w:rFonts w:eastAsia="Times New Roman"/>
          <w:sz w:val="24"/>
          <w:szCs w:val="24"/>
        </w:rPr>
        <w:lastRenderedPageBreak/>
        <w:t>настроения, пленэр, импрессионизм;</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различать и характеризовать виды портрета;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понимать и характеризовать основы изображения головы человека;</w:t>
      </w:r>
    </w:p>
    <w:p w:rsidR="00591780" w:rsidRDefault="001679D4" w:rsidP="007B7555">
      <w:pPr>
        <w:shd w:val="clear" w:color="auto" w:fill="FFFFFF"/>
        <w:tabs>
          <w:tab w:val="left" w:pos="144"/>
        </w:tabs>
        <w:spacing w:line="274" w:lineRule="exact"/>
        <w:ind w:firstLine="566"/>
        <w:jc w:val="both"/>
      </w:pPr>
      <w:r>
        <w:rPr>
          <w:sz w:val="24"/>
          <w:szCs w:val="24"/>
        </w:rPr>
        <w:t>-</w:t>
      </w:r>
      <w:r>
        <w:rPr>
          <w:sz w:val="24"/>
          <w:szCs w:val="24"/>
        </w:rPr>
        <w:tab/>
      </w:r>
      <w:r>
        <w:rPr>
          <w:rFonts w:eastAsia="Times New Roman"/>
          <w:sz w:val="24"/>
          <w:szCs w:val="24"/>
        </w:rPr>
        <w:t>пользоваться навыками работы с доступными скульптурными материалами;</w:t>
      </w:r>
    </w:p>
    <w:p w:rsidR="00591780" w:rsidRDefault="001679D4" w:rsidP="007B7555">
      <w:pPr>
        <w:shd w:val="clear" w:color="auto" w:fill="FFFFFF"/>
        <w:tabs>
          <w:tab w:val="left" w:pos="202"/>
        </w:tabs>
        <w:spacing w:line="274" w:lineRule="exact"/>
        <w:ind w:firstLine="566"/>
        <w:jc w:val="both"/>
      </w:pPr>
      <w:r>
        <w:rPr>
          <w:sz w:val="24"/>
          <w:szCs w:val="24"/>
        </w:rPr>
        <w:t>-</w:t>
      </w:r>
      <w:r>
        <w:rPr>
          <w:sz w:val="24"/>
          <w:szCs w:val="24"/>
        </w:rPr>
        <w:tab/>
      </w:r>
      <w:r w:rsidR="00734DA8">
        <w:rPr>
          <w:rFonts w:eastAsia="Times New Roman"/>
          <w:spacing w:val="-7"/>
          <w:sz w:val="24"/>
          <w:szCs w:val="24"/>
        </w:rPr>
        <w:t>видеть и использовать в качестве средств выражения соотношения</w:t>
      </w:r>
      <w:r>
        <w:rPr>
          <w:rFonts w:eastAsia="Times New Roman"/>
          <w:spacing w:val="-7"/>
          <w:sz w:val="24"/>
          <w:szCs w:val="24"/>
        </w:rPr>
        <w:t xml:space="preserve"> пропорций,</w:t>
      </w:r>
      <w:r w:rsidR="00734DA8">
        <w:rPr>
          <w:rFonts w:eastAsia="Times New Roman"/>
          <w:spacing w:val="-7"/>
          <w:sz w:val="24"/>
          <w:szCs w:val="24"/>
        </w:rPr>
        <w:t xml:space="preserve"> характер </w:t>
      </w:r>
      <w:r>
        <w:rPr>
          <w:rFonts w:eastAsia="Times New Roman"/>
          <w:sz w:val="24"/>
          <w:szCs w:val="24"/>
        </w:rPr>
        <w:t>освещения, цветовые отношения при изображении с натуры, по представлению, по памяти;</w:t>
      </w:r>
    </w:p>
    <w:p w:rsidR="00591780" w:rsidRDefault="001679D4" w:rsidP="007B7555">
      <w:pPr>
        <w:shd w:val="clear" w:color="auto" w:fill="FFFFFF"/>
        <w:tabs>
          <w:tab w:val="left" w:pos="250"/>
        </w:tabs>
        <w:spacing w:line="274" w:lineRule="exact"/>
        <w:ind w:firstLine="566"/>
        <w:jc w:val="both"/>
      </w:pPr>
      <w:r>
        <w:rPr>
          <w:sz w:val="24"/>
          <w:szCs w:val="24"/>
        </w:rPr>
        <w:t>-</w:t>
      </w:r>
      <w:r>
        <w:rPr>
          <w:sz w:val="24"/>
          <w:szCs w:val="24"/>
        </w:rPr>
        <w:tab/>
      </w:r>
      <w:r w:rsidR="00734DA8">
        <w:rPr>
          <w:rFonts w:eastAsia="Times New Roman"/>
          <w:spacing w:val="-7"/>
          <w:sz w:val="24"/>
          <w:szCs w:val="24"/>
        </w:rPr>
        <w:t xml:space="preserve">видеть конструктивную форму предмета, владеть </w:t>
      </w:r>
      <w:r>
        <w:rPr>
          <w:rFonts w:eastAsia="Times New Roman"/>
          <w:spacing w:val="-7"/>
          <w:sz w:val="24"/>
          <w:szCs w:val="24"/>
        </w:rPr>
        <w:t>первич</w:t>
      </w:r>
      <w:r w:rsidR="00734DA8">
        <w:rPr>
          <w:rFonts w:eastAsia="Times New Roman"/>
          <w:spacing w:val="-7"/>
          <w:sz w:val="24"/>
          <w:szCs w:val="24"/>
        </w:rPr>
        <w:t xml:space="preserve">ными навыками плоского и </w:t>
      </w:r>
      <w:r>
        <w:rPr>
          <w:rFonts w:eastAsia="Times New Roman"/>
          <w:sz w:val="24"/>
          <w:szCs w:val="24"/>
        </w:rPr>
        <w:t>объемного изображения предмета и группы предметов;</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использовать графические материалы в работе над портретом;</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использовать образные возможности освещения в портрете;</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пользоваться правилами схематического построения головы человека в рисунке;</w:t>
      </w:r>
    </w:p>
    <w:p w:rsidR="00591780" w:rsidRDefault="001679D4" w:rsidP="007B7555">
      <w:pPr>
        <w:shd w:val="clear" w:color="auto" w:fill="FFFFFF"/>
        <w:tabs>
          <w:tab w:val="left" w:pos="264"/>
        </w:tabs>
        <w:spacing w:line="274" w:lineRule="exact"/>
        <w:ind w:firstLine="566"/>
        <w:jc w:val="both"/>
      </w:pPr>
      <w:r>
        <w:rPr>
          <w:sz w:val="24"/>
          <w:szCs w:val="24"/>
        </w:rPr>
        <w:t>-</w:t>
      </w:r>
      <w:r>
        <w:rPr>
          <w:sz w:val="24"/>
          <w:szCs w:val="24"/>
        </w:rPr>
        <w:tab/>
      </w:r>
      <w:r w:rsidR="00734DA8">
        <w:rPr>
          <w:rFonts w:eastAsia="Times New Roman"/>
          <w:spacing w:val="-11"/>
          <w:sz w:val="24"/>
          <w:szCs w:val="24"/>
        </w:rPr>
        <w:t xml:space="preserve">называть имена выдающихся русских </w:t>
      </w:r>
      <w:r w:rsidR="006649E0">
        <w:rPr>
          <w:rFonts w:eastAsia="Times New Roman"/>
          <w:spacing w:val="-11"/>
          <w:sz w:val="24"/>
          <w:szCs w:val="24"/>
        </w:rPr>
        <w:t xml:space="preserve">и зарубежных художников - портретистов и </w:t>
      </w:r>
      <w:r>
        <w:rPr>
          <w:rFonts w:eastAsia="Times New Roman"/>
          <w:sz w:val="24"/>
          <w:szCs w:val="24"/>
        </w:rPr>
        <w:t>определять их произведения;</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навыкам передачи в плоскостном изображении простых движений фигуры человека;</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навыкам понимания особенностей восприятия скульптурного образа;</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навыкам лепки и работы с пластилином или глиной;</w:t>
      </w:r>
    </w:p>
    <w:p w:rsidR="00591780" w:rsidRDefault="006649E0" w:rsidP="007B7555">
      <w:pPr>
        <w:shd w:val="clear" w:color="auto" w:fill="FFFFFF"/>
        <w:tabs>
          <w:tab w:val="left" w:pos="307"/>
        </w:tabs>
        <w:spacing w:line="274" w:lineRule="exact"/>
        <w:ind w:firstLine="566"/>
        <w:jc w:val="both"/>
      </w:pPr>
      <w:r>
        <w:rPr>
          <w:sz w:val="24"/>
          <w:szCs w:val="24"/>
        </w:rPr>
        <w:t xml:space="preserve">- </w:t>
      </w:r>
      <w:r>
        <w:rPr>
          <w:rFonts w:eastAsia="Times New Roman"/>
          <w:spacing w:val="-11"/>
          <w:sz w:val="24"/>
          <w:szCs w:val="24"/>
        </w:rPr>
        <w:t xml:space="preserve">рассуждать (с опорой на </w:t>
      </w:r>
      <w:r w:rsidR="001679D4">
        <w:rPr>
          <w:rFonts w:eastAsia="Times New Roman"/>
          <w:spacing w:val="-11"/>
          <w:sz w:val="24"/>
          <w:szCs w:val="24"/>
        </w:rPr>
        <w:t>в</w:t>
      </w:r>
      <w:r>
        <w:rPr>
          <w:rFonts w:eastAsia="Times New Roman"/>
          <w:spacing w:val="-11"/>
          <w:sz w:val="24"/>
          <w:szCs w:val="24"/>
        </w:rPr>
        <w:t xml:space="preserve">осприятие художественных произведений – шедевров </w:t>
      </w:r>
      <w:r w:rsidR="001679D4">
        <w:rPr>
          <w:rFonts w:eastAsia="Times New Roman"/>
          <w:sz w:val="24"/>
          <w:szCs w:val="24"/>
        </w:rPr>
        <w:t>изобразительного искусства) об изменчивости образа человека в истории искусства;</w:t>
      </w:r>
    </w:p>
    <w:p w:rsidR="00591780" w:rsidRDefault="0036356C" w:rsidP="007B7555">
      <w:pPr>
        <w:numPr>
          <w:ilvl w:val="0"/>
          <w:numId w:val="30"/>
        </w:numPr>
        <w:shd w:val="clear" w:color="auto" w:fill="FFFFFF"/>
        <w:tabs>
          <w:tab w:val="left" w:pos="182"/>
        </w:tabs>
        <w:spacing w:line="274" w:lineRule="exact"/>
        <w:ind w:firstLine="566"/>
        <w:jc w:val="both"/>
        <w:rPr>
          <w:sz w:val="24"/>
          <w:szCs w:val="24"/>
        </w:rPr>
      </w:pPr>
      <w:r>
        <w:rPr>
          <w:rFonts w:eastAsia="Times New Roman"/>
          <w:spacing w:val="-7"/>
          <w:sz w:val="24"/>
          <w:szCs w:val="24"/>
        </w:rPr>
        <w:t xml:space="preserve">приемам выразительности при работе </w:t>
      </w:r>
      <w:r w:rsidR="001679D4">
        <w:rPr>
          <w:rFonts w:eastAsia="Times New Roman"/>
          <w:spacing w:val="-7"/>
          <w:sz w:val="24"/>
          <w:szCs w:val="24"/>
        </w:rPr>
        <w:t>с</w:t>
      </w:r>
      <w:r>
        <w:rPr>
          <w:rFonts w:eastAsia="Times New Roman"/>
          <w:spacing w:val="-7"/>
          <w:sz w:val="24"/>
          <w:szCs w:val="24"/>
        </w:rPr>
        <w:t xml:space="preserve"> натуры над набросками и зарисовками </w:t>
      </w:r>
      <w:r w:rsidR="001679D4">
        <w:rPr>
          <w:rFonts w:eastAsia="Times New Roman"/>
          <w:spacing w:val="-7"/>
          <w:sz w:val="24"/>
          <w:szCs w:val="24"/>
        </w:rPr>
        <w:t xml:space="preserve">фигуры </w:t>
      </w:r>
      <w:r w:rsidR="001679D4">
        <w:rPr>
          <w:rFonts w:eastAsia="Times New Roman"/>
          <w:sz w:val="24"/>
          <w:szCs w:val="24"/>
        </w:rPr>
        <w:t>человека, используя разнообразные графические материалы;</w:t>
      </w:r>
    </w:p>
    <w:p w:rsidR="00591780" w:rsidRDefault="001679D4" w:rsidP="007B7555">
      <w:pPr>
        <w:numPr>
          <w:ilvl w:val="0"/>
          <w:numId w:val="30"/>
        </w:numPr>
        <w:shd w:val="clear" w:color="auto" w:fill="FFFFFF"/>
        <w:tabs>
          <w:tab w:val="left" w:pos="182"/>
        </w:tabs>
        <w:spacing w:line="274" w:lineRule="exact"/>
        <w:ind w:firstLine="566"/>
        <w:jc w:val="both"/>
        <w:rPr>
          <w:sz w:val="24"/>
          <w:szCs w:val="24"/>
        </w:rPr>
      </w:pPr>
      <w:r>
        <w:rPr>
          <w:rFonts w:eastAsia="Times New Roman"/>
          <w:spacing w:val="-3"/>
          <w:sz w:val="24"/>
          <w:szCs w:val="24"/>
        </w:rPr>
        <w:t>характе</w:t>
      </w:r>
      <w:r w:rsidR="0036356C">
        <w:rPr>
          <w:rFonts w:eastAsia="Times New Roman"/>
          <w:spacing w:val="-3"/>
          <w:sz w:val="24"/>
          <w:szCs w:val="24"/>
        </w:rPr>
        <w:t xml:space="preserve">ризовать сюжетно-тематическую картину как обобщенный и целостный образ, </w:t>
      </w:r>
      <w:r>
        <w:rPr>
          <w:rFonts w:eastAsia="Times New Roman"/>
          <w:spacing w:val="-3"/>
          <w:sz w:val="24"/>
          <w:szCs w:val="24"/>
        </w:rPr>
        <w:t xml:space="preserve">как </w:t>
      </w:r>
      <w:r>
        <w:rPr>
          <w:rFonts w:eastAsia="Times New Roman"/>
          <w:sz w:val="24"/>
          <w:szCs w:val="24"/>
        </w:rPr>
        <w:t>результат наблюдений и размышлений художника над жизнью;</w:t>
      </w:r>
    </w:p>
    <w:p w:rsidR="00591780" w:rsidRDefault="00591780" w:rsidP="007B7555">
      <w:pPr>
        <w:ind w:firstLine="566"/>
        <w:jc w:val="both"/>
        <w:rPr>
          <w:sz w:val="2"/>
          <w:szCs w:val="2"/>
        </w:rPr>
      </w:pP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объяснять понятия «тема», «содержание», «сюжет» в произведениях станковой живописи;</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изобразительным и композиционным навыкам в процессе работы над эскизом;</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узнавать и объяснять понятия «тематическая картина», «станковая живопись»;</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перечислять и характеризовать основные жанры сюжетно- тематической картины;</w:t>
      </w:r>
    </w:p>
    <w:p w:rsidR="00591780" w:rsidRDefault="001679D4" w:rsidP="007B7555">
      <w:pPr>
        <w:shd w:val="clear" w:color="auto" w:fill="FFFFFF"/>
        <w:tabs>
          <w:tab w:val="left" w:pos="226"/>
        </w:tabs>
        <w:spacing w:line="274" w:lineRule="exact"/>
        <w:ind w:firstLine="566"/>
        <w:jc w:val="both"/>
      </w:pPr>
      <w:r>
        <w:rPr>
          <w:sz w:val="24"/>
          <w:szCs w:val="24"/>
        </w:rPr>
        <w:t>-</w:t>
      </w:r>
      <w:r>
        <w:rPr>
          <w:sz w:val="24"/>
          <w:szCs w:val="24"/>
        </w:rPr>
        <w:tab/>
      </w:r>
      <w:r w:rsidR="0036356C">
        <w:rPr>
          <w:rFonts w:eastAsia="Times New Roman"/>
          <w:spacing w:val="-9"/>
          <w:sz w:val="24"/>
          <w:szCs w:val="24"/>
        </w:rPr>
        <w:t xml:space="preserve">характеризовать исторический жанр как идейное и образное выражение значительных </w:t>
      </w:r>
      <w:r>
        <w:rPr>
          <w:rFonts w:eastAsia="Times New Roman"/>
          <w:sz w:val="24"/>
          <w:szCs w:val="24"/>
        </w:rPr>
        <w:t>событий в истории общества, как воплощение его мировоззренческих позиций и идеалов;</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pacing w:val="-1"/>
          <w:sz w:val="24"/>
          <w:szCs w:val="24"/>
        </w:rPr>
        <w:t xml:space="preserve">узнавать и характеризовать несколько классических произведений и называть имена великих </w:t>
      </w:r>
      <w:r>
        <w:rPr>
          <w:rFonts w:eastAsia="Times New Roman"/>
          <w:sz w:val="24"/>
          <w:szCs w:val="24"/>
        </w:rPr>
        <w:t>русских мастеров исторической картины;</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характеризовать значение тематической картины XIX века в развитии русской культуры;</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91780" w:rsidRDefault="00591780" w:rsidP="007B7555">
      <w:pPr>
        <w:ind w:firstLine="566"/>
        <w:jc w:val="both"/>
        <w:rPr>
          <w:sz w:val="2"/>
          <w:szCs w:val="2"/>
        </w:rPr>
      </w:pPr>
    </w:p>
    <w:p w:rsidR="00591780" w:rsidRDefault="0036356C" w:rsidP="007B7555">
      <w:pPr>
        <w:numPr>
          <w:ilvl w:val="0"/>
          <w:numId w:val="6"/>
        </w:numPr>
        <w:shd w:val="clear" w:color="auto" w:fill="FFFFFF"/>
        <w:tabs>
          <w:tab w:val="left" w:pos="202"/>
        </w:tabs>
        <w:spacing w:before="5" w:line="274" w:lineRule="exact"/>
        <w:ind w:firstLine="566"/>
        <w:jc w:val="both"/>
        <w:rPr>
          <w:sz w:val="24"/>
          <w:szCs w:val="24"/>
        </w:rPr>
      </w:pPr>
      <w:r>
        <w:rPr>
          <w:rFonts w:eastAsia="Times New Roman"/>
          <w:spacing w:val="-6"/>
          <w:sz w:val="24"/>
          <w:szCs w:val="24"/>
        </w:rPr>
        <w:t>называть имена нескольких известных художников объединения «Мир искусства» и</w:t>
      </w:r>
      <w:r w:rsidR="001679D4">
        <w:rPr>
          <w:rFonts w:eastAsia="Times New Roman"/>
          <w:spacing w:val="-6"/>
          <w:sz w:val="24"/>
          <w:szCs w:val="24"/>
        </w:rPr>
        <w:t xml:space="preserve"> их </w:t>
      </w:r>
      <w:r w:rsidR="001679D4">
        <w:rPr>
          <w:rFonts w:eastAsia="Times New Roman"/>
          <w:sz w:val="24"/>
          <w:szCs w:val="24"/>
        </w:rPr>
        <w:t>наиболее известные произведения;</w:t>
      </w:r>
    </w:p>
    <w:p w:rsidR="00591780" w:rsidRDefault="0036356C" w:rsidP="007B7555">
      <w:pPr>
        <w:numPr>
          <w:ilvl w:val="0"/>
          <w:numId w:val="6"/>
        </w:numPr>
        <w:shd w:val="clear" w:color="auto" w:fill="FFFFFF"/>
        <w:tabs>
          <w:tab w:val="left" w:pos="202"/>
        </w:tabs>
        <w:spacing w:line="274" w:lineRule="exact"/>
        <w:ind w:firstLine="566"/>
        <w:jc w:val="both"/>
        <w:rPr>
          <w:sz w:val="24"/>
          <w:szCs w:val="24"/>
        </w:rPr>
      </w:pPr>
      <w:r>
        <w:rPr>
          <w:rFonts w:eastAsia="Times New Roman"/>
          <w:spacing w:val="-8"/>
          <w:sz w:val="24"/>
          <w:szCs w:val="24"/>
        </w:rPr>
        <w:t xml:space="preserve">творческому </w:t>
      </w:r>
      <w:r w:rsidR="001679D4">
        <w:rPr>
          <w:rFonts w:eastAsia="Times New Roman"/>
          <w:spacing w:val="-8"/>
          <w:sz w:val="24"/>
          <w:szCs w:val="24"/>
        </w:rPr>
        <w:t xml:space="preserve">опыту </w:t>
      </w:r>
      <w:r>
        <w:rPr>
          <w:rFonts w:eastAsia="Times New Roman"/>
          <w:spacing w:val="-8"/>
          <w:sz w:val="24"/>
          <w:szCs w:val="24"/>
        </w:rPr>
        <w:t>по разработке и созданию изобразительного образа на</w:t>
      </w:r>
      <w:r w:rsidR="001679D4">
        <w:rPr>
          <w:rFonts w:eastAsia="Times New Roman"/>
          <w:spacing w:val="-8"/>
          <w:sz w:val="24"/>
          <w:szCs w:val="24"/>
        </w:rPr>
        <w:t xml:space="preserve"> выбранный </w:t>
      </w:r>
      <w:r w:rsidR="001679D4">
        <w:rPr>
          <w:rFonts w:eastAsia="Times New Roman"/>
          <w:sz w:val="24"/>
          <w:szCs w:val="24"/>
        </w:rPr>
        <w:t>исторический сюжет;</w:t>
      </w:r>
    </w:p>
    <w:p w:rsidR="00591780" w:rsidRDefault="0036356C" w:rsidP="007B7555">
      <w:pPr>
        <w:numPr>
          <w:ilvl w:val="0"/>
          <w:numId w:val="6"/>
        </w:numPr>
        <w:shd w:val="clear" w:color="auto" w:fill="FFFFFF"/>
        <w:tabs>
          <w:tab w:val="left" w:pos="202"/>
        </w:tabs>
        <w:spacing w:line="274" w:lineRule="exact"/>
        <w:ind w:firstLine="566"/>
        <w:jc w:val="both"/>
        <w:rPr>
          <w:sz w:val="24"/>
          <w:szCs w:val="24"/>
        </w:rPr>
      </w:pPr>
      <w:r>
        <w:rPr>
          <w:rFonts w:eastAsia="Times New Roman"/>
          <w:spacing w:val="-6"/>
          <w:sz w:val="24"/>
          <w:szCs w:val="24"/>
        </w:rPr>
        <w:t xml:space="preserve">творческому опыту по разработке художественного проекта –разработки композиции на </w:t>
      </w:r>
      <w:r w:rsidR="001679D4">
        <w:rPr>
          <w:rFonts w:eastAsia="Times New Roman"/>
          <w:sz w:val="24"/>
          <w:szCs w:val="24"/>
        </w:rPr>
        <w:t>историческую тему;</w:t>
      </w:r>
    </w:p>
    <w:p w:rsidR="00591780" w:rsidRDefault="00591780" w:rsidP="007B7555">
      <w:pPr>
        <w:ind w:firstLine="566"/>
        <w:jc w:val="both"/>
        <w:rPr>
          <w:sz w:val="2"/>
          <w:szCs w:val="2"/>
        </w:rPr>
      </w:pP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творческому опыту создания композиции на основе библейских сюжетов;</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r>
        <w:rPr>
          <w:rFonts w:eastAsia="Times New Roman"/>
          <w:spacing w:val="-1"/>
          <w:sz w:val="24"/>
          <w:szCs w:val="24"/>
        </w:rPr>
        <w:t>-называть имена великих европейских и русских художников, творивших на библейские темы;</w:t>
      </w:r>
    </w:p>
    <w:p w:rsidR="00591780" w:rsidRDefault="001679D4" w:rsidP="007B7555">
      <w:pPr>
        <w:shd w:val="clear" w:color="auto" w:fill="FFFFFF"/>
        <w:tabs>
          <w:tab w:val="left" w:pos="187"/>
        </w:tabs>
        <w:spacing w:line="274" w:lineRule="exact"/>
        <w:ind w:firstLine="566"/>
        <w:jc w:val="both"/>
      </w:pPr>
      <w:r>
        <w:rPr>
          <w:sz w:val="24"/>
          <w:szCs w:val="24"/>
        </w:rPr>
        <w:t>-</w:t>
      </w:r>
      <w:r>
        <w:rPr>
          <w:sz w:val="24"/>
          <w:szCs w:val="24"/>
        </w:rPr>
        <w:tab/>
      </w:r>
      <w:r w:rsidR="0036356C">
        <w:rPr>
          <w:rFonts w:eastAsia="Times New Roman"/>
          <w:spacing w:val="-6"/>
          <w:sz w:val="24"/>
          <w:szCs w:val="24"/>
        </w:rPr>
        <w:t xml:space="preserve">узнавать и характеризовать произведения великих европейских и русских художников на </w:t>
      </w:r>
      <w:r>
        <w:rPr>
          <w:rFonts w:eastAsia="Times New Roman"/>
          <w:sz w:val="24"/>
          <w:szCs w:val="24"/>
        </w:rPr>
        <w:t>библейские темы;</w:t>
      </w:r>
    </w:p>
    <w:p w:rsidR="00591780" w:rsidRDefault="001679D4" w:rsidP="007B7555">
      <w:pPr>
        <w:shd w:val="clear" w:color="auto" w:fill="FFFFFF"/>
        <w:tabs>
          <w:tab w:val="left" w:pos="144"/>
        </w:tabs>
        <w:spacing w:line="274" w:lineRule="exact"/>
        <w:ind w:firstLine="566"/>
        <w:jc w:val="both"/>
      </w:pPr>
      <w:r>
        <w:rPr>
          <w:sz w:val="24"/>
          <w:szCs w:val="24"/>
        </w:rPr>
        <w:t>-</w:t>
      </w:r>
      <w:r>
        <w:rPr>
          <w:sz w:val="24"/>
          <w:szCs w:val="24"/>
        </w:rPr>
        <w:tab/>
      </w:r>
      <w:r>
        <w:rPr>
          <w:rFonts w:eastAsia="Times New Roman"/>
          <w:sz w:val="24"/>
          <w:szCs w:val="24"/>
        </w:rPr>
        <w:t>характеризовать роль монументальных памятников в жизни общества;</w:t>
      </w:r>
    </w:p>
    <w:p w:rsidR="00591780" w:rsidRDefault="001679D4" w:rsidP="007B7555">
      <w:pPr>
        <w:shd w:val="clear" w:color="auto" w:fill="FFFFFF"/>
        <w:tabs>
          <w:tab w:val="left" w:pos="197"/>
        </w:tabs>
        <w:spacing w:line="274" w:lineRule="exact"/>
        <w:ind w:firstLine="566"/>
        <w:jc w:val="both"/>
      </w:pPr>
      <w:r>
        <w:rPr>
          <w:sz w:val="24"/>
          <w:szCs w:val="24"/>
        </w:rPr>
        <w:t>-</w:t>
      </w:r>
      <w:r>
        <w:rPr>
          <w:sz w:val="24"/>
          <w:szCs w:val="24"/>
        </w:rPr>
        <w:tab/>
      </w:r>
      <w:r w:rsidR="0036356C">
        <w:rPr>
          <w:rFonts w:eastAsia="Times New Roman"/>
          <w:spacing w:val="-7"/>
          <w:sz w:val="24"/>
          <w:szCs w:val="24"/>
        </w:rPr>
        <w:t>рассуждать об особенностях художественного образа</w:t>
      </w:r>
      <w:r>
        <w:rPr>
          <w:rFonts w:eastAsia="Times New Roman"/>
          <w:spacing w:val="-7"/>
          <w:sz w:val="24"/>
          <w:szCs w:val="24"/>
        </w:rPr>
        <w:t xml:space="preserve"> сове</w:t>
      </w:r>
      <w:r w:rsidR="0036356C">
        <w:rPr>
          <w:rFonts w:eastAsia="Times New Roman"/>
          <w:spacing w:val="-7"/>
          <w:sz w:val="24"/>
          <w:szCs w:val="24"/>
        </w:rPr>
        <w:t xml:space="preserve">тского народа в годы </w:t>
      </w:r>
      <w:r w:rsidR="00E30827">
        <w:rPr>
          <w:rFonts w:eastAsia="Times New Roman"/>
          <w:spacing w:val="-7"/>
          <w:sz w:val="24"/>
          <w:szCs w:val="24"/>
        </w:rPr>
        <w:t xml:space="preserve">Великой </w:t>
      </w:r>
      <w:r>
        <w:rPr>
          <w:rFonts w:eastAsia="Times New Roman"/>
          <w:sz w:val="24"/>
          <w:szCs w:val="24"/>
        </w:rPr>
        <w:t>Отечественной войны;</w:t>
      </w:r>
    </w:p>
    <w:p w:rsidR="00591780" w:rsidRDefault="001679D4" w:rsidP="007B7555">
      <w:pPr>
        <w:shd w:val="clear" w:color="auto" w:fill="FFFFFF"/>
        <w:tabs>
          <w:tab w:val="left" w:pos="264"/>
        </w:tabs>
        <w:spacing w:line="274" w:lineRule="exact"/>
        <w:ind w:firstLine="566"/>
        <w:jc w:val="both"/>
      </w:pPr>
      <w:r>
        <w:rPr>
          <w:sz w:val="24"/>
          <w:szCs w:val="24"/>
        </w:rPr>
        <w:t>-</w:t>
      </w:r>
      <w:r>
        <w:rPr>
          <w:sz w:val="24"/>
          <w:szCs w:val="24"/>
        </w:rPr>
        <w:tab/>
      </w:r>
      <w:r w:rsidR="00E30827">
        <w:rPr>
          <w:rFonts w:eastAsia="Times New Roman"/>
          <w:spacing w:val="-9"/>
          <w:sz w:val="24"/>
          <w:szCs w:val="24"/>
        </w:rPr>
        <w:t xml:space="preserve">описывать и характеризовать выдающиеся монументальные памятник и ансамбли, </w:t>
      </w:r>
      <w:r>
        <w:rPr>
          <w:rFonts w:eastAsia="Times New Roman"/>
          <w:sz w:val="24"/>
          <w:szCs w:val="24"/>
        </w:rPr>
        <w:t>посвященные Великой Отечественной войне;</w:t>
      </w:r>
    </w:p>
    <w:p w:rsidR="00591780" w:rsidRDefault="001679D4" w:rsidP="007B7555">
      <w:pPr>
        <w:shd w:val="clear" w:color="auto" w:fill="FFFFFF"/>
        <w:tabs>
          <w:tab w:val="left" w:pos="149"/>
        </w:tabs>
        <w:spacing w:line="274" w:lineRule="exact"/>
        <w:ind w:firstLine="566"/>
        <w:jc w:val="both"/>
      </w:pPr>
      <w:r>
        <w:rPr>
          <w:sz w:val="24"/>
          <w:szCs w:val="24"/>
        </w:rPr>
        <w:t>-</w:t>
      </w:r>
      <w:r>
        <w:rPr>
          <w:sz w:val="24"/>
          <w:szCs w:val="24"/>
        </w:rPr>
        <w:tab/>
      </w:r>
      <w:r>
        <w:rPr>
          <w:rFonts w:eastAsia="Times New Roman"/>
          <w:spacing w:val="-1"/>
          <w:sz w:val="24"/>
          <w:szCs w:val="24"/>
        </w:rPr>
        <w:t>творческому опыту лепки памятника, посвященного знач</w:t>
      </w:r>
      <w:r w:rsidR="00E30827">
        <w:rPr>
          <w:rFonts w:eastAsia="Times New Roman"/>
          <w:spacing w:val="-1"/>
          <w:sz w:val="24"/>
          <w:szCs w:val="24"/>
        </w:rPr>
        <w:t xml:space="preserve">имому историческому событию или </w:t>
      </w:r>
      <w:r>
        <w:rPr>
          <w:rFonts w:eastAsia="Times New Roman"/>
          <w:sz w:val="24"/>
          <w:szCs w:val="24"/>
        </w:rPr>
        <w:t>историческому герою;</w:t>
      </w:r>
    </w:p>
    <w:p w:rsidR="00591780" w:rsidRDefault="001679D4" w:rsidP="007B7555">
      <w:pPr>
        <w:shd w:val="clear" w:color="auto" w:fill="FFFFFF"/>
        <w:tabs>
          <w:tab w:val="left" w:pos="259"/>
        </w:tabs>
        <w:spacing w:line="274" w:lineRule="exact"/>
        <w:ind w:firstLine="566"/>
        <w:jc w:val="both"/>
      </w:pPr>
      <w:r>
        <w:rPr>
          <w:sz w:val="24"/>
          <w:szCs w:val="24"/>
        </w:rPr>
        <w:t>-</w:t>
      </w:r>
      <w:r>
        <w:rPr>
          <w:sz w:val="24"/>
          <w:szCs w:val="24"/>
        </w:rPr>
        <w:tab/>
      </w:r>
      <w:r w:rsidR="00E30827">
        <w:rPr>
          <w:rFonts w:eastAsia="Times New Roman"/>
          <w:spacing w:val="-6"/>
          <w:sz w:val="24"/>
          <w:szCs w:val="24"/>
        </w:rPr>
        <w:t xml:space="preserve">анализировать художественно-выразительные средства произведений изобразительного </w:t>
      </w:r>
      <w:r>
        <w:rPr>
          <w:rFonts w:eastAsia="Times New Roman"/>
          <w:sz w:val="24"/>
          <w:szCs w:val="24"/>
        </w:rPr>
        <w:t>искусства XX века;</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lastRenderedPageBreak/>
        <w:t>культуре зрительского восприятия;</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характеризовать временные и пространственные искусства;</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понимать разницу между реальностью и художественным образом;</w:t>
      </w:r>
    </w:p>
    <w:p w:rsidR="00591780" w:rsidRDefault="001679D4" w:rsidP="007B7555">
      <w:pPr>
        <w:shd w:val="clear" w:color="auto" w:fill="FFFFFF"/>
        <w:tabs>
          <w:tab w:val="left" w:pos="197"/>
        </w:tabs>
        <w:spacing w:line="274" w:lineRule="exact"/>
        <w:ind w:right="14" w:firstLine="566"/>
        <w:jc w:val="both"/>
      </w:pPr>
      <w:r>
        <w:rPr>
          <w:sz w:val="24"/>
          <w:szCs w:val="24"/>
        </w:rPr>
        <w:t>-</w:t>
      </w:r>
      <w:r>
        <w:rPr>
          <w:sz w:val="24"/>
          <w:szCs w:val="24"/>
        </w:rPr>
        <w:tab/>
      </w:r>
      <w:r>
        <w:rPr>
          <w:rFonts w:eastAsia="Times New Roman"/>
          <w:sz w:val="24"/>
          <w:szCs w:val="24"/>
        </w:rPr>
        <w:t>представлениям об искусстве иллюстрации и творчеств</w:t>
      </w:r>
      <w:r w:rsidR="00E30827">
        <w:rPr>
          <w:rFonts w:eastAsia="Times New Roman"/>
          <w:sz w:val="24"/>
          <w:szCs w:val="24"/>
        </w:rPr>
        <w:t>е</w:t>
      </w:r>
      <w:r w:rsidR="00A64A86">
        <w:rPr>
          <w:rFonts w:eastAsia="Times New Roman"/>
          <w:sz w:val="24"/>
          <w:szCs w:val="24"/>
        </w:rPr>
        <w:t xml:space="preserve"> известных иллюстраторов книг. </w:t>
      </w:r>
      <w:r>
        <w:rPr>
          <w:rFonts w:eastAsia="Times New Roman"/>
          <w:sz w:val="24"/>
          <w:szCs w:val="24"/>
        </w:rPr>
        <w:t>И.Я. Билибин. В.А. Милашевский. В.А. Фаворский;</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опыту художественного иллюстрирования и навыкам работы графическими материалами;</w:t>
      </w:r>
    </w:p>
    <w:p w:rsidR="00591780" w:rsidRDefault="001679D4" w:rsidP="007B7555">
      <w:pPr>
        <w:shd w:val="clear" w:color="auto" w:fill="FFFFFF"/>
        <w:tabs>
          <w:tab w:val="left" w:pos="178"/>
        </w:tabs>
        <w:spacing w:line="274" w:lineRule="exact"/>
        <w:ind w:right="14" w:firstLine="566"/>
        <w:jc w:val="both"/>
      </w:pPr>
      <w:r>
        <w:rPr>
          <w:sz w:val="24"/>
          <w:szCs w:val="24"/>
        </w:rPr>
        <w:t>-</w:t>
      </w:r>
      <w:r>
        <w:rPr>
          <w:sz w:val="24"/>
          <w:szCs w:val="24"/>
        </w:rPr>
        <w:tab/>
      </w:r>
      <w:r>
        <w:rPr>
          <w:rFonts w:eastAsia="Times New Roman"/>
          <w:sz w:val="24"/>
          <w:szCs w:val="24"/>
        </w:rPr>
        <w:t>собирать необходимый материал для иллюстрирования (х</w:t>
      </w:r>
      <w:r w:rsidR="00E30827">
        <w:rPr>
          <w:rFonts w:eastAsia="Times New Roman"/>
          <w:sz w:val="24"/>
          <w:szCs w:val="24"/>
        </w:rPr>
        <w:t xml:space="preserve">арактер одежды героев, характер </w:t>
      </w:r>
      <w:r>
        <w:rPr>
          <w:rFonts w:eastAsia="Times New Roman"/>
          <w:sz w:val="24"/>
          <w:szCs w:val="24"/>
        </w:rPr>
        <w:t>построек и помещений, характерные детали быта и т.д.);</w:t>
      </w:r>
    </w:p>
    <w:p w:rsidR="00591780" w:rsidRDefault="001679D4" w:rsidP="007B7555">
      <w:pPr>
        <w:shd w:val="clear" w:color="auto" w:fill="FFFFFF"/>
        <w:tabs>
          <w:tab w:val="left" w:pos="230"/>
        </w:tabs>
        <w:spacing w:line="274" w:lineRule="exact"/>
        <w:ind w:right="10" w:firstLine="566"/>
        <w:jc w:val="both"/>
      </w:pPr>
      <w:r>
        <w:rPr>
          <w:sz w:val="24"/>
          <w:szCs w:val="24"/>
        </w:rPr>
        <w:t>-</w:t>
      </w:r>
      <w:r>
        <w:rPr>
          <w:sz w:val="24"/>
          <w:szCs w:val="24"/>
        </w:rPr>
        <w:tab/>
      </w:r>
      <w:r>
        <w:rPr>
          <w:rFonts w:eastAsia="Times New Roman"/>
          <w:sz w:val="24"/>
          <w:szCs w:val="24"/>
        </w:rPr>
        <w:t>представлениям об анималистическом жанре изобразительного искусства и творчестве</w:t>
      </w:r>
      <w:r w:rsidR="00E30827">
        <w:rPr>
          <w:rFonts w:eastAsia="Times New Roman"/>
          <w:sz w:val="24"/>
          <w:szCs w:val="24"/>
        </w:rPr>
        <w:t xml:space="preserve"> </w:t>
      </w:r>
      <w:r>
        <w:rPr>
          <w:rFonts w:eastAsia="Times New Roman"/>
          <w:sz w:val="24"/>
          <w:szCs w:val="24"/>
        </w:rPr>
        <w:t>художников-анималистов;</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опыту художественного творчества по созданию стилизованных образов животных;</w:t>
      </w:r>
    </w:p>
    <w:p w:rsidR="00591780" w:rsidRDefault="001679D4" w:rsidP="007B7555">
      <w:pPr>
        <w:shd w:val="clear" w:color="auto" w:fill="FFFFFF"/>
        <w:tabs>
          <w:tab w:val="left" w:pos="187"/>
        </w:tabs>
        <w:spacing w:line="274" w:lineRule="exact"/>
        <w:ind w:right="10" w:firstLine="566"/>
        <w:jc w:val="both"/>
      </w:pPr>
      <w:r>
        <w:rPr>
          <w:sz w:val="24"/>
          <w:szCs w:val="24"/>
        </w:rPr>
        <w:t>-</w:t>
      </w:r>
      <w:r>
        <w:rPr>
          <w:sz w:val="24"/>
          <w:szCs w:val="24"/>
        </w:rPr>
        <w:tab/>
      </w:r>
      <w:r>
        <w:rPr>
          <w:rFonts w:eastAsia="Times New Roman"/>
          <w:sz w:val="24"/>
          <w:szCs w:val="24"/>
        </w:rPr>
        <w:t>систематизировать и характеризовать основные этапы р</w:t>
      </w:r>
      <w:r w:rsidR="00B27716">
        <w:rPr>
          <w:rFonts w:eastAsia="Times New Roman"/>
          <w:sz w:val="24"/>
          <w:szCs w:val="24"/>
        </w:rPr>
        <w:t xml:space="preserve">азвития и истории архитектуры и </w:t>
      </w:r>
      <w:r>
        <w:rPr>
          <w:rFonts w:eastAsia="Times New Roman"/>
          <w:sz w:val="24"/>
          <w:szCs w:val="24"/>
        </w:rPr>
        <w:t>дизайна;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распознавать объект и пространство в конструктивных видах искусства;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понимать сочетание различных объемов в здании;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понимать единство художественного и функционального в вещи, форму и материал;</w:t>
      </w:r>
    </w:p>
    <w:p w:rsidR="00591780" w:rsidRDefault="001679D4" w:rsidP="007B7555">
      <w:pPr>
        <w:numPr>
          <w:ilvl w:val="0"/>
          <w:numId w:val="1"/>
        </w:numPr>
        <w:shd w:val="clear" w:color="auto" w:fill="FFFFFF"/>
        <w:tabs>
          <w:tab w:val="left" w:pos="144"/>
        </w:tabs>
        <w:spacing w:line="274" w:lineRule="exact"/>
        <w:ind w:right="5" w:firstLine="566"/>
        <w:jc w:val="both"/>
        <w:rPr>
          <w:sz w:val="24"/>
          <w:szCs w:val="24"/>
        </w:rPr>
      </w:pPr>
      <w:r>
        <w:rPr>
          <w:rFonts w:eastAsia="Times New Roman"/>
          <w:sz w:val="24"/>
          <w:szCs w:val="24"/>
        </w:rPr>
        <w:t>иметь общее представление и рассказывать об особенностях архитектурно-художественных стилей разных эпох;</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понимать тенденции и перспективы развития современной архитектуры;</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различать образно-стилевой язык архитектуры прошлого;</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характеризовать и различать малые формы архитектуры и дизайна в пространстве городской среды;</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pacing w:val="-1"/>
          <w:sz w:val="24"/>
          <w:szCs w:val="24"/>
        </w:rPr>
        <w:t xml:space="preserve">понимать плоскостную композицию как возможное схематическое изображение объемов при </w:t>
      </w:r>
      <w:r>
        <w:rPr>
          <w:rFonts w:eastAsia="Times New Roman"/>
          <w:sz w:val="24"/>
          <w:szCs w:val="24"/>
        </w:rPr>
        <w:t>взгляде на них сверху;</w:t>
      </w:r>
    </w:p>
    <w:p w:rsidR="00591780" w:rsidRDefault="001679D4" w:rsidP="007B7555">
      <w:pPr>
        <w:numPr>
          <w:ilvl w:val="0"/>
          <w:numId w:val="1"/>
        </w:numPr>
        <w:shd w:val="clear" w:color="auto" w:fill="FFFFFF"/>
        <w:tabs>
          <w:tab w:val="left" w:pos="144"/>
        </w:tabs>
        <w:spacing w:line="274" w:lineRule="exact"/>
        <w:ind w:right="5" w:firstLine="566"/>
        <w:jc w:val="both"/>
        <w:rPr>
          <w:sz w:val="24"/>
          <w:szCs w:val="24"/>
        </w:rPr>
      </w:pPr>
      <w:r>
        <w:rPr>
          <w:rFonts w:eastAsia="Times New Roman"/>
          <w:sz w:val="24"/>
          <w:szCs w:val="24"/>
        </w:rPr>
        <w:t>осознавать чертеж как плоскостное изображение объемов, когда точка – вертикаль, круг – цилиндр, шар и т. д.;</w:t>
      </w:r>
    </w:p>
    <w:p w:rsidR="00591780" w:rsidRDefault="001679D4" w:rsidP="007B7555">
      <w:pPr>
        <w:shd w:val="clear" w:color="auto" w:fill="FFFFFF"/>
        <w:tabs>
          <w:tab w:val="left" w:pos="298"/>
        </w:tabs>
        <w:spacing w:line="274" w:lineRule="exact"/>
        <w:ind w:right="19" w:firstLine="566"/>
        <w:jc w:val="both"/>
      </w:pPr>
      <w:r>
        <w:rPr>
          <w:sz w:val="24"/>
          <w:szCs w:val="24"/>
        </w:rPr>
        <w:t>-</w:t>
      </w:r>
      <w:r>
        <w:rPr>
          <w:sz w:val="24"/>
          <w:szCs w:val="24"/>
        </w:rPr>
        <w:tab/>
      </w:r>
      <w:r>
        <w:rPr>
          <w:rFonts w:eastAsia="Times New Roman"/>
          <w:sz w:val="24"/>
          <w:szCs w:val="24"/>
        </w:rPr>
        <w:t>применять в создаваемых пространственных к</w:t>
      </w:r>
      <w:r w:rsidR="00B27716">
        <w:rPr>
          <w:rFonts w:eastAsia="Times New Roman"/>
          <w:sz w:val="24"/>
          <w:szCs w:val="24"/>
        </w:rPr>
        <w:t xml:space="preserve">омпозициях доминантный объект и </w:t>
      </w:r>
      <w:r>
        <w:rPr>
          <w:rFonts w:eastAsia="Times New Roman"/>
          <w:sz w:val="24"/>
          <w:szCs w:val="24"/>
        </w:rPr>
        <w:t>вспомогательные соединительные элементы;</w:t>
      </w:r>
    </w:p>
    <w:p w:rsidR="00591780" w:rsidRDefault="001679D4" w:rsidP="007B7555">
      <w:pPr>
        <w:shd w:val="clear" w:color="auto" w:fill="FFFFFF"/>
        <w:tabs>
          <w:tab w:val="left" w:pos="216"/>
        </w:tabs>
        <w:spacing w:line="274" w:lineRule="exact"/>
        <w:ind w:right="19" w:firstLine="566"/>
        <w:jc w:val="both"/>
      </w:pPr>
      <w:r>
        <w:rPr>
          <w:sz w:val="24"/>
          <w:szCs w:val="24"/>
        </w:rPr>
        <w:t>-</w:t>
      </w:r>
      <w:r>
        <w:rPr>
          <w:sz w:val="24"/>
          <w:szCs w:val="24"/>
        </w:rPr>
        <w:tab/>
      </w:r>
      <w:r>
        <w:rPr>
          <w:rFonts w:eastAsia="Times New Roman"/>
          <w:sz w:val="24"/>
          <w:szCs w:val="24"/>
        </w:rPr>
        <w:t xml:space="preserve">применять навыки формообразования, использования </w:t>
      </w:r>
      <w:r w:rsidR="00B27716">
        <w:rPr>
          <w:rFonts w:eastAsia="Times New Roman"/>
          <w:sz w:val="24"/>
          <w:szCs w:val="24"/>
        </w:rPr>
        <w:t xml:space="preserve">объемов в дизайне и архитектуре </w:t>
      </w:r>
      <w:r>
        <w:rPr>
          <w:rFonts w:eastAsia="Times New Roman"/>
          <w:sz w:val="24"/>
          <w:szCs w:val="24"/>
        </w:rPr>
        <w:t>(макеты из бумаги, картона, пластилина);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создавать композиционные макеты объектов на предметной плоскости и в пространстве;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создавать практические творческие композиции в технике коллажа, дизайн-проектов;</w:t>
      </w:r>
    </w:p>
    <w:p w:rsidR="00591780" w:rsidRDefault="001679D4" w:rsidP="007B7555">
      <w:pPr>
        <w:shd w:val="clear" w:color="auto" w:fill="FFFFFF"/>
        <w:tabs>
          <w:tab w:val="left" w:pos="197"/>
        </w:tabs>
        <w:spacing w:line="274" w:lineRule="exact"/>
        <w:ind w:firstLine="566"/>
        <w:jc w:val="both"/>
      </w:pPr>
      <w:r>
        <w:rPr>
          <w:sz w:val="24"/>
          <w:szCs w:val="24"/>
        </w:rPr>
        <w:t>-</w:t>
      </w:r>
      <w:r>
        <w:rPr>
          <w:sz w:val="24"/>
          <w:szCs w:val="24"/>
        </w:rPr>
        <w:tab/>
      </w:r>
      <w:r>
        <w:rPr>
          <w:rFonts w:eastAsia="Times New Roman"/>
          <w:sz w:val="24"/>
          <w:szCs w:val="24"/>
        </w:rPr>
        <w:t>получать представления о влиянии цвета на восприят</w:t>
      </w:r>
      <w:r w:rsidR="00B27716">
        <w:rPr>
          <w:rFonts w:eastAsia="Times New Roman"/>
          <w:sz w:val="24"/>
          <w:szCs w:val="24"/>
        </w:rPr>
        <w:t xml:space="preserve">ие формы объектов архитектуры и </w:t>
      </w:r>
      <w:r>
        <w:rPr>
          <w:rFonts w:eastAsia="Times New Roman"/>
          <w:sz w:val="24"/>
          <w:szCs w:val="24"/>
        </w:rPr>
        <w:t>дизайна, а также о том, какое значение имеет ра</w:t>
      </w:r>
      <w:r w:rsidR="00B27716">
        <w:rPr>
          <w:rFonts w:eastAsia="Times New Roman"/>
          <w:sz w:val="24"/>
          <w:szCs w:val="24"/>
        </w:rPr>
        <w:t xml:space="preserve">сположение цвета в пространстве </w:t>
      </w:r>
      <w:r>
        <w:rPr>
          <w:rFonts w:eastAsia="Times New Roman"/>
          <w:sz w:val="24"/>
          <w:szCs w:val="24"/>
        </w:rPr>
        <w:t>архитектурно-дизайнерского объекта;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приобретать общее представление о традициях ландшафтно-парковой архитектуры;</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характеризовать основные школы садово-паркового искусства;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понимать основы краткой истории русской усадебной культуры XVIII – XIX веков;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называть и раскрывать смысл основ искусства флористики;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понимать основы краткой истории костюма;</w:t>
      </w:r>
    </w:p>
    <w:p w:rsidR="00591780" w:rsidRDefault="001679D4" w:rsidP="007B7555">
      <w:pPr>
        <w:shd w:val="clear" w:color="auto" w:fill="FFFFFF"/>
        <w:tabs>
          <w:tab w:val="left" w:pos="192"/>
        </w:tabs>
        <w:spacing w:line="274" w:lineRule="exact"/>
        <w:ind w:firstLine="566"/>
        <w:jc w:val="both"/>
      </w:pPr>
      <w:r>
        <w:rPr>
          <w:sz w:val="24"/>
          <w:szCs w:val="24"/>
        </w:rPr>
        <w:t>-</w:t>
      </w:r>
      <w:r>
        <w:rPr>
          <w:sz w:val="24"/>
          <w:szCs w:val="24"/>
        </w:rPr>
        <w:tab/>
      </w:r>
      <w:r>
        <w:rPr>
          <w:rFonts w:eastAsia="Times New Roman"/>
          <w:sz w:val="24"/>
          <w:szCs w:val="24"/>
        </w:rPr>
        <w:t>характеризовать и раскрывать смысл композиционно-к</w:t>
      </w:r>
      <w:r w:rsidR="00B27716">
        <w:rPr>
          <w:rFonts w:eastAsia="Times New Roman"/>
          <w:sz w:val="24"/>
          <w:szCs w:val="24"/>
        </w:rPr>
        <w:t xml:space="preserve">онструктивных принципов дизайна </w:t>
      </w:r>
      <w:r>
        <w:rPr>
          <w:rFonts w:eastAsia="Times New Roman"/>
          <w:sz w:val="24"/>
          <w:szCs w:val="24"/>
        </w:rPr>
        <w:t>одежды;</w:t>
      </w:r>
    </w:p>
    <w:p w:rsidR="00591780" w:rsidRDefault="001679D4" w:rsidP="007B7555">
      <w:pPr>
        <w:shd w:val="clear" w:color="auto" w:fill="FFFFFF"/>
        <w:tabs>
          <w:tab w:val="left" w:pos="235"/>
        </w:tabs>
        <w:spacing w:line="274" w:lineRule="exact"/>
        <w:ind w:right="14" w:firstLine="566"/>
        <w:jc w:val="both"/>
      </w:pPr>
      <w:r>
        <w:rPr>
          <w:sz w:val="24"/>
          <w:szCs w:val="24"/>
        </w:rPr>
        <w:t>-</w:t>
      </w:r>
      <w:r>
        <w:rPr>
          <w:sz w:val="24"/>
          <w:szCs w:val="24"/>
        </w:rPr>
        <w:tab/>
      </w:r>
      <w:r>
        <w:rPr>
          <w:rFonts w:eastAsia="Times New Roman"/>
          <w:sz w:val="24"/>
          <w:szCs w:val="24"/>
        </w:rPr>
        <w:t>применять навыки сочинения объемно-пространств</w:t>
      </w:r>
      <w:r w:rsidR="00B27716">
        <w:rPr>
          <w:rFonts w:eastAsia="Times New Roman"/>
          <w:sz w:val="24"/>
          <w:szCs w:val="24"/>
        </w:rPr>
        <w:t xml:space="preserve">енной композиции в формировании </w:t>
      </w:r>
      <w:r>
        <w:rPr>
          <w:rFonts w:eastAsia="Times New Roman"/>
          <w:sz w:val="24"/>
          <w:szCs w:val="24"/>
        </w:rPr>
        <w:t>букета по принципам икэбаны;</w:t>
      </w:r>
    </w:p>
    <w:p w:rsidR="00591780" w:rsidRDefault="001679D4" w:rsidP="007B7555">
      <w:pPr>
        <w:shd w:val="clear" w:color="auto" w:fill="FFFFFF"/>
        <w:tabs>
          <w:tab w:val="left" w:pos="144"/>
        </w:tabs>
        <w:spacing w:line="274" w:lineRule="exact"/>
        <w:ind w:right="19" w:firstLine="566"/>
        <w:jc w:val="both"/>
      </w:pPr>
      <w:r>
        <w:rPr>
          <w:sz w:val="24"/>
          <w:szCs w:val="24"/>
        </w:rPr>
        <w:t>-</w:t>
      </w:r>
      <w:r>
        <w:rPr>
          <w:sz w:val="24"/>
          <w:szCs w:val="24"/>
        </w:rPr>
        <w:tab/>
      </w:r>
      <w:r>
        <w:rPr>
          <w:rFonts w:eastAsia="Times New Roman"/>
          <w:spacing w:val="-1"/>
          <w:sz w:val="24"/>
          <w:szCs w:val="24"/>
        </w:rPr>
        <w:t xml:space="preserve">использовать старые и осваивать новые приемы работы с </w:t>
      </w:r>
      <w:r w:rsidR="00B27716">
        <w:rPr>
          <w:rFonts w:eastAsia="Times New Roman"/>
          <w:spacing w:val="-1"/>
          <w:sz w:val="24"/>
          <w:szCs w:val="24"/>
        </w:rPr>
        <w:t xml:space="preserve">бумагой, природными материалами </w:t>
      </w:r>
      <w:r>
        <w:rPr>
          <w:rFonts w:eastAsia="Times New Roman"/>
          <w:sz w:val="24"/>
          <w:szCs w:val="24"/>
        </w:rPr>
        <w:t>в процессе макетирования архитектурно-ландшафтных объектов;</w:t>
      </w:r>
    </w:p>
    <w:p w:rsidR="00591780" w:rsidRDefault="001679D4" w:rsidP="007B7555">
      <w:pPr>
        <w:shd w:val="clear" w:color="auto" w:fill="FFFFFF"/>
        <w:tabs>
          <w:tab w:val="left" w:pos="254"/>
        </w:tabs>
        <w:spacing w:line="274" w:lineRule="exact"/>
        <w:ind w:right="10" w:firstLine="566"/>
        <w:jc w:val="both"/>
      </w:pPr>
      <w:r>
        <w:rPr>
          <w:sz w:val="24"/>
          <w:szCs w:val="24"/>
        </w:rPr>
        <w:t>-</w:t>
      </w:r>
      <w:r>
        <w:rPr>
          <w:sz w:val="24"/>
          <w:szCs w:val="24"/>
        </w:rPr>
        <w:tab/>
      </w:r>
      <w:r>
        <w:rPr>
          <w:rFonts w:eastAsia="Times New Roman"/>
          <w:sz w:val="24"/>
          <w:szCs w:val="24"/>
        </w:rPr>
        <w:t>отражать в эскизном проекте дизайна сада образ</w:t>
      </w:r>
      <w:r w:rsidR="00B27716">
        <w:rPr>
          <w:rFonts w:eastAsia="Times New Roman"/>
          <w:sz w:val="24"/>
          <w:szCs w:val="24"/>
        </w:rPr>
        <w:t xml:space="preserve">но-архитектурный композиционный </w:t>
      </w:r>
      <w:r>
        <w:rPr>
          <w:rFonts w:eastAsia="Times New Roman"/>
          <w:sz w:val="24"/>
          <w:szCs w:val="24"/>
        </w:rPr>
        <w:t>замысел;</w:t>
      </w:r>
    </w:p>
    <w:p w:rsidR="00591780" w:rsidRDefault="001679D4" w:rsidP="007B7555">
      <w:pPr>
        <w:shd w:val="clear" w:color="auto" w:fill="FFFFFF"/>
        <w:tabs>
          <w:tab w:val="left" w:pos="178"/>
        </w:tabs>
        <w:spacing w:line="274" w:lineRule="exact"/>
        <w:ind w:right="14" w:firstLine="566"/>
        <w:jc w:val="both"/>
      </w:pPr>
      <w:r>
        <w:rPr>
          <w:sz w:val="24"/>
          <w:szCs w:val="24"/>
        </w:rPr>
        <w:t>-</w:t>
      </w:r>
      <w:r>
        <w:rPr>
          <w:sz w:val="24"/>
          <w:szCs w:val="24"/>
        </w:rPr>
        <w:tab/>
      </w:r>
      <w:r>
        <w:rPr>
          <w:rFonts w:eastAsia="Times New Roman"/>
          <w:sz w:val="24"/>
          <w:szCs w:val="24"/>
        </w:rPr>
        <w:t>использовать графические навыки и технологии выполне</w:t>
      </w:r>
      <w:r w:rsidR="00B27716">
        <w:rPr>
          <w:rFonts w:eastAsia="Times New Roman"/>
          <w:sz w:val="24"/>
          <w:szCs w:val="24"/>
        </w:rPr>
        <w:t xml:space="preserve">ния коллажа в процессе создания </w:t>
      </w:r>
      <w:r>
        <w:rPr>
          <w:rFonts w:eastAsia="Times New Roman"/>
          <w:sz w:val="24"/>
          <w:szCs w:val="24"/>
        </w:rPr>
        <w:t>эскизов молодежных и исторических комплектов одежды;</w:t>
      </w:r>
    </w:p>
    <w:p w:rsidR="00591780" w:rsidRDefault="001679D4" w:rsidP="007B7555">
      <w:pPr>
        <w:shd w:val="clear" w:color="auto" w:fill="FFFFFF"/>
        <w:tabs>
          <w:tab w:val="left" w:pos="226"/>
        </w:tabs>
        <w:spacing w:line="274" w:lineRule="exact"/>
        <w:ind w:right="19" w:firstLine="566"/>
        <w:jc w:val="both"/>
      </w:pPr>
      <w:r>
        <w:rPr>
          <w:sz w:val="24"/>
          <w:szCs w:val="24"/>
        </w:rPr>
        <w:t>-</w:t>
      </w:r>
      <w:r>
        <w:rPr>
          <w:sz w:val="24"/>
          <w:szCs w:val="24"/>
        </w:rPr>
        <w:tab/>
      </w:r>
      <w:r>
        <w:rPr>
          <w:rFonts w:eastAsia="Times New Roman"/>
          <w:sz w:val="24"/>
          <w:szCs w:val="24"/>
        </w:rPr>
        <w:t xml:space="preserve">узнавать и характеризовать памятники архитектуры </w:t>
      </w:r>
      <w:r w:rsidR="00B27716">
        <w:rPr>
          <w:rFonts w:eastAsia="Times New Roman"/>
          <w:sz w:val="24"/>
          <w:szCs w:val="24"/>
        </w:rPr>
        <w:t xml:space="preserve">Древнего Киева. София Киевская. </w:t>
      </w:r>
      <w:r>
        <w:rPr>
          <w:rFonts w:eastAsia="Times New Roman"/>
          <w:sz w:val="24"/>
          <w:szCs w:val="24"/>
        </w:rPr>
        <w:t>Фрески. Мозаики;</w:t>
      </w:r>
    </w:p>
    <w:p w:rsidR="00591780" w:rsidRDefault="001679D4" w:rsidP="007B7555">
      <w:pPr>
        <w:shd w:val="clear" w:color="auto" w:fill="FFFFFF"/>
        <w:tabs>
          <w:tab w:val="left" w:pos="302"/>
        </w:tabs>
        <w:spacing w:line="274" w:lineRule="exact"/>
        <w:ind w:right="19" w:firstLine="566"/>
        <w:jc w:val="both"/>
      </w:pPr>
      <w:r>
        <w:rPr>
          <w:sz w:val="24"/>
          <w:szCs w:val="24"/>
        </w:rPr>
        <w:t>-</w:t>
      </w:r>
      <w:r>
        <w:rPr>
          <w:sz w:val="24"/>
          <w:szCs w:val="24"/>
        </w:rPr>
        <w:tab/>
      </w:r>
      <w:r>
        <w:rPr>
          <w:rFonts w:eastAsia="Times New Roman"/>
          <w:sz w:val="24"/>
          <w:szCs w:val="24"/>
        </w:rPr>
        <w:t xml:space="preserve">различать итальянские и русские традиции в </w:t>
      </w:r>
      <w:r w:rsidR="00B27716">
        <w:rPr>
          <w:rFonts w:eastAsia="Times New Roman"/>
          <w:sz w:val="24"/>
          <w:szCs w:val="24"/>
        </w:rPr>
        <w:t xml:space="preserve">архитектуре Московского Кремля. </w:t>
      </w:r>
      <w:r>
        <w:rPr>
          <w:rFonts w:eastAsia="Times New Roman"/>
          <w:sz w:val="24"/>
          <w:szCs w:val="24"/>
        </w:rPr>
        <w:t>Характеризовать и описывать архитектурные особенности соборов Московского Кремля;</w:t>
      </w:r>
    </w:p>
    <w:p w:rsidR="00591780" w:rsidRDefault="001679D4" w:rsidP="007B7555">
      <w:pPr>
        <w:shd w:val="clear" w:color="auto" w:fill="FFFFFF"/>
        <w:tabs>
          <w:tab w:val="left" w:pos="206"/>
        </w:tabs>
        <w:spacing w:line="274" w:lineRule="exact"/>
        <w:ind w:right="19" w:firstLine="566"/>
        <w:jc w:val="both"/>
      </w:pPr>
      <w:r>
        <w:rPr>
          <w:sz w:val="24"/>
          <w:szCs w:val="24"/>
        </w:rPr>
        <w:t>-</w:t>
      </w:r>
      <w:r>
        <w:rPr>
          <w:sz w:val="24"/>
          <w:szCs w:val="24"/>
        </w:rPr>
        <w:tab/>
      </w:r>
      <w:r>
        <w:rPr>
          <w:rFonts w:eastAsia="Times New Roman"/>
          <w:sz w:val="24"/>
          <w:szCs w:val="24"/>
        </w:rPr>
        <w:t>различать и характеризовать особенности древнерусск</w:t>
      </w:r>
      <w:r w:rsidR="00B27716">
        <w:rPr>
          <w:rFonts w:eastAsia="Times New Roman"/>
          <w:sz w:val="24"/>
          <w:szCs w:val="24"/>
        </w:rPr>
        <w:t xml:space="preserve">ой иконописи. Понимать значение </w:t>
      </w:r>
      <w:r>
        <w:rPr>
          <w:rFonts w:eastAsia="Times New Roman"/>
          <w:sz w:val="24"/>
          <w:szCs w:val="24"/>
        </w:rPr>
        <w:lastRenderedPageBreak/>
        <w:t>иконы «Троица» Андрея Рублева в общественной, духовной и художественной жизни Руси;</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узнавать и описывать памятники шатрового зодчества;</w:t>
      </w:r>
    </w:p>
    <w:p w:rsidR="00591780" w:rsidRDefault="001679D4" w:rsidP="007B7555">
      <w:pPr>
        <w:shd w:val="clear" w:color="auto" w:fill="FFFFFF"/>
        <w:tabs>
          <w:tab w:val="left" w:pos="173"/>
        </w:tabs>
        <w:spacing w:line="274" w:lineRule="exact"/>
        <w:ind w:right="5" w:firstLine="566"/>
        <w:jc w:val="both"/>
      </w:pPr>
      <w:r>
        <w:rPr>
          <w:sz w:val="24"/>
          <w:szCs w:val="24"/>
        </w:rPr>
        <w:t>-</w:t>
      </w:r>
      <w:r>
        <w:rPr>
          <w:sz w:val="24"/>
          <w:szCs w:val="24"/>
        </w:rPr>
        <w:tab/>
      </w:r>
      <w:r>
        <w:rPr>
          <w:rFonts w:eastAsia="Times New Roman"/>
          <w:sz w:val="24"/>
          <w:szCs w:val="24"/>
        </w:rPr>
        <w:t xml:space="preserve">характеризовать особенности церкви Вознесения в селе </w:t>
      </w:r>
      <w:r w:rsidR="00B27716">
        <w:rPr>
          <w:rFonts w:eastAsia="Times New Roman"/>
          <w:sz w:val="24"/>
          <w:szCs w:val="24"/>
        </w:rPr>
        <w:t xml:space="preserve">Коломенском и храма Покрова-на- </w:t>
      </w:r>
      <w:r>
        <w:rPr>
          <w:rFonts w:eastAsia="Times New Roman"/>
          <w:sz w:val="24"/>
          <w:szCs w:val="24"/>
        </w:rPr>
        <w:t>Рву;</w:t>
      </w:r>
    </w:p>
    <w:p w:rsidR="00591780" w:rsidRDefault="00B27716" w:rsidP="007B7555">
      <w:pPr>
        <w:shd w:val="clear" w:color="auto" w:fill="FFFFFF"/>
        <w:tabs>
          <w:tab w:val="left" w:pos="274"/>
        </w:tabs>
        <w:spacing w:line="274" w:lineRule="exact"/>
        <w:ind w:right="24" w:firstLine="566"/>
        <w:jc w:val="both"/>
      </w:pPr>
      <w:r>
        <w:rPr>
          <w:sz w:val="24"/>
          <w:szCs w:val="24"/>
        </w:rPr>
        <w:t xml:space="preserve">- </w:t>
      </w:r>
      <w:r w:rsidR="001679D4">
        <w:rPr>
          <w:rFonts w:eastAsia="Times New Roman"/>
          <w:sz w:val="24"/>
          <w:szCs w:val="24"/>
        </w:rPr>
        <w:t>раскрывать особенности новых иконописных традиций в XVII веке. Отличать</w:t>
      </w:r>
      <w:r>
        <w:rPr>
          <w:rFonts w:eastAsia="Times New Roman"/>
          <w:sz w:val="24"/>
          <w:szCs w:val="24"/>
        </w:rPr>
        <w:t xml:space="preserve"> по </w:t>
      </w:r>
      <w:r w:rsidR="001679D4">
        <w:rPr>
          <w:rFonts w:eastAsia="Times New Roman"/>
          <w:sz w:val="24"/>
          <w:szCs w:val="24"/>
        </w:rPr>
        <w:t>характерным особенностям икону и парсуну;</w:t>
      </w:r>
    </w:p>
    <w:p w:rsidR="00591780" w:rsidRDefault="001679D4" w:rsidP="007B7555">
      <w:pPr>
        <w:shd w:val="clear" w:color="auto" w:fill="FFFFFF"/>
        <w:tabs>
          <w:tab w:val="left" w:pos="235"/>
        </w:tabs>
        <w:spacing w:line="274" w:lineRule="exact"/>
        <w:ind w:firstLine="566"/>
        <w:jc w:val="both"/>
      </w:pPr>
      <w:r>
        <w:rPr>
          <w:sz w:val="24"/>
          <w:szCs w:val="24"/>
        </w:rPr>
        <w:t>-</w:t>
      </w:r>
      <w:r>
        <w:rPr>
          <w:sz w:val="24"/>
          <w:szCs w:val="24"/>
        </w:rPr>
        <w:tab/>
      </w:r>
      <w:r>
        <w:rPr>
          <w:rFonts w:eastAsia="Times New Roman"/>
          <w:sz w:val="24"/>
          <w:szCs w:val="24"/>
        </w:rPr>
        <w:t>работать над проектом (индивидуальным или коллек</w:t>
      </w:r>
      <w:r w:rsidR="00B27716">
        <w:rPr>
          <w:rFonts w:eastAsia="Times New Roman"/>
          <w:sz w:val="24"/>
          <w:szCs w:val="24"/>
        </w:rPr>
        <w:t xml:space="preserve">тивным), создавая разнообразные </w:t>
      </w:r>
      <w:r>
        <w:rPr>
          <w:rFonts w:eastAsia="Times New Roman"/>
          <w:sz w:val="24"/>
          <w:szCs w:val="24"/>
        </w:rPr>
        <w:t>творческие композиции в материалах по различным темам;</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различать стилевые особенности разных школ архитектуры Древней Руси;</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z w:val="24"/>
          <w:szCs w:val="24"/>
        </w:rPr>
        <w:t>создавать с натуры и по воображению архитектурные образы графическими материалами и др.;</w:t>
      </w:r>
    </w:p>
    <w:p w:rsidR="00591780" w:rsidRDefault="001679D4" w:rsidP="007B7555">
      <w:pPr>
        <w:shd w:val="clear" w:color="auto" w:fill="FFFFFF"/>
        <w:tabs>
          <w:tab w:val="left" w:pos="302"/>
        </w:tabs>
        <w:spacing w:line="274" w:lineRule="exact"/>
        <w:ind w:right="10" w:firstLine="566"/>
        <w:jc w:val="both"/>
      </w:pPr>
      <w:r>
        <w:rPr>
          <w:sz w:val="24"/>
          <w:szCs w:val="24"/>
        </w:rPr>
        <w:t>-</w:t>
      </w:r>
      <w:r>
        <w:rPr>
          <w:sz w:val="24"/>
          <w:szCs w:val="24"/>
        </w:rPr>
        <w:tab/>
      </w:r>
      <w:r>
        <w:rPr>
          <w:rFonts w:eastAsia="Times New Roman"/>
          <w:sz w:val="24"/>
          <w:szCs w:val="24"/>
        </w:rPr>
        <w:t>работать над эскизом монументального произвед</w:t>
      </w:r>
      <w:r w:rsidR="00B27716">
        <w:rPr>
          <w:rFonts w:eastAsia="Times New Roman"/>
          <w:sz w:val="24"/>
          <w:szCs w:val="24"/>
        </w:rPr>
        <w:t xml:space="preserve">ения (витраж, мозаика, роспись, </w:t>
      </w:r>
      <w:r>
        <w:rPr>
          <w:rFonts w:eastAsia="Times New Roman"/>
          <w:sz w:val="24"/>
          <w:szCs w:val="24"/>
        </w:rPr>
        <w:t>монументальная скульптура); использовать выраз</w:t>
      </w:r>
      <w:r w:rsidR="00B27716">
        <w:rPr>
          <w:rFonts w:eastAsia="Times New Roman"/>
          <w:sz w:val="24"/>
          <w:szCs w:val="24"/>
        </w:rPr>
        <w:t xml:space="preserve">ительный язык при моделировании </w:t>
      </w:r>
      <w:r>
        <w:rPr>
          <w:rFonts w:eastAsia="Times New Roman"/>
          <w:sz w:val="24"/>
          <w:szCs w:val="24"/>
        </w:rPr>
        <w:t>архитектурного пространства;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сравнивать, сопоставлять и анализировать произведения живописи Древней Руси;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рассуждать о значении художественного образа древнерусской культуры;</w:t>
      </w:r>
    </w:p>
    <w:p w:rsidR="00591780" w:rsidRDefault="001679D4" w:rsidP="007B7555">
      <w:pPr>
        <w:numPr>
          <w:ilvl w:val="0"/>
          <w:numId w:val="1"/>
        </w:numPr>
        <w:shd w:val="clear" w:color="auto" w:fill="FFFFFF"/>
        <w:tabs>
          <w:tab w:val="left" w:pos="144"/>
        </w:tabs>
        <w:spacing w:line="274" w:lineRule="exact"/>
        <w:ind w:right="24" w:firstLine="566"/>
        <w:jc w:val="both"/>
        <w:rPr>
          <w:sz w:val="24"/>
          <w:szCs w:val="24"/>
        </w:rPr>
      </w:pPr>
      <w:r>
        <w:rPr>
          <w:rFonts w:eastAsia="Times New Roman"/>
          <w:spacing w:val="-1"/>
          <w:sz w:val="24"/>
          <w:szCs w:val="24"/>
        </w:rPr>
        <w:t xml:space="preserve">ориентироваться в широком разнообразии стилей и направлений изобразительного искусства </w:t>
      </w:r>
      <w:r>
        <w:rPr>
          <w:rFonts w:eastAsia="Times New Roman"/>
          <w:sz w:val="24"/>
          <w:szCs w:val="24"/>
        </w:rPr>
        <w:t>и архитектуры XVIII – XIX веков;</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z w:val="24"/>
          <w:szCs w:val="24"/>
        </w:rPr>
        <w:t>использовать в речи новые термины, связанные со стилями в изобразительном искусстве и архитектуре XVIII – XIX веков;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выявлять и называть характерные особенности русской портретной живописи XVIII века;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характеризовать признаки и особенности московского барокко;</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создавать разнообразные творческие работы (фантазийные конструкции) в материале.</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221"/>
        </w:tabs>
        <w:spacing w:line="274" w:lineRule="exact"/>
        <w:ind w:right="10" w:firstLine="566"/>
        <w:jc w:val="both"/>
      </w:pPr>
      <w:r>
        <w:rPr>
          <w:i/>
          <w:iCs/>
          <w:sz w:val="24"/>
          <w:szCs w:val="24"/>
        </w:rPr>
        <w:t>-</w:t>
      </w:r>
      <w:r>
        <w:rPr>
          <w:i/>
          <w:iCs/>
          <w:sz w:val="24"/>
          <w:szCs w:val="24"/>
        </w:rPr>
        <w:tab/>
      </w:r>
      <w:r>
        <w:rPr>
          <w:rFonts w:eastAsia="Times New Roman"/>
          <w:i/>
          <w:iCs/>
          <w:sz w:val="24"/>
          <w:szCs w:val="24"/>
        </w:rPr>
        <w:t>активно использовать язык изобразительного искус</w:t>
      </w:r>
      <w:r w:rsidR="00B27716">
        <w:rPr>
          <w:rFonts w:eastAsia="Times New Roman"/>
          <w:i/>
          <w:iCs/>
          <w:sz w:val="24"/>
          <w:szCs w:val="24"/>
        </w:rPr>
        <w:t xml:space="preserve">ства и различные художественные </w:t>
      </w:r>
      <w:r>
        <w:rPr>
          <w:rFonts w:eastAsia="Times New Roman"/>
          <w:i/>
          <w:iCs/>
          <w:sz w:val="24"/>
          <w:szCs w:val="24"/>
        </w:rPr>
        <w:t>материалы для освоения содержания различных</w:t>
      </w:r>
      <w:r w:rsidR="00B27716">
        <w:rPr>
          <w:rFonts w:eastAsia="Times New Roman"/>
          <w:i/>
          <w:iCs/>
          <w:sz w:val="24"/>
          <w:szCs w:val="24"/>
        </w:rPr>
        <w:t xml:space="preserve"> учебных предметов (литературы, </w:t>
      </w:r>
      <w:r>
        <w:rPr>
          <w:rFonts w:eastAsia="Times New Roman"/>
          <w:i/>
          <w:iCs/>
          <w:sz w:val="24"/>
          <w:szCs w:val="24"/>
        </w:rPr>
        <w:t>окружающего мира, технологии и др.);</w:t>
      </w:r>
    </w:p>
    <w:p w:rsidR="00591780" w:rsidRDefault="001679D4" w:rsidP="007B7555">
      <w:pPr>
        <w:shd w:val="clear" w:color="auto" w:fill="FFFFFF"/>
        <w:tabs>
          <w:tab w:val="left" w:pos="144"/>
        </w:tabs>
        <w:spacing w:line="274" w:lineRule="exact"/>
        <w:ind w:right="14" w:firstLine="566"/>
        <w:jc w:val="both"/>
      </w:pPr>
      <w:r>
        <w:rPr>
          <w:i/>
          <w:iCs/>
          <w:sz w:val="24"/>
          <w:szCs w:val="24"/>
        </w:rPr>
        <w:t>-</w:t>
      </w:r>
      <w:r>
        <w:rPr>
          <w:i/>
          <w:iCs/>
          <w:sz w:val="24"/>
          <w:szCs w:val="24"/>
        </w:rPr>
        <w:tab/>
      </w:r>
      <w:r>
        <w:rPr>
          <w:rFonts w:eastAsia="Times New Roman"/>
          <w:i/>
          <w:iCs/>
          <w:spacing w:val="-1"/>
          <w:sz w:val="24"/>
          <w:szCs w:val="24"/>
        </w:rPr>
        <w:t>владеть диалогической формой коммуникации, уметь аргу</w:t>
      </w:r>
      <w:r w:rsidR="00B27716">
        <w:rPr>
          <w:rFonts w:eastAsia="Times New Roman"/>
          <w:i/>
          <w:iCs/>
          <w:spacing w:val="-1"/>
          <w:sz w:val="24"/>
          <w:szCs w:val="24"/>
        </w:rPr>
        <w:t xml:space="preserve">ментировать свою точку зрения в </w:t>
      </w:r>
      <w:r>
        <w:rPr>
          <w:rFonts w:eastAsia="Times New Roman"/>
          <w:i/>
          <w:iCs/>
          <w:sz w:val="24"/>
          <w:szCs w:val="24"/>
        </w:rPr>
        <w:t>процессе изучения изобразительного искусства;</w:t>
      </w:r>
    </w:p>
    <w:p w:rsidR="00591780" w:rsidRDefault="001679D4" w:rsidP="007B7555">
      <w:pPr>
        <w:shd w:val="clear" w:color="auto" w:fill="FFFFFF"/>
        <w:tabs>
          <w:tab w:val="left" w:pos="336"/>
        </w:tabs>
        <w:spacing w:line="274" w:lineRule="exact"/>
        <w:ind w:right="5" w:firstLine="566"/>
        <w:jc w:val="both"/>
      </w:pPr>
      <w:r>
        <w:rPr>
          <w:i/>
          <w:iCs/>
          <w:sz w:val="24"/>
          <w:szCs w:val="24"/>
        </w:rPr>
        <w:t>-</w:t>
      </w:r>
      <w:r>
        <w:rPr>
          <w:i/>
          <w:iCs/>
          <w:sz w:val="24"/>
          <w:szCs w:val="24"/>
        </w:rPr>
        <w:tab/>
      </w:r>
      <w:r>
        <w:rPr>
          <w:rFonts w:eastAsia="Times New Roman"/>
          <w:i/>
          <w:iCs/>
          <w:sz w:val="24"/>
          <w:szCs w:val="24"/>
        </w:rPr>
        <w:t>различать и передавать в художественно-тв</w:t>
      </w:r>
      <w:r w:rsidR="00B27716">
        <w:rPr>
          <w:rFonts w:eastAsia="Times New Roman"/>
          <w:i/>
          <w:iCs/>
          <w:sz w:val="24"/>
          <w:szCs w:val="24"/>
        </w:rPr>
        <w:t xml:space="preserve">орческой деятельности характер, </w:t>
      </w:r>
      <w:r>
        <w:rPr>
          <w:rFonts w:eastAsia="Times New Roman"/>
          <w:i/>
          <w:iCs/>
          <w:sz w:val="24"/>
          <w:szCs w:val="24"/>
        </w:rPr>
        <w:t>эмоциональное состояние и свое отношение к природе,</w:t>
      </w:r>
      <w:r w:rsidR="00B27716">
        <w:rPr>
          <w:rFonts w:eastAsia="Times New Roman"/>
          <w:i/>
          <w:iCs/>
          <w:sz w:val="24"/>
          <w:szCs w:val="24"/>
        </w:rPr>
        <w:t xml:space="preserve"> человеку, обществу; осознавать </w:t>
      </w:r>
      <w:r>
        <w:rPr>
          <w:rFonts w:eastAsia="Times New Roman"/>
          <w:i/>
          <w:iCs/>
          <w:sz w:val="24"/>
          <w:szCs w:val="24"/>
        </w:rPr>
        <w:t>общечеловеческие ценности, выраженные в главных темах искусства;</w:t>
      </w:r>
    </w:p>
    <w:p w:rsidR="00591780" w:rsidRDefault="001679D4" w:rsidP="007B7555">
      <w:pPr>
        <w:numPr>
          <w:ilvl w:val="0"/>
          <w:numId w:val="1"/>
        </w:numPr>
        <w:shd w:val="clear" w:color="auto" w:fill="FFFFFF"/>
        <w:tabs>
          <w:tab w:val="left" w:pos="144"/>
        </w:tabs>
        <w:spacing w:before="5" w:line="274" w:lineRule="exact"/>
        <w:ind w:right="14" w:firstLine="566"/>
        <w:jc w:val="both"/>
        <w:rPr>
          <w:i/>
          <w:iCs/>
          <w:sz w:val="24"/>
          <w:szCs w:val="24"/>
        </w:rPr>
      </w:pPr>
      <w:r>
        <w:rPr>
          <w:rFonts w:eastAsia="Times New Roman"/>
          <w:i/>
          <w:iCs/>
          <w:spacing w:val="-1"/>
          <w:sz w:val="24"/>
          <w:szCs w:val="24"/>
        </w:rPr>
        <w:t xml:space="preserve">выделять признаки для установления стилевых связей в процессе изучения изобразительного </w:t>
      </w:r>
      <w:r>
        <w:rPr>
          <w:rFonts w:eastAsia="Times New Roman"/>
          <w:i/>
          <w:iCs/>
          <w:sz w:val="24"/>
          <w:szCs w:val="24"/>
        </w:rPr>
        <w:t>искусства;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понимать специфику изображения в полиграфии;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различать формы полиграфической продукции: книги, журналы, плакаты, афиши и др.);</w:t>
      </w:r>
    </w:p>
    <w:p w:rsidR="00591780" w:rsidRDefault="001679D4" w:rsidP="007B7555">
      <w:pPr>
        <w:numPr>
          <w:ilvl w:val="0"/>
          <w:numId w:val="1"/>
        </w:numPr>
        <w:shd w:val="clear" w:color="auto" w:fill="FFFFFF"/>
        <w:tabs>
          <w:tab w:val="left" w:pos="144"/>
        </w:tabs>
        <w:spacing w:line="274" w:lineRule="exact"/>
        <w:ind w:right="19" w:firstLine="566"/>
        <w:jc w:val="both"/>
        <w:rPr>
          <w:i/>
          <w:iCs/>
          <w:sz w:val="24"/>
          <w:szCs w:val="24"/>
        </w:rPr>
      </w:pPr>
      <w:r>
        <w:rPr>
          <w:rFonts w:eastAsia="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проектировать обложку книги, рекламы открытки, визитки и др.;</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создавать художественную композицию макета книги, журнала;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называть имена великих русских живописцев и архитекторов XVIII – XIX веков;</w:t>
      </w:r>
    </w:p>
    <w:p w:rsidR="00591780" w:rsidRDefault="001679D4" w:rsidP="007B7555">
      <w:pPr>
        <w:shd w:val="clear" w:color="auto" w:fill="FFFFFF"/>
        <w:tabs>
          <w:tab w:val="left" w:pos="202"/>
        </w:tabs>
        <w:spacing w:line="274" w:lineRule="exact"/>
        <w:ind w:right="14" w:firstLine="566"/>
        <w:jc w:val="both"/>
      </w:pPr>
      <w:r>
        <w:rPr>
          <w:i/>
          <w:iCs/>
          <w:sz w:val="24"/>
          <w:szCs w:val="24"/>
        </w:rPr>
        <w:t>-</w:t>
      </w:r>
      <w:r>
        <w:rPr>
          <w:i/>
          <w:iCs/>
          <w:sz w:val="24"/>
          <w:szCs w:val="24"/>
        </w:rPr>
        <w:tab/>
      </w:r>
      <w:r>
        <w:rPr>
          <w:rFonts w:eastAsia="Times New Roman"/>
          <w:i/>
          <w:iCs/>
          <w:sz w:val="24"/>
          <w:szCs w:val="24"/>
        </w:rPr>
        <w:t>называть и характеризовать произведения изобразит</w:t>
      </w:r>
      <w:r w:rsidR="00B27716">
        <w:rPr>
          <w:rFonts w:eastAsia="Times New Roman"/>
          <w:i/>
          <w:iCs/>
          <w:sz w:val="24"/>
          <w:szCs w:val="24"/>
        </w:rPr>
        <w:t xml:space="preserve">ельного искусства и архитектуры </w:t>
      </w:r>
      <w:r>
        <w:rPr>
          <w:rFonts w:eastAsia="Times New Roman"/>
          <w:i/>
          <w:iCs/>
          <w:sz w:val="24"/>
          <w:szCs w:val="24"/>
        </w:rPr>
        <w:t>русских художников XVIII – XIX веков;</w:t>
      </w:r>
    </w:p>
    <w:p w:rsidR="00591780" w:rsidRDefault="001679D4" w:rsidP="007B7555">
      <w:pPr>
        <w:shd w:val="clear" w:color="auto" w:fill="FFFFFF"/>
        <w:tabs>
          <w:tab w:val="left" w:pos="240"/>
        </w:tabs>
        <w:spacing w:line="274" w:lineRule="exact"/>
        <w:ind w:right="5" w:firstLine="566"/>
        <w:jc w:val="both"/>
      </w:pPr>
      <w:r>
        <w:rPr>
          <w:i/>
          <w:iCs/>
          <w:sz w:val="24"/>
          <w:szCs w:val="24"/>
        </w:rPr>
        <w:t>-</w:t>
      </w:r>
      <w:r>
        <w:rPr>
          <w:i/>
          <w:iCs/>
          <w:sz w:val="24"/>
          <w:szCs w:val="24"/>
        </w:rPr>
        <w:tab/>
      </w:r>
      <w:r>
        <w:rPr>
          <w:rFonts w:eastAsia="Times New Roman"/>
          <w:i/>
          <w:iCs/>
          <w:sz w:val="24"/>
          <w:szCs w:val="24"/>
        </w:rPr>
        <w:t>называть имена выдающихся русских художников-в</w:t>
      </w:r>
      <w:r w:rsidR="00B27716">
        <w:rPr>
          <w:rFonts w:eastAsia="Times New Roman"/>
          <w:i/>
          <w:iCs/>
          <w:sz w:val="24"/>
          <w:szCs w:val="24"/>
        </w:rPr>
        <w:t xml:space="preserve">аятелей XVIII века и определять </w:t>
      </w:r>
      <w:r>
        <w:rPr>
          <w:rFonts w:eastAsia="Times New Roman"/>
          <w:i/>
          <w:iCs/>
          <w:sz w:val="24"/>
          <w:szCs w:val="24"/>
        </w:rPr>
        <w:t>скульптурные памятники;</w:t>
      </w:r>
    </w:p>
    <w:p w:rsidR="00591780" w:rsidRDefault="001679D4" w:rsidP="007B7555">
      <w:pPr>
        <w:shd w:val="clear" w:color="auto" w:fill="FFFFFF"/>
        <w:tabs>
          <w:tab w:val="left" w:pos="154"/>
        </w:tabs>
        <w:spacing w:line="274" w:lineRule="exact"/>
        <w:ind w:right="14" w:firstLine="566"/>
        <w:jc w:val="both"/>
      </w:pPr>
      <w:r>
        <w:rPr>
          <w:i/>
          <w:iCs/>
          <w:sz w:val="24"/>
          <w:szCs w:val="24"/>
        </w:rPr>
        <w:t>-</w:t>
      </w:r>
      <w:r>
        <w:rPr>
          <w:i/>
          <w:iCs/>
          <w:sz w:val="24"/>
          <w:szCs w:val="24"/>
        </w:rPr>
        <w:tab/>
      </w:r>
      <w:r>
        <w:rPr>
          <w:rFonts w:eastAsia="Times New Roman"/>
          <w:i/>
          <w:iCs/>
          <w:sz w:val="24"/>
          <w:szCs w:val="24"/>
        </w:rPr>
        <w:t xml:space="preserve">называть имена выдающихся художников «Товарищества передвижников» и </w:t>
      </w:r>
      <w:r w:rsidR="00B27716">
        <w:rPr>
          <w:rFonts w:eastAsia="Times New Roman"/>
          <w:i/>
          <w:iCs/>
          <w:sz w:val="24"/>
          <w:szCs w:val="24"/>
        </w:rPr>
        <w:t xml:space="preserve">определять их </w:t>
      </w:r>
      <w:r>
        <w:rPr>
          <w:rFonts w:eastAsia="Times New Roman"/>
          <w:i/>
          <w:iCs/>
          <w:sz w:val="24"/>
          <w:szCs w:val="24"/>
        </w:rPr>
        <w:t>произведения живописи;</w:t>
      </w:r>
    </w:p>
    <w:p w:rsidR="00591780" w:rsidRDefault="001679D4" w:rsidP="007B7555">
      <w:pPr>
        <w:numPr>
          <w:ilvl w:val="0"/>
          <w:numId w:val="60"/>
        </w:numPr>
        <w:shd w:val="clear" w:color="auto" w:fill="FFFFFF"/>
        <w:tabs>
          <w:tab w:val="left" w:pos="211"/>
        </w:tabs>
        <w:spacing w:line="274" w:lineRule="exact"/>
        <w:ind w:right="10" w:firstLine="566"/>
        <w:jc w:val="both"/>
        <w:rPr>
          <w:i/>
          <w:iCs/>
          <w:sz w:val="24"/>
          <w:szCs w:val="24"/>
        </w:rPr>
      </w:pPr>
      <w:r>
        <w:rPr>
          <w:rFonts w:eastAsia="Times New Roman"/>
          <w:i/>
          <w:iCs/>
          <w:sz w:val="24"/>
          <w:szCs w:val="24"/>
        </w:rPr>
        <w:t>называть имена выдающихся русских художников-пейзажистов XIX века и определять произведения пейзажной живописи;</w:t>
      </w:r>
    </w:p>
    <w:p w:rsidR="00591780" w:rsidRDefault="001679D4" w:rsidP="007B7555">
      <w:pPr>
        <w:numPr>
          <w:ilvl w:val="0"/>
          <w:numId w:val="60"/>
        </w:numPr>
        <w:shd w:val="clear" w:color="auto" w:fill="FFFFFF"/>
        <w:tabs>
          <w:tab w:val="left" w:pos="211"/>
        </w:tabs>
        <w:spacing w:line="274" w:lineRule="exact"/>
        <w:ind w:right="14" w:firstLine="566"/>
        <w:jc w:val="both"/>
        <w:rPr>
          <w:i/>
          <w:iCs/>
          <w:sz w:val="24"/>
          <w:szCs w:val="24"/>
        </w:rPr>
      </w:pPr>
      <w:r>
        <w:rPr>
          <w:rFonts w:eastAsia="Times New Roman"/>
          <w:i/>
          <w:iCs/>
          <w:sz w:val="24"/>
          <w:szCs w:val="24"/>
        </w:rPr>
        <w:t>понимать особенности исторического жанра, определять произведения исторической живописи;</w:t>
      </w:r>
    </w:p>
    <w:p w:rsidR="00591780" w:rsidRDefault="00591780" w:rsidP="007B7555">
      <w:pPr>
        <w:ind w:firstLine="566"/>
        <w:rPr>
          <w:sz w:val="2"/>
          <w:szCs w:val="2"/>
        </w:rPr>
      </w:pPr>
    </w:p>
    <w:p w:rsidR="00591780" w:rsidRDefault="001679D4" w:rsidP="007B7555">
      <w:pPr>
        <w:numPr>
          <w:ilvl w:val="0"/>
          <w:numId w:val="55"/>
        </w:numPr>
        <w:shd w:val="clear" w:color="auto" w:fill="FFFFFF"/>
        <w:tabs>
          <w:tab w:val="left" w:pos="158"/>
        </w:tabs>
        <w:spacing w:line="274" w:lineRule="exact"/>
        <w:ind w:right="14" w:firstLine="566"/>
        <w:jc w:val="both"/>
        <w:rPr>
          <w:i/>
          <w:iCs/>
          <w:sz w:val="24"/>
          <w:szCs w:val="24"/>
        </w:rPr>
      </w:pPr>
      <w:r>
        <w:rPr>
          <w:rFonts w:eastAsia="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91780" w:rsidRDefault="001679D4" w:rsidP="007B7555">
      <w:pPr>
        <w:numPr>
          <w:ilvl w:val="0"/>
          <w:numId w:val="55"/>
        </w:numPr>
        <w:shd w:val="clear" w:color="auto" w:fill="FFFFFF"/>
        <w:tabs>
          <w:tab w:val="left" w:pos="158"/>
        </w:tabs>
        <w:spacing w:line="274" w:lineRule="exact"/>
        <w:ind w:right="14" w:firstLine="566"/>
        <w:jc w:val="both"/>
        <w:rPr>
          <w:i/>
          <w:iCs/>
          <w:sz w:val="24"/>
          <w:szCs w:val="24"/>
        </w:rPr>
      </w:pPr>
      <w:r>
        <w:rPr>
          <w:rFonts w:eastAsia="Times New Roman"/>
          <w:i/>
          <w:iCs/>
          <w:sz w:val="24"/>
          <w:szCs w:val="24"/>
        </w:rPr>
        <w:lastRenderedPageBreak/>
        <w:t>определять «Русский стиль» в архитектуре модерна, называть памятники архитектуры модерна;</w:t>
      </w:r>
    </w:p>
    <w:p w:rsidR="00591780" w:rsidRDefault="001679D4" w:rsidP="007B7555">
      <w:pPr>
        <w:shd w:val="clear" w:color="auto" w:fill="FFFFFF"/>
        <w:tabs>
          <w:tab w:val="left" w:pos="154"/>
        </w:tabs>
        <w:spacing w:line="274" w:lineRule="exact"/>
        <w:ind w:right="10" w:firstLine="566"/>
        <w:jc w:val="both"/>
      </w:pPr>
      <w:r>
        <w:rPr>
          <w:i/>
          <w:iCs/>
          <w:sz w:val="24"/>
          <w:szCs w:val="24"/>
        </w:rPr>
        <w:t>-</w:t>
      </w:r>
      <w:r>
        <w:rPr>
          <w:i/>
          <w:iCs/>
          <w:sz w:val="24"/>
          <w:szCs w:val="24"/>
        </w:rPr>
        <w:tab/>
      </w:r>
      <w:r>
        <w:rPr>
          <w:rFonts w:eastAsia="Times New Roman"/>
          <w:i/>
          <w:iCs/>
          <w:sz w:val="24"/>
          <w:szCs w:val="24"/>
        </w:rPr>
        <w:t>использовать навыки формообразования, использования о</w:t>
      </w:r>
      <w:r w:rsidR="00B27716">
        <w:rPr>
          <w:rFonts w:eastAsia="Times New Roman"/>
          <w:i/>
          <w:iCs/>
          <w:sz w:val="24"/>
          <w:szCs w:val="24"/>
        </w:rPr>
        <w:t xml:space="preserve">бъемов в архитектуре (макеты из </w:t>
      </w:r>
      <w:r>
        <w:rPr>
          <w:rFonts w:eastAsia="Times New Roman"/>
          <w:i/>
          <w:iCs/>
          <w:sz w:val="24"/>
          <w:szCs w:val="24"/>
        </w:rPr>
        <w:t>бумаги, картона, пластилина); создавать композиционны</w:t>
      </w:r>
      <w:r w:rsidR="00B27716">
        <w:rPr>
          <w:rFonts w:eastAsia="Times New Roman"/>
          <w:i/>
          <w:iCs/>
          <w:sz w:val="24"/>
          <w:szCs w:val="24"/>
        </w:rPr>
        <w:t xml:space="preserve">е макеты объектов на предметной </w:t>
      </w:r>
      <w:r>
        <w:rPr>
          <w:rFonts w:eastAsia="Times New Roman"/>
          <w:i/>
          <w:iCs/>
          <w:sz w:val="24"/>
          <w:szCs w:val="24"/>
        </w:rPr>
        <w:t>плоскости и в пространстве;</w:t>
      </w:r>
    </w:p>
    <w:p w:rsidR="00591780" w:rsidRDefault="001679D4" w:rsidP="007B7555">
      <w:pPr>
        <w:shd w:val="clear" w:color="auto" w:fill="FFFFFF"/>
        <w:tabs>
          <w:tab w:val="left" w:pos="187"/>
        </w:tabs>
        <w:spacing w:line="274" w:lineRule="exact"/>
        <w:ind w:right="10" w:firstLine="566"/>
        <w:jc w:val="both"/>
      </w:pPr>
      <w:r>
        <w:rPr>
          <w:i/>
          <w:iCs/>
          <w:sz w:val="24"/>
          <w:szCs w:val="24"/>
        </w:rPr>
        <w:t>-</w:t>
      </w:r>
      <w:r>
        <w:rPr>
          <w:i/>
          <w:iCs/>
          <w:sz w:val="24"/>
          <w:szCs w:val="24"/>
        </w:rPr>
        <w:tab/>
      </w:r>
      <w:r>
        <w:rPr>
          <w:rFonts w:eastAsia="Times New Roman"/>
          <w:i/>
          <w:iCs/>
          <w:sz w:val="24"/>
          <w:szCs w:val="24"/>
        </w:rPr>
        <w:t>называть имена выдающихся русских художников-ваят</w:t>
      </w:r>
      <w:r w:rsidR="00B27716">
        <w:rPr>
          <w:rFonts w:eastAsia="Times New Roman"/>
          <w:i/>
          <w:iCs/>
          <w:sz w:val="24"/>
          <w:szCs w:val="24"/>
        </w:rPr>
        <w:t xml:space="preserve">елей второй половины XIX века и </w:t>
      </w:r>
      <w:r>
        <w:rPr>
          <w:rFonts w:eastAsia="Times New Roman"/>
          <w:i/>
          <w:iCs/>
          <w:sz w:val="24"/>
          <w:szCs w:val="24"/>
        </w:rPr>
        <w:t>определять памятники монументальной скульптуры;</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создавать разнообразные творческие работы (фантазийные конструкции) в материале;</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узнавать основные художественные направления в искусстве XIX и XX веков;</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591780" w:rsidRDefault="001679D4" w:rsidP="007B7555">
      <w:pPr>
        <w:shd w:val="clear" w:color="auto" w:fill="FFFFFF"/>
        <w:tabs>
          <w:tab w:val="left" w:pos="187"/>
        </w:tabs>
        <w:spacing w:line="274" w:lineRule="exact"/>
        <w:ind w:firstLine="566"/>
        <w:jc w:val="both"/>
      </w:pPr>
      <w:r>
        <w:rPr>
          <w:i/>
          <w:iCs/>
          <w:sz w:val="24"/>
          <w:szCs w:val="24"/>
        </w:rPr>
        <w:t>-</w:t>
      </w:r>
      <w:r>
        <w:rPr>
          <w:i/>
          <w:iCs/>
          <w:sz w:val="24"/>
          <w:szCs w:val="24"/>
        </w:rPr>
        <w:tab/>
      </w:r>
      <w:r>
        <w:rPr>
          <w:rFonts w:eastAsia="Times New Roman"/>
          <w:i/>
          <w:iCs/>
          <w:sz w:val="24"/>
          <w:szCs w:val="24"/>
        </w:rPr>
        <w:t>осознавать главные темы искусства и, обращаясь к н</w:t>
      </w:r>
      <w:r w:rsidR="00B27716">
        <w:rPr>
          <w:rFonts w:eastAsia="Times New Roman"/>
          <w:i/>
          <w:iCs/>
          <w:sz w:val="24"/>
          <w:szCs w:val="24"/>
        </w:rPr>
        <w:t xml:space="preserve">им в собственной художественно- </w:t>
      </w:r>
      <w:r>
        <w:rPr>
          <w:rFonts w:eastAsia="Times New Roman"/>
          <w:i/>
          <w:iCs/>
          <w:sz w:val="24"/>
          <w:szCs w:val="24"/>
        </w:rPr>
        <w:t>творческой деятельности, создавать выразительные образы;</w:t>
      </w:r>
    </w:p>
    <w:p w:rsidR="00591780" w:rsidRDefault="001679D4" w:rsidP="007B7555">
      <w:pPr>
        <w:numPr>
          <w:ilvl w:val="0"/>
          <w:numId w:val="1"/>
        </w:numPr>
        <w:shd w:val="clear" w:color="auto" w:fill="FFFFFF"/>
        <w:tabs>
          <w:tab w:val="left" w:pos="144"/>
        </w:tabs>
        <w:spacing w:line="274" w:lineRule="exact"/>
        <w:ind w:firstLine="566"/>
        <w:jc w:val="both"/>
        <w:rPr>
          <w:i/>
          <w:iCs/>
          <w:sz w:val="24"/>
          <w:szCs w:val="24"/>
        </w:rPr>
      </w:pPr>
      <w:r>
        <w:rPr>
          <w:rFonts w:eastAsia="Times New Roman"/>
          <w:i/>
          <w:iCs/>
          <w:sz w:val="24"/>
          <w:szCs w:val="24"/>
        </w:rPr>
        <w:t>применять творческий опыт разработки художественного проекта – создания композиции на определенную тему;</w:t>
      </w:r>
    </w:p>
    <w:p w:rsidR="00591780" w:rsidRDefault="001679D4" w:rsidP="007B7555">
      <w:pPr>
        <w:numPr>
          <w:ilvl w:val="0"/>
          <w:numId w:val="1"/>
        </w:numPr>
        <w:shd w:val="clear" w:color="auto" w:fill="FFFFFF"/>
        <w:tabs>
          <w:tab w:val="left" w:pos="144"/>
        </w:tabs>
        <w:spacing w:line="274" w:lineRule="exact"/>
        <w:ind w:right="14" w:firstLine="566"/>
        <w:jc w:val="both"/>
        <w:rPr>
          <w:i/>
          <w:iCs/>
          <w:sz w:val="24"/>
          <w:szCs w:val="24"/>
        </w:rPr>
      </w:pPr>
      <w:r>
        <w:rPr>
          <w:rFonts w:eastAsia="Times New Roman"/>
          <w:i/>
          <w:iCs/>
          <w:sz w:val="24"/>
          <w:szCs w:val="24"/>
        </w:rPr>
        <w:t>понимать смысл традиций и новаторства в изобразительном искусстве XX века. Модерн. Авангард. Сюрреализм;</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характеризовать стиль модерн в архитектуре. Ф.О. Шехтель. А. Гауди;</w:t>
      </w:r>
    </w:p>
    <w:p w:rsidR="00591780" w:rsidRDefault="001679D4" w:rsidP="007B7555">
      <w:pPr>
        <w:numPr>
          <w:ilvl w:val="0"/>
          <w:numId w:val="1"/>
        </w:numPr>
        <w:shd w:val="clear" w:color="auto" w:fill="FFFFFF"/>
        <w:tabs>
          <w:tab w:val="left" w:pos="144"/>
        </w:tabs>
        <w:spacing w:line="274" w:lineRule="exact"/>
        <w:ind w:right="10" w:firstLine="566"/>
        <w:jc w:val="both"/>
        <w:rPr>
          <w:i/>
          <w:iCs/>
          <w:sz w:val="24"/>
          <w:szCs w:val="24"/>
        </w:rPr>
      </w:pPr>
      <w:r>
        <w:rPr>
          <w:rFonts w:eastAsia="Times New Roman"/>
          <w:i/>
          <w:iCs/>
          <w:sz w:val="24"/>
          <w:szCs w:val="24"/>
        </w:rPr>
        <w:t>создавать с натуры и по воображению архитектурные образы графическими материалами и др.;</w:t>
      </w:r>
    </w:p>
    <w:p w:rsidR="00591780" w:rsidRDefault="001679D4" w:rsidP="007B7555">
      <w:pPr>
        <w:shd w:val="clear" w:color="auto" w:fill="FFFFFF"/>
        <w:tabs>
          <w:tab w:val="left" w:pos="274"/>
        </w:tabs>
        <w:spacing w:line="274" w:lineRule="exact"/>
        <w:ind w:right="10" w:firstLine="566"/>
        <w:jc w:val="both"/>
      </w:pPr>
      <w:r>
        <w:rPr>
          <w:i/>
          <w:iCs/>
          <w:sz w:val="24"/>
          <w:szCs w:val="24"/>
        </w:rPr>
        <w:t>-</w:t>
      </w:r>
      <w:r>
        <w:rPr>
          <w:i/>
          <w:iCs/>
          <w:sz w:val="24"/>
          <w:szCs w:val="24"/>
        </w:rPr>
        <w:tab/>
      </w:r>
      <w:r>
        <w:rPr>
          <w:rFonts w:eastAsia="Times New Roman"/>
          <w:i/>
          <w:iCs/>
          <w:sz w:val="24"/>
          <w:szCs w:val="24"/>
        </w:rPr>
        <w:t>работать над эскизом монументального произвед</w:t>
      </w:r>
      <w:r w:rsidR="004A6789">
        <w:rPr>
          <w:rFonts w:eastAsia="Times New Roman"/>
          <w:i/>
          <w:iCs/>
          <w:sz w:val="24"/>
          <w:szCs w:val="24"/>
        </w:rPr>
        <w:t xml:space="preserve">ения (витраж, мозаика, роспись, </w:t>
      </w:r>
      <w:r>
        <w:rPr>
          <w:rFonts w:eastAsia="Times New Roman"/>
          <w:i/>
          <w:iCs/>
          <w:sz w:val="24"/>
          <w:szCs w:val="24"/>
        </w:rPr>
        <w:t>монументальная скульптура);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использовать выразительный язык при моделировании архитектурного пространства;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характеризовать крупнейшие художественные музеи мира и России;</w:t>
      </w:r>
    </w:p>
    <w:p w:rsidR="00591780" w:rsidRDefault="001679D4" w:rsidP="007B7555">
      <w:pPr>
        <w:shd w:val="clear" w:color="auto" w:fill="FFFFFF"/>
        <w:tabs>
          <w:tab w:val="left" w:pos="187"/>
        </w:tabs>
        <w:spacing w:line="274" w:lineRule="exact"/>
        <w:ind w:right="14" w:firstLine="566"/>
        <w:jc w:val="both"/>
      </w:pPr>
      <w:r>
        <w:rPr>
          <w:i/>
          <w:iCs/>
          <w:sz w:val="24"/>
          <w:szCs w:val="24"/>
        </w:rPr>
        <w:t>-</w:t>
      </w:r>
      <w:r>
        <w:rPr>
          <w:i/>
          <w:iCs/>
          <w:sz w:val="24"/>
          <w:szCs w:val="24"/>
        </w:rPr>
        <w:tab/>
      </w:r>
      <w:r>
        <w:rPr>
          <w:rFonts w:eastAsia="Times New Roman"/>
          <w:i/>
          <w:iCs/>
          <w:sz w:val="24"/>
          <w:szCs w:val="24"/>
        </w:rPr>
        <w:t>получать представления об особенностях художествен</w:t>
      </w:r>
      <w:r w:rsidR="004A6789">
        <w:rPr>
          <w:rFonts w:eastAsia="Times New Roman"/>
          <w:i/>
          <w:iCs/>
          <w:sz w:val="24"/>
          <w:szCs w:val="24"/>
        </w:rPr>
        <w:t xml:space="preserve">ных коллекций крупнейших музеев </w:t>
      </w:r>
      <w:r>
        <w:rPr>
          <w:rFonts w:eastAsia="Times New Roman"/>
          <w:i/>
          <w:iCs/>
          <w:sz w:val="24"/>
          <w:szCs w:val="24"/>
        </w:rPr>
        <w:t>мира;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использовать навыки коллективной работы над объемно- пространственной композицией;</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понимать основы сценографии как вида художественного творчества;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понимать роль костюма, маски и грима в искусстве актерского перевоплощения;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называть имена российских художников (А.Я. Головин, А.Н. Бенуа, М.В. Добужинский);</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различать особенности художественной фотографии;</w:t>
      </w:r>
    </w:p>
    <w:p w:rsidR="00591780" w:rsidRDefault="001679D4" w:rsidP="007B7555">
      <w:pPr>
        <w:shd w:val="clear" w:color="auto" w:fill="FFFFFF"/>
        <w:tabs>
          <w:tab w:val="left" w:pos="245"/>
        </w:tabs>
        <w:spacing w:line="274" w:lineRule="exact"/>
        <w:ind w:right="19" w:firstLine="566"/>
        <w:jc w:val="both"/>
      </w:pPr>
      <w:r>
        <w:rPr>
          <w:i/>
          <w:iCs/>
          <w:sz w:val="24"/>
          <w:szCs w:val="24"/>
        </w:rPr>
        <w:t>-</w:t>
      </w:r>
      <w:r>
        <w:rPr>
          <w:i/>
          <w:iCs/>
          <w:sz w:val="24"/>
          <w:szCs w:val="24"/>
        </w:rPr>
        <w:tab/>
      </w:r>
      <w:r>
        <w:rPr>
          <w:rFonts w:eastAsia="Times New Roman"/>
          <w:i/>
          <w:iCs/>
          <w:sz w:val="24"/>
          <w:szCs w:val="24"/>
        </w:rPr>
        <w:t>различать выразительные средства художественно</w:t>
      </w:r>
      <w:r w:rsidR="004A6789">
        <w:rPr>
          <w:rFonts w:eastAsia="Times New Roman"/>
          <w:i/>
          <w:iCs/>
          <w:sz w:val="24"/>
          <w:szCs w:val="24"/>
        </w:rPr>
        <w:t xml:space="preserve">й фотографии (композиция, план, </w:t>
      </w:r>
      <w:r>
        <w:rPr>
          <w:rFonts w:eastAsia="Times New Roman"/>
          <w:i/>
          <w:iCs/>
          <w:sz w:val="24"/>
          <w:szCs w:val="24"/>
        </w:rPr>
        <w:t>ракурс, свет, ритм и др.);</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понимать изобразительную природу экранных искусств;</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характеризовать принципы киномонтажа в создании художественного образа;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различать понятия: игровой и документальный фильм;</w:t>
      </w:r>
    </w:p>
    <w:p w:rsidR="00591780" w:rsidRDefault="001679D4" w:rsidP="007B7555">
      <w:pPr>
        <w:numPr>
          <w:ilvl w:val="0"/>
          <w:numId w:val="1"/>
        </w:numPr>
        <w:shd w:val="clear" w:color="auto" w:fill="FFFFFF"/>
        <w:tabs>
          <w:tab w:val="left" w:pos="144"/>
        </w:tabs>
        <w:spacing w:line="274" w:lineRule="exact"/>
        <w:ind w:right="5" w:firstLine="566"/>
        <w:jc w:val="both"/>
        <w:rPr>
          <w:i/>
          <w:iCs/>
          <w:sz w:val="24"/>
          <w:szCs w:val="24"/>
        </w:rPr>
      </w:pPr>
      <w:r>
        <w:rPr>
          <w:rFonts w:eastAsia="Times New Roman"/>
          <w:i/>
          <w:iCs/>
          <w:sz w:val="24"/>
          <w:szCs w:val="24"/>
        </w:rPr>
        <w:t>называть имена мастеров российского кинематографа. С.М. Эйзенштейн. А.А. Тарковский. С.Ф. Бондарчук. Н.С. Михалков;</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понимать основы искусства телевидения;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понимать различия в творческой работе художника-живописца и сценографа;</w:t>
      </w:r>
    </w:p>
    <w:p w:rsidR="00591780" w:rsidRDefault="001679D4" w:rsidP="007B7555">
      <w:pPr>
        <w:shd w:val="clear" w:color="auto" w:fill="FFFFFF"/>
        <w:tabs>
          <w:tab w:val="left" w:pos="254"/>
        </w:tabs>
        <w:spacing w:line="274" w:lineRule="exact"/>
        <w:ind w:right="10" w:firstLine="566"/>
        <w:jc w:val="both"/>
      </w:pPr>
      <w:r>
        <w:rPr>
          <w:i/>
          <w:iCs/>
          <w:sz w:val="24"/>
          <w:szCs w:val="24"/>
        </w:rPr>
        <w:t>-</w:t>
      </w:r>
      <w:r>
        <w:rPr>
          <w:i/>
          <w:iCs/>
          <w:sz w:val="24"/>
          <w:szCs w:val="24"/>
        </w:rPr>
        <w:tab/>
      </w:r>
      <w:r>
        <w:rPr>
          <w:rFonts w:eastAsia="Times New Roman"/>
          <w:i/>
          <w:iCs/>
          <w:sz w:val="24"/>
          <w:szCs w:val="24"/>
        </w:rPr>
        <w:t>применять полученные знания о типах оформлен</w:t>
      </w:r>
      <w:r w:rsidR="004A6789">
        <w:rPr>
          <w:rFonts w:eastAsia="Times New Roman"/>
          <w:i/>
          <w:iCs/>
          <w:sz w:val="24"/>
          <w:szCs w:val="24"/>
        </w:rPr>
        <w:t xml:space="preserve">ия сцены при создании школьного </w:t>
      </w:r>
      <w:r>
        <w:rPr>
          <w:rFonts w:eastAsia="Times New Roman"/>
          <w:i/>
          <w:iCs/>
          <w:sz w:val="24"/>
          <w:szCs w:val="24"/>
        </w:rPr>
        <w:t>спектакля;</w:t>
      </w:r>
    </w:p>
    <w:p w:rsidR="00591780" w:rsidRDefault="001679D4" w:rsidP="007B7555">
      <w:pPr>
        <w:numPr>
          <w:ilvl w:val="0"/>
          <w:numId w:val="12"/>
        </w:numPr>
        <w:shd w:val="clear" w:color="auto" w:fill="FFFFFF"/>
        <w:tabs>
          <w:tab w:val="left" w:pos="163"/>
        </w:tabs>
        <w:spacing w:line="274" w:lineRule="exact"/>
        <w:ind w:right="5" w:firstLine="566"/>
        <w:jc w:val="both"/>
        <w:rPr>
          <w:i/>
          <w:iCs/>
          <w:sz w:val="24"/>
          <w:szCs w:val="24"/>
        </w:rPr>
      </w:pPr>
      <w:r>
        <w:rPr>
          <w:rFonts w:eastAsia="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91780" w:rsidRDefault="001679D4" w:rsidP="007B7555">
      <w:pPr>
        <w:numPr>
          <w:ilvl w:val="0"/>
          <w:numId w:val="12"/>
        </w:numPr>
        <w:shd w:val="clear" w:color="auto" w:fill="FFFFFF"/>
        <w:tabs>
          <w:tab w:val="left" w:pos="163"/>
        </w:tabs>
        <w:spacing w:line="274" w:lineRule="exact"/>
        <w:ind w:right="14" w:firstLine="566"/>
        <w:jc w:val="both"/>
        <w:rPr>
          <w:i/>
          <w:iCs/>
          <w:sz w:val="24"/>
          <w:szCs w:val="24"/>
        </w:rPr>
      </w:pPr>
      <w:r>
        <w:rPr>
          <w:rFonts w:eastAsia="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591780" w:rsidRDefault="001679D4" w:rsidP="007B7555">
      <w:pPr>
        <w:numPr>
          <w:ilvl w:val="0"/>
          <w:numId w:val="12"/>
        </w:numPr>
        <w:shd w:val="clear" w:color="auto" w:fill="FFFFFF"/>
        <w:tabs>
          <w:tab w:val="left" w:pos="163"/>
        </w:tabs>
        <w:spacing w:line="274" w:lineRule="exact"/>
        <w:ind w:right="10" w:firstLine="566"/>
        <w:jc w:val="both"/>
        <w:rPr>
          <w:i/>
          <w:iCs/>
          <w:sz w:val="24"/>
          <w:szCs w:val="24"/>
        </w:rPr>
      </w:pPr>
      <w:r>
        <w:rPr>
          <w:rFonts w:eastAsia="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91780" w:rsidRDefault="001679D4" w:rsidP="007B7555">
      <w:pPr>
        <w:numPr>
          <w:ilvl w:val="0"/>
          <w:numId w:val="12"/>
        </w:numPr>
        <w:shd w:val="clear" w:color="auto" w:fill="FFFFFF"/>
        <w:tabs>
          <w:tab w:val="left" w:pos="163"/>
        </w:tabs>
        <w:spacing w:line="274" w:lineRule="exact"/>
        <w:ind w:right="14" w:firstLine="566"/>
        <w:jc w:val="both"/>
        <w:rPr>
          <w:i/>
          <w:iCs/>
          <w:sz w:val="24"/>
          <w:szCs w:val="24"/>
        </w:rPr>
      </w:pPr>
      <w:r>
        <w:rPr>
          <w:rFonts w:eastAsia="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591780" w:rsidRDefault="001679D4" w:rsidP="007B7555">
      <w:pPr>
        <w:shd w:val="clear" w:color="auto" w:fill="FFFFFF"/>
        <w:tabs>
          <w:tab w:val="left" w:pos="293"/>
        </w:tabs>
        <w:spacing w:line="274" w:lineRule="exact"/>
        <w:ind w:right="10" w:firstLine="566"/>
        <w:jc w:val="both"/>
      </w:pPr>
      <w:r>
        <w:rPr>
          <w:i/>
          <w:iCs/>
          <w:sz w:val="24"/>
          <w:szCs w:val="24"/>
        </w:rPr>
        <w:t>-</w:t>
      </w:r>
      <w:r>
        <w:rPr>
          <w:i/>
          <w:iCs/>
          <w:sz w:val="24"/>
          <w:szCs w:val="24"/>
        </w:rPr>
        <w:tab/>
      </w:r>
      <w:r>
        <w:rPr>
          <w:rFonts w:eastAsia="Times New Roman"/>
          <w:i/>
          <w:iCs/>
          <w:sz w:val="24"/>
          <w:szCs w:val="24"/>
        </w:rPr>
        <w:t>пользоваться компьютерной обработкой фотоснимка при исправл</w:t>
      </w:r>
      <w:r w:rsidR="004A6789">
        <w:rPr>
          <w:rFonts w:eastAsia="Times New Roman"/>
          <w:i/>
          <w:iCs/>
          <w:sz w:val="24"/>
          <w:szCs w:val="24"/>
        </w:rPr>
        <w:t xml:space="preserve">ении отдельных </w:t>
      </w:r>
      <w:r>
        <w:rPr>
          <w:rFonts w:eastAsia="Times New Roman"/>
          <w:i/>
          <w:iCs/>
          <w:sz w:val="24"/>
          <w:szCs w:val="24"/>
        </w:rPr>
        <w:t>недочетов и случайностей;</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понимать и объяснять синтетическую природу фильма;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lastRenderedPageBreak/>
        <w:t>применять первоначальные навыки в создании сценария и замысла фильма;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применять полученные ранее знания по композиции и построению кадра;</w:t>
      </w:r>
    </w:p>
    <w:p w:rsidR="00591780" w:rsidRDefault="001679D4" w:rsidP="007B7555">
      <w:pPr>
        <w:shd w:val="clear" w:color="auto" w:fill="FFFFFF"/>
        <w:tabs>
          <w:tab w:val="left" w:pos="302"/>
        </w:tabs>
        <w:spacing w:line="274" w:lineRule="exact"/>
        <w:ind w:firstLine="566"/>
      </w:pPr>
      <w:r>
        <w:rPr>
          <w:i/>
          <w:iCs/>
          <w:sz w:val="24"/>
          <w:szCs w:val="24"/>
        </w:rPr>
        <w:t>-</w:t>
      </w:r>
      <w:r>
        <w:rPr>
          <w:i/>
          <w:iCs/>
          <w:sz w:val="24"/>
          <w:szCs w:val="24"/>
        </w:rPr>
        <w:tab/>
      </w:r>
      <w:r w:rsidR="004A6789">
        <w:rPr>
          <w:rFonts w:eastAsia="Times New Roman"/>
          <w:i/>
          <w:iCs/>
          <w:spacing w:val="-10"/>
          <w:sz w:val="24"/>
          <w:szCs w:val="24"/>
        </w:rPr>
        <w:t xml:space="preserve">использовать  </w:t>
      </w:r>
      <w:r>
        <w:rPr>
          <w:rFonts w:eastAsia="Times New Roman"/>
          <w:i/>
          <w:iCs/>
          <w:spacing w:val="-10"/>
          <w:sz w:val="24"/>
          <w:szCs w:val="24"/>
        </w:rPr>
        <w:t>пе</w:t>
      </w:r>
      <w:r w:rsidR="004A6789">
        <w:rPr>
          <w:rFonts w:eastAsia="Times New Roman"/>
          <w:i/>
          <w:iCs/>
          <w:spacing w:val="-10"/>
          <w:sz w:val="24"/>
          <w:szCs w:val="24"/>
        </w:rPr>
        <w:t xml:space="preserve">рвоначальные  навыки  операторской  грамоты,  техники  съемки  и </w:t>
      </w:r>
      <w:r>
        <w:rPr>
          <w:rFonts w:eastAsia="Times New Roman"/>
          <w:i/>
          <w:iCs/>
          <w:sz w:val="24"/>
          <w:szCs w:val="24"/>
        </w:rPr>
        <w:t>компьютерного монтажа;</w:t>
      </w:r>
    </w:p>
    <w:p w:rsidR="00591780" w:rsidRDefault="001679D4" w:rsidP="007B7555">
      <w:pPr>
        <w:shd w:val="clear" w:color="auto" w:fill="FFFFFF"/>
        <w:tabs>
          <w:tab w:val="left" w:pos="154"/>
        </w:tabs>
        <w:spacing w:line="274" w:lineRule="exact"/>
        <w:ind w:firstLine="566"/>
      </w:pPr>
      <w:r>
        <w:rPr>
          <w:i/>
          <w:iCs/>
          <w:sz w:val="24"/>
          <w:szCs w:val="24"/>
        </w:rPr>
        <w:t>-</w:t>
      </w:r>
      <w:r>
        <w:rPr>
          <w:i/>
          <w:iCs/>
          <w:sz w:val="24"/>
          <w:szCs w:val="24"/>
        </w:rPr>
        <w:tab/>
      </w:r>
      <w:r>
        <w:rPr>
          <w:rFonts w:eastAsia="Times New Roman"/>
          <w:i/>
          <w:iCs/>
          <w:sz w:val="24"/>
          <w:szCs w:val="24"/>
        </w:rPr>
        <w:t>применять сценарно-режиссерские навыки при построени</w:t>
      </w:r>
      <w:r w:rsidR="004A6789">
        <w:rPr>
          <w:rFonts w:eastAsia="Times New Roman"/>
          <w:i/>
          <w:iCs/>
          <w:sz w:val="24"/>
          <w:szCs w:val="24"/>
        </w:rPr>
        <w:t xml:space="preserve">и текстового и изобразительного </w:t>
      </w:r>
      <w:r>
        <w:rPr>
          <w:rFonts w:eastAsia="Times New Roman"/>
          <w:i/>
          <w:iCs/>
          <w:sz w:val="24"/>
          <w:szCs w:val="24"/>
        </w:rPr>
        <w:t>сюжета, а также звукового ряда своей компьютерной анимации;</w:t>
      </w:r>
    </w:p>
    <w:p w:rsidR="00591780" w:rsidRDefault="004A6789" w:rsidP="007B7555">
      <w:pPr>
        <w:numPr>
          <w:ilvl w:val="0"/>
          <w:numId w:val="56"/>
        </w:numPr>
        <w:shd w:val="clear" w:color="auto" w:fill="FFFFFF"/>
        <w:tabs>
          <w:tab w:val="left" w:pos="226"/>
        </w:tabs>
        <w:spacing w:line="274" w:lineRule="exact"/>
        <w:ind w:firstLine="566"/>
        <w:rPr>
          <w:i/>
          <w:iCs/>
          <w:sz w:val="24"/>
          <w:szCs w:val="24"/>
        </w:rPr>
      </w:pPr>
      <w:r>
        <w:rPr>
          <w:rFonts w:eastAsia="Times New Roman"/>
          <w:i/>
          <w:iCs/>
          <w:spacing w:val="-8"/>
          <w:sz w:val="24"/>
          <w:szCs w:val="24"/>
        </w:rPr>
        <w:t xml:space="preserve">смотреть и анализировать с точки зрения режиссерского, </w:t>
      </w:r>
      <w:r w:rsidR="001679D4">
        <w:rPr>
          <w:rFonts w:eastAsia="Times New Roman"/>
          <w:i/>
          <w:iCs/>
          <w:spacing w:val="-8"/>
          <w:sz w:val="24"/>
          <w:szCs w:val="24"/>
        </w:rPr>
        <w:t xml:space="preserve">монтажно-операторского </w:t>
      </w:r>
      <w:r w:rsidR="001679D4">
        <w:rPr>
          <w:rFonts w:eastAsia="Times New Roman"/>
          <w:i/>
          <w:iCs/>
          <w:sz w:val="24"/>
          <w:szCs w:val="24"/>
        </w:rPr>
        <w:t>искусства фильмы мастеров кино;</w:t>
      </w:r>
    </w:p>
    <w:p w:rsidR="00591780" w:rsidRDefault="004A6789" w:rsidP="007B7555">
      <w:pPr>
        <w:numPr>
          <w:ilvl w:val="0"/>
          <w:numId w:val="56"/>
        </w:numPr>
        <w:shd w:val="clear" w:color="auto" w:fill="FFFFFF"/>
        <w:tabs>
          <w:tab w:val="left" w:pos="226"/>
        </w:tabs>
        <w:spacing w:line="274" w:lineRule="exact"/>
        <w:ind w:firstLine="566"/>
        <w:rPr>
          <w:i/>
          <w:iCs/>
          <w:sz w:val="24"/>
          <w:szCs w:val="24"/>
        </w:rPr>
      </w:pPr>
      <w:r>
        <w:rPr>
          <w:rFonts w:eastAsia="Times New Roman"/>
          <w:i/>
          <w:iCs/>
          <w:spacing w:val="-7"/>
          <w:sz w:val="24"/>
          <w:szCs w:val="24"/>
        </w:rPr>
        <w:t xml:space="preserve">использовать опыт документальной съемки и тележурналистики для </w:t>
      </w:r>
      <w:r w:rsidR="001679D4">
        <w:rPr>
          <w:rFonts w:eastAsia="Times New Roman"/>
          <w:i/>
          <w:iCs/>
          <w:spacing w:val="-7"/>
          <w:sz w:val="24"/>
          <w:szCs w:val="24"/>
        </w:rPr>
        <w:t xml:space="preserve">формирования </w:t>
      </w:r>
      <w:r w:rsidR="001679D4">
        <w:rPr>
          <w:rFonts w:eastAsia="Times New Roman"/>
          <w:i/>
          <w:iCs/>
          <w:sz w:val="24"/>
          <w:szCs w:val="24"/>
        </w:rPr>
        <w:t>школьного телевидения;</w:t>
      </w:r>
    </w:p>
    <w:p w:rsidR="004A6789" w:rsidRPr="00A07F76" w:rsidRDefault="001679D4" w:rsidP="007B7555">
      <w:pPr>
        <w:numPr>
          <w:ilvl w:val="0"/>
          <w:numId w:val="56"/>
        </w:numPr>
        <w:shd w:val="clear" w:color="auto" w:fill="FFFFFF"/>
        <w:tabs>
          <w:tab w:val="left" w:pos="226"/>
        </w:tabs>
        <w:spacing w:line="274" w:lineRule="exact"/>
        <w:ind w:firstLine="566"/>
        <w:rPr>
          <w:i/>
          <w:iCs/>
          <w:sz w:val="24"/>
          <w:szCs w:val="24"/>
        </w:rPr>
      </w:pPr>
      <w:r>
        <w:rPr>
          <w:rFonts w:eastAsia="Times New Roman"/>
          <w:i/>
          <w:iCs/>
          <w:spacing w:val="-8"/>
          <w:sz w:val="24"/>
          <w:szCs w:val="24"/>
        </w:rPr>
        <w:t>реа</w:t>
      </w:r>
      <w:r w:rsidR="004A6789">
        <w:rPr>
          <w:rFonts w:eastAsia="Times New Roman"/>
          <w:i/>
          <w:iCs/>
          <w:spacing w:val="-8"/>
          <w:sz w:val="24"/>
          <w:szCs w:val="24"/>
        </w:rPr>
        <w:t xml:space="preserve">лизовывать сценарно-режиссерскую и операторскую грамоту в практике </w:t>
      </w:r>
      <w:r>
        <w:rPr>
          <w:rFonts w:eastAsia="Times New Roman"/>
          <w:i/>
          <w:iCs/>
          <w:spacing w:val="-8"/>
          <w:sz w:val="24"/>
          <w:szCs w:val="24"/>
        </w:rPr>
        <w:t xml:space="preserve">создания </w:t>
      </w:r>
      <w:r>
        <w:rPr>
          <w:rFonts w:eastAsia="Times New Roman"/>
          <w:i/>
          <w:iCs/>
          <w:sz w:val="24"/>
          <w:szCs w:val="24"/>
        </w:rPr>
        <w:t>видео-этюда.</w:t>
      </w:r>
    </w:p>
    <w:p w:rsidR="00A07F76" w:rsidRDefault="00A07F76" w:rsidP="00A07F76">
      <w:pPr>
        <w:shd w:val="clear" w:color="auto" w:fill="FFFFFF"/>
        <w:tabs>
          <w:tab w:val="left" w:pos="226"/>
        </w:tabs>
        <w:spacing w:line="274" w:lineRule="exact"/>
        <w:ind w:left="566"/>
        <w:rPr>
          <w:i/>
          <w:iCs/>
          <w:sz w:val="24"/>
          <w:szCs w:val="24"/>
        </w:rPr>
      </w:pPr>
    </w:p>
    <w:p w:rsidR="00591780" w:rsidRPr="004A6789" w:rsidRDefault="001679D4" w:rsidP="007B7555">
      <w:pPr>
        <w:shd w:val="clear" w:color="auto" w:fill="FFFFFF"/>
        <w:tabs>
          <w:tab w:val="left" w:pos="0"/>
        </w:tabs>
        <w:spacing w:line="274" w:lineRule="exact"/>
        <w:ind w:firstLine="566"/>
        <w:rPr>
          <w:i/>
          <w:iCs/>
          <w:sz w:val="24"/>
          <w:szCs w:val="24"/>
        </w:rPr>
      </w:pPr>
      <w:r w:rsidRPr="004A6789">
        <w:rPr>
          <w:b/>
          <w:bCs/>
          <w:sz w:val="24"/>
          <w:szCs w:val="24"/>
        </w:rPr>
        <w:t xml:space="preserve">1.2.5.8.3. </w:t>
      </w:r>
      <w:r w:rsidRPr="004A6789">
        <w:rPr>
          <w:rFonts w:eastAsia="Times New Roman"/>
          <w:b/>
          <w:bCs/>
          <w:sz w:val="24"/>
          <w:szCs w:val="24"/>
        </w:rPr>
        <w:t>Музыка</w:t>
      </w:r>
    </w:p>
    <w:p w:rsidR="00591780" w:rsidRPr="004A6789" w:rsidRDefault="001679D4" w:rsidP="007B7555">
      <w:pPr>
        <w:numPr>
          <w:ilvl w:val="0"/>
          <w:numId w:val="61"/>
        </w:numPr>
        <w:shd w:val="clear" w:color="auto" w:fill="FFFFFF"/>
        <w:tabs>
          <w:tab w:val="left" w:pos="288"/>
        </w:tabs>
        <w:spacing w:line="250" w:lineRule="exact"/>
        <w:ind w:right="5" w:firstLine="566"/>
        <w:jc w:val="both"/>
        <w:rPr>
          <w:spacing w:val="-1"/>
          <w:sz w:val="24"/>
          <w:szCs w:val="24"/>
        </w:rPr>
      </w:pPr>
      <w:r w:rsidRPr="004A6789">
        <w:rPr>
          <w:rFonts w:eastAsia="Times New Roman"/>
          <w:sz w:val="24"/>
          <w:szCs w:val="24"/>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91780" w:rsidRPr="004A6789" w:rsidRDefault="001679D4" w:rsidP="007B7555">
      <w:pPr>
        <w:numPr>
          <w:ilvl w:val="0"/>
          <w:numId w:val="61"/>
        </w:numPr>
        <w:shd w:val="clear" w:color="auto" w:fill="FFFFFF"/>
        <w:tabs>
          <w:tab w:val="left" w:pos="288"/>
        </w:tabs>
        <w:spacing w:line="250" w:lineRule="exact"/>
        <w:ind w:right="5" w:firstLine="566"/>
        <w:jc w:val="both"/>
        <w:rPr>
          <w:spacing w:val="-1"/>
          <w:sz w:val="24"/>
          <w:szCs w:val="24"/>
        </w:rPr>
      </w:pPr>
      <w:r w:rsidRPr="004A6789">
        <w:rPr>
          <w:rFonts w:eastAsia="Times New Roman"/>
          <w:sz w:val="24"/>
          <w:szCs w:val="24"/>
        </w:rPr>
        <w:t>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591780" w:rsidRPr="004A6789" w:rsidRDefault="001679D4" w:rsidP="007B7555">
      <w:pPr>
        <w:shd w:val="clear" w:color="auto" w:fill="FFFFFF"/>
        <w:tabs>
          <w:tab w:val="left" w:pos="408"/>
        </w:tabs>
        <w:spacing w:line="250" w:lineRule="exact"/>
        <w:ind w:right="5" w:firstLine="566"/>
        <w:jc w:val="both"/>
        <w:rPr>
          <w:sz w:val="24"/>
          <w:szCs w:val="24"/>
        </w:rPr>
      </w:pPr>
      <w:r w:rsidRPr="004A6789">
        <w:rPr>
          <w:spacing w:val="-1"/>
          <w:sz w:val="24"/>
          <w:szCs w:val="24"/>
        </w:rPr>
        <w:t>3)</w:t>
      </w:r>
      <w:r w:rsidR="00A07F76">
        <w:rPr>
          <w:sz w:val="24"/>
          <w:szCs w:val="24"/>
        </w:rPr>
        <w:t xml:space="preserve"> </w:t>
      </w:r>
      <w:r w:rsidRPr="004A6789">
        <w:rPr>
          <w:rFonts w:eastAsia="Times New Roman"/>
          <w:sz w:val="24"/>
          <w:szCs w:val="24"/>
        </w:rPr>
        <w:t>формирование мотивационной направленности на про</w:t>
      </w:r>
      <w:r w:rsidR="004A6789">
        <w:rPr>
          <w:rFonts w:eastAsia="Times New Roman"/>
          <w:sz w:val="24"/>
          <w:szCs w:val="24"/>
        </w:rPr>
        <w:t xml:space="preserve">дуктивную музыкально-творческую </w:t>
      </w:r>
      <w:r w:rsidRPr="004A6789">
        <w:rPr>
          <w:rFonts w:eastAsia="Times New Roman"/>
          <w:spacing w:val="-1"/>
          <w:sz w:val="24"/>
          <w:szCs w:val="24"/>
        </w:rPr>
        <w:t>деятельность (слушание музыки, пение, инструментальное музициро</w:t>
      </w:r>
      <w:r w:rsidR="004A6789">
        <w:rPr>
          <w:rFonts w:eastAsia="Times New Roman"/>
          <w:spacing w:val="-1"/>
          <w:sz w:val="24"/>
          <w:szCs w:val="24"/>
        </w:rPr>
        <w:t xml:space="preserve">вание, драматизация музыкальных </w:t>
      </w:r>
      <w:r w:rsidRPr="004A6789">
        <w:rPr>
          <w:rFonts w:eastAsia="Times New Roman"/>
          <w:sz w:val="24"/>
          <w:szCs w:val="24"/>
        </w:rPr>
        <w:t>произведений, импровизация, музыкально-пластическое движение);</w:t>
      </w:r>
    </w:p>
    <w:p w:rsidR="00591780" w:rsidRPr="004A6789" w:rsidRDefault="001679D4" w:rsidP="007B7555">
      <w:pPr>
        <w:shd w:val="clear" w:color="auto" w:fill="FFFFFF"/>
        <w:tabs>
          <w:tab w:val="left" w:pos="264"/>
        </w:tabs>
        <w:spacing w:line="250" w:lineRule="exact"/>
        <w:ind w:right="5" w:firstLine="566"/>
        <w:jc w:val="both"/>
        <w:rPr>
          <w:sz w:val="24"/>
          <w:szCs w:val="24"/>
        </w:rPr>
      </w:pPr>
      <w:r w:rsidRPr="004A6789">
        <w:rPr>
          <w:spacing w:val="-1"/>
          <w:sz w:val="24"/>
          <w:szCs w:val="24"/>
        </w:rPr>
        <w:t>4)</w:t>
      </w:r>
      <w:r w:rsidR="00A07F76">
        <w:rPr>
          <w:sz w:val="24"/>
          <w:szCs w:val="24"/>
        </w:rPr>
        <w:t xml:space="preserve"> </w:t>
      </w:r>
      <w:r w:rsidRPr="004A6789">
        <w:rPr>
          <w:rFonts w:eastAsia="Times New Roman"/>
          <w:sz w:val="24"/>
          <w:szCs w:val="24"/>
        </w:rPr>
        <w:t>воспитание эстетического отношения к миру, критического вос</w:t>
      </w:r>
      <w:r w:rsidR="004A6789">
        <w:rPr>
          <w:rFonts w:eastAsia="Times New Roman"/>
          <w:sz w:val="24"/>
          <w:szCs w:val="24"/>
        </w:rPr>
        <w:t xml:space="preserve">приятия музыкальной информации, </w:t>
      </w:r>
      <w:r w:rsidRPr="004A6789">
        <w:rPr>
          <w:rFonts w:eastAsia="Times New Roman"/>
          <w:sz w:val="24"/>
          <w:szCs w:val="24"/>
        </w:rPr>
        <w:t>развитие творческих способностей в многообразных видах музыка</w:t>
      </w:r>
      <w:r w:rsidR="004A6789">
        <w:rPr>
          <w:rFonts w:eastAsia="Times New Roman"/>
          <w:sz w:val="24"/>
          <w:szCs w:val="24"/>
        </w:rPr>
        <w:t xml:space="preserve">льной деятельности, связанной с </w:t>
      </w:r>
      <w:r w:rsidRPr="004A6789">
        <w:rPr>
          <w:rFonts w:eastAsia="Times New Roman"/>
          <w:sz w:val="24"/>
          <w:szCs w:val="24"/>
        </w:rPr>
        <w:t>театром, кино, литературой, живописью;</w:t>
      </w:r>
    </w:p>
    <w:p w:rsidR="00591780" w:rsidRPr="004A6789" w:rsidRDefault="001679D4" w:rsidP="007B7555">
      <w:pPr>
        <w:shd w:val="clear" w:color="auto" w:fill="FFFFFF"/>
        <w:tabs>
          <w:tab w:val="left" w:pos="317"/>
        </w:tabs>
        <w:spacing w:line="250" w:lineRule="exact"/>
        <w:ind w:right="5" w:firstLine="566"/>
        <w:jc w:val="both"/>
        <w:rPr>
          <w:sz w:val="24"/>
          <w:szCs w:val="24"/>
        </w:rPr>
      </w:pPr>
      <w:r w:rsidRPr="004A6789">
        <w:rPr>
          <w:spacing w:val="-1"/>
          <w:sz w:val="24"/>
          <w:szCs w:val="24"/>
        </w:rPr>
        <w:t>5)</w:t>
      </w:r>
      <w:r w:rsidR="00A07F76">
        <w:rPr>
          <w:sz w:val="24"/>
          <w:szCs w:val="24"/>
        </w:rPr>
        <w:t xml:space="preserve"> </w:t>
      </w:r>
      <w:r w:rsidRPr="004A6789">
        <w:rPr>
          <w:rFonts w:eastAsia="Times New Roman"/>
          <w:sz w:val="24"/>
          <w:szCs w:val="24"/>
        </w:rPr>
        <w:t>расширение музыкального и общего культурного кругозора; воспитание музыкального вкуса,</w:t>
      </w:r>
      <w:r w:rsidRPr="004A6789">
        <w:rPr>
          <w:rFonts w:eastAsia="Times New Roman"/>
          <w:sz w:val="24"/>
          <w:szCs w:val="24"/>
        </w:rPr>
        <w:br/>
        <w:t>устойчивого интереса к музыке своего народа и других народов мир</w:t>
      </w:r>
      <w:r w:rsidR="004A6789">
        <w:rPr>
          <w:rFonts w:eastAsia="Times New Roman"/>
          <w:sz w:val="24"/>
          <w:szCs w:val="24"/>
        </w:rPr>
        <w:t xml:space="preserve">а, классическому и современному </w:t>
      </w:r>
      <w:r w:rsidRPr="004A6789">
        <w:rPr>
          <w:rFonts w:eastAsia="Times New Roman"/>
          <w:sz w:val="24"/>
          <w:szCs w:val="24"/>
        </w:rPr>
        <w:t>музыкальному наследию;</w:t>
      </w:r>
    </w:p>
    <w:p w:rsidR="00591780" w:rsidRPr="004A6789" w:rsidRDefault="001679D4" w:rsidP="007B7555">
      <w:pPr>
        <w:shd w:val="clear" w:color="auto" w:fill="FFFFFF"/>
        <w:tabs>
          <w:tab w:val="left" w:pos="254"/>
        </w:tabs>
        <w:spacing w:line="250" w:lineRule="exact"/>
        <w:ind w:right="14" w:firstLine="566"/>
        <w:jc w:val="both"/>
        <w:rPr>
          <w:sz w:val="24"/>
          <w:szCs w:val="24"/>
        </w:rPr>
      </w:pPr>
      <w:r w:rsidRPr="004A6789">
        <w:rPr>
          <w:spacing w:val="-1"/>
          <w:sz w:val="24"/>
          <w:szCs w:val="24"/>
        </w:rPr>
        <w:t>6)</w:t>
      </w:r>
      <w:r w:rsidR="00A07F76">
        <w:rPr>
          <w:sz w:val="24"/>
          <w:szCs w:val="24"/>
        </w:rPr>
        <w:t xml:space="preserve"> </w:t>
      </w:r>
      <w:r w:rsidRPr="004A6789">
        <w:rPr>
          <w:rFonts w:eastAsia="Times New Roman"/>
          <w:sz w:val="24"/>
          <w:szCs w:val="24"/>
        </w:rPr>
        <w:t>овладение основами музыкальной грамотности: способностью эмоционально воспринимать музыку</w:t>
      </w:r>
      <w:r w:rsidRPr="004A6789">
        <w:rPr>
          <w:rFonts w:eastAsia="Times New Roman"/>
          <w:sz w:val="24"/>
          <w:szCs w:val="24"/>
        </w:rPr>
        <w:br/>
        <w:t>как живое образное искусство во взаимосвязи с жизнью, со специа</w:t>
      </w:r>
      <w:r w:rsidR="004A6789">
        <w:rPr>
          <w:rFonts w:eastAsia="Times New Roman"/>
          <w:sz w:val="24"/>
          <w:szCs w:val="24"/>
        </w:rPr>
        <w:t xml:space="preserve">льной терминологией и ключевыми </w:t>
      </w:r>
      <w:r w:rsidRPr="004A6789">
        <w:rPr>
          <w:rFonts w:eastAsia="Times New Roman"/>
          <w:sz w:val="24"/>
          <w:szCs w:val="24"/>
        </w:rPr>
        <w:t>понятиями музыкального искусства, элементарной нотной грамотой в рамках изучаемого курса.</w:t>
      </w:r>
    </w:p>
    <w:p w:rsidR="00591780" w:rsidRDefault="001679D4" w:rsidP="007B7555">
      <w:pPr>
        <w:shd w:val="clear" w:color="auto" w:fill="FFFFFF"/>
        <w:spacing w:before="278" w:line="274" w:lineRule="exact"/>
        <w:ind w:firstLine="566"/>
      </w:pPr>
      <w:r>
        <w:rPr>
          <w:rFonts w:eastAsia="Times New Roman"/>
          <w:b/>
          <w:bCs/>
          <w:sz w:val="24"/>
          <w:szCs w:val="24"/>
        </w:rPr>
        <w:t>Выпускник научится: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понимать значение интонации в музыке как носителя образного смысла;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pacing w:val="-1"/>
          <w:sz w:val="24"/>
          <w:szCs w:val="24"/>
        </w:rPr>
        <w:t>анализировать средства музыкальной выразительности: мелодию, ритм, темп, динамику, лад;</w:t>
      </w:r>
    </w:p>
    <w:p w:rsidR="00591780" w:rsidRDefault="00591780" w:rsidP="007B7555">
      <w:pPr>
        <w:ind w:firstLine="566"/>
        <w:rPr>
          <w:sz w:val="2"/>
          <w:szCs w:val="2"/>
        </w:rPr>
      </w:pPr>
    </w:p>
    <w:p w:rsidR="00591780" w:rsidRDefault="001679D4" w:rsidP="007B7555">
      <w:pPr>
        <w:numPr>
          <w:ilvl w:val="0"/>
          <w:numId w:val="58"/>
        </w:numPr>
        <w:shd w:val="clear" w:color="auto" w:fill="FFFFFF"/>
        <w:tabs>
          <w:tab w:val="left" w:pos="250"/>
        </w:tabs>
        <w:spacing w:line="274" w:lineRule="exact"/>
        <w:ind w:right="14" w:firstLine="566"/>
        <w:jc w:val="both"/>
        <w:rPr>
          <w:sz w:val="24"/>
          <w:szCs w:val="24"/>
        </w:rPr>
      </w:pPr>
      <w:r>
        <w:rPr>
          <w:rFonts w:eastAsia="Times New Roman"/>
          <w:sz w:val="24"/>
          <w:szCs w:val="24"/>
        </w:rPr>
        <w:t>определять характер музыкальных образов (лирических, драматических, героических, романтических, эпических);</w:t>
      </w:r>
    </w:p>
    <w:p w:rsidR="00591780" w:rsidRDefault="001679D4" w:rsidP="007B7555">
      <w:pPr>
        <w:numPr>
          <w:ilvl w:val="0"/>
          <w:numId w:val="58"/>
        </w:numPr>
        <w:shd w:val="clear" w:color="auto" w:fill="FFFFFF"/>
        <w:tabs>
          <w:tab w:val="left" w:pos="250"/>
        </w:tabs>
        <w:spacing w:line="274" w:lineRule="exact"/>
        <w:ind w:right="19" w:firstLine="566"/>
        <w:jc w:val="both"/>
        <w:rPr>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понимать жизненно-образное содержание музыкальных произведений разных жанров;</w:t>
      </w:r>
    </w:p>
    <w:p w:rsidR="00591780" w:rsidRDefault="001679D4" w:rsidP="007B7555">
      <w:pPr>
        <w:shd w:val="clear" w:color="auto" w:fill="FFFFFF"/>
        <w:tabs>
          <w:tab w:val="left" w:pos="221"/>
        </w:tabs>
        <w:spacing w:line="274" w:lineRule="exact"/>
        <w:ind w:right="14" w:firstLine="566"/>
        <w:jc w:val="both"/>
      </w:pPr>
      <w:r>
        <w:rPr>
          <w:sz w:val="24"/>
          <w:szCs w:val="24"/>
        </w:rPr>
        <w:t>-</w:t>
      </w:r>
      <w:r>
        <w:rPr>
          <w:sz w:val="24"/>
          <w:szCs w:val="24"/>
        </w:rPr>
        <w:tab/>
      </w:r>
      <w:r>
        <w:rPr>
          <w:rFonts w:eastAsia="Times New Roman"/>
          <w:sz w:val="24"/>
          <w:szCs w:val="24"/>
        </w:rPr>
        <w:t>различать и характеризовать приемы взаимодействия</w:t>
      </w:r>
      <w:r w:rsidR="004A6789">
        <w:rPr>
          <w:rFonts w:eastAsia="Times New Roman"/>
          <w:sz w:val="24"/>
          <w:szCs w:val="24"/>
        </w:rPr>
        <w:t xml:space="preserve"> и развития образов музыкальных </w:t>
      </w:r>
      <w:r>
        <w:rPr>
          <w:rFonts w:eastAsia="Times New Roman"/>
          <w:sz w:val="24"/>
          <w:szCs w:val="24"/>
        </w:rPr>
        <w:t>произведений;</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различать многообразие музыкальных образов и способов их развития;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производить интонационно-образный анализ музыкального произведения;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понимать основной принцип построения и развития музыки;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анализировать взаимосвязь жизненного содержания музыки и музыкальных образов;</w:t>
      </w:r>
    </w:p>
    <w:p w:rsidR="00591780" w:rsidRDefault="001679D4" w:rsidP="007B7555">
      <w:pPr>
        <w:shd w:val="clear" w:color="auto" w:fill="FFFFFF"/>
        <w:tabs>
          <w:tab w:val="left" w:pos="202"/>
        </w:tabs>
        <w:spacing w:line="274" w:lineRule="exact"/>
        <w:ind w:right="10" w:firstLine="566"/>
        <w:jc w:val="both"/>
      </w:pPr>
      <w:r>
        <w:rPr>
          <w:sz w:val="24"/>
          <w:szCs w:val="24"/>
        </w:rPr>
        <w:t>-</w:t>
      </w:r>
      <w:r>
        <w:rPr>
          <w:sz w:val="24"/>
          <w:szCs w:val="24"/>
        </w:rPr>
        <w:tab/>
      </w:r>
      <w:r>
        <w:rPr>
          <w:rFonts w:eastAsia="Times New Roman"/>
          <w:sz w:val="24"/>
          <w:szCs w:val="24"/>
        </w:rPr>
        <w:t xml:space="preserve">размышлять о знакомом музыкальном произведении, </w:t>
      </w:r>
      <w:r w:rsidR="004A6789">
        <w:rPr>
          <w:rFonts w:eastAsia="Times New Roman"/>
          <w:sz w:val="24"/>
          <w:szCs w:val="24"/>
        </w:rPr>
        <w:t xml:space="preserve">высказывая суждения об основной </w:t>
      </w:r>
      <w:r>
        <w:rPr>
          <w:rFonts w:eastAsia="Times New Roman"/>
          <w:sz w:val="24"/>
          <w:szCs w:val="24"/>
        </w:rPr>
        <w:t>идее, средствах ее воплощения, интонационных особенностях, жанре, исполнителях;</w:t>
      </w:r>
    </w:p>
    <w:p w:rsidR="00591780" w:rsidRDefault="001679D4" w:rsidP="007B7555">
      <w:pPr>
        <w:shd w:val="clear" w:color="auto" w:fill="FFFFFF"/>
        <w:tabs>
          <w:tab w:val="left" w:pos="154"/>
        </w:tabs>
        <w:spacing w:line="274" w:lineRule="exact"/>
        <w:ind w:right="14" w:firstLine="566"/>
        <w:jc w:val="both"/>
      </w:pPr>
      <w:r>
        <w:rPr>
          <w:sz w:val="24"/>
          <w:szCs w:val="24"/>
        </w:rPr>
        <w:t>-</w:t>
      </w:r>
      <w:r>
        <w:rPr>
          <w:sz w:val="24"/>
          <w:szCs w:val="24"/>
        </w:rPr>
        <w:tab/>
      </w:r>
      <w:r>
        <w:rPr>
          <w:rFonts w:eastAsia="Times New Roman"/>
          <w:sz w:val="24"/>
          <w:szCs w:val="24"/>
        </w:rPr>
        <w:t>понимать значение устного народного музыкального творч</w:t>
      </w:r>
      <w:r w:rsidR="004A6789">
        <w:rPr>
          <w:rFonts w:eastAsia="Times New Roman"/>
          <w:sz w:val="24"/>
          <w:szCs w:val="24"/>
        </w:rPr>
        <w:t xml:space="preserve">ества в развитии общей </w:t>
      </w:r>
      <w:r w:rsidR="004A6789">
        <w:rPr>
          <w:rFonts w:eastAsia="Times New Roman"/>
          <w:sz w:val="24"/>
          <w:szCs w:val="24"/>
        </w:rPr>
        <w:lastRenderedPageBreak/>
        <w:t xml:space="preserve">культуры </w:t>
      </w:r>
      <w:r>
        <w:rPr>
          <w:rFonts w:eastAsia="Times New Roman"/>
          <w:sz w:val="24"/>
          <w:szCs w:val="24"/>
        </w:rPr>
        <w:t>народа;</w:t>
      </w:r>
    </w:p>
    <w:p w:rsidR="00591780" w:rsidRDefault="001679D4" w:rsidP="007B7555">
      <w:pPr>
        <w:shd w:val="clear" w:color="auto" w:fill="FFFFFF"/>
        <w:tabs>
          <w:tab w:val="left" w:pos="250"/>
        </w:tabs>
        <w:spacing w:line="274" w:lineRule="exact"/>
        <w:ind w:right="14" w:firstLine="566"/>
        <w:jc w:val="both"/>
      </w:pPr>
      <w:r>
        <w:rPr>
          <w:sz w:val="24"/>
          <w:szCs w:val="24"/>
        </w:rPr>
        <w:t>-</w:t>
      </w:r>
      <w:r>
        <w:rPr>
          <w:sz w:val="24"/>
          <w:szCs w:val="24"/>
        </w:rPr>
        <w:tab/>
      </w:r>
      <w:r>
        <w:rPr>
          <w:rFonts w:eastAsia="Times New Roman"/>
          <w:sz w:val="24"/>
          <w:szCs w:val="24"/>
        </w:rPr>
        <w:t>определять основные жанры русской народной му</w:t>
      </w:r>
      <w:r w:rsidR="004A6789">
        <w:rPr>
          <w:rFonts w:eastAsia="Times New Roman"/>
          <w:sz w:val="24"/>
          <w:szCs w:val="24"/>
        </w:rPr>
        <w:t xml:space="preserve">зыки: былины, лирические песни, </w:t>
      </w:r>
      <w:r>
        <w:rPr>
          <w:rFonts w:eastAsia="Times New Roman"/>
          <w:sz w:val="24"/>
          <w:szCs w:val="24"/>
        </w:rPr>
        <w:t>частушки, разновидности обрядовых песен;</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понимать специфику перевоплощения народной музыки в произведениях композиторов;</w:t>
      </w:r>
    </w:p>
    <w:p w:rsidR="00591780" w:rsidRDefault="001679D4" w:rsidP="007B7555">
      <w:pPr>
        <w:shd w:val="clear" w:color="auto" w:fill="FFFFFF"/>
        <w:tabs>
          <w:tab w:val="left" w:pos="355"/>
        </w:tabs>
        <w:spacing w:line="274" w:lineRule="exact"/>
        <w:ind w:firstLine="566"/>
        <w:jc w:val="both"/>
      </w:pPr>
      <w:r>
        <w:rPr>
          <w:sz w:val="24"/>
          <w:szCs w:val="24"/>
        </w:rPr>
        <w:t>-</w:t>
      </w:r>
      <w:r>
        <w:rPr>
          <w:sz w:val="24"/>
          <w:szCs w:val="24"/>
        </w:rPr>
        <w:tab/>
      </w:r>
      <w:r w:rsidR="004A6789">
        <w:rPr>
          <w:rFonts w:eastAsia="Times New Roman"/>
          <w:spacing w:val="-10"/>
          <w:sz w:val="24"/>
          <w:szCs w:val="24"/>
        </w:rPr>
        <w:t xml:space="preserve">понимать взаимосвязь профессиональной композиторской музыки и народного </w:t>
      </w:r>
      <w:r>
        <w:rPr>
          <w:rFonts w:eastAsia="Times New Roman"/>
          <w:sz w:val="24"/>
          <w:szCs w:val="24"/>
        </w:rPr>
        <w:t>музыкального творчества;</w:t>
      </w:r>
    </w:p>
    <w:p w:rsidR="00591780" w:rsidRDefault="001679D4" w:rsidP="007B7555">
      <w:pPr>
        <w:shd w:val="clear" w:color="auto" w:fill="FFFFFF"/>
        <w:tabs>
          <w:tab w:val="left" w:pos="202"/>
        </w:tabs>
        <w:spacing w:line="274" w:lineRule="exact"/>
        <w:ind w:firstLine="566"/>
        <w:jc w:val="both"/>
      </w:pPr>
      <w:r>
        <w:rPr>
          <w:sz w:val="24"/>
          <w:szCs w:val="24"/>
        </w:rPr>
        <w:t>-</w:t>
      </w:r>
      <w:r>
        <w:rPr>
          <w:sz w:val="24"/>
          <w:szCs w:val="24"/>
        </w:rPr>
        <w:tab/>
      </w:r>
      <w:r w:rsidR="004A6789">
        <w:rPr>
          <w:rFonts w:eastAsia="Times New Roman"/>
          <w:spacing w:val="-6"/>
          <w:sz w:val="24"/>
          <w:szCs w:val="24"/>
        </w:rPr>
        <w:t xml:space="preserve">распознавать художественные направления, </w:t>
      </w:r>
      <w:r w:rsidR="0090683A">
        <w:rPr>
          <w:rFonts w:eastAsia="Times New Roman"/>
          <w:spacing w:val="-6"/>
          <w:sz w:val="24"/>
          <w:szCs w:val="24"/>
        </w:rPr>
        <w:t xml:space="preserve">стили и жанры классической и современной </w:t>
      </w:r>
      <w:r>
        <w:rPr>
          <w:rFonts w:eastAsia="Times New Roman"/>
          <w:sz w:val="24"/>
          <w:szCs w:val="24"/>
        </w:rPr>
        <w:t>музыки, особенности их музыкального языка и музыкальной драматургии;</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pacing w:val="-1"/>
          <w:sz w:val="24"/>
          <w:szCs w:val="24"/>
        </w:rPr>
        <w:t xml:space="preserve">определять основные признаки исторических эпох, стилевых направлений в русской музыке, </w:t>
      </w:r>
      <w:r>
        <w:rPr>
          <w:rFonts w:eastAsia="Times New Roman"/>
          <w:sz w:val="24"/>
          <w:szCs w:val="24"/>
        </w:rPr>
        <w:t>понимать стилевые черты русской классической музыкальной школы;</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91780" w:rsidRDefault="001679D4" w:rsidP="007B7555">
      <w:pPr>
        <w:shd w:val="clear" w:color="auto" w:fill="FFFFFF"/>
        <w:tabs>
          <w:tab w:val="left" w:pos="216"/>
        </w:tabs>
        <w:spacing w:line="274" w:lineRule="exact"/>
        <w:ind w:firstLine="566"/>
        <w:jc w:val="both"/>
      </w:pPr>
      <w:r>
        <w:rPr>
          <w:sz w:val="24"/>
          <w:szCs w:val="24"/>
        </w:rPr>
        <w:t>-</w:t>
      </w:r>
      <w:r>
        <w:rPr>
          <w:sz w:val="24"/>
          <w:szCs w:val="24"/>
        </w:rPr>
        <w:tab/>
      </w:r>
      <w:r w:rsidR="0090683A">
        <w:rPr>
          <w:rFonts w:eastAsia="Times New Roman"/>
          <w:spacing w:val="-6"/>
          <w:sz w:val="24"/>
          <w:szCs w:val="24"/>
        </w:rPr>
        <w:t xml:space="preserve">узнавать характерные черты и образцы творчества крупнейших русских и зарубежных </w:t>
      </w:r>
      <w:r>
        <w:rPr>
          <w:rFonts w:eastAsia="Times New Roman"/>
          <w:sz w:val="24"/>
          <w:szCs w:val="24"/>
        </w:rPr>
        <w:t>композиторов;</w:t>
      </w:r>
    </w:p>
    <w:p w:rsidR="00591780" w:rsidRDefault="0090683A" w:rsidP="007B7555">
      <w:pPr>
        <w:numPr>
          <w:ilvl w:val="0"/>
          <w:numId w:val="58"/>
        </w:numPr>
        <w:shd w:val="clear" w:color="auto" w:fill="FFFFFF"/>
        <w:tabs>
          <w:tab w:val="left" w:pos="250"/>
        </w:tabs>
        <w:spacing w:line="274" w:lineRule="exact"/>
        <w:ind w:firstLine="566"/>
        <w:jc w:val="both"/>
        <w:rPr>
          <w:sz w:val="24"/>
          <w:szCs w:val="24"/>
        </w:rPr>
      </w:pPr>
      <w:r>
        <w:rPr>
          <w:rFonts w:eastAsia="Times New Roman"/>
          <w:spacing w:val="-11"/>
          <w:sz w:val="24"/>
          <w:szCs w:val="24"/>
        </w:rPr>
        <w:t xml:space="preserve">выявлять общее и особенное при сравнении музыкальных произведений на </w:t>
      </w:r>
      <w:r w:rsidR="001679D4">
        <w:rPr>
          <w:rFonts w:eastAsia="Times New Roman"/>
          <w:spacing w:val="-11"/>
          <w:sz w:val="24"/>
          <w:szCs w:val="24"/>
        </w:rPr>
        <w:t xml:space="preserve">основе </w:t>
      </w:r>
      <w:r w:rsidR="001679D4">
        <w:rPr>
          <w:rFonts w:eastAsia="Times New Roman"/>
          <w:sz w:val="24"/>
          <w:szCs w:val="24"/>
        </w:rPr>
        <w:t>полученных знаний о стилевых направлениях;</w:t>
      </w:r>
    </w:p>
    <w:p w:rsidR="00591780" w:rsidRDefault="0090683A" w:rsidP="007B7555">
      <w:pPr>
        <w:numPr>
          <w:ilvl w:val="0"/>
          <w:numId w:val="58"/>
        </w:numPr>
        <w:shd w:val="clear" w:color="auto" w:fill="FFFFFF"/>
        <w:tabs>
          <w:tab w:val="left" w:pos="250"/>
        </w:tabs>
        <w:spacing w:line="274" w:lineRule="exact"/>
        <w:ind w:firstLine="566"/>
        <w:jc w:val="both"/>
        <w:rPr>
          <w:sz w:val="24"/>
          <w:szCs w:val="24"/>
        </w:rPr>
      </w:pPr>
      <w:r>
        <w:rPr>
          <w:rFonts w:eastAsia="Times New Roman"/>
          <w:spacing w:val="-5"/>
          <w:sz w:val="24"/>
          <w:szCs w:val="24"/>
        </w:rPr>
        <w:t xml:space="preserve">различать жанры вокальной, инструментальной, вокально-инструментальной, </w:t>
      </w:r>
      <w:r w:rsidR="001679D4">
        <w:rPr>
          <w:rFonts w:eastAsia="Times New Roman"/>
          <w:spacing w:val="-5"/>
          <w:sz w:val="24"/>
          <w:szCs w:val="24"/>
        </w:rPr>
        <w:t>камерно-</w:t>
      </w:r>
      <w:r w:rsidR="001679D4">
        <w:rPr>
          <w:rFonts w:eastAsia="Times New Roman"/>
          <w:sz w:val="24"/>
          <w:szCs w:val="24"/>
        </w:rPr>
        <w:t>инструментальной, симфонической музыки;</w:t>
      </w:r>
    </w:p>
    <w:p w:rsidR="00591780" w:rsidRDefault="001679D4" w:rsidP="007B7555">
      <w:pPr>
        <w:shd w:val="clear" w:color="auto" w:fill="FFFFFF"/>
        <w:tabs>
          <w:tab w:val="left" w:pos="182"/>
        </w:tabs>
        <w:spacing w:line="274" w:lineRule="exact"/>
        <w:ind w:firstLine="566"/>
        <w:jc w:val="both"/>
      </w:pPr>
      <w:r>
        <w:rPr>
          <w:sz w:val="24"/>
          <w:szCs w:val="24"/>
        </w:rPr>
        <w:t>-</w:t>
      </w:r>
      <w:r>
        <w:rPr>
          <w:sz w:val="24"/>
          <w:szCs w:val="24"/>
        </w:rPr>
        <w:tab/>
      </w:r>
      <w:r w:rsidR="0090683A">
        <w:rPr>
          <w:rFonts w:eastAsia="Times New Roman"/>
          <w:spacing w:val="-5"/>
          <w:sz w:val="24"/>
          <w:szCs w:val="24"/>
        </w:rPr>
        <w:t xml:space="preserve">называть основные жанры светской музыки малой (баллада, баркарола, ноктюрн, романс, </w:t>
      </w:r>
      <w:r>
        <w:rPr>
          <w:rFonts w:eastAsia="Times New Roman"/>
          <w:sz w:val="24"/>
          <w:szCs w:val="24"/>
        </w:rPr>
        <w:t>этюд и т.п.) и крупной формы (соната, симфония, кантата, концерт и т.п.);</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узнавать формы построения музыки (двухчастную, трехчастную, вариации, рондо);</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определять тембры музыкальных инструментов;</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называть и определять звучание музыкальных инструментов: духовых, струнных, ударных, современных электронных;</w:t>
      </w:r>
    </w:p>
    <w:p w:rsidR="00591780" w:rsidRDefault="001679D4" w:rsidP="007B7555">
      <w:pPr>
        <w:shd w:val="clear" w:color="auto" w:fill="FFFFFF"/>
        <w:tabs>
          <w:tab w:val="left" w:pos="221"/>
        </w:tabs>
        <w:spacing w:line="274" w:lineRule="exact"/>
        <w:ind w:firstLine="566"/>
        <w:jc w:val="both"/>
      </w:pPr>
      <w:r>
        <w:rPr>
          <w:sz w:val="24"/>
          <w:szCs w:val="24"/>
        </w:rPr>
        <w:t>-</w:t>
      </w:r>
      <w:r>
        <w:rPr>
          <w:sz w:val="24"/>
          <w:szCs w:val="24"/>
        </w:rPr>
        <w:tab/>
      </w:r>
      <w:r w:rsidR="0090683A">
        <w:rPr>
          <w:rFonts w:eastAsia="Times New Roman"/>
          <w:spacing w:val="-8"/>
          <w:sz w:val="24"/>
          <w:szCs w:val="24"/>
        </w:rPr>
        <w:t xml:space="preserve">определять виды оркестров симфонического, духового, камерного, оркестра народных </w:t>
      </w:r>
      <w:r>
        <w:rPr>
          <w:rFonts w:eastAsia="Times New Roman"/>
          <w:sz w:val="24"/>
          <w:szCs w:val="24"/>
        </w:rPr>
        <w:t>инструментов, эстрадно-джазового оркестра;</w:t>
      </w:r>
    </w:p>
    <w:p w:rsidR="00591780" w:rsidRDefault="001679D4" w:rsidP="007B7555">
      <w:pPr>
        <w:shd w:val="clear" w:color="auto" w:fill="FFFFFF"/>
        <w:tabs>
          <w:tab w:val="left" w:pos="144"/>
        </w:tabs>
        <w:spacing w:line="274" w:lineRule="exact"/>
        <w:ind w:firstLine="566"/>
        <w:jc w:val="both"/>
      </w:pPr>
      <w:r>
        <w:rPr>
          <w:sz w:val="24"/>
          <w:szCs w:val="24"/>
        </w:rPr>
        <w:t>-</w:t>
      </w:r>
      <w:r>
        <w:rPr>
          <w:sz w:val="24"/>
          <w:szCs w:val="24"/>
        </w:rPr>
        <w:tab/>
      </w:r>
      <w:r>
        <w:rPr>
          <w:rFonts w:eastAsia="Times New Roman"/>
          <w:sz w:val="24"/>
          <w:szCs w:val="24"/>
        </w:rPr>
        <w:t>владеть музыкальными терминами в пределах изучаемой темы;</w:t>
      </w:r>
    </w:p>
    <w:p w:rsidR="00591780" w:rsidRDefault="001679D4" w:rsidP="007B7555">
      <w:pPr>
        <w:shd w:val="clear" w:color="auto" w:fill="FFFFFF"/>
        <w:tabs>
          <w:tab w:val="left" w:pos="245"/>
        </w:tabs>
        <w:spacing w:line="274" w:lineRule="exact"/>
        <w:ind w:firstLine="566"/>
        <w:jc w:val="both"/>
      </w:pPr>
      <w:r>
        <w:rPr>
          <w:sz w:val="24"/>
          <w:szCs w:val="24"/>
        </w:rPr>
        <w:t>-</w:t>
      </w:r>
      <w:r>
        <w:rPr>
          <w:sz w:val="24"/>
          <w:szCs w:val="24"/>
        </w:rPr>
        <w:tab/>
      </w:r>
      <w:r w:rsidR="0090683A">
        <w:rPr>
          <w:rFonts w:eastAsia="Times New Roman"/>
          <w:spacing w:val="-8"/>
          <w:sz w:val="24"/>
          <w:szCs w:val="24"/>
        </w:rPr>
        <w:t xml:space="preserve">узнавать на слух изученные произведения русской и зарубежной классики, образцы </w:t>
      </w:r>
      <w:r>
        <w:rPr>
          <w:rFonts w:eastAsia="Times New Roman"/>
          <w:sz w:val="24"/>
          <w:szCs w:val="24"/>
        </w:rPr>
        <w:t>народного музыкального творчества, произведения современных композиторов;</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определять характерные особенности музыкального языка;</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эмоционально-образно воспринимать и характеризовать музыкальные произведения;</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анализировать произведения выдающихся композиторов прошлого и современности;</w:t>
      </w:r>
    </w:p>
    <w:p w:rsidR="00591780" w:rsidRDefault="001679D4" w:rsidP="007B7555">
      <w:pPr>
        <w:shd w:val="clear" w:color="auto" w:fill="FFFFFF"/>
        <w:tabs>
          <w:tab w:val="left" w:pos="206"/>
        </w:tabs>
        <w:spacing w:line="274" w:lineRule="exact"/>
        <w:ind w:firstLine="566"/>
        <w:jc w:val="both"/>
      </w:pPr>
      <w:r>
        <w:rPr>
          <w:sz w:val="24"/>
          <w:szCs w:val="24"/>
        </w:rPr>
        <w:t>-</w:t>
      </w:r>
      <w:r>
        <w:rPr>
          <w:sz w:val="24"/>
          <w:szCs w:val="24"/>
        </w:rPr>
        <w:tab/>
      </w:r>
      <w:r w:rsidR="0090683A">
        <w:rPr>
          <w:rFonts w:eastAsia="Times New Roman"/>
          <w:spacing w:val="-6"/>
          <w:sz w:val="24"/>
          <w:szCs w:val="24"/>
        </w:rPr>
        <w:t xml:space="preserve">анализировать единство жизненного содержания и художественной формы в различных </w:t>
      </w:r>
      <w:r>
        <w:rPr>
          <w:rFonts w:eastAsia="Times New Roman"/>
          <w:sz w:val="24"/>
          <w:szCs w:val="24"/>
        </w:rPr>
        <w:t>музыкальных образах;</w:t>
      </w:r>
    </w:p>
    <w:p w:rsidR="00591780" w:rsidRDefault="001679D4" w:rsidP="007B7555">
      <w:pPr>
        <w:shd w:val="clear" w:color="auto" w:fill="FFFFFF"/>
        <w:tabs>
          <w:tab w:val="left" w:pos="144"/>
        </w:tabs>
        <w:spacing w:before="5" w:line="274" w:lineRule="exact"/>
        <w:ind w:firstLine="566"/>
        <w:jc w:val="both"/>
      </w:pPr>
      <w:r>
        <w:rPr>
          <w:sz w:val="24"/>
          <w:szCs w:val="24"/>
        </w:rPr>
        <w:t>-</w:t>
      </w:r>
      <w:r>
        <w:rPr>
          <w:sz w:val="24"/>
          <w:szCs w:val="24"/>
        </w:rPr>
        <w:tab/>
      </w:r>
      <w:r>
        <w:rPr>
          <w:rFonts w:eastAsia="Times New Roman"/>
          <w:sz w:val="24"/>
          <w:szCs w:val="24"/>
        </w:rPr>
        <w:t>творчески интерпретировать содержание музыкальных произведений;</w:t>
      </w:r>
    </w:p>
    <w:p w:rsidR="00591780" w:rsidRDefault="001679D4" w:rsidP="007B7555">
      <w:pPr>
        <w:shd w:val="clear" w:color="auto" w:fill="FFFFFF"/>
        <w:tabs>
          <w:tab w:val="left" w:pos="211"/>
        </w:tabs>
        <w:spacing w:line="274" w:lineRule="exact"/>
        <w:ind w:firstLine="566"/>
        <w:jc w:val="both"/>
      </w:pPr>
      <w:r>
        <w:rPr>
          <w:sz w:val="24"/>
          <w:szCs w:val="24"/>
        </w:rPr>
        <w:t>-</w:t>
      </w:r>
      <w:r>
        <w:rPr>
          <w:sz w:val="24"/>
          <w:szCs w:val="24"/>
        </w:rPr>
        <w:tab/>
      </w:r>
      <w:r w:rsidR="0090683A">
        <w:rPr>
          <w:rFonts w:eastAsia="Times New Roman"/>
          <w:spacing w:val="-6"/>
          <w:sz w:val="24"/>
          <w:szCs w:val="24"/>
        </w:rPr>
        <w:t xml:space="preserve">выявлять особенности интерпретации одной и той же художественной идеи, сюжета в </w:t>
      </w:r>
      <w:r>
        <w:rPr>
          <w:rFonts w:eastAsia="Times New Roman"/>
          <w:sz w:val="24"/>
          <w:szCs w:val="24"/>
        </w:rPr>
        <w:t>творчестве различных композиторов;</w:t>
      </w:r>
    </w:p>
    <w:p w:rsidR="00591780" w:rsidRDefault="001679D4" w:rsidP="007B7555">
      <w:pPr>
        <w:shd w:val="clear" w:color="auto" w:fill="FFFFFF"/>
        <w:tabs>
          <w:tab w:val="left" w:pos="269"/>
        </w:tabs>
        <w:spacing w:line="274" w:lineRule="exact"/>
        <w:ind w:firstLine="566"/>
        <w:jc w:val="both"/>
      </w:pPr>
      <w:r>
        <w:rPr>
          <w:sz w:val="24"/>
          <w:szCs w:val="24"/>
        </w:rPr>
        <w:t>-</w:t>
      </w:r>
      <w:r>
        <w:rPr>
          <w:sz w:val="24"/>
          <w:szCs w:val="24"/>
        </w:rPr>
        <w:tab/>
      </w:r>
      <w:r w:rsidR="0090683A">
        <w:rPr>
          <w:rFonts w:eastAsia="Times New Roman"/>
          <w:spacing w:val="-10"/>
          <w:sz w:val="24"/>
          <w:szCs w:val="24"/>
        </w:rPr>
        <w:t xml:space="preserve">анализировать различные трактовки одного и того же произведения, аргументируя </w:t>
      </w:r>
      <w:r>
        <w:rPr>
          <w:rFonts w:eastAsia="Times New Roman"/>
          <w:sz w:val="24"/>
          <w:szCs w:val="24"/>
        </w:rPr>
        <w:t>исполнительскую интерпретацию замысла композитора;</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различать интерпретацию классической музыки в современных обработках;</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определять характерные признаки современной популярной музыки;</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называть стили рок-музыки и ее отдельных направлений: рок-оперы, рок-н-ролла и др.;</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анализировать творчество исполнителей авторской песни;</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выявлять особенности взаимодействия музыки с другими видами искусства;</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находить жанровые параллели между музыкой и другими видами искусств;</w:t>
      </w:r>
    </w:p>
    <w:p w:rsidR="00591780" w:rsidRDefault="001679D4" w:rsidP="007B7555">
      <w:pPr>
        <w:numPr>
          <w:ilvl w:val="0"/>
          <w:numId w:val="16"/>
        </w:numPr>
        <w:shd w:val="clear" w:color="auto" w:fill="FFFFFF"/>
        <w:tabs>
          <w:tab w:val="left" w:pos="139"/>
        </w:tabs>
        <w:spacing w:line="274" w:lineRule="exact"/>
        <w:ind w:firstLine="566"/>
        <w:jc w:val="both"/>
        <w:rPr>
          <w:sz w:val="24"/>
          <w:szCs w:val="24"/>
        </w:rPr>
      </w:pPr>
      <w:r>
        <w:rPr>
          <w:rFonts w:eastAsia="Times New Roman"/>
          <w:sz w:val="24"/>
          <w:szCs w:val="24"/>
        </w:rPr>
        <w:t>сравнивать интонации музыкального, живописного и литературного произведений;</w:t>
      </w:r>
    </w:p>
    <w:p w:rsidR="00591780" w:rsidRDefault="001679D4" w:rsidP="007B7555">
      <w:pPr>
        <w:shd w:val="clear" w:color="auto" w:fill="FFFFFF"/>
        <w:tabs>
          <w:tab w:val="left" w:pos="216"/>
        </w:tabs>
        <w:spacing w:line="274" w:lineRule="exact"/>
        <w:ind w:firstLine="566"/>
        <w:jc w:val="both"/>
      </w:pPr>
      <w:r>
        <w:rPr>
          <w:sz w:val="24"/>
          <w:szCs w:val="24"/>
        </w:rPr>
        <w:t>-</w:t>
      </w:r>
      <w:r>
        <w:rPr>
          <w:sz w:val="24"/>
          <w:szCs w:val="24"/>
        </w:rPr>
        <w:tab/>
      </w:r>
      <w:r w:rsidR="0090683A">
        <w:rPr>
          <w:rFonts w:eastAsia="Times New Roman"/>
          <w:spacing w:val="-6"/>
          <w:sz w:val="24"/>
          <w:szCs w:val="24"/>
        </w:rPr>
        <w:t xml:space="preserve">понимать взаимодействие музыки, изобразительного искусства и литературы на основе </w:t>
      </w:r>
      <w:r>
        <w:rPr>
          <w:rFonts w:eastAsia="Times New Roman"/>
          <w:sz w:val="24"/>
          <w:szCs w:val="24"/>
        </w:rPr>
        <w:t>осознания специфики языка каждого из них;</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pacing w:val="-1"/>
          <w:sz w:val="24"/>
          <w:szCs w:val="24"/>
        </w:rPr>
        <w:t xml:space="preserve">находить ассоциативные связи между художественными образами музыки, изобразительного </w:t>
      </w:r>
      <w:r>
        <w:rPr>
          <w:rFonts w:eastAsia="Times New Roman"/>
          <w:sz w:val="24"/>
          <w:szCs w:val="24"/>
        </w:rPr>
        <w:t>искусства и литературы;</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понимать значимость музыки в творчестве писателей и поэтов;</w:t>
      </w:r>
    </w:p>
    <w:p w:rsidR="00591780" w:rsidRDefault="0090683A" w:rsidP="007B7555">
      <w:pPr>
        <w:numPr>
          <w:ilvl w:val="0"/>
          <w:numId w:val="1"/>
        </w:numPr>
        <w:shd w:val="clear" w:color="auto" w:fill="FFFFFF"/>
        <w:tabs>
          <w:tab w:val="left" w:pos="144"/>
        </w:tabs>
        <w:spacing w:line="274" w:lineRule="exact"/>
        <w:ind w:firstLine="566"/>
        <w:jc w:val="both"/>
        <w:rPr>
          <w:sz w:val="24"/>
          <w:szCs w:val="24"/>
        </w:rPr>
      </w:pPr>
      <w:r>
        <w:rPr>
          <w:rFonts w:eastAsia="Times New Roman"/>
          <w:spacing w:val="-1"/>
          <w:sz w:val="24"/>
          <w:szCs w:val="24"/>
        </w:rPr>
        <w:t>называть и определять на слух мужские (тенор, баритон, бас) и женские</w:t>
      </w:r>
      <w:r w:rsidR="001679D4">
        <w:rPr>
          <w:rFonts w:eastAsia="Times New Roman"/>
          <w:spacing w:val="-1"/>
          <w:sz w:val="24"/>
          <w:szCs w:val="24"/>
        </w:rPr>
        <w:t xml:space="preserve"> (сопрано, меццо-</w:t>
      </w:r>
      <w:r w:rsidR="001679D4">
        <w:rPr>
          <w:rFonts w:eastAsia="Times New Roman"/>
          <w:sz w:val="24"/>
          <w:szCs w:val="24"/>
        </w:rPr>
        <w:t>сопрано, контральто) певческие голоса;</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определять разновидности хоровых коллективов по стилю (манере) исполнения: народные, академические;</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lastRenderedPageBreak/>
        <w:t>владеть навыками вокально-хорового музицирования;</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применять навыки вокально-хоровой работы при пении с музыкальным сопровождением и без сопровождения (</w:t>
      </w:r>
      <w:r>
        <w:rPr>
          <w:rFonts w:eastAsia="Times New Roman"/>
          <w:sz w:val="24"/>
          <w:szCs w:val="24"/>
          <w:lang w:val="en-US"/>
        </w:rPr>
        <w:t>a</w:t>
      </w:r>
      <w:r w:rsidRPr="008B0F3C">
        <w:rPr>
          <w:rFonts w:eastAsia="Times New Roman"/>
          <w:sz w:val="24"/>
          <w:szCs w:val="24"/>
        </w:rPr>
        <w:t xml:space="preserve"> </w:t>
      </w:r>
      <w:r>
        <w:rPr>
          <w:rFonts w:eastAsia="Times New Roman"/>
          <w:sz w:val="24"/>
          <w:szCs w:val="24"/>
          <w:lang w:val="en-US"/>
        </w:rPr>
        <w:t>cappella</w:t>
      </w:r>
      <w:r w:rsidRPr="008B0F3C">
        <w:rPr>
          <w:rFonts w:eastAsia="Times New Roman"/>
          <w:sz w:val="24"/>
          <w:szCs w:val="24"/>
        </w:rPr>
        <w:t>);</w:t>
      </w:r>
    </w:p>
    <w:p w:rsidR="00591780" w:rsidRDefault="001679D4" w:rsidP="007B7555">
      <w:pPr>
        <w:shd w:val="clear" w:color="auto" w:fill="FFFFFF"/>
        <w:tabs>
          <w:tab w:val="left" w:pos="144"/>
        </w:tabs>
        <w:spacing w:line="274" w:lineRule="exact"/>
        <w:ind w:firstLine="566"/>
        <w:jc w:val="both"/>
      </w:pPr>
      <w:r>
        <w:rPr>
          <w:sz w:val="24"/>
          <w:szCs w:val="24"/>
        </w:rPr>
        <w:t>-</w:t>
      </w:r>
      <w:r>
        <w:rPr>
          <w:sz w:val="24"/>
          <w:szCs w:val="24"/>
        </w:rPr>
        <w:tab/>
      </w:r>
      <w:r>
        <w:rPr>
          <w:rFonts w:eastAsia="Times New Roman"/>
          <w:sz w:val="24"/>
          <w:szCs w:val="24"/>
        </w:rPr>
        <w:t>творчески интерпретировать содержание музыкального произведения в пении;</w:t>
      </w:r>
    </w:p>
    <w:p w:rsidR="00591780" w:rsidRDefault="0090683A" w:rsidP="007B7555">
      <w:pPr>
        <w:numPr>
          <w:ilvl w:val="0"/>
          <w:numId w:val="2"/>
        </w:numPr>
        <w:shd w:val="clear" w:color="auto" w:fill="FFFFFF"/>
        <w:tabs>
          <w:tab w:val="left" w:pos="192"/>
        </w:tabs>
        <w:spacing w:line="274" w:lineRule="exact"/>
        <w:ind w:firstLine="566"/>
        <w:jc w:val="both"/>
        <w:rPr>
          <w:sz w:val="24"/>
          <w:szCs w:val="24"/>
        </w:rPr>
      </w:pPr>
      <w:r>
        <w:rPr>
          <w:rFonts w:eastAsia="Times New Roman"/>
          <w:spacing w:val="-6"/>
          <w:sz w:val="24"/>
          <w:szCs w:val="24"/>
        </w:rPr>
        <w:t>участвовать в коллективной исполнительской деятельности, используя различные</w:t>
      </w:r>
      <w:r w:rsidR="001679D4">
        <w:rPr>
          <w:rFonts w:eastAsia="Times New Roman"/>
          <w:spacing w:val="-6"/>
          <w:sz w:val="24"/>
          <w:szCs w:val="24"/>
        </w:rPr>
        <w:t xml:space="preserve"> формы </w:t>
      </w:r>
      <w:r w:rsidR="001679D4">
        <w:rPr>
          <w:rFonts w:eastAsia="Times New Roman"/>
          <w:sz w:val="24"/>
          <w:szCs w:val="24"/>
        </w:rPr>
        <w:t>индивидуального и группового музицирования;</w:t>
      </w:r>
    </w:p>
    <w:p w:rsidR="00591780" w:rsidRDefault="0090683A" w:rsidP="007B7555">
      <w:pPr>
        <w:numPr>
          <w:ilvl w:val="0"/>
          <w:numId w:val="2"/>
        </w:numPr>
        <w:shd w:val="clear" w:color="auto" w:fill="FFFFFF"/>
        <w:tabs>
          <w:tab w:val="left" w:pos="192"/>
        </w:tabs>
        <w:spacing w:line="274" w:lineRule="exact"/>
        <w:ind w:firstLine="566"/>
        <w:jc w:val="both"/>
        <w:rPr>
          <w:sz w:val="24"/>
          <w:szCs w:val="24"/>
        </w:rPr>
      </w:pPr>
      <w:r>
        <w:rPr>
          <w:rFonts w:eastAsia="Times New Roman"/>
          <w:spacing w:val="-7"/>
          <w:sz w:val="24"/>
          <w:szCs w:val="24"/>
        </w:rPr>
        <w:t xml:space="preserve">размышлять о знакомом музыкальном произведении, высказывать суждения об </w:t>
      </w:r>
      <w:r w:rsidR="001679D4">
        <w:rPr>
          <w:rFonts w:eastAsia="Times New Roman"/>
          <w:spacing w:val="-7"/>
          <w:sz w:val="24"/>
          <w:szCs w:val="24"/>
        </w:rPr>
        <w:t xml:space="preserve">основной </w:t>
      </w:r>
      <w:r w:rsidR="001679D4">
        <w:rPr>
          <w:rFonts w:eastAsia="Times New Roman"/>
          <w:sz w:val="24"/>
          <w:szCs w:val="24"/>
        </w:rPr>
        <w:t>идее, о средствах и формах ее воплощения;</w:t>
      </w:r>
    </w:p>
    <w:p w:rsidR="00591780" w:rsidRDefault="00591780" w:rsidP="007B7555">
      <w:pPr>
        <w:ind w:firstLine="566"/>
        <w:jc w:val="both"/>
        <w:rPr>
          <w:sz w:val="2"/>
          <w:szCs w:val="2"/>
        </w:rPr>
      </w:pP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передавать свои музыкальные впечатления в устной или письменной форме;</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проявлять творческую инициативу, участвуя в музыкально-эстетической деятельности;</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понимать специфику музыки как вида искусства и ее значение в жизни человека и общества;</w:t>
      </w:r>
    </w:p>
    <w:p w:rsidR="00591780" w:rsidRDefault="001679D4" w:rsidP="007B7555">
      <w:pPr>
        <w:shd w:val="clear" w:color="auto" w:fill="FFFFFF"/>
        <w:tabs>
          <w:tab w:val="left" w:pos="298"/>
        </w:tabs>
        <w:spacing w:line="274" w:lineRule="exact"/>
        <w:ind w:firstLine="566"/>
        <w:jc w:val="both"/>
      </w:pPr>
      <w:r>
        <w:rPr>
          <w:sz w:val="24"/>
          <w:szCs w:val="24"/>
        </w:rPr>
        <w:t>-</w:t>
      </w:r>
      <w:r>
        <w:rPr>
          <w:sz w:val="24"/>
          <w:szCs w:val="24"/>
        </w:rPr>
        <w:tab/>
      </w:r>
      <w:r w:rsidR="0090683A">
        <w:rPr>
          <w:rFonts w:eastAsia="Times New Roman"/>
          <w:spacing w:val="-11"/>
          <w:sz w:val="24"/>
          <w:szCs w:val="24"/>
        </w:rPr>
        <w:t xml:space="preserve">эмоционально проживать исторические события и </w:t>
      </w:r>
      <w:r>
        <w:rPr>
          <w:rFonts w:eastAsia="Times New Roman"/>
          <w:spacing w:val="-11"/>
          <w:sz w:val="24"/>
          <w:szCs w:val="24"/>
        </w:rPr>
        <w:t xml:space="preserve">судьбы </w:t>
      </w:r>
      <w:r w:rsidR="0090683A">
        <w:rPr>
          <w:rFonts w:eastAsia="Times New Roman"/>
          <w:spacing w:val="-11"/>
          <w:sz w:val="24"/>
          <w:szCs w:val="24"/>
        </w:rPr>
        <w:t xml:space="preserve">защитников Отечества, </w:t>
      </w:r>
      <w:r>
        <w:rPr>
          <w:rFonts w:eastAsia="Times New Roman"/>
          <w:sz w:val="24"/>
          <w:szCs w:val="24"/>
        </w:rPr>
        <w:t>воплощаемые в музыкальных произведениях;</w:t>
      </w:r>
    </w:p>
    <w:p w:rsidR="00591780" w:rsidRDefault="001679D4" w:rsidP="007B7555">
      <w:pPr>
        <w:shd w:val="clear" w:color="auto" w:fill="FFFFFF"/>
        <w:tabs>
          <w:tab w:val="left" w:pos="173"/>
        </w:tabs>
        <w:spacing w:line="274" w:lineRule="exact"/>
        <w:ind w:firstLine="566"/>
        <w:jc w:val="both"/>
      </w:pPr>
      <w:r>
        <w:rPr>
          <w:sz w:val="24"/>
          <w:szCs w:val="24"/>
        </w:rPr>
        <w:t>-</w:t>
      </w:r>
      <w:r>
        <w:rPr>
          <w:sz w:val="24"/>
          <w:szCs w:val="24"/>
        </w:rPr>
        <w:tab/>
      </w:r>
      <w:r>
        <w:rPr>
          <w:rFonts w:eastAsia="Times New Roman"/>
          <w:sz w:val="24"/>
          <w:szCs w:val="24"/>
        </w:rPr>
        <w:t>приводить примеры выдающихся (в том числе современ</w:t>
      </w:r>
      <w:r w:rsidR="0090683A">
        <w:rPr>
          <w:rFonts w:eastAsia="Times New Roman"/>
          <w:sz w:val="24"/>
          <w:szCs w:val="24"/>
        </w:rPr>
        <w:t xml:space="preserve">ных) отечественных и зарубежных </w:t>
      </w:r>
      <w:r>
        <w:rPr>
          <w:rFonts w:eastAsia="Times New Roman"/>
          <w:sz w:val="24"/>
          <w:szCs w:val="24"/>
        </w:rPr>
        <w:t>музыкальных исполнителей и исполнительских коллективов;</w:t>
      </w:r>
    </w:p>
    <w:p w:rsidR="00591780" w:rsidRDefault="001679D4" w:rsidP="007B7555">
      <w:pPr>
        <w:shd w:val="clear" w:color="auto" w:fill="FFFFFF"/>
        <w:tabs>
          <w:tab w:val="left" w:pos="245"/>
        </w:tabs>
        <w:spacing w:line="274" w:lineRule="exact"/>
        <w:ind w:firstLine="566"/>
        <w:jc w:val="both"/>
      </w:pPr>
      <w:r>
        <w:rPr>
          <w:sz w:val="24"/>
          <w:szCs w:val="24"/>
        </w:rPr>
        <w:t>-</w:t>
      </w:r>
      <w:r>
        <w:rPr>
          <w:sz w:val="24"/>
          <w:szCs w:val="24"/>
        </w:rPr>
        <w:tab/>
      </w:r>
      <w:r w:rsidR="0090683A">
        <w:rPr>
          <w:rFonts w:eastAsia="Times New Roman"/>
          <w:spacing w:val="-6"/>
          <w:sz w:val="24"/>
          <w:szCs w:val="24"/>
        </w:rPr>
        <w:t xml:space="preserve">применять </w:t>
      </w:r>
      <w:r w:rsidR="00BA08F8">
        <w:rPr>
          <w:rFonts w:eastAsia="Times New Roman"/>
          <w:spacing w:val="-6"/>
          <w:sz w:val="24"/>
          <w:szCs w:val="24"/>
        </w:rPr>
        <w:t xml:space="preserve">современные </w:t>
      </w:r>
      <w:r>
        <w:rPr>
          <w:rFonts w:eastAsia="Times New Roman"/>
          <w:spacing w:val="-6"/>
          <w:sz w:val="24"/>
          <w:szCs w:val="24"/>
        </w:rPr>
        <w:t>ин</w:t>
      </w:r>
      <w:r w:rsidR="00BA08F8">
        <w:rPr>
          <w:rFonts w:eastAsia="Times New Roman"/>
          <w:spacing w:val="-6"/>
          <w:sz w:val="24"/>
          <w:szCs w:val="24"/>
        </w:rPr>
        <w:t xml:space="preserve">формационно-коммуникационные </w:t>
      </w:r>
      <w:r>
        <w:rPr>
          <w:rFonts w:eastAsia="Times New Roman"/>
          <w:spacing w:val="-6"/>
          <w:sz w:val="24"/>
          <w:szCs w:val="24"/>
        </w:rPr>
        <w:t>т</w:t>
      </w:r>
      <w:r w:rsidR="00BA08F8">
        <w:rPr>
          <w:rFonts w:eastAsia="Times New Roman"/>
          <w:spacing w:val="-6"/>
          <w:sz w:val="24"/>
          <w:szCs w:val="24"/>
        </w:rPr>
        <w:t xml:space="preserve">ехнологии для записи и </w:t>
      </w:r>
      <w:r>
        <w:rPr>
          <w:rFonts w:eastAsia="Times New Roman"/>
          <w:sz w:val="24"/>
          <w:szCs w:val="24"/>
        </w:rPr>
        <w:t>воспроизведения музыки;</w:t>
      </w:r>
    </w:p>
    <w:p w:rsidR="00591780" w:rsidRDefault="001679D4" w:rsidP="007B7555">
      <w:pPr>
        <w:shd w:val="clear" w:color="auto" w:fill="FFFFFF"/>
        <w:tabs>
          <w:tab w:val="left" w:pos="317"/>
        </w:tabs>
        <w:spacing w:line="274" w:lineRule="exact"/>
        <w:ind w:firstLine="566"/>
        <w:jc w:val="both"/>
      </w:pPr>
      <w:r>
        <w:rPr>
          <w:sz w:val="24"/>
          <w:szCs w:val="24"/>
        </w:rPr>
        <w:t>-</w:t>
      </w:r>
      <w:r>
        <w:rPr>
          <w:sz w:val="24"/>
          <w:szCs w:val="24"/>
        </w:rPr>
        <w:tab/>
      </w:r>
      <w:r w:rsidR="00BA08F8">
        <w:rPr>
          <w:rFonts w:eastAsia="Times New Roman"/>
          <w:spacing w:val="-8"/>
          <w:sz w:val="24"/>
          <w:szCs w:val="24"/>
        </w:rPr>
        <w:t xml:space="preserve">обосновывать собственные предпочтения, касающиеся музыкальных произведений </w:t>
      </w:r>
      <w:r>
        <w:rPr>
          <w:rFonts w:eastAsia="Times New Roman"/>
          <w:sz w:val="24"/>
          <w:szCs w:val="24"/>
        </w:rPr>
        <w:t>различных стилей и жанров;</w:t>
      </w:r>
    </w:p>
    <w:p w:rsidR="00591780" w:rsidRDefault="001679D4" w:rsidP="007B7555">
      <w:pPr>
        <w:shd w:val="clear" w:color="auto" w:fill="FFFFFF"/>
        <w:tabs>
          <w:tab w:val="left" w:pos="202"/>
        </w:tabs>
        <w:spacing w:line="274" w:lineRule="exact"/>
        <w:ind w:firstLine="566"/>
        <w:jc w:val="both"/>
      </w:pPr>
      <w:r>
        <w:rPr>
          <w:sz w:val="24"/>
          <w:szCs w:val="24"/>
        </w:rPr>
        <w:t>-</w:t>
      </w:r>
      <w:r>
        <w:rPr>
          <w:sz w:val="24"/>
          <w:szCs w:val="24"/>
        </w:rPr>
        <w:tab/>
      </w:r>
      <w:r w:rsidR="00BA08F8">
        <w:rPr>
          <w:rFonts w:eastAsia="Times New Roman"/>
          <w:spacing w:val="-7"/>
          <w:sz w:val="24"/>
          <w:szCs w:val="24"/>
        </w:rPr>
        <w:t xml:space="preserve">использовать знания о музыке и музыкантах, полученные на занятиях, при составлении </w:t>
      </w:r>
      <w:r>
        <w:rPr>
          <w:rFonts w:eastAsia="Times New Roman"/>
          <w:sz w:val="24"/>
          <w:szCs w:val="24"/>
        </w:rPr>
        <w:t>домашней фонотеки, видеотеки;</w:t>
      </w:r>
    </w:p>
    <w:p w:rsidR="00591780" w:rsidRDefault="001679D4" w:rsidP="007B7555">
      <w:pPr>
        <w:shd w:val="clear" w:color="auto" w:fill="FFFFFF"/>
        <w:spacing w:line="274" w:lineRule="exact"/>
        <w:ind w:firstLine="566"/>
        <w:jc w:val="both"/>
      </w:pPr>
      <w:r>
        <w:rPr>
          <w:rFonts w:eastAsia="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591780" w:rsidRDefault="001679D4" w:rsidP="007B7555">
      <w:pPr>
        <w:shd w:val="clear" w:color="auto" w:fill="FFFFFF"/>
        <w:spacing w:before="5" w:line="274" w:lineRule="exact"/>
        <w:ind w:firstLine="566"/>
        <w:jc w:val="both"/>
      </w:pPr>
      <w:r>
        <w:rPr>
          <w:rFonts w:eastAsia="Times New Roman"/>
          <w:b/>
          <w:bCs/>
          <w:sz w:val="24"/>
          <w:szCs w:val="24"/>
        </w:rPr>
        <w:t>Выпускник получит возможность научиться:</w:t>
      </w:r>
    </w:p>
    <w:p w:rsidR="00591780" w:rsidRDefault="001679D4" w:rsidP="007B7555">
      <w:pPr>
        <w:numPr>
          <w:ilvl w:val="0"/>
          <w:numId w:val="1"/>
        </w:numPr>
        <w:shd w:val="clear" w:color="auto" w:fill="FFFFFF"/>
        <w:tabs>
          <w:tab w:val="left" w:pos="144"/>
        </w:tabs>
        <w:spacing w:line="274" w:lineRule="exact"/>
        <w:ind w:firstLine="566"/>
        <w:jc w:val="both"/>
        <w:rPr>
          <w:i/>
          <w:iCs/>
          <w:sz w:val="24"/>
          <w:szCs w:val="24"/>
        </w:rPr>
      </w:pPr>
      <w:r>
        <w:rPr>
          <w:rFonts w:eastAsia="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91780" w:rsidRDefault="001679D4" w:rsidP="007B7555">
      <w:pPr>
        <w:numPr>
          <w:ilvl w:val="0"/>
          <w:numId w:val="1"/>
        </w:numPr>
        <w:shd w:val="clear" w:color="auto" w:fill="FFFFFF"/>
        <w:tabs>
          <w:tab w:val="left" w:pos="144"/>
        </w:tabs>
        <w:spacing w:line="274" w:lineRule="exact"/>
        <w:ind w:firstLine="566"/>
        <w:jc w:val="both"/>
        <w:rPr>
          <w:i/>
          <w:iCs/>
          <w:sz w:val="24"/>
          <w:szCs w:val="24"/>
        </w:rPr>
      </w:pPr>
      <w:r>
        <w:rPr>
          <w:rFonts w:eastAsia="Times New Roman"/>
          <w:i/>
          <w:iCs/>
          <w:sz w:val="24"/>
          <w:szCs w:val="24"/>
        </w:rPr>
        <w:t>понимать особенности языка западноевропейской музыки на примере мадригала, мотета, кантаты, прелюдии, фуги, мессы, реквиема;</w:t>
      </w:r>
    </w:p>
    <w:p w:rsidR="00591780" w:rsidRDefault="001679D4" w:rsidP="007B7555">
      <w:pPr>
        <w:numPr>
          <w:ilvl w:val="0"/>
          <w:numId w:val="1"/>
        </w:numPr>
        <w:shd w:val="clear" w:color="auto" w:fill="FFFFFF"/>
        <w:tabs>
          <w:tab w:val="left" w:pos="144"/>
        </w:tabs>
        <w:spacing w:line="274" w:lineRule="exact"/>
        <w:ind w:firstLine="566"/>
        <w:jc w:val="both"/>
        <w:rPr>
          <w:i/>
          <w:iCs/>
          <w:sz w:val="24"/>
          <w:szCs w:val="24"/>
        </w:rPr>
      </w:pPr>
      <w:r>
        <w:rPr>
          <w:rFonts w:eastAsia="Times New Roman"/>
          <w:i/>
          <w:iCs/>
          <w:spacing w:val="-1"/>
          <w:sz w:val="24"/>
          <w:szCs w:val="24"/>
        </w:rPr>
        <w:t xml:space="preserve">понимать особенности языка отечественной духовной и светской музыкальной культуры на </w:t>
      </w:r>
      <w:r>
        <w:rPr>
          <w:rFonts w:eastAsia="Times New Roman"/>
          <w:i/>
          <w:iCs/>
          <w:sz w:val="24"/>
          <w:szCs w:val="24"/>
        </w:rPr>
        <w:t>примере канта, литургии, хорового концерта;</w:t>
      </w:r>
    </w:p>
    <w:p w:rsidR="00591780" w:rsidRDefault="001679D4" w:rsidP="007B7555">
      <w:pPr>
        <w:numPr>
          <w:ilvl w:val="0"/>
          <w:numId w:val="1"/>
        </w:numPr>
        <w:shd w:val="clear" w:color="auto" w:fill="FFFFFF"/>
        <w:tabs>
          <w:tab w:val="left" w:pos="144"/>
        </w:tabs>
        <w:spacing w:line="274" w:lineRule="exact"/>
        <w:ind w:firstLine="566"/>
        <w:jc w:val="both"/>
        <w:rPr>
          <w:i/>
          <w:iCs/>
          <w:sz w:val="24"/>
          <w:szCs w:val="24"/>
        </w:rPr>
      </w:pPr>
      <w:r>
        <w:rPr>
          <w:rFonts w:eastAsia="Times New Roman"/>
          <w:i/>
          <w:iCs/>
          <w:sz w:val="24"/>
          <w:szCs w:val="24"/>
        </w:rPr>
        <w:t>определять специфику духовной музыки в эпоху Средневековья;</w:t>
      </w:r>
    </w:p>
    <w:p w:rsidR="00591780" w:rsidRDefault="001679D4" w:rsidP="007B7555">
      <w:pPr>
        <w:numPr>
          <w:ilvl w:val="0"/>
          <w:numId w:val="1"/>
        </w:numPr>
        <w:shd w:val="clear" w:color="auto" w:fill="FFFFFF"/>
        <w:tabs>
          <w:tab w:val="left" w:pos="144"/>
        </w:tabs>
        <w:spacing w:line="274" w:lineRule="exact"/>
        <w:ind w:firstLine="566"/>
        <w:jc w:val="both"/>
        <w:rPr>
          <w:i/>
          <w:iCs/>
          <w:sz w:val="24"/>
          <w:szCs w:val="24"/>
        </w:rPr>
      </w:pPr>
      <w:r>
        <w:rPr>
          <w:rFonts w:eastAsia="Times New Roman"/>
          <w:i/>
          <w:iCs/>
          <w:sz w:val="24"/>
          <w:szCs w:val="24"/>
        </w:rPr>
        <w:t>распознавать мелодику знаменного распева – основы древнерусской церковной музыки;</w:t>
      </w:r>
    </w:p>
    <w:p w:rsidR="00591780" w:rsidRDefault="001679D4" w:rsidP="007B7555">
      <w:pPr>
        <w:numPr>
          <w:ilvl w:val="0"/>
          <w:numId w:val="1"/>
        </w:numPr>
        <w:shd w:val="clear" w:color="auto" w:fill="FFFFFF"/>
        <w:tabs>
          <w:tab w:val="left" w:pos="144"/>
        </w:tabs>
        <w:spacing w:line="274" w:lineRule="exact"/>
        <w:ind w:firstLine="566"/>
        <w:jc w:val="both"/>
        <w:rPr>
          <w:i/>
          <w:iCs/>
          <w:sz w:val="24"/>
          <w:szCs w:val="24"/>
        </w:rPr>
      </w:pPr>
      <w:r>
        <w:rPr>
          <w:rFonts w:eastAsia="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91780" w:rsidRDefault="001679D4" w:rsidP="007B7555">
      <w:pPr>
        <w:shd w:val="clear" w:color="auto" w:fill="FFFFFF"/>
        <w:tabs>
          <w:tab w:val="left" w:pos="192"/>
        </w:tabs>
        <w:spacing w:line="274" w:lineRule="exact"/>
        <w:ind w:firstLine="566"/>
        <w:jc w:val="both"/>
      </w:pPr>
      <w:r>
        <w:rPr>
          <w:i/>
          <w:iCs/>
          <w:sz w:val="24"/>
          <w:szCs w:val="24"/>
        </w:rPr>
        <w:t>-</w:t>
      </w:r>
      <w:r>
        <w:rPr>
          <w:i/>
          <w:iCs/>
          <w:sz w:val="24"/>
          <w:szCs w:val="24"/>
        </w:rPr>
        <w:tab/>
      </w:r>
      <w:r w:rsidR="00BA08F8">
        <w:rPr>
          <w:rFonts w:eastAsia="Times New Roman"/>
          <w:i/>
          <w:iCs/>
          <w:spacing w:val="-7"/>
          <w:sz w:val="24"/>
          <w:szCs w:val="24"/>
        </w:rPr>
        <w:t xml:space="preserve">выделять признаки для установления стилевых связей в процессе изучения музыкального </w:t>
      </w:r>
      <w:r>
        <w:rPr>
          <w:rFonts w:eastAsia="Times New Roman"/>
          <w:i/>
          <w:iCs/>
          <w:sz w:val="24"/>
          <w:szCs w:val="24"/>
        </w:rPr>
        <w:t>искусства;</w:t>
      </w:r>
    </w:p>
    <w:p w:rsidR="00591780" w:rsidRDefault="001679D4" w:rsidP="007B7555">
      <w:pPr>
        <w:shd w:val="clear" w:color="auto" w:fill="FFFFFF"/>
        <w:tabs>
          <w:tab w:val="left" w:pos="336"/>
        </w:tabs>
        <w:spacing w:line="274" w:lineRule="exact"/>
        <w:ind w:firstLine="566"/>
        <w:jc w:val="both"/>
      </w:pPr>
      <w:r>
        <w:rPr>
          <w:i/>
          <w:iCs/>
          <w:sz w:val="24"/>
          <w:szCs w:val="24"/>
        </w:rPr>
        <w:t>-</w:t>
      </w:r>
      <w:r>
        <w:rPr>
          <w:i/>
          <w:iCs/>
          <w:sz w:val="24"/>
          <w:szCs w:val="24"/>
        </w:rPr>
        <w:tab/>
      </w:r>
      <w:r w:rsidR="00BA08F8">
        <w:rPr>
          <w:rFonts w:eastAsia="Times New Roman"/>
          <w:i/>
          <w:iCs/>
          <w:spacing w:val="-10"/>
          <w:sz w:val="24"/>
          <w:szCs w:val="24"/>
        </w:rPr>
        <w:t xml:space="preserve">различать и </w:t>
      </w:r>
      <w:r>
        <w:rPr>
          <w:rFonts w:eastAsia="Times New Roman"/>
          <w:i/>
          <w:iCs/>
          <w:spacing w:val="-10"/>
          <w:sz w:val="24"/>
          <w:szCs w:val="24"/>
        </w:rPr>
        <w:t>передавать</w:t>
      </w:r>
      <w:r w:rsidR="00BA08F8">
        <w:rPr>
          <w:rFonts w:eastAsia="Times New Roman"/>
          <w:i/>
          <w:iCs/>
          <w:spacing w:val="-10"/>
          <w:sz w:val="24"/>
          <w:szCs w:val="24"/>
        </w:rPr>
        <w:t xml:space="preserve"> в художественно-творческой деятельности характер, </w:t>
      </w:r>
      <w:r>
        <w:rPr>
          <w:rFonts w:eastAsia="Times New Roman"/>
          <w:i/>
          <w:iCs/>
          <w:sz w:val="24"/>
          <w:szCs w:val="24"/>
        </w:rPr>
        <w:t>эмоциональное состояние и свое отношение к природе, человеку, обществу;</w:t>
      </w:r>
    </w:p>
    <w:p w:rsidR="00591780" w:rsidRDefault="00BA08F8" w:rsidP="007B7555">
      <w:pPr>
        <w:numPr>
          <w:ilvl w:val="0"/>
          <w:numId w:val="8"/>
        </w:numPr>
        <w:shd w:val="clear" w:color="auto" w:fill="FFFFFF"/>
        <w:tabs>
          <w:tab w:val="left" w:pos="149"/>
        </w:tabs>
        <w:spacing w:line="274" w:lineRule="exact"/>
        <w:ind w:firstLine="566"/>
        <w:jc w:val="both"/>
        <w:rPr>
          <w:i/>
          <w:iCs/>
          <w:sz w:val="24"/>
          <w:szCs w:val="24"/>
        </w:rPr>
      </w:pPr>
      <w:r>
        <w:rPr>
          <w:rFonts w:eastAsia="Times New Roman"/>
          <w:i/>
          <w:iCs/>
          <w:spacing w:val="-3"/>
          <w:sz w:val="24"/>
          <w:szCs w:val="24"/>
        </w:rPr>
        <w:t xml:space="preserve">исполнять свою партию в </w:t>
      </w:r>
      <w:r w:rsidR="001679D4">
        <w:rPr>
          <w:rFonts w:eastAsia="Times New Roman"/>
          <w:i/>
          <w:iCs/>
          <w:spacing w:val="-3"/>
          <w:sz w:val="24"/>
          <w:szCs w:val="24"/>
        </w:rPr>
        <w:t>хо</w:t>
      </w:r>
      <w:r>
        <w:rPr>
          <w:rFonts w:eastAsia="Times New Roman"/>
          <w:i/>
          <w:iCs/>
          <w:spacing w:val="-3"/>
          <w:sz w:val="24"/>
          <w:szCs w:val="24"/>
        </w:rPr>
        <w:t xml:space="preserve">ре в простейших двухголосных произведениях, в том </w:t>
      </w:r>
      <w:r w:rsidR="001679D4">
        <w:rPr>
          <w:rFonts w:eastAsia="Times New Roman"/>
          <w:i/>
          <w:iCs/>
          <w:spacing w:val="-3"/>
          <w:sz w:val="24"/>
          <w:szCs w:val="24"/>
        </w:rPr>
        <w:t xml:space="preserve">числе с </w:t>
      </w:r>
      <w:r w:rsidR="001679D4">
        <w:rPr>
          <w:rFonts w:eastAsia="Times New Roman"/>
          <w:i/>
          <w:iCs/>
          <w:sz w:val="24"/>
          <w:szCs w:val="24"/>
        </w:rPr>
        <w:t>ориентацией на нотную запись;</w:t>
      </w:r>
    </w:p>
    <w:p w:rsidR="00591780" w:rsidRPr="000B14C3" w:rsidRDefault="001679D4" w:rsidP="007B7555">
      <w:pPr>
        <w:numPr>
          <w:ilvl w:val="0"/>
          <w:numId w:val="8"/>
        </w:numPr>
        <w:shd w:val="clear" w:color="auto" w:fill="FFFFFF"/>
        <w:tabs>
          <w:tab w:val="left" w:pos="149"/>
        </w:tabs>
        <w:spacing w:line="274" w:lineRule="exact"/>
        <w:ind w:firstLine="566"/>
        <w:jc w:val="both"/>
        <w:rPr>
          <w:i/>
          <w:iCs/>
          <w:sz w:val="24"/>
          <w:szCs w:val="24"/>
        </w:rPr>
      </w:pPr>
      <w:r>
        <w:rPr>
          <w:rFonts w:eastAsia="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B14C3" w:rsidRDefault="000B14C3" w:rsidP="007B7555">
      <w:pPr>
        <w:shd w:val="clear" w:color="auto" w:fill="FFFFFF"/>
        <w:tabs>
          <w:tab w:val="left" w:pos="149"/>
        </w:tabs>
        <w:spacing w:line="274" w:lineRule="exact"/>
        <w:ind w:firstLine="566"/>
        <w:jc w:val="both"/>
        <w:rPr>
          <w:i/>
          <w:iCs/>
          <w:sz w:val="24"/>
          <w:szCs w:val="24"/>
        </w:rPr>
      </w:pPr>
    </w:p>
    <w:p w:rsidR="000B14C3" w:rsidRDefault="001679D4" w:rsidP="007B7555">
      <w:pPr>
        <w:shd w:val="clear" w:color="auto" w:fill="FFFFFF"/>
        <w:spacing w:line="274" w:lineRule="exact"/>
        <w:ind w:firstLine="566"/>
        <w:jc w:val="both"/>
        <w:rPr>
          <w:rFonts w:eastAsia="Times New Roman"/>
          <w:b/>
          <w:bCs/>
          <w:sz w:val="24"/>
          <w:szCs w:val="24"/>
        </w:rPr>
      </w:pPr>
      <w:r>
        <w:rPr>
          <w:b/>
          <w:bCs/>
          <w:sz w:val="24"/>
          <w:szCs w:val="24"/>
        </w:rPr>
        <w:t xml:space="preserve">1.2.5.9. </w:t>
      </w:r>
      <w:r>
        <w:rPr>
          <w:rFonts w:eastAsia="Times New Roman"/>
          <w:b/>
          <w:bCs/>
          <w:sz w:val="24"/>
          <w:szCs w:val="24"/>
        </w:rPr>
        <w:t xml:space="preserve">Технология </w:t>
      </w:r>
    </w:p>
    <w:p w:rsidR="00591780" w:rsidRDefault="000B14C3" w:rsidP="007B7555">
      <w:pPr>
        <w:shd w:val="clear" w:color="auto" w:fill="FFFFFF"/>
        <w:spacing w:line="274" w:lineRule="exact"/>
        <w:ind w:firstLine="566"/>
        <w:jc w:val="both"/>
      </w:pPr>
      <w:r>
        <w:rPr>
          <w:rFonts w:eastAsia="Times New Roman"/>
          <w:b/>
          <w:bCs/>
          <w:spacing w:val="-1"/>
          <w:sz w:val="24"/>
          <w:szCs w:val="24"/>
        </w:rPr>
        <w:t>Изучение предметной области «Технология»</w:t>
      </w:r>
      <w:r w:rsidR="001679D4">
        <w:rPr>
          <w:rFonts w:eastAsia="Times New Roman"/>
          <w:b/>
          <w:bCs/>
          <w:spacing w:val="-1"/>
          <w:sz w:val="24"/>
          <w:szCs w:val="24"/>
        </w:rPr>
        <w:t xml:space="preserve"> обеспечивает:</w:t>
      </w:r>
    </w:p>
    <w:p w:rsidR="00591780" w:rsidRDefault="001679D4" w:rsidP="007B7555">
      <w:pPr>
        <w:shd w:val="clear" w:color="auto" w:fill="FFFFFF"/>
        <w:tabs>
          <w:tab w:val="left" w:pos="250"/>
        </w:tabs>
        <w:spacing w:line="274" w:lineRule="exact"/>
        <w:ind w:right="14" w:firstLine="566"/>
        <w:jc w:val="both"/>
      </w:pPr>
      <w:r>
        <w:rPr>
          <w:sz w:val="24"/>
          <w:szCs w:val="24"/>
        </w:rPr>
        <w:t>-</w:t>
      </w:r>
      <w:r>
        <w:rPr>
          <w:sz w:val="24"/>
          <w:szCs w:val="24"/>
        </w:rPr>
        <w:tab/>
      </w:r>
      <w:r>
        <w:rPr>
          <w:rFonts w:eastAsia="Times New Roman"/>
          <w:sz w:val="24"/>
          <w:szCs w:val="24"/>
        </w:rPr>
        <w:t>развитие инновационной творческой деятельности</w:t>
      </w:r>
      <w:r w:rsidR="00BA08F8">
        <w:rPr>
          <w:rFonts w:eastAsia="Times New Roman"/>
          <w:sz w:val="24"/>
          <w:szCs w:val="24"/>
        </w:rPr>
        <w:t xml:space="preserve"> обучающихся в процессе решения </w:t>
      </w:r>
      <w:r>
        <w:rPr>
          <w:rFonts w:eastAsia="Times New Roman"/>
          <w:spacing w:val="-1"/>
          <w:sz w:val="24"/>
          <w:szCs w:val="24"/>
        </w:rPr>
        <w:t>прикладных учебных задач;</w:t>
      </w:r>
      <w:r w:rsidR="00BA08F8">
        <w:rPr>
          <w:rFonts w:eastAsia="Times New Roman"/>
          <w:spacing w:val="-1"/>
          <w:sz w:val="24"/>
          <w:szCs w:val="24"/>
        </w:rPr>
        <w:t xml:space="preserve"> </w:t>
      </w:r>
      <w:r>
        <w:rPr>
          <w:rFonts w:eastAsia="Times New Roman"/>
          <w:spacing w:val="-1"/>
          <w:sz w:val="24"/>
          <w:szCs w:val="24"/>
        </w:rPr>
        <w:t>активное использование знаний,</w:t>
      </w:r>
      <w:r w:rsidR="00BA08F8">
        <w:rPr>
          <w:rFonts w:eastAsia="Times New Roman"/>
          <w:spacing w:val="-1"/>
          <w:sz w:val="24"/>
          <w:szCs w:val="24"/>
        </w:rPr>
        <w:t xml:space="preserve"> полученных при изучении других </w:t>
      </w:r>
      <w:r>
        <w:rPr>
          <w:rFonts w:eastAsia="Times New Roman"/>
          <w:sz w:val="24"/>
          <w:szCs w:val="24"/>
        </w:rPr>
        <w:t>учебных предметов, и сформированных универсальных учебных действий;</w:t>
      </w:r>
    </w:p>
    <w:p w:rsidR="00591780" w:rsidRDefault="001679D4" w:rsidP="007B7555">
      <w:pPr>
        <w:shd w:val="clear" w:color="auto" w:fill="FFFFFF"/>
        <w:tabs>
          <w:tab w:val="left" w:pos="374"/>
        </w:tabs>
        <w:spacing w:line="274" w:lineRule="exact"/>
        <w:ind w:right="5" w:firstLine="566"/>
        <w:jc w:val="both"/>
      </w:pPr>
      <w:r>
        <w:rPr>
          <w:sz w:val="24"/>
          <w:szCs w:val="24"/>
        </w:rPr>
        <w:t>-</w:t>
      </w:r>
      <w:r>
        <w:rPr>
          <w:sz w:val="24"/>
          <w:szCs w:val="24"/>
        </w:rPr>
        <w:tab/>
      </w:r>
      <w:r>
        <w:rPr>
          <w:rFonts w:eastAsia="Times New Roman"/>
          <w:sz w:val="24"/>
          <w:szCs w:val="24"/>
        </w:rPr>
        <w:t>совершенствование умений выполнения учебн</w:t>
      </w:r>
      <w:r w:rsidR="00BA08F8">
        <w:rPr>
          <w:rFonts w:eastAsia="Times New Roman"/>
          <w:sz w:val="24"/>
          <w:szCs w:val="24"/>
        </w:rPr>
        <w:t xml:space="preserve">о-исследовательской и проектной </w:t>
      </w:r>
      <w:r>
        <w:rPr>
          <w:rFonts w:eastAsia="Times New Roman"/>
          <w:sz w:val="24"/>
          <w:szCs w:val="24"/>
        </w:rPr>
        <w:t>деятельности;</w:t>
      </w:r>
    </w:p>
    <w:p w:rsidR="00591780" w:rsidRDefault="001679D4" w:rsidP="007B7555">
      <w:pPr>
        <w:shd w:val="clear" w:color="auto" w:fill="FFFFFF"/>
        <w:tabs>
          <w:tab w:val="left" w:pos="221"/>
        </w:tabs>
        <w:spacing w:line="274" w:lineRule="exact"/>
        <w:ind w:firstLine="566"/>
        <w:jc w:val="both"/>
      </w:pPr>
      <w:r>
        <w:rPr>
          <w:sz w:val="24"/>
          <w:szCs w:val="24"/>
        </w:rPr>
        <w:t>-</w:t>
      </w:r>
      <w:r>
        <w:rPr>
          <w:sz w:val="24"/>
          <w:szCs w:val="24"/>
        </w:rPr>
        <w:tab/>
      </w:r>
      <w:r>
        <w:rPr>
          <w:rFonts w:eastAsia="Times New Roman"/>
          <w:sz w:val="24"/>
          <w:szCs w:val="24"/>
        </w:rPr>
        <w:t>формирование представлений о социальных и этическ</w:t>
      </w:r>
      <w:r w:rsidR="00BA08F8">
        <w:rPr>
          <w:rFonts w:eastAsia="Times New Roman"/>
          <w:sz w:val="24"/>
          <w:szCs w:val="24"/>
        </w:rPr>
        <w:t xml:space="preserve">их аспектах научно-технического </w:t>
      </w:r>
      <w:r>
        <w:rPr>
          <w:rFonts w:eastAsia="Times New Roman"/>
          <w:sz w:val="24"/>
          <w:szCs w:val="24"/>
        </w:rPr>
        <w:t>прогресса;</w:t>
      </w:r>
    </w:p>
    <w:p w:rsidR="00591780" w:rsidRDefault="001679D4" w:rsidP="007B7555">
      <w:pPr>
        <w:shd w:val="clear" w:color="auto" w:fill="FFFFFF"/>
        <w:tabs>
          <w:tab w:val="left" w:pos="168"/>
        </w:tabs>
        <w:spacing w:line="274" w:lineRule="exact"/>
        <w:ind w:right="5" w:firstLine="566"/>
        <w:jc w:val="both"/>
        <w:rPr>
          <w:rFonts w:eastAsia="Times New Roman"/>
          <w:sz w:val="24"/>
          <w:szCs w:val="24"/>
        </w:rPr>
      </w:pPr>
      <w:r>
        <w:rPr>
          <w:sz w:val="24"/>
          <w:szCs w:val="24"/>
        </w:rPr>
        <w:t>-</w:t>
      </w:r>
      <w:r>
        <w:rPr>
          <w:sz w:val="24"/>
          <w:szCs w:val="24"/>
        </w:rPr>
        <w:tab/>
      </w:r>
      <w:r>
        <w:rPr>
          <w:rFonts w:eastAsia="Times New Roman"/>
          <w:sz w:val="24"/>
          <w:szCs w:val="24"/>
        </w:rPr>
        <w:t>формирование способности придавать экологическую нап</w:t>
      </w:r>
      <w:r w:rsidR="00BA08F8">
        <w:rPr>
          <w:rFonts w:eastAsia="Times New Roman"/>
          <w:sz w:val="24"/>
          <w:szCs w:val="24"/>
        </w:rPr>
        <w:t xml:space="preserve">равленность любой </w:t>
      </w:r>
      <w:r w:rsidR="00BA08F8">
        <w:rPr>
          <w:rFonts w:eastAsia="Times New Roman"/>
          <w:sz w:val="24"/>
          <w:szCs w:val="24"/>
        </w:rPr>
        <w:lastRenderedPageBreak/>
        <w:t xml:space="preserve">деятельности, </w:t>
      </w:r>
      <w:r>
        <w:rPr>
          <w:rFonts w:eastAsia="Times New Roman"/>
          <w:sz w:val="24"/>
          <w:szCs w:val="24"/>
        </w:rPr>
        <w:t>проекту; демонстрировать экологическое мышление в разных формах деятельности.</w:t>
      </w:r>
    </w:p>
    <w:p w:rsidR="00DF7328" w:rsidRDefault="00DF7328" w:rsidP="007B7555">
      <w:pPr>
        <w:shd w:val="clear" w:color="auto" w:fill="FFFFFF"/>
        <w:tabs>
          <w:tab w:val="left" w:pos="168"/>
        </w:tabs>
        <w:spacing w:line="274" w:lineRule="exact"/>
        <w:ind w:right="5" w:firstLine="566"/>
        <w:jc w:val="both"/>
      </w:pPr>
    </w:p>
    <w:p w:rsidR="00591780" w:rsidRDefault="001679D4" w:rsidP="007B7555">
      <w:pPr>
        <w:shd w:val="clear" w:color="auto" w:fill="FFFFFF"/>
        <w:spacing w:line="274" w:lineRule="exact"/>
        <w:ind w:firstLine="566"/>
      </w:pPr>
      <w:r>
        <w:rPr>
          <w:rFonts w:eastAsia="Times New Roman"/>
          <w:b/>
          <w:bCs/>
          <w:spacing w:val="-1"/>
          <w:sz w:val="24"/>
          <w:szCs w:val="24"/>
        </w:rPr>
        <w:t>Предметные результаты изучения предметной области «Технологи</w:t>
      </w:r>
      <w:r w:rsidR="00A64A86">
        <w:rPr>
          <w:rFonts w:eastAsia="Times New Roman"/>
          <w:b/>
          <w:bCs/>
          <w:spacing w:val="-1"/>
          <w:sz w:val="24"/>
          <w:szCs w:val="24"/>
        </w:rPr>
        <w:t xml:space="preserve">я» </w:t>
      </w:r>
      <w:r>
        <w:rPr>
          <w:rFonts w:eastAsia="Times New Roman"/>
          <w:b/>
          <w:bCs/>
          <w:spacing w:val="-1"/>
          <w:sz w:val="24"/>
          <w:szCs w:val="24"/>
        </w:rPr>
        <w:t>отражают:</w:t>
      </w:r>
    </w:p>
    <w:p w:rsidR="00591780" w:rsidRDefault="001679D4" w:rsidP="007B7555">
      <w:pPr>
        <w:shd w:val="clear" w:color="auto" w:fill="FFFFFF"/>
        <w:tabs>
          <w:tab w:val="left" w:pos="422"/>
        </w:tabs>
        <w:spacing w:line="274" w:lineRule="exact"/>
        <w:ind w:right="14" w:firstLine="566"/>
        <w:jc w:val="both"/>
      </w:pPr>
      <w:r>
        <w:rPr>
          <w:spacing w:val="-1"/>
          <w:sz w:val="24"/>
          <w:szCs w:val="24"/>
        </w:rPr>
        <w:t>1)</w:t>
      </w:r>
      <w:r w:rsidR="00A07F76">
        <w:rPr>
          <w:sz w:val="24"/>
          <w:szCs w:val="24"/>
        </w:rPr>
        <w:t xml:space="preserve"> </w:t>
      </w:r>
      <w:r>
        <w:rPr>
          <w:rFonts w:eastAsia="Times New Roman"/>
          <w:sz w:val="24"/>
          <w:szCs w:val="24"/>
        </w:rPr>
        <w:t>осознание роли техники и технологий для пр</w:t>
      </w:r>
      <w:r w:rsidR="00BA08F8">
        <w:rPr>
          <w:rFonts w:eastAsia="Times New Roman"/>
          <w:sz w:val="24"/>
          <w:szCs w:val="24"/>
        </w:rPr>
        <w:t xml:space="preserve">огрессивного развития общества; </w:t>
      </w:r>
      <w:r>
        <w:rPr>
          <w:rFonts w:eastAsia="Times New Roman"/>
          <w:sz w:val="24"/>
          <w:szCs w:val="24"/>
        </w:rPr>
        <w:t>формирование целостного представления о техносфере, су</w:t>
      </w:r>
      <w:r w:rsidR="00BA08F8">
        <w:rPr>
          <w:rFonts w:eastAsia="Times New Roman"/>
          <w:sz w:val="24"/>
          <w:szCs w:val="24"/>
        </w:rPr>
        <w:t xml:space="preserve">щности технологической культуры </w:t>
      </w:r>
      <w:r>
        <w:rPr>
          <w:rFonts w:eastAsia="Times New Roman"/>
          <w:sz w:val="24"/>
          <w:szCs w:val="24"/>
        </w:rPr>
        <w:t xml:space="preserve">и культуры труда; уяснение социальных и экологических </w:t>
      </w:r>
      <w:r w:rsidR="00BA08F8">
        <w:rPr>
          <w:rFonts w:eastAsia="Times New Roman"/>
          <w:sz w:val="24"/>
          <w:szCs w:val="24"/>
        </w:rPr>
        <w:t xml:space="preserve">последствий развития технологий </w:t>
      </w:r>
      <w:r>
        <w:rPr>
          <w:rFonts w:eastAsia="Times New Roman"/>
          <w:sz w:val="24"/>
          <w:szCs w:val="24"/>
        </w:rPr>
        <w:t>промышленного и сельскохозяйственного производства, энергетики и транспорта;</w:t>
      </w:r>
    </w:p>
    <w:p w:rsidR="00591780" w:rsidRDefault="001679D4" w:rsidP="007B7555">
      <w:pPr>
        <w:shd w:val="clear" w:color="auto" w:fill="FFFFFF"/>
        <w:tabs>
          <w:tab w:val="left" w:pos="384"/>
        </w:tabs>
        <w:spacing w:line="274" w:lineRule="exact"/>
        <w:ind w:right="5" w:firstLine="566"/>
        <w:jc w:val="both"/>
      </w:pPr>
      <w:r>
        <w:rPr>
          <w:spacing w:val="-1"/>
          <w:sz w:val="24"/>
          <w:szCs w:val="24"/>
        </w:rPr>
        <w:t>2)</w:t>
      </w:r>
      <w:r w:rsidR="00A07F76">
        <w:rPr>
          <w:sz w:val="24"/>
          <w:szCs w:val="24"/>
        </w:rPr>
        <w:t xml:space="preserve"> </w:t>
      </w:r>
      <w:r>
        <w:rPr>
          <w:rFonts w:eastAsia="Times New Roman"/>
          <w:sz w:val="24"/>
          <w:szCs w:val="24"/>
        </w:rPr>
        <w:t>овладение методами учебно-исследовательской и про</w:t>
      </w:r>
      <w:r w:rsidR="00BA08F8">
        <w:rPr>
          <w:rFonts w:eastAsia="Times New Roman"/>
          <w:sz w:val="24"/>
          <w:szCs w:val="24"/>
        </w:rPr>
        <w:t xml:space="preserve">ектной деятельности, решения </w:t>
      </w:r>
      <w:r>
        <w:rPr>
          <w:rFonts w:eastAsia="Times New Roman"/>
          <w:sz w:val="24"/>
          <w:szCs w:val="24"/>
        </w:rPr>
        <w:t>творческих задач, моделирования, конструирования и эс</w:t>
      </w:r>
      <w:r w:rsidR="00BA08F8">
        <w:rPr>
          <w:rFonts w:eastAsia="Times New Roman"/>
          <w:sz w:val="24"/>
          <w:szCs w:val="24"/>
        </w:rPr>
        <w:t xml:space="preserve">тетического оформления изделий, </w:t>
      </w:r>
      <w:r>
        <w:rPr>
          <w:rFonts w:eastAsia="Times New Roman"/>
          <w:sz w:val="24"/>
          <w:szCs w:val="24"/>
        </w:rPr>
        <w:t>обеспечения сохранности продуктов труда;</w:t>
      </w:r>
    </w:p>
    <w:p w:rsidR="00591780" w:rsidRDefault="001679D4" w:rsidP="007B7555">
      <w:pPr>
        <w:numPr>
          <w:ilvl w:val="0"/>
          <w:numId w:val="62"/>
        </w:numPr>
        <w:shd w:val="clear" w:color="auto" w:fill="FFFFFF"/>
        <w:tabs>
          <w:tab w:val="left" w:pos="298"/>
        </w:tabs>
        <w:spacing w:line="274" w:lineRule="exact"/>
        <w:ind w:firstLine="566"/>
        <w:jc w:val="both"/>
        <w:rPr>
          <w:spacing w:val="-1"/>
          <w:sz w:val="24"/>
          <w:szCs w:val="24"/>
        </w:rPr>
      </w:pPr>
      <w:r>
        <w:rPr>
          <w:rFonts w:eastAsia="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591780" w:rsidRDefault="001679D4" w:rsidP="007B7555">
      <w:pPr>
        <w:numPr>
          <w:ilvl w:val="0"/>
          <w:numId w:val="62"/>
        </w:numPr>
        <w:shd w:val="clear" w:color="auto" w:fill="FFFFFF"/>
        <w:tabs>
          <w:tab w:val="left" w:pos="298"/>
        </w:tabs>
        <w:spacing w:line="274" w:lineRule="exact"/>
        <w:ind w:right="10" w:firstLine="566"/>
        <w:jc w:val="both"/>
        <w:rPr>
          <w:spacing w:val="-1"/>
          <w:sz w:val="24"/>
          <w:szCs w:val="24"/>
        </w:rPr>
      </w:pPr>
      <w:r>
        <w:rPr>
          <w:rFonts w:eastAsia="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591780" w:rsidRDefault="001679D4" w:rsidP="007B7555">
      <w:pPr>
        <w:numPr>
          <w:ilvl w:val="0"/>
          <w:numId w:val="62"/>
        </w:numPr>
        <w:shd w:val="clear" w:color="auto" w:fill="FFFFFF"/>
        <w:tabs>
          <w:tab w:val="left" w:pos="298"/>
        </w:tabs>
        <w:spacing w:line="274" w:lineRule="exact"/>
        <w:ind w:firstLine="566"/>
        <w:jc w:val="both"/>
        <w:rPr>
          <w:spacing w:val="-1"/>
          <w:sz w:val="24"/>
          <w:szCs w:val="24"/>
        </w:rPr>
      </w:pPr>
      <w:r>
        <w:rPr>
          <w:rFonts w:eastAsia="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91780" w:rsidRDefault="001679D4" w:rsidP="007B7555">
      <w:pPr>
        <w:numPr>
          <w:ilvl w:val="0"/>
          <w:numId w:val="62"/>
        </w:numPr>
        <w:shd w:val="clear" w:color="auto" w:fill="FFFFFF"/>
        <w:tabs>
          <w:tab w:val="left" w:pos="298"/>
        </w:tabs>
        <w:spacing w:line="274" w:lineRule="exact"/>
        <w:ind w:right="19" w:firstLine="566"/>
        <w:jc w:val="both"/>
        <w:rPr>
          <w:spacing w:val="-1"/>
          <w:sz w:val="24"/>
          <w:szCs w:val="24"/>
        </w:rPr>
      </w:pPr>
      <w:r>
        <w:rPr>
          <w:rFonts w:eastAsia="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591780" w:rsidRDefault="00BA08F8" w:rsidP="00B67C2E">
      <w:pPr>
        <w:shd w:val="clear" w:color="auto" w:fill="FFFFFF"/>
        <w:spacing w:before="254" w:line="274" w:lineRule="exact"/>
        <w:ind w:firstLine="566"/>
        <w:jc w:val="both"/>
        <w:rPr>
          <w:rFonts w:eastAsia="Times New Roman"/>
          <w:b/>
          <w:bCs/>
          <w:sz w:val="24"/>
          <w:szCs w:val="24"/>
        </w:rPr>
      </w:pPr>
      <w:r>
        <w:rPr>
          <w:rFonts w:eastAsia="Times New Roman"/>
          <w:b/>
          <w:bCs/>
          <w:spacing w:val="-6"/>
          <w:sz w:val="24"/>
          <w:szCs w:val="24"/>
        </w:rPr>
        <w:t xml:space="preserve">Результаты, заявленные </w:t>
      </w:r>
      <w:r w:rsidR="001679D4">
        <w:rPr>
          <w:rFonts w:eastAsia="Times New Roman"/>
          <w:b/>
          <w:bCs/>
          <w:spacing w:val="-6"/>
          <w:sz w:val="24"/>
          <w:szCs w:val="24"/>
        </w:rPr>
        <w:t>образо</w:t>
      </w:r>
      <w:r>
        <w:rPr>
          <w:rFonts w:eastAsia="Times New Roman"/>
          <w:b/>
          <w:bCs/>
          <w:spacing w:val="-6"/>
          <w:sz w:val="24"/>
          <w:szCs w:val="24"/>
        </w:rPr>
        <w:t xml:space="preserve">вательной программой «Технология» по </w:t>
      </w:r>
      <w:r w:rsidR="001679D4">
        <w:rPr>
          <w:rFonts w:eastAsia="Times New Roman"/>
          <w:b/>
          <w:bCs/>
          <w:spacing w:val="-6"/>
          <w:sz w:val="24"/>
          <w:szCs w:val="24"/>
        </w:rPr>
        <w:t xml:space="preserve">блокам </w:t>
      </w:r>
      <w:r w:rsidR="001679D4">
        <w:rPr>
          <w:rFonts w:eastAsia="Times New Roman"/>
          <w:b/>
          <w:bCs/>
          <w:sz w:val="24"/>
          <w:szCs w:val="24"/>
        </w:rPr>
        <w:t>содержания</w:t>
      </w:r>
    </w:p>
    <w:p w:rsidR="000B14C3" w:rsidRDefault="00BA08F8" w:rsidP="00B67C2E">
      <w:pPr>
        <w:shd w:val="clear" w:color="auto" w:fill="FFFFFF"/>
        <w:spacing w:line="274" w:lineRule="exact"/>
        <w:ind w:firstLine="566"/>
        <w:jc w:val="both"/>
        <w:rPr>
          <w:rFonts w:eastAsia="Times New Roman"/>
          <w:b/>
          <w:bCs/>
          <w:sz w:val="24"/>
          <w:szCs w:val="24"/>
        </w:rPr>
      </w:pPr>
      <w:r>
        <w:rPr>
          <w:rFonts w:eastAsia="Times New Roman"/>
          <w:b/>
          <w:bCs/>
          <w:spacing w:val="-8"/>
          <w:sz w:val="24"/>
          <w:szCs w:val="24"/>
        </w:rPr>
        <w:t xml:space="preserve">Современные материальные, информационные и гуманитарные технологии </w:t>
      </w:r>
      <w:r w:rsidR="001679D4">
        <w:rPr>
          <w:rFonts w:eastAsia="Times New Roman"/>
          <w:b/>
          <w:bCs/>
          <w:spacing w:val="-8"/>
          <w:sz w:val="24"/>
          <w:szCs w:val="24"/>
        </w:rPr>
        <w:t xml:space="preserve">и </w:t>
      </w:r>
      <w:r w:rsidR="001679D4">
        <w:rPr>
          <w:rFonts w:eastAsia="Times New Roman"/>
          <w:b/>
          <w:bCs/>
          <w:sz w:val="24"/>
          <w:szCs w:val="24"/>
        </w:rPr>
        <w:t xml:space="preserve">перспективы их развития </w:t>
      </w:r>
    </w:p>
    <w:p w:rsidR="00591780" w:rsidRDefault="001679D4" w:rsidP="007B7555">
      <w:pPr>
        <w:shd w:val="clear" w:color="auto" w:fill="FFFFFF"/>
        <w:spacing w:line="274" w:lineRule="exact"/>
        <w:ind w:firstLine="566"/>
        <w:jc w:val="both"/>
      </w:pPr>
      <w:r>
        <w:rPr>
          <w:rFonts w:eastAsia="Times New Roman"/>
          <w:b/>
          <w:bCs/>
          <w:sz w:val="24"/>
          <w:szCs w:val="24"/>
        </w:rPr>
        <w:t>Выпускник научится:</w:t>
      </w:r>
    </w:p>
    <w:p w:rsidR="00591780" w:rsidRDefault="001679D4" w:rsidP="007B7555">
      <w:pPr>
        <w:shd w:val="clear" w:color="auto" w:fill="FFFFFF"/>
        <w:tabs>
          <w:tab w:val="left" w:pos="206"/>
        </w:tabs>
        <w:spacing w:line="274" w:lineRule="exact"/>
        <w:ind w:right="10" w:firstLine="566"/>
        <w:jc w:val="both"/>
      </w:pPr>
      <w:r>
        <w:rPr>
          <w:sz w:val="24"/>
          <w:szCs w:val="24"/>
        </w:rPr>
        <w:t>-</w:t>
      </w:r>
      <w:r>
        <w:rPr>
          <w:sz w:val="24"/>
          <w:szCs w:val="24"/>
        </w:rPr>
        <w:tab/>
      </w:r>
      <w:r>
        <w:rPr>
          <w:rFonts w:eastAsia="Times New Roman"/>
          <w:sz w:val="24"/>
          <w:szCs w:val="24"/>
        </w:rPr>
        <w:t>называть и характеризовать актуальные управленческие, медици</w:t>
      </w:r>
      <w:r w:rsidR="00BA08F8">
        <w:rPr>
          <w:rFonts w:eastAsia="Times New Roman"/>
          <w:sz w:val="24"/>
          <w:szCs w:val="24"/>
        </w:rPr>
        <w:t xml:space="preserve">нские, информационные </w:t>
      </w:r>
      <w:r>
        <w:rPr>
          <w:rFonts w:eastAsia="Times New Roman"/>
          <w:sz w:val="24"/>
          <w:szCs w:val="24"/>
        </w:rPr>
        <w:t>технологии, технологии производства и обрабо</w:t>
      </w:r>
      <w:r w:rsidR="00BA08F8">
        <w:rPr>
          <w:rFonts w:eastAsia="Times New Roman"/>
          <w:sz w:val="24"/>
          <w:szCs w:val="24"/>
        </w:rPr>
        <w:t xml:space="preserve">тки материалов, машиностроения, </w:t>
      </w:r>
      <w:r>
        <w:rPr>
          <w:rFonts w:eastAsia="Times New Roman"/>
          <w:sz w:val="24"/>
          <w:szCs w:val="24"/>
        </w:rPr>
        <w:t>биотехнологии, нанотехнологии;</w:t>
      </w:r>
    </w:p>
    <w:p w:rsidR="00591780" w:rsidRDefault="001679D4" w:rsidP="007B7555">
      <w:pPr>
        <w:shd w:val="clear" w:color="auto" w:fill="FFFFFF"/>
        <w:tabs>
          <w:tab w:val="left" w:pos="144"/>
        </w:tabs>
        <w:spacing w:line="274" w:lineRule="exact"/>
        <w:ind w:right="10" w:firstLine="566"/>
        <w:jc w:val="both"/>
      </w:pPr>
      <w:r>
        <w:rPr>
          <w:sz w:val="24"/>
          <w:szCs w:val="24"/>
        </w:rPr>
        <w:t>-</w:t>
      </w:r>
      <w:r>
        <w:rPr>
          <w:sz w:val="24"/>
          <w:szCs w:val="24"/>
        </w:rPr>
        <w:tab/>
      </w:r>
      <w:r>
        <w:rPr>
          <w:rFonts w:eastAsia="Times New Roman"/>
          <w:sz w:val="24"/>
          <w:szCs w:val="24"/>
        </w:rPr>
        <w:t>называть и характеризовать перспективные управленческ</w:t>
      </w:r>
      <w:r w:rsidR="00BA08F8">
        <w:rPr>
          <w:rFonts w:eastAsia="Times New Roman"/>
          <w:sz w:val="24"/>
          <w:szCs w:val="24"/>
        </w:rPr>
        <w:t xml:space="preserve">ие, медицинские, информационные </w:t>
      </w:r>
      <w:r>
        <w:rPr>
          <w:rFonts w:eastAsia="Times New Roman"/>
          <w:sz w:val="24"/>
          <w:szCs w:val="24"/>
        </w:rPr>
        <w:t>технологии, технологии производства и обрабо</w:t>
      </w:r>
      <w:r w:rsidR="00BA08F8">
        <w:rPr>
          <w:rFonts w:eastAsia="Times New Roman"/>
          <w:sz w:val="24"/>
          <w:szCs w:val="24"/>
        </w:rPr>
        <w:t xml:space="preserve">тки материалов, машиностроения, </w:t>
      </w:r>
      <w:r>
        <w:rPr>
          <w:rFonts w:eastAsia="Times New Roman"/>
          <w:sz w:val="24"/>
          <w:szCs w:val="24"/>
        </w:rPr>
        <w:t>биотехнологии, нанотехнологии;</w:t>
      </w:r>
    </w:p>
    <w:p w:rsidR="00591780" w:rsidRDefault="001679D4" w:rsidP="007B7555">
      <w:pPr>
        <w:numPr>
          <w:ilvl w:val="0"/>
          <w:numId w:val="60"/>
        </w:numPr>
        <w:shd w:val="clear" w:color="auto" w:fill="FFFFFF"/>
        <w:tabs>
          <w:tab w:val="left" w:pos="211"/>
        </w:tabs>
        <w:spacing w:line="274" w:lineRule="exact"/>
        <w:ind w:firstLine="566"/>
        <w:jc w:val="both"/>
        <w:rPr>
          <w:sz w:val="24"/>
          <w:szCs w:val="24"/>
        </w:rPr>
      </w:pPr>
      <w:r>
        <w:rPr>
          <w:rFonts w:eastAsia="Times New Roman"/>
          <w:sz w:val="24"/>
          <w:szCs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591780" w:rsidRDefault="001679D4" w:rsidP="007B7555">
      <w:pPr>
        <w:numPr>
          <w:ilvl w:val="0"/>
          <w:numId w:val="60"/>
        </w:numPr>
        <w:shd w:val="clear" w:color="auto" w:fill="FFFFFF"/>
        <w:tabs>
          <w:tab w:val="left" w:pos="211"/>
        </w:tabs>
        <w:spacing w:line="274" w:lineRule="exact"/>
        <w:ind w:right="5" w:firstLine="566"/>
        <w:jc w:val="both"/>
        <w:rPr>
          <w:sz w:val="24"/>
          <w:szCs w:val="24"/>
        </w:rPr>
      </w:pPr>
      <w:r>
        <w:rPr>
          <w:rFonts w:eastAsia="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91780" w:rsidRDefault="001679D4" w:rsidP="007B7555">
      <w:pPr>
        <w:shd w:val="clear" w:color="auto" w:fill="FFFFFF"/>
        <w:spacing w:before="5"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211"/>
        </w:tabs>
        <w:spacing w:line="274" w:lineRule="exact"/>
        <w:ind w:right="5" w:firstLine="566"/>
        <w:jc w:val="both"/>
      </w:pPr>
      <w:r>
        <w:rPr>
          <w:i/>
          <w:iCs/>
          <w:sz w:val="24"/>
          <w:szCs w:val="24"/>
        </w:rPr>
        <w:t>-</w:t>
      </w:r>
      <w:r>
        <w:rPr>
          <w:i/>
          <w:iCs/>
          <w:sz w:val="24"/>
          <w:szCs w:val="24"/>
        </w:rPr>
        <w:tab/>
      </w:r>
      <w:r>
        <w:rPr>
          <w:rFonts w:eastAsia="Times New Roman"/>
          <w:i/>
          <w:iCs/>
          <w:sz w:val="24"/>
          <w:szCs w:val="24"/>
        </w:rPr>
        <w:t>приводить рассуждения, содержащие аргументирова</w:t>
      </w:r>
      <w:r w:rsidR="00BA08F8">
        <w:rPr>
          <w:rFonts w:eastAsia="Times New Roman"/>
          <w:i/>
          <w:iCs/>
          <w:sz w:val="24"/>
          <w:szCs w:val="24"/>
        </w:rPr>
        <w:t xml:space="preserve">нные оценки и прогнозы развития </w:t>
      </w:r>
      <w:r>
        <w:rPr>
          <w:rFonts w:eastAsia="Times New Roman"/>
          <w:i/>
          <w:iCs/>
          <w:sz w:val="24"/>
          <w:szCs w:val="24"/>
        </w:rPr>
        <w:t>технологий в сферах медицины, производства и обрабо</w:t>
      </w:r>
      <w:r w:rsidR="00BA08F8">
        <w:rPr>
          <w:rFonts w:eastAsia="Times New Roman"/>
          <w:i/>
          <w:iCs/>
          <w:sz w:val="24"/>
          <w:szCs w:val="24"/>
        </w:rPr>
        <w:t xml:space="preserve">тки материалов, машиностроения, </w:t>
      </w:r>
      <w:r>
        <w:rPr>
          <w:rFonts w:eastAsia="Times New Roman"/>
          <w:i/>
          <w:iCs/>
          <w:sz w:val="24"/>
          <w:szCs w:val="24"/>
        </w:rPr>
        <w:t>производства продуктов питания, сервиса, информационной сфере.</w:t>
      </w:r>
    </w:p>
    <w:p w:rsidR="00A07F76" w:rsidRDefault="001679D4" w:rsidP="00A07F76">
      <w:pPr>
        <w:shd w:val="clear" w:color="auto" w:fill="FFFFFF"/>
        <w:tabs>
          <w:tab w:val="left" w:pos="2693"/>
          <w:tab w:val="left" w:pos="4872"/>
          <w:tab w:val="left" w:pos="6274"/>
          <w:tab w:val="left" w:pos="6754"/>
        </w:tabs>
        <w:spacing w:line="274" w:lineRule="exact"/>
        <w:ind w:firstLine="567"/>
        <w:rPr>
          <w:rFonts w:eastAsia="Times New Roman"/>
          <w:b/>
          <w:bCs/>
          <w:spacing w:val="-2"/>
          <w:sz w:val="24"/>
          <w:szCs w:val="24"/>
        </w:rPr>
      </w:pPr>
      <w:r>
        <w:rPr>
          <w:rFonts w:eastAsia="Times New Roman"/>
          <w:b/>
          <w:bCs/>
          <w:spacing w:val="-2"/>
          <w:sz w:val="24"/>
          <w:szCs w:val="24"/>
        </w:rPr>
        <w:t>Формирование</w:t>
      </w:r>
      <w:r w:rsidR="00BA08F8">
        <w:rPr>
          <w:rFonts w:ascii="Arial" w:eastAsia="Times New Roman" w:hAnsi="Arial" w:cs="Arial"/>
          <w:b/>
          <w:bCs/>
          <w:sz w:val="24"/>
          <w:szCs w:val="24"/>
        </w:rPr>
        <w:t xml:space="preserve"> </w:t>
      </w:r>
      <w:r>
        <w:rPr>
          <w:rFonts w:eastAsia="Times New Roman"/>
          <w:b/>
          <w:bCs/>
          <w:spacing w:val="-2"/>
          <w:sz w:val="24"/>
          <w:szCs w:val="24"/>
        </w:rPr>
        <w:t>технологической</w:t>
      </w:r>
      <w:r w:rsidR="00BA08F8">
        <w:rPr>
          <w:rFonts w:ascii="Arial" w:eastAsia="Times New Roman" w:hAnsi="Arial" w:cs="Arial"/>
          <w:b/>
          <w:bCs/>
          <w:sz w:val="24"/>
          <w:szCs w:val="24"/>
        </w:rPr>
        <w:t xml:space="preserve"> </w:t>
      </w:r>
      <w:r>
        <w:rPr>
          <w:rFonts w:eastAsia="Times New Roman"/>
          <w:b/>
          <w:bCs/>
          <w:spacing w:val="-2"/>
          <w:sz w:val="24"/>
          <w:szCs w:val="24"/>
        </w:rPr>
        <w:t>культуры</w:t>
      </w:r>
      <w:r w:rsidR="00BA08F8">
        <w:rPr>
          <w:rFonts w:ascii="Arial" w:eastAsia="Times New Roman" w:hAnsi="Arial" w:cs="Arial"/>
          <w:b/>
          <w:bCs/>
          <w:sz w:val="24"/>
          <w:szCs w:val="24"/>
        </w:rPr>
        <w:t xml:space="preserve"> </w:t>
      </w:r>
      <w:r>
        <w:rPr>
          <w:rFonts w:eastAsia="Times New Roman"/>
          <w:b/>
          <w:bCs/>
          <w:sz w:val="24"/>
          <w:szCs w:val="24"/>
        </w:rPr>
        <w:t>и</w:t>
      </w:r>
      <w:r w:rsidR="00BA08F8">
        <w:rPr>
          <w:rFonts w:ascii="Arial" w:eastAsia="Times New Roman" w:hAnsi="Arial" w:cs="Arial"/>
          <w:b/>
          <w:bCs/>
          <w:sz w:val="24"/>
          <w:szCs w:val="24"/>
        </w:rPr>
        <w:t xml:space="preserve"> </w:t>
      </w:r>
      <w:r>
        <w:rPr>
          <w:rFonts w:eastAsia="Times New Roman"/>
          <w:b/>
          <w:bCs/>
          <w:spacing w:val="-2"/>
          <w:sz w:val="24"/>
          <w:szCs w:val="24"/>
        </w:rPr>
        <w:t>проектно-технологического</w:t>
      </w:r>
      <w:r w:rsidR="00A07F76">
        <w:t xml:space="preserve"> </w:t>
      </w:r>
      <w:r>
        <w:rPr>
          <w:rFonts w:eastAsia="Times New Roman"/>
          <w:b/>
          <w:bCs/>
          <w:spacing w:val="-2"/>
          <w:sz w:val="24"/>
          <w:szCs w:val="24"/>
        </w:rPr>
        <w:t xml:space="preserve">мышления обучающихся </w:t>
      </w:r>
    </w:p>
    <w:p w:rsidR="00591780" w:rsidRDefault="001679D4" w:rsidP="00A07F76">
      <w:pPr>
        <w:shd w:val="clear" w:color="auto" w:fill="FFFFFF"/>
        <w:tabs>
          <w:tab w:val="left" w:pos="2693"/>
          <w:tab w:val="left" w:pos="4872"/>
          <w:tab w:val="left" w:pos="6274"/>
          <w:tab w:val="left" w:pos="6754"/>
        </w:tabs>
        <w:spacing w:line="274" w:lineRule="exact"/>
        <w:ind w:firstLine="567"/>
      </w:pPr>
      <w:r>
        <w:rPr>
          <w:rFonts w:eastAsia="Times New Roman"/>
          <w:b/>
          <w:bCs/>
          <w:sz w:val="24"/>
          <w:szCs w:val="24"/>
        </w:rPr>
        <w:t>Выпускник научится:</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следовать технологии, в том числе в процессе изготовления субъективно нового продукта;</w:t>
      </w:r>
    </w:p>
    <w:p w:rsidR="00591780" w:rsidRDefault="001679D4" w:rsidP="007B7555">
      <w:pPr>
        <w:shd w:val="clear" w:color="auto" w:fill="FFFFFF"/>
        <w:tabs>
          <w:tab w:val="left" w:pos="240"/>
        </w:tabs>
        <w:spacing w:line="274" w:lineRule="exact"/>
        <w:ind w:right="10" w:firstLine="566"/>
        <w:jc w:val="both"/>
      </w:pPr>
      <w:r>
        <w:rPr>
          <w:sz w:val="24"/>
          <w:szCs w:val="24"/>
        </w:rPr>
        <w:t>-</w:t>
      </w:r>
      <w:r>
        <w:rPr>
          <w:sz w:val="24"/>
          <w:szCs w:val="24"/>
        </w:rPr>
        <w:tab/>
      </w:r>
      <w:r>
        <w:rPr>
          <w:rFonts w:eastAsia="Times New Roman"/>
          <w:sz w:val="24"/>
          <w:szCs w:val="24"/>
        </w:rPr>
        <w:t>оценивать условия применимости технологии в то</w:t>
      </w:r>
      <w:r w:rsidR="00BA08F8">
        <w:rPr>
          <w:rFonts w:eastAsia="Times New Roman"/>
          <w:sz w:val="24"/>
          <w:szCs w:val="24"/>
        </w:rPr>
        <w:t xml:space="preserve">м числе с позиций экологической </w:t>
      </w:r>
      <w:r>
        <w:rPr>
          <w:rFonts w:eastAsia="Times New Roman"/>
          <w:sz w:val="24"/>
          <w:szCs w:val="24"/>
        </w:rPr>
        <w:t>защищенности;</w:t>
      </w:r>
    </w:p>
    <w:p w:rsidR="00591780" w:rsidRDefault="001679D4" w:rsidP="007B7555">
      <w:pPr>
        <w:numPr>
          <w:ilvl w:val="0"/>
          <w:numId w:val="12"/>
        </w:numPr>
        <w:shd w:val="clear" w:color="auto" w:fill="FFFFFF"/>
        <w:tabs>
          <w:tab w:val="left" w:pos="163"/>
        </w:tabs>
        <w:spacing w:line="274" w:lineRule="exact"/>
        <w:ind w:firstLine="566"/>
        <w:jc w:val="both"/>
        <w:rPr>
          <w:sz w:val="24"/>
          <w:szCs w:val="24"/>
        </w:rPr>
      </w:pPr>
      <w:r>
        <w:rPr>
          <w:rFonts w:eastAsia="Times New Roman"/>
          <w:sz w:val="24"/>
          <w:szCs w:val="24"/>
        </w:rPr>
        <w:t xml:space="preserve">прогнозировать по известной технологии выходы (характеристики продукта) в зависимости </w:t>
      </w:r>
      <w:r>
        <w:rPr>
          <w:rFonts w:eastAsia="Times New Roman"/>
          <w:spacing w:val="-1"/>
          <w:sz w:val="24"/>
          <w:szCs w:val="24"/>
        </w:rPr>
        <w:t xml:space="preserve">от изменения входов / параметров / ресурсов, проверяет прогнозы опытно-экспериментальным </w:t>
      </w:r>
      <w:r>
        <w:rPr>
          <w:rFonts w:eastAsia="Times New Roman"/>
          <w:sz w:val="24"/>
          <w:szCs w:val="24"/>
        </w:rPr>
        <w:t>путем, в том числе самостоятельно планируя такого рода эксперименты;</w:t>
      </w:r>
    </w:p>
    <w:p w:rsidR="00591780" w:rsidRDefault="001679D4" w:rsidP="007B7555">
      <w:pPr>
        <w:numPr>
          <w:ilvl w:val="0"/>
          <w:numId w:val="12"/>
        </w:numPr>
        <w:shd w:val="clear" w:color="auto" w:fill="FFFFFF"/>
        <w:tabs>
          <w:tab w:val="left" w:pos="163"/>
        </w:tabs>
        <w:spacing w:line="274" w:lineRule="exact"/>
        <w:ind w:firstLine="566"/>
        <w:jc w:val="both"/>
        <w:rPr>
          <w:sz w:val="24"/>
          <w:szCs w:val="24"/>
        </w:rPr>
      </w:pPr>
      <w:r>
        <w:rPr>
          <w:rFonts w:eastAsia="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91780" w:rsidRDefault="001679D4" w:rsidP="007B7555">
      <w:pPr>
        <w:shd w:val="clear" w:color="auto" w:fill="FFFFFF"/>
        <w:tabs>
          <w:tab w:val="left" w:pos="144"/>
        </w:tabs>
        <w:spacing w:line="274" w:lineRule="exact"/>
        <w:ind w:firstLine="566"/>
      </w:pPr>
      <w:r>
        <w:rPr>
          <w:sz w:val="24"/>
          <w:szCs w:val="24"/>
        </w:rPr>
        <w:lastRenderedPageBreak/>
        <w:t>-</w:t>
      </w:r>
      <w:r>
        <w:rPr>
          <w:sz w:val="24"/>
          <w:szCs w:val="24"/>
        </w:rPr>
        <w:tab/>
      </w:r>
      <w:r>
        <w:rPr>
          <w:rFonts w:eastAsia="Times New Roman"/>
          <w:sz w:val="24"/>
          <w:szCs w:val="24"/>
        </w:rPr>
        <w:t>проводить оценку и испытание полученного продукта;</w:t>
      </w:r>
    </w:p>
    <w:p w:rsidR="00591780" w:rsidRDefault="001679D4" w:rsidP="007B7555">
      <w:pPr>
        <w:shd w:val="clear" w:color="auto" w:fill="FFFFFF"/>
        <w:tabs>
          <w:tab w:val="left" w:pos="235"/>
        </w:tabs>
        <w:spacing w:line="274" w:lineRule="exact"/>
        <w:ind w:right="10" w:firstLine="566"/>
        <w:jc w:val="both"/>
      </w:pPr>
      <w:r>
        <w:rPr>
          <w:sz w:val="24"/>
          <w:szCs w:val="24"/>
        </w:rPr>
        <w:t>-</w:t>
      </w:r>
      <w:r>
        <w:rPr>
          <w:sz w:val="24"/>
          <w:szCs w:val="24"/>
        </w:rPr>
        <w:tab/>
      </w:r>
      <w:r>
        <w:rPr>
          <w:rFonts w:eastAsia="Times New Roman"/>
          <w:sz w:val="24"/>
          <w:szCs w:val="24"/>
        </w:rPr>
        <w:t xml:space="preserve">проводить анализ потребностей в тех или иных </w:t>
      </w:r>
      <w:r w:rsidR="00BA08F8">
        <w:rPr>
          <w:rFonts w:eastAsia="Times New Roman"/>
          <w:sz w:val="24"/>
          <w:szCs w:val="24"/>
        </w:rPr>
        <w:t xml:space="preserve">материальных или информационных </w:t>
      </w:r>
      <w:r>
        <w:rPr>
          <w:rFonts w:eastAsia="Times New Roman"/>
          <w:sz w:val="24"/>
          <w:szCs w:val="24"/>
        </w:rPr>
        <w:t>продуктах;</w:t>
      </w:r>
    </w:p>
    <w:p w:rsidR="00591780" w:rsidRDefault="001679D4" w:rsidP="007B7555">
      <w:pPr>
        <w:numPr>
          <w:ilvl w:val="0"/>
          <w:numId w:val="63"/>
        </w:numPr>
        <w:shd w:val="clear" w:color="auto" w:fill="FFFFFF"/>
        <w:tabs>
          <w:tab w:val="left" w:pos="269"/>
        </w:tabs>
        <w:spacing w:line="274" w:lineRule="exact"/>
        <w:ind w:right="10" w:firstLine="566"/>
        <w:jc w:val="both"/>
        <w:rPr>
          <w:sz w:val="24"/>
          <w:szCs w:val="24"/>
        </w:rPr>
      </w:pPr>
      <w:r>
        <w:rPr>
          <w:rFonts w:eastAsia="Times New Roman"/>
          <w:sz w:val="24"/>
          <w:szCs w:val="24"/>
        </w:rPr>
        <w:t>описывать технологическое решение с помощью текста, рисунков, графического изображения;</w:t>
      </w:r>
    </w:p>
    <w:p w:rsidR="00591780" w:rsidRDefault="001679D4" w:rsidP="007B7555">
      <w:pPr>
        <w:numPr>
          <w:ilvl w:val="0"/>
          <w:numId w:val="63"/>
        </w:numPr>
        <w:shd w:val="clear" w:color="auto" w:fill="FFFFFF"/>
        <w:tabs>
          <w:tab w:val="left" w:pos="269"/>
        </w:tabs>
        <w:spacing w:line="274" w:lineRule="exact"/>
        <w:ind w:right="10" w:firstLine="566"/>
        <w:jc w:val="both"/>
        <w:rPr>
          <w:sz w:val="24"/>
          <w:szCs w:val="24"/>
        </w:rPr>
      </w:pPr>
      <w:r>
        <w:rPr>
          <w:rFonts w:eastAsia="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591780" w:rsidRDefault="001679D4" w:rsidP="007B7555">
      <w:pPr>
        <w:numPr>
          <w:ilvl w:val="0"/>
          <w:numId w:val="63"/>
        </w:numPr>
        <w:shd w:val="clear" w:color="auto" w:fill="FFFFFF"/>
        <w:tabs>
          <w:tab w:val="left" w:pos="269"/>
        </w:tabs>
        <w:spacing w:line="274" w:lineRule="exact"/>
        <w:ind w:right="5" w:firstLine="566"/>
        <w:jc w:val="both"/>
        <w:rPr>
          <w:sz w:val="24"/>
          <w:szCs w:val="24"/>
        </w:rPr>
      </w:pPr>
      <w:r>
        <w:rPr>
          <w:rFonts w:eastAsia="Times New Roman"/>
          <w:sz w:val="24"/>
          <w:szCs w:val="24"/>
        </w:rPr>
        <w:t>проводить и анализировать разработку и / или реализацию прикладных проектов, предполагающих:</w:t>
      </w:r>
    </w:p>
    <w:p w:rsidR="00591780" w:rsidRDefault="00591780" w:rsidP="007B7555">
      <w:pPr>
        <w:ind w:firstLine="566"/>
        <w:rPr>
          <w:sz w:val="2"/>
          <w:szCs w:val="2"/>
        </w:rPr>
      </w:pPr>
    </w:p>
    <w:p w:rsidR="00591780" w:rsidRDefault="001679D4" w:rsidP="007B7555">
      <w:pPr>
        <w:numPr>
          <w:ilvl w:val="0"/>
          <w:numId w:val="64"/>
        </w:numPr>
        <w:shd w:val="clear" w:color="auto" w:fill="FFFFFF"/>
        <w:tabs>
          <w:tab w:val="left" w:pos="365"/>
        </w:tabs>
        <w:spacing w:line="274" w:lineRule="exact"/>
        <w:ind w:right="5" w:firstLine="566"/>
        <w:jc w:val="both"/>
        <w:rPr>
          <w:sz w:val="24"/>
          <w:szCs w:val="24"/>
        </w:rPr>
      </w:pPr>
      <w:r>
        <w:rPr>
          <w:rFonts w:eastAsia="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91780" w:rsidRDefault="001679D4" w:rsidP="007B7555">
      <w:pPr>
        <w:numPr>
          <w:ilvl w:val="0"/>
          <w:numId w:val="64"/>
        </w:numPr>
        <w:shd w:val="clear" w:color="auto" w:fill="FFFFFF"/>
        <w:tabs>
          <w:tab w:val="left" w:pos="365"/>
        </w:tabs>
        <w:spacing w:line="274" w:lineRule="exact"/>
        <w:ind w:firstLine="566"/>
        <w:jc w:val="both"/>
        <w:rPr>
          <w:sz w:val="24"/>
          <w:szCs w:val="24"/>
        </w:rPr>
      </w:pPr>
      <w:r>
        <w:rPr>
          <w:rFonts w:eastAsia="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91780" w:rsidRDefault="001679D4" w:rsidP="007B7555">
      <w:pPr>
        <w:shd w:val="clear" w:color="auto" w:fill="FFFFFF"/>
        <w:tabs>
          <w:tab w:val="left" w:pos="413"/>
        </w:tabs>
        <w:spacing w:line="274" w:lineRule="exact"/>
        <w:ind w:right="10" w:firstLine="566"/>
        <w:jc w:val="both"/>
      </w:pPr>
      <w:r>
        <w:rPr>
          <w:sz w:val="24"/>
          <w:szCs w:val="24"/>
        </w:rPr>
        <w:t>3.</w:t>
      </w:r>
      <w:r>
        <w:rPr>
          <w:sz w:val="24"/>
          <w:szCs w:val="24"/>
        </w:rPr>
        <w:tab/>
      </w:r>
      <w:r>
        <w:rPr>
          <w:rFonts w:eastAsia="Times New Roman"/>
          <w:sz w:val="24"/>
          <w:szCs w:val="24"/>
        </w:rPr>
        <w:t>определение характеристик и разработку мате</w:t>
      </w:r>
      <w:r w:rsidR="00BA08F8">
        <w:rPr>
          <w:rFonts w:eastAsia="Times New Roman"/>
          <w:sz w:val="24"/>
          <w:szCs w:val="24"/>
        </w:rPr>
        <w:t xml:space="preserve">риального продукта, включая его </w:t>
      </w:r>
      <w:r>
        <w:rPr>
          <w:rFonts w:eastAsia="Times New Roman"/>
          <w:sz w:val="24"/>
          <w:szCs w:val="24"/>
        </w:rPr>
        <w:t>моделирование в информационной среде (конструкторе);</w:t>
      </w:r>
    </w:p>
    <w:p w:rsidR="00591780" w:rsidRDefault="001679D4" w:rsidP="007B7555">
      <w:pPr>
        <w:numPr>
          <w:ilvl w:val="0"/>
          <w:numId w:val="65"/>
        </w:numPr>
        <w:shd w:val="clear" w:color="auto" w:fill="FFFFFF"/>
        <w:tabs>
          <w:tab w:val="left" w:pos="245"/>
        </w:tabs>
        <w:spacing w:line="274" w:lineRule="exact"/>
        <w:ind w:firstLine="566"/>
        <w:rPr>
          <w:sz w:val="24"/>
          <w:szCs w:val="24"/>
        </w:rPr>
      </w:pPr>
      <w:r>
        <w:rPr>
          <w:rFonts w:eastAsia="Times New Roman"/>
          <w:sz w:val="24"/>
          <w:szCs w:val="24"/>
        </w:rPr>
        <w:t>встраивание созданного информационного продукта в заданную оболочку;</w:t>
      </w:r>
    </w:p>
    <w:p w:rsidR="00591780" w:rsidRDefault="001679D4" w:rsidP="007B7555">
      <w:pPr>
        <w:numPr>
          <w:ilvl w:val="0"/>
          <w:numId w:val="65"/>
        </w:numPr>
        <w:shd w:val="clear" w:color="auto" w:fill="FFFFFF"/>
        <w:tabs>
          <w:tab w:val="left" w:pos="245"/>
        </w:tabs>
        <w:spacing w:line="274" w:lineRule="exact"/>
        <w:ind w:firstLine="566"/>
        <w:rPr>
          <w:sz w:val="24"/>
          <w:szCs w:val="24"/>
        </w:rPr>
      </w:pPr>
      <w:r>
        <w:rPr>
          <w:rFonts w:eastAsia="Times New Roman"/>
          <w:sz w:val="24"/>
          <w:szCs w:val="24"/>
        </w:rPr>
        <w:t>изготовление информационного продукта по заданному алгоритму в заданной оболочке;</w:t>
      </w:r>
    </w:p>
    <w:p w:rsidR="00591780" w:rsidRDefault="001679D4" w:rsidP="007B7555">
      <w:pPr>
        <w:shd w:val="clear" w:color="auto" w:fill="FFFFFF"/>
        <w:tabs>
          <w:tab w:val="left" w:pos="221"/>
        </w:tabs>
        <w:spacing w:line="274" w:lineRule="exact"/>
        <w:ind w:firstLine="566"/>
        <w:jc w:val="both"/>
      </w:pPr>
      <w:r>
        <w:rPr>
          <w:sz w:val="24"/>
          <w:szCs w:val="24"/>
        </w:rPr>
        <w:t>-</w:t>
      </w:r>
      <w:r>
        <w:rPr>
          <w:sz w:val="24"/>
          <w:szCs w:val="24"/>
        </w:rPr>
        <w:tab/>
      </w:r>
      <w:r>
        <w:rPr>
          <w:rFonts w:eastAsia="Times New Roman"/>
          <w:sz w:val="24"/>
          <w:szCs w:val="24"/>
        </w:rPr>
        <w:t>проводить и анализировать разработку и / или реализацию технологических про</w:t>
      </w:r>
      <w:r w:rsidR="00BA08F8">
        <w:rPr>
          <w:rFonts w:eastAsia="Times New Roman"/>
          <w:sz w:val="24"/>
          <w:szCs w:val="24"/>
        </w:rPr>
        <w:t xml:space="preserve">ектов, </w:t>
      </w:r>
      <w:r>
        <w:rPr>
          <w:rFonts w:eastAsia="Times New Roman"/>
          <w:sz w:val="24"/>
          <w:szCs w:val="24"/>
        </w:rPr>
        <w:t>предполагающих:</w:t>
      </w:r>
    </w:p>
    <w:p w:rsidR="00591780" w:rsidRDefault="001679D4" w:rsidP="007B7555">
      <w:pPr>
        <w:numPr>
          <w:ilvl w:val="0"/>
          <w:numId w:val="66"/>
        </w:numPr>
        <w:shd w:val="clear" w:color="auto" w:fill="FFFFFF"/>
        <w:tabs>
          <w:tab w:val="left" w:pos="317"/>
        </w:tabs>
        <w:spacing w:line="274" w:lineRule="exact"/>
        <w:ind w:right="10" w:firstLine="566"/>
        <w:jc w:val="both"/>
        <w:rPr>
          <w:sz w:val="24"/>
          <w:szCs w:val="24"/>
        </w:rPr>
      </w:pPr>
      <w:r>
        <w:rPr>
          <w:rFonts w:eastAsia="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591780" w:rsidRDefault="001679D4" w:rsidP="007B7555">
      <w:pPr>
        <w:numPr>
          <w:ilvl w:val="0"/>
          <w:numId w:val="66"/>
        </w:numPr>
        <w:shd w:val="clear" w:color="auto" w:fill="FFFFFF"/>
        <w:tabs>
          <w:tab w:val="left" w:pos="317"/>
        </w:tabs>
        <w:spacing w:line="274" w:lineRule="exact"/>
        <w:ind w:right="5" w:firstLine="566"/>
        <w:jc w:val="both"/>
        <w:rPr>
          <w:sz w:val="24"/>
          <w:szCs w:val="24"/>
        </w:rPr>
      </w:pPr>
      <w:r>
        <w:rPr>
          <w:rFonts w:eastAsia="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91780" w:rsidRDefault="001679D4" w:rsidP="007B7555">
      <w:pPr>
        <w:shd w:val="clear" w:color="auto" w:fill="FFFFFF"/>
        <w:tabs>
          <w:tab w:val="left" w:pos="264"/>
        </w:tabs>
        <w:spacing w:line="274" w:lineRule="exact"/>
        <w:ind w:right="14" w:firstLine="566"/>
        <w:jc w:val="both"/>
      </w:pPr>
      <w:r>
        <w:rPr>
          <w:sz w:val="24"/>
          <w:szCs w:val="24"/>
        </w:rPr>
        <w:t>3.</w:t>
      </w:r>
      <w:r>
        <w:rPr>
          <w:sz w:val="24"/>
          <w:szCs w:val="24"/>
        </w:rPr>
        <w:tab/>
      </w:r>
      <w:r>
        <w:rPr>
          <w:rFonts w:eastAsia="Times New Roman"/>
          <w:sz w:val="24"/>
          <w:szCs w:val="24"/>
        </w:rPr>
        <w:t>разработку (комбинирование, изменение параметров и тр</w:t>
      </w:r>
      <w:r w:rsidR="00BA08F8">
        <w:rPr>
          <w:rFonts w:eastAsia="Times New Roman"/>
          <w:sz w:val="24"/>
          <w:szCs w:val="24"/>
        </w:rPr>
        <w:t xml:space="preserve">ебований к ресурсам) технологии </w:t>
      </w:r>
      <w:r>
        <w:rPr>
          <w:rFonts w:eastAsia="Times New Roman"/>
          <w:sz w:val="24"/>
          <w:szCs w:val="24"/>
        </w:rPr>
        <w:t>получения материального и информационного продукта с заданными свойствами;</w:t>
      </w:r>
    </w:p>
    <w:p w:rsidR="00591780" w:rsidRDefault="001679D4" w:rsidP="007B7555">
      <w:pPr>
        <w:shd w:val="clear" w:color="auto" w:fill="FFFFFF"/>
        <w:tabs>
          <w:tab w:val="left" w:pos="144"/>
        </w:tabs>
        <w:spacing w:before="5" w:line="274" w:lineRule="exact"/>
        <w:ind w:firstLine="566"/>
      </w:pPr>
      <w:r>
        <w:rPr>
          <w:sz w:val="24"/>
          <w:szCs w:val="24"/>
        </w:rPr>
        <w:t>-</w:t>
      </w:r>
      <w:r>
        <w:rPr>
          <w:sz w:val="24"/>
          <w:szCs w:val="24"/>
        </w:rPr>
        <w:tab/>
      </w:r>
      <w:r>
        <w:rPr>
          <w:rFonts w:eastAsia="Times New Roman"/>
          <w:sz w:val="24"/>
          <w:szCs w:val="24"/>
        </w:rPr>
        <w:t>проводить и анализировать разработку и / или реализацию проектов, предполагающих:</w:t>
      </w:r>
    </w:p>
    <w:p w:rsidR="00591780" w:rsidRDefault="001679D4" w:rsidP="007B7555">
      <w:pPr>
        <w:numPr>
          <w:ilvl w:val="0"/>
          <w:numId w:val="67"/>
        </w:numPr>
        <w:shd w:val="clear" w:color="auto" w:fill="FFFFFF"/>
        <w:tabs>
          <w:tab w:val="left" w:pos="245"/>
        </w:tabs>
        <w:spacing w:line="274" w:lineRule="exact"/>
        <w:ind w:right="10" w:firstLine="566"/>
        <w:jc w:val="both"/>
        <w:rPr>
          <w:sz w:val="24"/>
          <w:szCs w:val="24"/>
        </w:rPr>
      </w:pPr>
      <w:r>
        <w:rPr>
          <w:rFonts w:eastAsia="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91780" w:rsidRDefault="001679D4" w:rsidP="007B7555">
      <w:pPr>
        <w:numPr>
          <w:ilvl w:val="0"/>
          <w:numId w:val="67"/>
        </w:numPr>
        <w:shd w:val="clear" w:color="auto" w:fill="FFFFFF"/>
        <w:tabs>
          <w:tab w:val="left" w:pos="245"/>
        </w:tabs>
        <w:spacing w:line="274" w:lineRule="exact"/>
        <w:ind w:firstLine="566"/>
        <w:jc w:val="both"/>
        <w:rPr>
          <w:sz w:val="24"/>
          <w:szCs w:val="24"/>
        </w:rPr>
      </w:pPr>
      <w:r>
        <w:rPr>
          <w:rFonts w:eastAsia="Times New Roman"/>
          <w:spacing w:val="-1"/>
          <w:sz w:val="24"/>
          <w:szCs w:val="24"/>
        </w:rPr>
        <w:t xml:space="preserve">планирование (разработку) материального продукта на основе самостоятельно проведенных </w:t>
      </w:r>
      <w:r>
        <w:rPr>
          <w:rFonts w:eastAsia="Times New Roman"/>
          <w:sz w:val="24"/>
          <w:szCs w:val="24"/>
        </w:rPr>
        <w:t>исследований потребительских интересов;</w:t>
      </w:r>
    </w:p>
    <w:p w:rsidR="00591780" w:rsidRDefault="001679D4" w:rsidP="007B7555">
      <w:pPr>
        <w:numPr>
          <w:ilvl w:val="0"/>
          <w:numId w:val="67"/>
        </w:numPr>
        <w:shd w:val="clear" w:color="auto" w:fill="FFFFFF"/>
        <w:tabs>
          <w:tab w:val="left" w:pos="245"/>
        </w:tabs>
        <w:spacing w:line="274" w:lineRule="exact"/>
        <w:ind w:firstLine="566"/>
        <w:rPr>
          <w:sz w:val="24"/>
          <w:szCs w:val="24"/>
        </w:rPr>
      </w:pPr>
      <w:r>
        <w:rPr>
          <w:rFonts w:eastAsia="Times New Roman"/>
          <w:sz w:val="24"/>
          <w:szCs w:val="24"/>
        </w:rPr>
        <w:t>разработку плана продвижения продукта;</w:t>
      </w:r>
    </w:p>
    <w:p w:rsidR="00591780" w:rsidRDefault="00BA08F8" w:rsidP="007B7555">
      <w:pPr>
        <w:shd w:val="clear" w:color="auto" w:fill="FFFFFF"/>
        <w:tabs>
          <w:tab w:val="left" w:pos="346"/>
        </w:tabs>
        <w:spacing w:line="274" w:lineRule="exact"/>
        <w:ind w:right="5" w:firstLine="566"/>
        <w:jc w:val="both"/>
      </w:pPr>
      <w:r>
        <w:rPr>
          <w:sz w:val="24"/>
          <w:szCs w:val="24"/>
        </w:rPr>
        <w:t xml:space="preserve">- </w:t>
      </w:r>
      <w:r w:rsidR="001679D4">
        <w:rPr>
          <w:rFonts w:eastAsia="Times New Roman"/>
          <w:sz w:val="24"/>
          <w:szCs w:val="24"/>
        </w:rPr>
        <w:t xml:space="preserve">проводить и анализировать конструирование </w:t>
      </w:r>
      <w:r>
        <w:rPr>
          <w:rFonts w:eastAsia="Times New Roman"/>
          <w:sz w:val="24"/>
          <w:szCs w:val="24"/>
        </w:rPr>
        <w:t xml:space="preserve">механизмов, простейших роботов, </w:t>
      </w:r>
      <w:r w:rsidR="001679D4">
        <w:rPr>
          <w:rFonts w:eastAsia="Times New Roman"/>
          <w:sz w:val="24"/>
          <w:szCs w:val="24"/>
        </w:rPr>
        <w:t>позволяющих решить конкретные задачи (с помощью стандартных простых меха</w:t>
      </w:r>
      <w:r>
        <w:rPr>
          <w:rFonts w:eastAsia="Times New Roman"/>
          <w:sz w:val="24"/>
          <w:szCs w:val="24"/>
        </w:rPr>
        <w:t xml:space="preserve">низмов, с </w:t>
      </w:r>
      <w:r w:rsidR="001679D4">
        <w:rPr>
          <w:rFonts w:eastAsia="Times New Roman"/>
          <w:sz w:val="24"/>
          <w:szCs w:val="24"/>
        </w:rPr>
        <w:t>помощью материального или виртуального конструктора).</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выявлять и формулировать проблему, требующую технологического решения;</w:t>
      </w:r>
    </w:p>
    <w:p w:rsidR="00591780" w:rsidRDefault="001679D4" w:rsidP="007B7555">
      <w:pPr>
        <w:shd w:val="clear" w:color="auto" w:fill="FFFFFF"/>
        <w:tabs>
          <w:tab w:val="left" w:pos="274"/>
        </w:tabs>
        <w:spacing w:line="274" w:lineRule="exact"/>
        <w:ind w:right="10" w:firstLine="566"/>
        <w:jc w:val="both"/>
      </w:pPr>
      <w:r>
        <w:rPr>
          <w:i/>
          <w:iCs/>
          <w:sz w:val="24"/>
          <w:szCs w:val="24"/>
        </w:rPr>
        <w:t>-</w:t>
      </w:r>
      <w:r>
        <w:rPr>
          <w:i/>
          <w:iCs/>
          <w:sz w:val="24"/>
          <w:szCs w:val="24"/>
        </w:rPr>
        <w:tab/>
      </w:r>
      <w:r>
        <w:rPr>
          <w:rFonts w:eastAsia="Times New Roman"/>
          <w:i/>
          <w:iCs/>
          <w:sz w:val="24"/>
          <w:szCs w:val="24"/>
        </w:rPr>
        <w:t>модифицировать имеющиеся продукты в соотв</w:t>
      </w:r>
      <w:r w:rsidR="00BA08F8">
        <w:rPr>
          <w:rFonts w:eastAsia="Times New Roman"/>
          <w:i/>
          <w:iCs/>
          <w:sz w:val="24"/>
          <w:szCs w:val="24"/>
        </w:rPr>
        <w:t xml:space="preserve">етствии с ситуацией / заказом / </w:t>
      </w:r>
      <w:r>
        <w:rPr>
          <w:rFonts w:eastAsia="Times New Roman"/>
          <w:i/>
          <w:iCs/>
          <w:sz w:val="24"/>
          <w:szCs w:val="24"/>
        </w:rPr>
        <w:t>потребностью / задачей деятельности и в соо</w:t>
      </w:r>
      <w:r w:rsidR="00BA08F8">
        <w:rPr>
          <w:rFonts w:eastAsia="Times New Roman"/>
          <w:i/>
          <w:iCs/>
          <w:sz w:val="24"/>
          <w:szCs w:val="24"/>
        </w:rPr>
        <w:t xml:space="preserve">тветствии с их характеристиками </w:t>
      </w:r>
      <w:r>
        <w:rPr>
          <w:rFonts w:eastAsia="Times New Roman"/>
          <w:i/>
          <w:iCs/>
          <w:sz w:val="24"/>
          <w:szCs w:val="24"/>
        </w:rPr>
        <w:t>разрабатывать технологию на основе базовой технологии;</w:t>
      </w:r>
    </w:p>
    <w:p w:rsidR="00591780" w:rsidRDefault="001679D4" w:rsidP="007B7555">
      <w:pPr>
        <w:shd w:val="clear" w:color="auto" w:fill="FFFFFF"/>
        <w:tabs>
          <w:tab w:val="left" w:pos="235"/>
        </w:tabs>
        <w:spacing w:line="274" w:lineRule="exact"/>
        <w:ind w:firstLine="566"/>
        <w:jc w:val="both"/>
      </w:pPr>
      <w:r>
        <w:rPr>
          <w:i/>
          <w:iCs/>
          <w:sz w:val="24"/>
          <w:szCs w:val="24"/>
        </w:rPr>
        <w:t>-</w:t>
      </w:r>
      <w:r>
        <w:rPr>
          <w:i/>
          <w:iCs/>
          <w:sz w:val="24"/>
          <w:szCs w:val="24"/>
        </w:rPr>
        <w:tab/>
      </w:r>
      <w:r>
        <w:rPr>
          <w:rFonts w:eastAsia="Times New Roman"/>
          <w:i/>
          <w:iCs/>
          <w:sz w:val="24"/>
          <w:szCs w:val="24"/>
        </w:rPr>
        <w:t>технологизировать свой опыт, представлять на ос</w:t>
      </w:r>
      <w:r w:rsidR="00BA08F8">
        <w:rPr>
          <w:rFonts w:eastAsia="Times New Roman"/>
          <w:i/>
          <w:iCs/>
          <w:sz w:val="24"/>
          <w:szCs w:val="24"/>
        </w:rPr>
        <w:t xml:space="preserve">нове ретроспективного анализа и </w:t>
      </w:r>
      <w:r>
        <w:rPr>
          <w:rFonts w:eastAsia="Times New Roman"/>
          <w:i/>
          <w:iCs/>
          <w:sz w:val="24"/>
          <w:szCs w:val="24"/>
        </w:rPr>
        <w:t>унификации деятельности описание в виде инструкции или технологической карты;</w:t>
      </w:r>
    </w:p>
    <w:p w:rsidR="00591780" w:rsidRDefault="001679D4" w:rsidP="007B7555">
      <w:pPr>
        <w:shd w:val="clear" w:color="auto" w:fill="FFFFFF"/>
        <w:tabs>
          <w:tab w:val="left" w:pos="144"/>
        </w:tabs>
        <w:spacing w:line="274" w:lineRule="exact"/>
        <w:ind w:firstLine="566"/>
        <w:rPr>
          <w:rFonts w:eastAsia="Times New Roman"/>
          <w:sz w:val="24"/>
          <w:szCs w:val="24"/>
        </w:rPr>
      </w:pPr>
      <w:r>
        <w:rPr>
          <w:i/>
          <w:iCs/>
          <w:sz w:val="24"/>
          <w:szCs w:val="24"/>
        </w:rPr>
        <w:t>-</w:t>
      </w:r>
      <w:r>
        <w:rPr>
          <w:i/>
          <w:iCs/>
          <w:sz w:val="24"/>
          <w:szCs w:val="24"/>
        </w:rPr>
        <w:tab/>
      </w:r>
      <w:r>
        <w:rPr>
          <w:rFonts w:eastAsia="Times New Roman"/>
          <w:i/>
          <w:iCs/>
          <w:sz w:val="24"/>
          <w:szCs w:val="24"/>
        </w:rPr>
        <w:t>оценивать коммерческий потенциал продукта и / или технологии</w:t>
      </w:r>
      <w:r>
        <w:rPr>
          <w:rFonts w:eastAsia="Times New Roman"/>
          <w:sz w:val="24"/>
          <w:szCs w:val="24"/>
        </w:rPr>
        <w:t>.</w:t>
      </w:r>
    </w:p>
    <w:p w:rsidR="00A07F76" w:rsidRDefault="00A07F76" w:rsidP="007B7555">
      <w:pPr>
        <w:shd w:val="clear" w:color="auto" w:fill="FFFFFF"/>
        <w:tabs>
          <w:tab w:val="left" w:pos="144"/>
        </w:tabs>
        <w:spacing w:line="274" w:lineRule="exact"/>
        <w:ind w:firstLine="566"/>
      </w:pPr>
    </w:p>
    <w:p w:rsidR="00A07F76" w:rsidRDefault="001679D4" w:rsidP="00A07F76">
      <w:pPr>
        <w:shd w:val="clear" w:color="auto" w:fill="FFFFFF"/>
        <w:spacing w:line="274" w:lineRule="exact"/>
        <w:ind w:firstLine="567"/>
        <w:rPr>
          <w:rFonts w:eastAsia="Times New Roman"/>
          <w:b/>
          <w:bCs/>
          <w:sz w:val="24"/>
          <w:szCs w:val="24"/>
        </w:rPr>
      </w:pPr>
      <w:r>
        <w:rPr>
          <w:rFonts w:eastAsia="Times New Roman"/>
          <w:b/>
          <w:bCs/>
          <w:sz w:val="24"/>
          <w:szCs w:val="24"/>
        </w:rPr>
        <w:t xml:space="preserve">Построение образовательных траекторий и планов в области профессионального самоопределения </w:t>
      </w:r>
    </w:p>
    <w:p w:rsidR="00591780" w:rsidRDefault="001679D4" w:rsidP="00A07F76">
      <w:pPr>
        <w:shd w:val="clear" w:color="auto" w:fill="FFFFFF"/>
        <w:spacing w:line="274" w:lineRule="exact"/>
        <w:ind w:firstLine="567"/>
      </w:pPr>
      <w:r>
        <w:rPr>
          <w:rFonts w:eastAsia="Times New Roman"/>
          <w:b/>
          <w:bCs/>
          <w:sz w:val="24"/>
          <w:szCs w:val="24"/>
        </w:rPr>
        <w:t>Выпускник научится:</w:t>
      </w:r>
    </w:p>
    <w:p w:rsidR="00591780" w:rsidRDefault="001679D4" w:rsidP="007B7555">
      <w:pPr>
        <w:shd w:val="clear" w:color="auto" w:fill="FFFFFF"/>
        <w:tabs>
          <w:tab w:val="left" w:pos="245"/>
        </w:tabs>
        <w:spacing w:line="274" w:lineRule="exact"/>
        <w:ind w:right="10" w:firstLine="566"/>
        <w:jc w:val="both"/>
      </w:pPr>
      <w:r>
        <w:rPr>
          <w:sz w:val="24"/>
          <w:szCs w:val="24"/>
        </w:rPr>
        <w:t>-</w:t>
      </w:r>
      <w:r>
        <w:rPr>
          <w:sz w:val="24"/>
          <w:szCs w:val="24"/>
        </w:rPr>
        <w:tab/>
      </w:r>
      <w:r>
        <w:rPr>
          <w:rFonts w:eastAsia="Times New Roman"/>
          <w:sz w:val="24"/>
          <w:szCs w:val="24"/>
        </w:rPr>
        <w:t>характеризовать группы профессий, обслуживающих т</w:t>
      </w:r>
      <w:r w:rsidR="00BA08F8">
        <w:rPr>
          <w:rFonts w:eastAsia="Times New Roman"/>
          <w:sz w:val="24"/>
          <w:szCs w:val="24"/>
        </w:rPr>
        <w:t xml:space="preserve">ехнологии в сферах медицины, </w:t>
      </w:r>
      <w:r>
        <w:rPr>
          <w:rFonts w:eastAsia="Times New Roman"/>
          <w:sz w:val="24"/>
          <w:szCs w:val="24"/>
        </w:rPr>
        <w:t xml:space="preserve">производства и обработки материалов, машиностроения, </w:t>
      </w:r>
      <w:r w:rsidR="00BA08F8">
        <w:rPr>
          <w:rFonts w:eastAsia="Times New Roman"/>
          <w:sz w:val="24"/>
          <w:szCs w:val="24"/>
        </w:rPr>
        <w:t xml:space="preserve">производства продуктов питания, </w:t>
      </w:r>
      <w:r>
        <w:rPr>
          <w:rFonts w:eastAsia="Times New Roman"/>
          <w:sz w:val="24"/>
          <w:szCs w:val="24"/>
        </w:rPr>
        <w:t>сервиса, информационной сфере, описывает тенденции их развития,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характеризовать ситуацию на региональном рынке труда, называет тенденции ее развития,</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lastRenderedPageBreak/>
        <w:t>разъяснять социальное значение групп профессий, востребованных на региональном рынке труда,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характеризовать группы предприятий региона проживания,</w:t>
      </w:r>
    </w:p>
    <w:p w:rsidR="00591780" w:rsidRDefault="001679D4" w:rsidP="007B7555">
      <w:pPr>
        <w:shd w:val="clear" w:color="auto" w:fill="FFFFFF"/>
        <w:tabs>
          <w:tab w:val="left" w:pos="346"/>
        </w:tabs>
        <w:spacing w:line="274" w:lineRule="exact"/>
        <w:ind w:right="10" w:firstLine="566"/>
        <w:jc w:val="both"/>
      </w:pPr>
      <w:r>
        <w:rPr>
          <w:sz w:val="24"/>
          <w:szCs w:val="24"/>
        </w:rPr>
        <w:t>-</w:t>
      </w:r>
      <w:r>
        <w:rPr>
          <w:sz w:val="24"/>
          <w:szCs w:val="24"/>
        </w:rPr>
        <w:tab/>
      </w:r>
      <w:r>
        <w:rPr>
          <w:rFonts w:eastAsia="Times New Roman"/>
          <w:sz w:val="24"/>
          <w:szCs w:val="24"/>
        </w:rPr>
        <w:t>характеризовать учреждения профессионального</w:t>
      </w:r>
      <w:r w:rsidR="00BA08F8">
        <w:rPr>
          <w:rFonts w:eastAsia="Times New Roman"/>
          <w:sz w:val="24"/>
          <w:szCs w:val="24"/>
        </w:rPr>
        <w:t xml:space="preserve"> образования различного уровня, </w:t>
      </w:r>
      <w:r>
        <w:rPr>
          <w:rFonts w:eastAsia="Times New Roman"/>
          <w:sz w:val="24"/>
          <w:szCs w:val="24"/>
        </w:rPr>
        <w:t>расположенные на территории проживания о</w:t>
      </w:r>
      <w:r w:rsidR="00BA08F8">
        <w:rPr>
          <w:rFonts w:eastAsia="Times New Roman"/>
          <w:sz w:val="24"/>
          <w:szCs w:val="24"/>
        </w:rPr>
        <w:t xml:space="preserve">бучающегося, об оказываемых ими </w:t>
      </w:r>
      <w:r>
        <w:rPr>
          <w:rFonts w:eastAsia="Times New Roman"/>
          <w:sz w:val="24"/>
          <w:szCs w:val="24"/>
        </w:rPr>
        <w:t>образовательных услугах, условиях поступления и особенностях обучения,</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анализировать свои мотивы и причины принятия тех или иных решений,</w:t>
      </w:r>
    </w:p>
    <w:p w:rsidR="00591780" w:rsidRDefault="001679D4" w:rsidP="007B7555">
      <w:pPr>
        <w:shd w:val="clear" w:color="auto" w:fill="FFFFFF"/>
        <w:tabs>
          <w:tab w:val="left" w:pos="274"/>
        </w:tabs>
        <w:spacing w:line="274" w:lineRule="exact"/>
        <w:ind w:right="5" w:firstLine="566"/>
        <w:jc w:val="both"/>
      </w:pPr>
      <w:r>
        <w:rPr>
          <w:sz w:val="24"/>
          <w:szCs w:val="24"/>
        </w:rPr>
        <w:t>-</w:t>
      </w:r>
      <w:r>
        <w:rPr>
          <w:sz w:val="24"/>
          <w:szCs w:val="24"/>
        </w:rPr>
        <w:tab/>
      </w:r>
      <w:r>
        <w:rPr>
          <w:rFonts w:eastAsia="Times New Roman"/>
          <w:sz w:val="24"/>
          <w:szCs w:val="24"/>
        </w:rPr>
        <w:t>анализировать результаты и последствия своих решений, связанн</w:t>
      </w:r>
      <w:r w:rsidR="00BA08F8">
        <w:rPr>
          <w:rFonts w:eastAsia="Times New Roman"/>
          <w:sz w:val="24"/>
          <w:szCs w:val="24"/>
        </w:rPr>
        <w:t xml:space="preserve">ых с выбором и </w:t>
      </w:r>
      <w:r>
        <w:rPr>
          <w:rFonts w:eastAsia="Times New Roman"/>
          <w:sz w:val="24"/>
          <w:szCs w:val="24"/>
        </w:rPr>
        <w:t>реализацией образовательной траектории,</w:t>
      </w:r>
    </w:p>
    <w:p w:rsidR="00591780" w:rsidRDefault="001679D4" w:rsidP="007B7555">
      <w:pPr>
        <w:numPr>
          <w:ilvl w:val="0"/>
          <w:numId w:val="14"/>
        </w:numPr>
        <w:shd w:val="clear" w:color="auto" w:fill="FFFFFF"/>
        <w:tabs>
          <w:tab w:val="left" w:pos="197"/>
        </w:tabs>
        <w:spacing w:line="274" w:lineRule="exact"/>
        <w:ind w:firstLine="566"/>
        <w:jc w:val="both"/>
        <w:rPr>
          <w:sz w:val="24"/>
          <w:szCs w:val="24"/>
        </w:rPr>
      </w:pPr>
      <w:r>
        <w:rPr>
          <w:rFonts w:eastAsia="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91780" w:rsidRDefault="001679D4" w:rsidP="007B7555">
      <w:pPr>
        <w:numPr>
          <w:ilvl w:val="0"/>
          <w:numId w:val="14"/>
        </w:numPr>
        <w:shd w:val="clear" w:color="auto" w:fill="FFFFFF"/>
        <w:tabs>
          <w:tab w:val="left" w:pos="197"/>
        </w:tabs>
        <w:spacing w:line="274" w:lineRule="exact"/>
        <w:ind w:firstLine="566"/>
        <w:jc w:val="both"/>
        <w:rPr>
          <w:sz w:val="24"/>
          <w:szCs w:val="24"/>
        </w:rPr>
      </w:pPr>
      <w:r>
        <w:rPr>
          <w:rFonts w:eastAsia="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91780" w:rsidRDefault="001679D4" w:rsidP="007B7555">
      <w:pPr>
        <w:shd w:val="clear" w:color="auto" w:fill="FFFFFF"/>
        <w:tabs>
          <w:tab w:val="left" w:pos="293"/>
        </w:tabs>
        <w:spacing w:line="274" w:lineRule="exact"/>
        <w:ind w:right="10" w:firstLine="566"/>
        <w:jc w:val="both"/>
      </w:pPr>
      <w:r>
        <w:rPr>
          <w:sz w:val="24"/>
          <w:szCs w:val="24"/>
        </w:rPr>
        <w:t>-</w:t>
      </w:r>
      <w:r>
        <w:rPr>
          <w:sz w:val="24"/>
          <w:szCs w:val="24"/>
        </w:rPr>
        <w:tab/>
      </w:r>
      <w:r>
        <w:rPr>
          <w:rFonts w:eastAsia="Times New Roman"/>
          <w:sz w:val="24"/>
          <w:szCs w:val="24"/>
        </w:rPr>
        <w:t>получит опыт поиска, извлечения, структурир</w:t>
      </w:r>
      <w:r w:rsidR="00BA08F8">
        <w:rPr>
          <w:rFonts w:eastAsia="Times New Roman"/>
          <w:sz w:val="24"/>
          <w:szCs w:val="24"/>
        </w:rPr>
        <w:t xml:space="preserve">ования и обработки информации о </w:t>
      </w:r>
      <w:r>
        <w:rPr>
          <w:rFonts w:eastAsia="Times New Roman"/>
          <w:sz w:val="24"/>
          <w:szCs w:val="24"/>
        </w:rPr>
        <w:t>перспективах развития современных производств в регионе</w:t>
      </w:r>
      <w:r w:rsidR="00BA08F8">
        <w:rPr>
          <w:rFonts w:eastAsia="Times New Roman"/>
          <w:sz w:val="24"/>
          <w:szCs w:val="24"/>
        </w:rPr>
        <w:t xml:space="preserve"> проживания, а также информации </w:t>
      </w:r>
      <w:r>
        <w:rPr>
          <w:rFonts w:eastAsia="Times New Roman"/>
          <w:sz w:val="24"/>
          <w:szCs w:val="24"/>
        </w:rPr>
        <w:t>об актуальном состоянии и перспективах развития регионального рынка труда.</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202"/>
        </w:tabs>
        <w:spacing w:line="274" w:lineRule="exact"/>
        <w:ind w:right="14" w:firstLine="566"/>
        <w:jc w:val="both"/>
      </w:pPr>
      <w:r>
        <w:rPr>
          <w:i/>
          <w:iCs/>
          <w:sz w:val="24"/>
          <w:szCs w:val="24"/>
        </w:rPr>
        <w:t>-</w:t>
      </w:r>
      <w:r>
        <w:rPr>
          <w:i/>
          <w:iCs/>
          <w:sz w:val="24"/>
          <w:szCs w:val="24"/>
        </w:rPr>
        <w:tab/>
      </w:r>
      <w:r>
        <w:rPr>
          <w:rFonts w:eastAsia="Times New Roman"/>
          <w:i/>
          <w:iCs/>
          <w:sz w:val="24"/>
          <w:szCs w:val="24"/>
        </w:rPr>
        <w:t>предлагать альтернативные варианты траекторий пр</w:t>
      </w:r>
      <w:r w:rsidR="00BA08F8">
        <w:rPr>
          <w:rFonts w:eastAsia="Times New Roman"/>
          <w:i/>
          <w:iCs/>
          <w:sz w:val="24"/>
          <w:szCs w:val="24"/>
        </w:rPr>
        <w:t xml:space="preserve">офессионального образования для  </w:t>
      </w:r>
      <w:r>
        <w:rPr>
          <w:rFonts w:eastAsia="Times New Roman"/>
          <w:i/>
          <w:iCs/>
          <w:sz w:val="24"/>
          <w:szCs w:val="24"/>
        </w:rPr>
        <w:t>занятия заданных должностей;</w:t>
      </w:r>
    </w:p>
    <w:p w:rsidR="00591780" w:rsidRDefault="001679D4" w:rsidP="007B7555">
      <w:pPr>
        <w:shd w:val="clear" w:color="auto" w:fill="FFFFFF"/>
        <w:tabs>
          <w:tab w:val="left" w:pos="245"/>
        </w:tabs>
        <w:spacing w:line="274" w:lineRule="exact"/>
        <w:ind w:firstLine="566"/>
        <w:jc w:val="both"/>
      </w:pPr>
      <w:r>
        <w:rPr>
          <w:i/>
          <w:iCs/>
          <w:sz w:val="24"/>
          <w:szCs w:val="24"/>
        </w:rPr>
        <w:t>-</w:t>
      </w:r>
      <w:r>
        <w:rPr>
          <w:i/>
          <w:iCs/>
          <w:sz w:val="24"/>
          <w:szCs w:val="24"/>
        </w:rPr>
        <w:tab/>
      </w:r>
      <w:r>
        <w:rPr>
          <w:rFonts w:eastAsia="Times New Roman"/>
          <w:i/>
          <w:iCs/>
          <w:sz w:val="24"/>
          <w:szCs w:val="24"/>
        </w:rPr>
        <w:t>анализировать социальный статус произвольно зада</w:t>
      </w:r>
      <w:r w:rsidR="00BA08F8">
        <w:rPr>
          <w:rFonts w:eastAsia="Times New Roman"/>
          <w:i/>
          <w:iCs/>
          <w:sz w:val="24"/>
          <w:szCs w:val="24"/>
        </w:rPr>
        <w:t xml:space="preserve">нной социально-профессиональной </w:t>
      </w:r>
      <w:r>
        <w:rPr>
          <w:rFonts w:eastAsia="Times New Roman"/>
          <w:i/>
          <w:iCs/>
          <w:sz w:val="24"/>
          <w:szCs w:val="24"/>
        </w:rPr>
        <w:t>группы из числа профессий, обслуживающих технологии в сферах медицины, производ</w:t>
      </w:r>
      <w:r w:rsidR="00BA08F8">
        <w:rPr>
          <w:rFonts w:eastAsia="Times New Roman"/>
          <w:i/>
          <w:iCs/>
          <w:sz w:val="24"/>
          <w:szCs w:val="24"/>
        </w:rPr>
        <w:t xml:space="preserve">ства и </w:t>
      </w:r>
      <w:r>
        <w:rPr>
          <w:rFonts w:eastAsia="Times New Roman"/>
          <w:i/>
          <w:iCs/>
          <w:sz w:val="24"/>
          <w:szCs w:val="24"/>
        </w:rPr>
        <w:t>обработки материалов, машиностроения, производс</w:t>
      </w:r>
      <w:r w:rsidR="00BA08F8">
        <w:rPr>
          <w:rFonts w:eastAsia="Times New Roman"/>
          <w:i/>
          <w:iCs/>
          <w:sz w:val="24"/>
          <w:szCs w:val="24"/>
        </w:rPr>
        <w:t xml:space="preserve">тва продуктов питания, сервиса, </w:t>
      </w:r>
      <w:r>
        <w:rPr>
          <w:rFonts w:eastAsia="Times New Roman"/>
          <w:i/>
          <w:iCs/>
          <w:sz w:val="24"/>
          <w:szCs w:val="24"/>
        </w:rPr>
        <w:t>информационной сфере</w:t>
      </w:r>
      <w:r>
        <w:rPr>
          <w:rFonts w:eastAsia="Times New Roman"/>
          <w:sz w:val="24"/>
          <w:szCs w:val="24"/>
        </w:rPr>
        <w:t>.</w:t>
      </w:r>
    </w:p>
    <w:p w:rsidR="00591780" w:rsidRDefault="001679D4" w:rsidP="007B7555">
      <w:pPr>
        <w:shd w:val="clear" w:color="auto" w:fill="FFFFFF"/>
        <w:spacing w:before="278" w:line="274" w:lineRule="exact"/>
        <w:ind w:firstLine="566"/>
      </w:pPr>
      <w:r>
        <w:rPr>
          <w:rFonts w:eastAsia="Times New Roman"/>
          <w:b/>
          <w:bCs/>
          <w:spacing w:val="-1"/>
          <w:sz w:val="24"/>
          <w:szCs w:val="24"/>
        </w:rPr>
        <w:t xml:space="preserve">По годам обучения результаты могут быть структурированы и конкретизированы </w:t>
      </w:r>
      <w:r>
        <w:rPr>
          <w:rFonts w:eastAsia="Times New Roman"/>
          <w:b/>
          <w:bCs/>
          <w:sz w:val="24"/>
          <w:szCs w:val="24"/>
        </w:rPr>
        <w:t>следующим образом: 5 класс</w:t>
      </w:r>
    </w:p>
    <w:p w:rsidR="00591780" w:rsidRDefault="001679D4" w:rsidP="007B7555">
      <w:pPr>
        <w:shd w:val="clear" w:color="auto" w:fill="FFFFFF"/>
        <w:spacing w:line="274" w:lineRule="exact"/>
        <w:ind w:firstLine="566"/>
      </w:pPr>
      <w:r>
        <w:rPr>
          <w:rFonts w:eastAsia="Times New Roman"/>
          <w:sz w:val="24"/>
          <w:szCs w:val="24"/>
        </w:rPr>
        <w:t>По завершении учебного года обучающийся:</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характеризует рекламу как средство формирования потребностей;</w:t>
      </w:r>
    </w:p>
    <w:p w:rsidR="00591780" w:rsidRDefault="001679D4" w:rsidP="007B7555">
      <w:pPr>
        <w:shd w:val="clear" w:color="auto" w:fill="FFFFFF"/>
        <w:tabs>
          <w:tab w:val="left" w:pos="197"/>
        </w:tabs>
        <w:spacing w:line="274" w:lineRule="exact"/>
        <w:ind w:right="10" w:firstLine="566"/>
        <w:jc w:val="both"/>
      </w:pPr>
      <w:r>
        <w:rPr>
          <w:sz w:val="24"/>
          <w:szCs w:val="24"/>
        </w:rPr>
        <w:t>-</w:t>
      </w:r>
      <w:r>
        <w:rPr>
          <w:sz w:val="24"/>
          <w:szCs w:val="24"/>
        </w:rPr>
        <w:tab/>
      </w:r>
      <w:r>
        <w:rPr>
          <w:rFonts w:eastAsia="Times New Roman"/>
          <w:sz w:val="24"/>
          <w:szCs w:val="24"/>
        </w:rPr>
        <w:t>характеризует виды ресурсов, объясняет место ресурсо</w:t>
      </w:r>
      <w:r w:rsidR="00A64A86">
        <w:rPr>
          <w:rFonts w:eastAsia="Times New Roman"/>
          <w:sz w:val="24"/>
          <w:szCs w:val="24"/>
        </w:rPr>
        <w:t xml:space="preserve">в в проектировании и реализации </w:t>
      </w:r>
      <w:r>
        <w:rPr>
          <w:rFonts w:eastAsia="Times New Roman"/>
          <w:sz w:val="24"/>
          <w:szCs w:val="24"/>
        </w:rPr>
        <w:t>технологического процесса;</w:t>
      </w:r>
    </w:p>
    <w:p w:rsidR="00591780" w:rsidRDefault="001679D4" w:rsidP="007B7555">
      <w:pPr>
        <w:shd w:val="clear" w:color="auto" w:fill="FFFFFF"/>
        <w:tabs>
          <w:tab w:val="left" w:pos="307"/>
        </w:tabs>
        <w:spacing w:line="274" w:lineRule="exact"/>
        <w:ind w:right="5" w:firstLine="566"/>
        <w:jc w:val="both"/>
      </w:pPr>
      <w:r>
        <w:rPr>
          <w:sz w:val="24"/>
          <w:szCs w:val="24"/>
        </w:rPr>
        <w:t>-</w:t>
      </w:r>
      <w:r>
        <w:rPr>
          <w:sz w:val="24"/>
          <w:szCs w:val="24"/>
        </w:rPr>
        <w:tab/>
      </w:r>
      <w:r>
        <w:rPr>
          <w:rFonts w:eastAsia="Times New Roman"/>
          <w:sz w:val="24"/>
          <w:szCs w:val="24"/>
        </w:rPr>
        <w:t>называет предприятия региона проживания, р</w:t>
      </w:r>
      <w:r w:rsidR="00BA08F8">
        <w:rPr>
          <w:rFonts w:eastAsia="Times New Roman"/>
          <w:sz w:val="24"/>
          <w:szCs w:val="24"/>
        </w:rPr>
        <w:t xml:space="preserve">аботающие на основе современных </w:t>
      </w:r>
      <w:r>
        <w:rPr>
          <w:rFonts w:eastAsia="Times New Roman"/>
          <w:sz w:val="24"/>
          <w:szCs w:val="24"/>
        </w:rPr>
        <w:t>производственных технологий, приводит примеры функций работников этих предприятий;</w:t>
      </w:r>
    </w:p>
    <w:p w:rsidR="00591780" w:rsidRDefault="001679D4" w:rsidP="007B7555">
      <w:pPr>
        <w:shd w:val="clear" w:color="auto" w:fill="FFFFFF"/>
        <w:tabs>
          <w:tab w:val="left" w:pos="173"/>
        </w:tabs>
        <w:spacing w:line="274" w:lineRule="exact"/>
        <w:ind w:right="14" w:firstLine="566"/>
        <w:jc w:val="both"/>
      </w:pPr>
      <w:r>
        <w:rPr>
          <w:sz w:val="24"/>
          <w:szCs w:val="24"/>
        </w:rPr>
        <w:t>-</w:t>
      </w:r>
      <w:r>
        <w:rPr>
          <w:sz w:val="24"/>
          <w:szCs w:val="24"/>
        </w:rPr>
        <w:tab/>
      </w:r>
      <w:r>
        <w:rPr>
          <w:rFonts w:eastAsia="Times New Roman"/>
          <w:sz w:val="24"/>
          <w:szCs w:val="24"/>
        </w:rPr>
        <w:t>разъясняет содержание понятий «технология», «технологи</w:t>
      </w:r>
      <w:r w:rsidR="00BA08F8">
        <w:rPr>
          <w:rFonts w:eastAsia="Times New Roman"/>
          <w:sz w:val="24"/>
          <w:szCs w:val="24"/>
        </w:rPr>
        <w:t xml:space="preserve">ческий процесс», «потребность», </w:t>
      </w:r>
      <w:r>
        <w:rPr>
          <w:rFonts w:eastAsia="Times New Roman"/>
          <w:sz w:val="24"/>
          <w:szCs w:val="24"/>
        </w:rPr>
        <w:t>«конструкция», «механизм», «проект» и адекватно пользуется этими понятиями;</w:t>
      </w:r>
    </w:p>
    <w:p w:rsidR="00591780" w:rsidRDefault="001679D4" w:rsidP="007B7555">
      <w:pPr>
        <w:shd w:val="clear" w:color="auto" w:fill="FFFFFF"/>
        <w:tabs>
          <w:tab w:val="left" w:pos="206"/>
        </w:tabs>
        <w:spacing w:line="274" w:lineRule="exact"/>
        <w:ind w:right="10" w:firstLine="566"/>
        <w:jc w:val="both"/>
      </w:pPr>
      <w:r>
        <w:rPr>
          <w:sz w:val="24"/>
          <w:szCs w:val="24"/>
        </w:rPr>
        <w:t>-</w:t>
      </w:r>
      <w:r>
        <w:rPr>
          <w:sz w:val="24"/>
          <w:szCs w:val="24"/>
        </w:rPr>
        <w:tab/>
      </w:r>
      <w:r>
        <w:rPr>
          <w:rFonts w:eastAsia="Times New Roman"/>
          <w:sz w:val="24"/>
          <w:szCs w:val="24"/>
        </w:rPr>
        <w:t xml:space="preserve">объясняет основания развития технологий, опираясь </w:t>
      </w:r>
      <w:r w:rsidR="00BA08F8">
        <w:rPr>
          <w:rFonts w:eastAsia="Times New Roman"/>
          <w:sz w:val="24"/>
          <w:szCs w:val="24"/>
        </w:rPr>
        <w:t xml:space="preserve">на произвольно избранную группу </w:t>
      </w:r>
      <w:r>
        <w:rPr>
          <w:rFonts w:eastAsia="Times New Roman"/>
          <w:sz w:val="24"/>
          <w:szCs w:val="24"/>
        </w:rPr>
        <w:t>потребностей, которые удовлетворяют эти технологии;</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приводит произвольные примеры производственных технологий и технологий в сфере быта;</w:t>
      </w:r>
    </w:p>
    <w:p w:rsidR="00591780" w:rsidRDefault="001679D4" w:rsidP="007B7555">
      <w:pPr>
        <w:shd w:val="clear" w:color="auto" w:fill="FFFFFF"/>
        <w:tabs>
          <w:tab w:val="left" w:pos="245"/>
        </w:tabs>
        <w:spacing w:line="274" w:lineRule="exact"/>
        <w:ind w:right="5" w:firstLine="566"/>
        <w:jc w:val="both"/>
      </w:pPr>
      <w:r>
        <w:rPr>
          <w:sz w:val="24"/>
          <w:szCs w:val="24"/>
        </w:rPr>
        <w:t>-</w:t>
      </w:r>
      <w:r>
        <w:rPr>
          <w:sz w:val="24"/>
          <w:szCs w:val="24"/>
        </w:rPr>
        <w:tab/>
      </w:r>
      <w:r>
        <w:rPr>
          <w:rFonts w:eastAsia="Times New Roman"/>
          <w:sz w:val="24"/>
          <w:szCs w:val="24"/>
        </w:rPr>
        <w:t>объясняет, приводя примеры, принципиальную техно</w:t>
      </w:r>
      <w:r w:rsidR="00BA08F8">
        <w:rPr>
          <w:rFonts w:eastAsia="Times New Roman"/>
          <w:sz w:val="24"/>
          <w:szCs w:val="24"/>
        </w:rPr>
        <w:t xml:space="preserve">логическую схему, в том числе </w:t>
      </w:r>
      <w:r>
        <w:rPr>
          <w:rFonts w:eastAsia="Times New Roman"/>
          <w:sz w:val="24"/>
          <w:szCs w:val="24"/>
        </w:rPr>
        <w:t>характеризуя негативные эффекты;</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составляет техническое задание, памятку, инструкцию, технологическую карту;</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осуществляет сборку моделей с помощью образовательного конструктора по инструкции;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осуществляет выбор товара в модельной ситуации;</w:t>
      </w:r>
    </w:p>
    <w:p w:rsidR="00591780" w:rsidRDefault="001679D4" w:rsidP="007B7555">
      <w:pPr>
        <w:shd w:val="clear" w:color="auto" w:fill="FFFFFF"/>
        <w:tabs>
          <w:tab w:val="left" w:pos="202"/>
        </w:tabs>
        <w:spacing w:line="274" w:lineRule="exact"/>
        <w:ind w:firstLine="566"/>
      </w:pPr>
      <w:r>
        <w:rPr>
          <w:sz w:val="24"/>
          <w:szCs w:val="24"/>
        </w:rPr>
        <w:t>-</w:t>
      </w:r>
      <w:r>
        <w:rPr>
          <w:sz w:val="24"/>
          <w:szCs w:val="24"/>
        </w:rPr>
        <w:tab/>
      </w:r>
      <w:r>
        <w:rPr>
          <w:rFonts w:eastAsia="Times New Roman"/>
          <w:sz w:val="24"/>
          <w:szCs w:val="24"/>
        </w:rPr>
        <w:t>осуществляет сохранение информации в формах описания, схемы, эскиза, фотографии;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конструирует модель по заданному прототипу;</w:t>
      </w:r>
    </w:p>
    <w:p w:rsidR="00591780" w:rsidRDefault="001679D4" w:rsidP="007B7555">
      <w:pPr>
        <w:numPr>
          <w:ilvl w:val="0"/>
          <w:numId w:val="1"/>
        </w:numPr>
        <w:shd w:val="clear" w:color="auto" w:fill="FFFFFF"/>
        <w:tabs>
          <w:tab w:val="left" w:pos="144"/>
        </w:tabs>
        <w:spacing w:line="274" w:lineRule="exact"/>
        <w:ind w:right="5" w:firstLine="566"/>
        <w:jc w:val="both"/>
        <w:rPr>
          <w:sz w:val="24"/>
          <w:szCs w:val="24"/>
        </w:rPr>
      </w:pPr>
      <w:r>
        <w:rPr>
          <w:rFonts w:eastAsia="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91780" w:rsidRDefault="001679D4" w:rsidP="007B7555">
      <w:pPr>
        <w:shd w:val="clear" w:color="auto" w:fill="FFFFFF"/>
        <w:tabs>
          <w:tab w:val="left" w:pos="274"/>
        </w:tabs>
        <w:spacing w:line="274" w:lineRule="exact"/>
        <w:ind w:right="14" w:firstLine="566"/>
        <w:jc w:val="both"/>
      </w:pPr>
      <w:r>
        <w:rPr>
          <w:sz w:val="24"/>
          <w:szCs w:val="24"/>
        </w:rPr>
        <w:t>-</w:t>
      </w:r>
      <w:r>
        <w:rPr>
          <w:sz w:val="24"/>
          <w:szCs w:val="24"/>
        </w:rPr>
        <w:tab/>
      </w:r>
      <w:r>
        <w:rPr>
          <w:rFonts w:eastAsia="Times New Roman"/>
          <w:sz w:val="24"/>
          <w:szCs w:val="24"/>
        </w:rPr>
        <w:t>получил и проанализировал опыт изучения потр</w:t>
      </w:r>
      <w:r w:rsidR="00BA08F8">
        <w:rPr>
          <w:rFonts w:eastAsia="Times New Roman"/>
          <w:sz w:val="24"/>
          <w:szCs w:val="24"/>
        </w:rPr>
        <w:t xml:space="preserve">ебностей ближайшего социального </w:t>
      </w:r>
      <w:r>
        <w:rPr>
          <w:rFonts w:eastAsia="Times New Roman"/>
          <w:sz w:val="24"/>
          <w:szCs w:val="24"/>
        </w:rPr>
        <w:t>окружения на основе самостоятельно разработанной программы;</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получил и проанализировал опыт проведения испытания, анализа, модернизации модели;</w:t>
      </w:r>
    </w:p>
    <w:p w:rsidR="00591780" w:rsidRDefault="001679D4" w:rsidP="007B7555">
      <w:pPr>
        <w:shd w:val="clear" w:color="auto" w:fill="FFFFFF"/>
        <w:tabs>
          <w:tab w:val="left" w:pos="245"/>
        </w:tabs>
        <w:spacing w:line="274" w:lineRule="exact"/>
        <w:ind w:right="10" w:firstLine="566"/>
        <w:jc w:val="both"/>
      </w:pPr>
      <w:r>
        <w:rPr>
          <w:sz w:val="24"/>
          <w:szCs w:val="24"/>
        </w:rPr>
        <w:t>-</w:t>
      </w:r>
      <w:r>
        <w:rPr>
          <w:sz w:val="24"/>
          <w:szCs w:val="24"/>
        </w:rPr>
        <w:tab/>
      </w:r>
      <w:r>
        <w:rPr>
          <w:rFonts w:eastAsia="Times New Roman"/>
          <w:sz w:val="24"/>
          <w:szCs w:val="24"/>
        </w:rPr>
        <w:t>получил и проанализировал опыт разработки ориг</w:t>
      </w:r>
      <w:r w:rsidR="00BA08F8">
        <w:rPr>
          <w:rFonts w:eastAsia="Times New Roman"/>
          <w:sz w:val="24"/>
          <w:szCs w:val="24"/>
        </w:rPr>
        <w:t xml:space="preserve">инальных конструкций в заданной </w:t>
      </w:r>
      <w:r>
        <w:rPr>
          <w:rFonts w:eastAsia="Times New Roman"/>
          <w:sz w:val="24"/>
          <w:szCs w:val="24"/>
        </w:rPr>
        <w:t>ситуации: нахождение вариантов, отбор решений, пр</w:t>
      </w:r>
      <w:r w:rsidR="00BA08F8">
        <w:rPr>
          <w:rFonts w:eastAsia="Times New Roman"/>
          <w:sz w:val="24"/>
          <w:szCs w:val="24"/>
        </w:rPr>
        <w:t xml:space="preserve">оектирование и конструирование, </w:t>
      </w:r>
      <w:r>
        <w:rPr>
          <w:rFonts w:eastAsia="Times New Roman"/>
          <w:sz w:val="24"/>
          <w:szCs w:val="24"/>
        </w:rPr>
        <w:t>испытания, анализ, способы модернизации, альтернативные решения;</w:t>
      </w:r>
    </w:p>
    <w:p w:rsidR="00591780" w:rsidRDefault="001679D4" w:rsidP="007B7555">
      <w:pPr>
        <w:shd w:val="clear" w:color="auto" w:fill="FFFFFF"/>
        <w:tabs>
          <w:tab w:val="left" w:pos="187"/>
        </w:tabs>
        <w:spacing w:line="274" w:lineRule="exact"/>
        <w:ind w:right="10" w:firstLine="566"/>
        <w:jc w:val="both"/>
      </w:pPr>
      <w:r>
        <w:rPr>
          <w:sz w:val="24"/>
          <w:szCs w:val="24"/>
        </w:rPr>
        <w:t>-</w:t>
      </w:r>
      <w:r>
        <w:rPr>
          <w:sz w:val="24"/>
          <w:szCs w:val="24"/>
        </w:rPr>
        <w:tab/>
      </w:r>
      <w:r>
        <w:rPr>
          <w:rFonts w:eastAsia="Times New Roman"/>
          <w:sz w:val="24"/>
          <w:szCs w:val="24"/>
        </w:rPr>
        <w:t>получил и проанализировал опыт изготовления информ</w:t>
      </w:r>
      <w:r w:rsidR="00BA08F8">
        <w:rPr>
          <w:rFonts w:eastAsia="Times New Roman"/>
          <w:sz w:val="24"/>
          <w:szCs w:val="24"/>
        </w:rPr>
        <w:t xml:space="preserve">ационного продукта по заданному </w:t>
      </w:r>
      <w:r>
        <w:rPr>
          <w:rFonts w:eastAsia="Times New Roman"/>
          <w:sz w:val="24"/>
          <w:szCs w:val="24"/>
        </w:rPr>
        <w:lastRenderedPageBreak/>
        <w:t>алгоритму;</w:t>
      </w:r>
    </w:p>
    <w:p w:rsidR="00591780" w:rsidRDefault="001679D4" w:rsidP="007B7555">
      <w:pPr>
        <w:shd w:val="clear" w:color="auto" w:fill="FFFFFF"/>
        <w:tabs>
          <w:tab w:val="left" w:pos="269"/>
        </w:tabs>
        <w:spacing w:line="274" w:lineRule="exact"/>
        <w:ind w:right="5" w:firstLine="566"/>
        <w:jc w:val="both"/>
      </w:pPr>
      <w:r>
        <w:rPr>
          <w:sz w:val="24"/>
          <w:szCs w:val="24"/>
        </w:rPr>
        <w:t>-</w:t>
      </w:r>
      <w:r>
        <w:rPr>
          <w:sz w:val="24"/>
          <w:szCs w:val="24"/>
        </w:rPr>
        <w:tab/>
      </w:r>
      <w:r>
        <w:rPr>
          <w:rFonts w:eastAsia="Times New Roman"/>
          <w:sz w:val="24"/>
          <w:szCs w:val="24"/>
        </w:rPr>
        <w:t>получил и проанализировал опыт изготовления м</w:t>
      </w:r>
      <w:r w:rsidR="00BA08F8">
        <w:rPr>
          <w:rFonts w:eastAsia="Times New Roman"/>
          <w:sz w:val="24"/>
          <w:szCs w:val="24"/>
        </w:rPr>
        <w:t xml:space="preserve">атериального продукта на основе </w:t>
      </w:r>
      <w:r>
        <w:rPr>
          <w:rFonts w:eastAsia="Times New Roman"/>
          <w:sz w:val="24"/>
          <w:szCs w:val="24"/>
        </w:rPr>
        <w:t>технологической документации с применением элементарн</w:t>
      </w:r>
      <w:r w:rsidR="00BA08F8">
        <w:rPr>
          <w:rFonts w:eastAsia="Times New Roman"/>
          <w:sz w:val="24"/>
          <w:szCs w:val="24"/>
        </w:rPr>
        <w:t xml:space="preserve">ых (не требующих регулирования) </w:t>
      </w:r>
      <w:r>
        <w:rPr>
          <w:rFonts w:eastAsia="Times New Roman"/>
          <w:sz w:val="24"/>
          <w:szCs w:val="24"/>
        </w:rPr>
        <w:t>рабочих инструментов;</w:t>
      </w:r>
    </w:p>
    <w:p w:rsidR="00591780" w:rsidRDefault="001679D4" w:rsidP="007B7555">
      <w:pPr>
        <w:shd w:val="clear" w:color="auto" w:fill="FFFFFF"/>
        <w:tabs>
          <w:tab w:val="left" w:pos="182"/>
        </w:tabs>
        <w:spacing w:line="274" w:lineRule="exact"/>
        <w:ind w:right="14" w:firstLine="566"/>
        <w:jc w:val="both"/>
      </w:pPr>
      <w:r>
        <w:rPr>
          <w:sz w:val="24"/>
          <w:szCs w:val="24"/>
        </w:rPr>
        <w:t>-</w:t>
      </w:r>
      <w:r>
        <w:rPr>
          <w:sz w:val="24"/>
          <w:szCs w:val="24"/>
        </w:rPr>
        <w:tab/>
      </w:r>
      <w:r>
        <w:rPr>
          <w:rFonts w:eastAsia="Times New Roman"/>
          <w:sz w:val="24"/>
          <w:szCs w:val="24"/>
        </w:rPr>
        <w:t>получил и проанализировал опыт разработки или оптим</w:t>
      </w:r>
      <w:r w:rsidR="00BA08F8">
        <w:rPr>
          <w:rFonts w:eastAsia="Times New Roman"/>
          <w:sz w:val="24"/>
          <w:szCs w:val="24"/>
        </w:rPr>
        <w:t xml:space="preserve">изации и введение технологии на </w:t>
      </w:r>
      <w:r>
        <w:rPr>
          <w:rFonts w:eastAsia="Times New Roman"/>
          <w:sz w:val="24"/>
          <w:szCs w:val="24"/>
        </w:rPr>
        <w:t>примере организации действий и взаимодействия в быту.</w:t>
      </w:r>
    </w:p>
    <w:p w:rsidR="00591780" w:rsidRDefault="001679D4" w:rsidP="007B7555">
      <w:pPr>
        <w:shd w:val="clear" w:color="auto" w:fill="FFFFFF"/>
        <w:tabs>
          <w:tab w:val="left" w:pos="893"/>
        </w:tabs>
        <w:spacing w:before="278" w:line="274" w:lineRule="exact"/>
        <w:ind w:firstLine="566"/>
        <w:jc w:val="both"/>
      </w:pPr>
      <w:r>
        <w:rPr>
          <w:b/>
          <w:bCs/>
          <w:sz w:val="24"/>
          <w:szCs w:val="24"/>
        </w:rPr>
        <w:t>6</w:t>
      </w:r>
      <w:r>
        <w:rPr>
          <w:b/>
          <w:bCs/>
          <w:sz w:val="24"/>
          <w:szCs w:val="24"/>
        </w:rPr>
        <w:tab/>
      </w:r>
      <w:r>
        <w:rPr>
          <w:rFonts w:eastAsia="Times New Roman"/>
          <w:b/>
          <w:bCs/>
          <w:sz w:val="24"/>
          <w:szCs w:val="24"/>
        </w:rPr>
        <w:t>класс</w:t>
      </w:r>
    </w:p>
    <w:p w:rsidR="00591780" w:rsidRDefault="001679D4" w:rsidP="007B7555">
      <w:pPr>
        <w:shd w:val="clear" w:color="auto" w:fill="FFFFFF"/>
        <w:spacing w:line="274" w:lineRule="exact"/>
        <w:ind w:firstLine="566"/>
        <w:jc w:val="both"/>
      </w:pPr>
      <w:r>
        <w:rPr>
          <w:rFonts w:eastAsia="Times New Roman"/>
          <w:sz w:val="24"/>
          <w:szCs w:val="24"/>
        </w:rPr>
        <w:t>По завершении учебного года обучающийся:</w:t>
      </w:r>
    </w:p>
    <w:p w:rsidR="00591780" w:rsidRDefault="001679D4" w:rsidP="007B7555">
      <w:pPr>
        <w:shd w:val="clear" w:color="auto" w:fill="FFFFFF"/>
        <w:tabs>
          <w:tab w:val="left" w:pos="254"/>
        </w:tabs>
        <w:spacing w:line="274" w:lineRule="exact"/>
        <w:ind w:right="5" w:firstLine="566"/>
        <w:jc w:val="both"/>
      </w:pPr>
      <w:r>
        <w:rPr>
          <w:sz w:val="24"/>
          <w:szCs w:val="24"/>
        </w:rPr>
        <w:t>-</w:t>
      </w:r>
      <w:r>
        <w:rPr>
          <w:sz w:val="24"/>
          <w:szCs w:val="24"/>
        </w:rPr>
        <w:tab/>
      </w:r>
      <w:r>
        <w:rPr>
          <w:rFonts w:eastAsia="Times New Roman"/>
          <w:sz w:val="24"/>
          <w:szCs w:val="24"/>
        </w:rPr>
        <w:t>называет и характеризует актуальные технологии возведения зданий и соо</w:t>
      </w:r>
      <w:r w:rsidR="00BA08F8">
        <w:rPr>
          <w:rFonts w:eastAsia="Times New Roman"/>
          <w:sz w:val="24"/>
          <w:szCs w:val="24"/>
        </w:rPr>
        <w:t xml:space="preserve">ружений, </w:t>
      </w:r>
      <w:r>
        <w:rPr>
          <w:rFonts w:eastAsia="Times New Roman"/>
          <w:sz w:val="24"/>
          <w:szCs w:val="24"/>
        </w:rPr>
        <w:t>профессии в области строительства, характеризу</w:t>
      </w:r>
      <w:r w:rsidR="00BA08F8">
        <w:rPr>
          <w:rFonts w:eastAsia="Times New Roman"/>
          <w:sz w:val="24"/>
          <w:szCs w:val="24"/>
        </w:rPr>
        <w:t xml:space="preserve">ет строительную отрасль региона </w:t>
      </w:r>
      <w:r>
        <w:rPr>
          <w:rFonts w:eastAsia="Times New Roman"/>
          <w:sz w:val="24"/>
          <w:szCs w:val="24"/>
        </w:rPr>
        <w:t>проживания;</w:t>
      </w:r>
    </w:p>
    <w:p w:rsidR="00591780" w:rsidRDefault="001679D4" w:rsidP="007B7555">
      <w:pPr>
        <w:shd w:val="clear" w:color="auto" w:fill="FFFFFF"/>
        <w:tabs>
          <w:tab w:val="left" w:pos="139"/>
        </w:tabs>
        <w:spacing w:line="274" w:lineRule="exact"/>
        <w:ind w:firstLine="566"/>
        <w:jc w:val="both"/>
      </w:pPr>
      <w:r>
        <w:rPr>
          <w:sz w:val="24"/>
          <w:szCs w:val="24"/>
        </w:rPr>
        <w:t>-</w:t>
      </w:r>
      <w:r>
        <w:rPr>
          <w:sz w:val="24"/>
          <w:szCs w:val="24"/>
        </w:rPr>
        <w:tab/>
      </w:r>
      <w:r>
        <w:rPr>
          <w:rFonts w:eastAsia="Times New Roman"/>
          <w:sz w:val="24"/>
          <w:szCs w:val="24"/>
        </w:rPr>
        <w:t>описывает жизненный цикл технологии, приводя примеры;</w:t>
      </w:r>
    </w:p>
    <w:p w:rsidR="00591780" w:rsidRDefault="001679D4" w:rsidP="007B7555">
      <w:pPr>
        <w:shd w:val="clear" w:color="auto" w:fill="FFFFFF"/>
        <w:tabs>
          <w:tab w:val="left" w:pos="221"/>
        </w:tabs>
        <w:spacing w:line="274" w:lineRule="exact"/>
        <w:ind w:right="10" w:firstLine="566"/>
        <w:jc w:val="both"/>
      </w:pPr>
      <w:r>
        <w:rPr>
          <w:sz w:val="24"/>
          <w:szCs w:val="24"/>
        </w:rPr>
        <w:t>-</w:t>
      </w:r>
      <w:r>
        <w:rPr>
          <w:sz w:val="24"/>
          <w:szCs w:val="24"/>
        </w:rPr>
        <w:tab/>
      </w:r>
      <w:r>
        <w:rPr>
          <w:rFonts w:eastAsia="Times New Roman"/>
          <w:sz w:val="24"/>
          <w:szCs w:val="24"/>
        </w:rPr>
        <w:t xml:space="preserve">оперирует понятием «технологическая система» при </w:t>
      </w:r>
      <w:r w:rsidR="00BA08F8">
        <w:rPr>
          <w:rFonts w:eastAsia="Times New Roman"/>
          <w:sz w:val="24"/>
          <w:szCs w:val="24"/>
        </w:rPr>
        <w:t xml:space="preserve">описании средств удовлетворения </w:t>
      </w:r>
      <w:r>
        <w:rPr>
          <w:rFonts w:eastAsia="Times New Roman"/>
          <w:sz w:val="24"/>
          <w:szCs w:val="24"/>
        </w:rPr>
        <w:t>потребностей человека;</w:t>
      </w:r>
    </w:p>
    <w:p w:rsidR="00591780" w:rsidRDefault="001679D4" w:rsidP="007B7555">
      <w:pPr>
        <w:shd w:val="clear" w:color="auto" w:fill="FFFFFF"/>
        <w:tabs>
          <w:tab w:val="left" w:pos="144"/>
        </w:tabs>
        <w:spacing w:line="274" w:lineRule="exact"/>
        <w:ind w:firstLine="566"/>
        <w:jc w:val="both"/>
      </w:pPr>
      <w:r>
        <w:rPr>
          <w:sz w:val="24"/>
          <w:szCs w:val="24"/>
        </w:rPr>
        <w:t>-</w:t>
      </w:r>
      <w:r>
        <w:rPr>
          <w:sz w:val="24"/>
          <w:szCs w:val="24"/>
        </w:rPr>
        <w:tab/>
      </w:r>
      <w:r>
        <w:rPr>
          <w:rFonts w:eastAsia="Times New Roman"/>
          <w:sz w:val="24"/>
          <w:szCs w:val="24"/>
        </w:rPr>
        <w:t>проводит морфологический и функциональный анализ технологической системы;</w:t>
      </w:r>
    </w:p>
    <w:p w:rsidR="00591780" w:rsidRDefault="001679D4" w:rsidP="007B7555">
      <w:pPr>
        <w:shd w:val="clear" w:color="auto" w:fill="FFFFFF"/>
        <w:tabs>
          <w:tab w:val="left" w:pos="254"/>
        </w:tabs>
        <w:spacing w:line="274" w:lineRule="exact"/>
        <w:ind w:right="5" w:firstLine="566"/>
        <w:jc w:val="both"/>
      </w:pPr>
      <w:r>
        <w:rPr>
          <w:sz w:val="24"/>
          <w:szCs w:val="24"/>
        </w:rPr>
        <w:t>-</w:t>
      </w:r>
      <w:r>
        <w:rPr>
          <w:sz w:val="24"/>
          <w:szCs w:val="24"/>
        </w:rPr>
        <w:tab/>
      </w:r>
      <w:r>
        <w:rPr>
          <w:rFonts w:eastAsia="Times New Roman"/>
          <w:sz w:val="24"/>
          <w:szCs w:val="24"/>
        </w:rPr>
        <w:t>проводит анализ технологической системы – над</w:t>
      </w:r>
      <w:r w:rsidR="00BA08F8">
        <w:rPr>
          <w:rFonts w:eastAsia="Times New Roman"/>
          <w:sz w:val="24"/>
          <w:szCs w:val="24"/>
        </w:rPr>
        <w:t xml:space="preserve">системы – подсистемы в процессе </w:t>
      </w:r>
      <w:r>
        <w:rPr>
          <w:rFonts w:eastAsia="Times New Roman"/>
          <w:sz w:val="24"/>
          <w:szCs w:val="24"/>
        </w:rPr>
        <w:t>проектирования продукта;</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читает элементарные чертежи и эскизы;</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выполняет эскизы механизмов, интерьера;</w:t>
      </w:r>
    </w:p>
    <w:p w:rsidR="00591780" w:rsidRDefault="00591780" w:rsidP="007B7555">
      <w:pPr>
        <w:ind w:firstLine="566"/>
        <w:jc w:val="both"/>
        <w:rPr>
          <w:sz w:val="2"/>
          <w:szCs w:val="2"/>
        </w:rPr>
      </w:pPr>
    </w:p>
    <w:p w:rsidR="00591780" w:rsidRDefault="001679D4" w:rsidP="007B7555">
      <w:pPr>
        <w:numPr>
          <w:ilvl w:val="0"/>
          <w:numId w:val="37"/>
        </w:numPr>
        <w:shd w:val="clear" w:color="auto" w:fill="FFFFFF"/>
        <w:tabs>
          <w:tab w:val="left" w:pos="245"/>
        </w:tabs>
        <w:spacing w:line="274" w:lineRule="exact"/>
        <w:ind w:right="10" w:firstLine="566"/>
        <w:jc w:val="both"/>
        <w:rPr>
          <w:sz w:val="24"/>
          <w:szCs w:val="24"/>
        </w:rPr>
      </w:pPr>
      <w:r>
        <w:rPr>
          <w:rFonts w:eastAsia="Times New Roman"/>
          <w:sz w:val="24"/>
          <w:szCs w:val="24"/>
        </w:rPr>
        <w:t>освоил техники обработки материалов (по выбору обучающегося в соответствии с содержанием проектной деятельности);</w:t>
      </w:r>
    </w:p>
    <w:p w:rsidR="00591780" w:rsidRDefault="001679D4" w:rsidP="007B7555">
      <w:pPr>
        <w:numPr>
          <w:ilvl w:val="0"/>
          <w:numId w:val="37"/>
        </w:numPr>
        <w:shd w:val="clear" w:color="auto" w:fill="FFFFFF"/>
        <w:tabs>
          <w:tab w:val="left" w:pos="245"/>
        </w:tabs>
        <w:spacing w:line="274" w:lineRule="exact"/>
        <w:ind w:right="5" w:firstLine="566"/>
        <w:jc w:val="both"/>
        <w:rPr>
          <w:sz w:val="24"/>
          <w:szCs w:val="24"/>
        </w:rPr>
      </w:pPr>
      <w:r>
        <w:rPr>
          <w:rFonts w:eastAsia="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591780" w:rsidRDefault="001679D4" w:rsidP="007B7555">
      <w:pPr>
        <w:shd w:val="clear" w:color="auto" w:fill="FFFFFF"/>
        <w:tabs>
          <w:tab w:val="left" w:pos="331"/>
        </w:tabs>
        <w:spacing w:line="274" w:lineRule="exact"/>
        <w:ind w:right="10" w:firstLine="566"/>
        <w:jc w:val="both"/>
      </w:pPr>
      <w:r>
        <w:rPr>
          <w:sz w:val="24"/>
          <w:szCs w:val="24"/>
        </w:rPr>
        <w:t>-</w:t>
      </w:r>
      <w:r>
        <w:rPr>
          <w:sz w:val="24"/>
          <w:szCs w:val="24"/>
        </w:rPr>
        <w:tab/>
      </w:r>
      <w:r>
        <w:rPr>
          <w:rFonts w:eastAsia="Times New Roman"/>
          <w:sz w:val="24"/>
          <w:szCs w:val="24"/>
        </w:rPr>
        <w:t>строит модель механизма, состоящего из н</w:t>
      </w:r>
      <w:r w:rsidR="00785A42">
        <w:rPr>
          <w:rFonts w:eastAsia="Times New Roman"/>
          <w:sz w:val="24"/>
          <w:szCs w:val="24"/>
        </w:rPr>
        <w:t xml:space="preserve">ескольких простых механизмов по </w:t>
      </w:r>
      <w:r>
        <w:rPr>
          <w:rFonts w:eastAsia="Times New Roman"/>
          <w:sz w:val="24"/>
          <w:szCs w:val="24"/>
        </w:rPr>
        <w:t>кинематической схеме;</w:t>
      </w:r>
    </w:p>
    <w:p w:rsidR="00591780" w:rsidRDefault="001679D4" w:rsidP="007B7555">
      <w:pPr>
        <w:shd w:val="clear" w:color="auto" w:fill="FFFFFF"/>
        <w:tabs>
          <w:tab w:val="left" w:pos="197"/>
        </w:tabs>
        <w:spacing w:before="5" w:line="274" w:lineRule="exact"/>
        <w:ind w:firstLine="566"/>
        <w:jc w:val="both"/>
      </w:pPr>
      <w:r>
        <w:rPr>
          <w:sz w:val="24"/>
          <w:szCs w:val="24"/>
        </w:rPr>
        <w:t>-</w:t>
      </w:r>
      <w:r>
        <w:rPr>
          <w:sz w:val="24"/>
          <w:szCs w:val="24"/>
        </w:rPr>
        <w:tab/>
      </w:r>
      <w:r>
        <w:rPr>
          <w:rFonts w:eastAsia="Times New Roman"/>
          <w:sz w:val="24"/>
          <w:szCs w:val="24"/>
        </w:rPr>
        <w:t>получил и проанализировал опыт исследования способ</w:t>
      </w:r>
      <w:r w:rsidR="00785A42">
        <w:rPr>
          <w:rFonts w:eastAsia="Times New Roman"/>
          <w:sz w:val="24"/>
          <w:szCs w:val="24"/>
        </w:rPr>
        <w:t xml:space="preserve">ов жизнеобеспечения и состояния </w:t>
      </w:r>
      <w:r>
        <w:rPr>
          <w:rFonts w:eastAsia="Times New Roman"/>
          <w:sz w:val="24"/>
          <w:szCs w:val="24"/>
        </w:rPr>
        <w:t>жилых зданий микрорайона / поселения;</w:t>
      </w:r>
    </w:p>
    <w:p w:rsidR="00591780" w:rsidRDefault="001679D4" w:rsidP="007B7555">
      <w:pPr>
        <w:shd w:val="clear" w:color="auto" w:fill="FFFFFF"/>
        <w:tabs>
          <w:tab w:val="left" w:pos="144"/>
        </w:tabs>
        <w:spacing w:line="274" w:lineRule="exact"/>
        <w:ind w:firstLine="566"/>
        <w:jc w:val="both"/>
      </w:pPr>
      <w:r>
        <w:rPr>
          <w:sz w:val="24"/>
          <w:szCs w:val="24"/>
        </w:rPr>
        <w:t>-</w:t>
      </w:r>
      <w:r>
        <w:rPr>
          <w:sz w:val="24"/>
          <w:szCs w:val="24"/>
        </w:rPr>
        <w:tab/>
      </w:r>
      <w:r>
        <w:rPr>
          <w:rFonts w:eastAsia="Times New Roman"/>
          <w:sz w:val="24"/>
          <w:szCs w:val="24"/>
        </w:rPr>
        <w:t>получил и проанализировал опыт решения задач на взаимодействие со службами ЖКХ;</w:t>
      </w:r>
    </w:p>
    <w:p w:rsidR="00591780" w:rsidRDefault="001679D4" w:rsidP="007B7555">
      <w:pPr>
        <w:shd w:val="clear" w:color="auto" w:fill="FFFFFF"/>
        <w:tabs>
          <w:tab w:val="left" w:pos="293"/>
        </w:tabs>
        <w:spacing w:line="274" w:lineRule="exact"/>
        <w:ind w:firstLine="566"/>
        <w:jc w:val="both"/>
      </w:pPr>
      <w:r>
        <w:rPr>
          <w:sz w:val="24"/>
          <w:szCs w:val="24"/>
        </w:rPr>
        <w:t>-</w:t>
      </w:r>
      <w:r>
        <w:rPr>
          <w:sz w:val="24"/>
          <w:szCs w:val="24"/>
        </w:rPr>
        <w:tab/>
      </w:r>
      <w:r>
        <w:rPr>
          <w:rFonts w:eastAsia="Times New Roman"/>
          <w:sz w:val="24"/>
          <w:szCs w:val="24"/>
        </w:rPr>
        <w:t>получил опыт мониторинга развития технологий</w:t>
      </w:r>
      <w:r w:rsidR="00785A42">
        <w:rPr>
          <w:rFonts w:eastAsia="Times New Roman"/>
          <w:sz w:val="24"/>
          <w:szCs w:val="24"/>
        </w:rPr>
        <w:t xml:space="preserve"> произвольно избранной отрасли, </w:t>
      </w:r>
      <w:r>
        <w:rPr>
          <w:rFonts w:eastAsia="Times New Roman"/>
          <w:sz w:val="24"/>
          <w:szCs w:val="24"/>
        </w:rPr>
        <w:t xml:space="preserve">удовлетворяющих произвольно избранную группу </w:t>
      </w:r>
      <w:r w:rsidR="00785A42">
        <w:rPr>
          <w:rFonts w:eastAsia="Times New Roman"/>
          <w:sz w:val="24"/>
          <w:szCs w:val="24"/>
        </w:rPr>
        <w:t xml:space="preserve">потребностей на основе работы с </w:t>
      </w:r>
      <w:r>
        <w:rPr>
          <w:rFonts w:eastAsia="Times New Roman"/>
          <w:sz w:val="24"/>
          <w:szCs w:val="24"/>
        </w:rPr>
        <w:t>информационными источниками различных видов;</w:t>
      </w:r>
    </w:p>
    <w:p w:rsidR="00591780" w:rsidRDefault="001679D4" w:rsidP="007B7555">
      <w:pPr>
        <w:numPr>
          <w:ilvl w:val="0"/>
          <w:numId w:val="15"/>
        </w:numPr>
        <w:shd w:val="clear" w:color="auto" w:fill="FFFFFF"/>
        <w:tabs>
          <w:tab w:val="left" w:pos="221"/>
        </w:tabs>
        <w:spacing w:line="274" w:lineRule="exact"/>
        <w:ind w:right="14" w:firstLine="566"/>
        <w:jc w:val="both"/>
        <w:rPr>
          <w:sz w:val="24"/>
          <w:szCs w:val="24"/>
        </w:rPr>
      </w:pPr>
      <w:r>
        <w:rPr>
          <w:rFonts w:eastAsia="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91780" w:rsidRDefault="001679D4" w:rsidP="007B7555">
      <w:pPr>
        <w:numPr>
          <w:ilvl w:val="0"/>
          <w:numId w:val="15"/>
        </w:numPr>
        <w:shd w:val="clear" w:color="auto" w:fill="FFFFFF"/>
        <w:tabs>
          <w:tab w:val="left" w:pos="221"/>
        </w:tabs>
        <w:spacing w:line="274" w:lineRule="exact"/>
        <w:ind w:right="5" w:firstLine="566"/>
        <w:jc w:val="both"/>
        <w:rPr>
          <w:sz w:val="24"/>
          <w:szCs w:val="24"/>
        </w:rPr>
      </w:pPr>
      <w:r>
        <w:rPr>
          <w:rFonts w:eastAsia="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A07F76" w:rsidRDefault="001679D4" w:rsidP="00A07F76">
      <w:pPr>
        <w:shd w:val="clear" w:color="auto" w:fill="FFFFFF"/>
        <w:tabs>
          <w:tab w:val="left" w:pos="893"/>
        </w:tabs>
        <w:spacing w:before="278" w:line="274" w:lineRule="exact"/>
        <w:ind w:firstLine="566"/>
        <w:jc w:val="both"/>
        <w:rPr>
          <w:rFonts w:eastAsia="Times New Roman"/>
          <w:b/>
          <w:bCs/>
          <w:sz w:val="24"/>
          <w:szCs w:val="24"/>
        </w:rPr>
      </w:pPr>
      <w:r>
        <w:rPr>
          <w:b/>
          <w:bCs/>
          <w:sz w:val="24"/>
          <w:szCs w:val="24"/>
        </w:rPr>
        <w:t>7</w:t>
      </w:r>
      <w:r>
        <w:rPr>
          <w:b/>
          <w:bCs/>
          <w:sz w:val="24"/>
          <w:szCs w:val="24"/>
        </w:rPr>
        <w:tab/>
      </w:r>
      <w:r>
        <w:rPr>
          <w:rFonts w:eastAsia="Times New Roman"/>
          <w:b/>
          <w:bCs/>
          <w:sz w:val="24"/>
          <w:szCs w:val="24"/>
        </w:rPr>
        <w:t>класс</w:t>
      </w:r>
    </w:p>
    <w:p w:rsidR="00591780" w:rsidRDefault="001679D4" w:rsidP="00A07F76">
      <w:pPr>
        <w:shd w:val="clear" w:color="auto" w:fill="FFFFFF"/>
        <w:tabs>
          <w:tab w:val="left" w:pos="893"/>
        </w:tabs>
        <w:spacing w:before="278" w:line="274" w:lineRule="exact"/>
        <w:ind w:firstLine="566"/>
        <w:jc w:val="both"/>
      </w:pPr>
      <w:r>
        <w:rPr>
          <w:rFonts w:eastAsia="Times New Roman"/>
          <w:sz w:val="24"/>
          <w:szCs w:val="24"/>
        </w:rPr>
        <w:t>По завершении учебного года обучающийся:</w:t>
      </w:r>
    </w:p>
    <w:p w:rsidR="00591780" w:rsidRDefault="001679D4" w:rsidP="007B7555">
      <w:pPr>
        <w:shd w:val="clear" w:color="auto" w:fill="FFFFFF"/>
        <w:tabs>
          <w:tab w:val="left" w:pos="187"/>
        </w:tabs>
        <w:spacing w:line="274" w:lineRule="exact"/>
        <w:ind w:right="10" w:firstLine="566"/>
        <w:jc w:val="both"/>
      </w:pPr>
      <w:r>
        <w:rPr>
          <w:sz w:val="24"/>
          <w:szCs w:val="24"/>
        </w:rPr>
        <w:t>-</w:t>
      </w:r>
      <w:r>
        <w:rPr>
          <w:sz w:val="24"/>
          <w:szCs w:val="24"/>
        </w:rPr>
        <w:tab/>
      </w:r>
      <w:r>
        <w:rPr>
          <w:rFonts w:eastAsia="Times New Roman"/>
          <w:sz w:val="24"/>
          <w:szCs w:val="24"/>
        </w:rPr>
        <w:t>называет и характеризует актуальные и перспективные т</w:t>
      </w:r>
      <w:r w:rsidR="00785A42">
        <w:rPr>
          <w:rFonts w:eastAsia="Times New Roman"/>
          <w:sz w:val="24"/>
          <w:szCs w:val="24"/>
        </w:rPr>
        <w:t xml:space="preserve">ехнологии в области энергетики, </w:t>
      </w:r>
      <w:r>
        <w:rPr>
          <w:rFonts w:eastAsia="Times New Roman"/>
          <w:sz w:val="24"/>
          <w:szCs w:val="24"/>
        </w:rPr>
        <w:t>характеризует профессии в сфере энергетики, энергетику региона проживания;</w:t>
      </w:r>
    </w:p>
    <w:p w:rsidR="00591780" w:rsidRDefault="001679D4" w:rsidP="007B7555">
      <w:pPr>
        <w:shd w:val="clear" w:color="auto" w:fill="FFFFFF"/>
        <w:tabs>
          <w:tab w:val="left" w:pos="245"/>
        </w:tabs>
        <w:spacing w:line="274" w:lineRule="exact"/>
        <w:ind w:right="14" w:firstLine="566"/>
        <w:jc w:val="both"/>
      </w:pPr>
      <w:r>
        <w:rPr>
          <w:sz w:val="24"/>
          <w:szCs w:val="24"/>
        </w:rPr>
        <w:t>-</w:t>
      </w:r>
      <w:r>
        <w:rPr>
          <w:sz w:val="24"/>
          <w:szCs w:val="24"/>
        </w:rPr>
        <w:tab/>
      </w:r>
      <w:r>
        <w:rPr>
          <w:rFonts w:eastAsia="Times New Roman"/>
          <w:sz w:val="24"/>
          <w:szCs w:val="24"/>
        </w:rPr>
        <w:t>называет и характеризует актуальные и перспекти</w:t>
      </w:r>
      <w:r w:rsidR="00785A42">
        <w:rPr>
          <w:rFonts w:eastAsia="Times New Roman"/>
          <w:sz w:val="24"/>
          <w:szCs w:val="24"/>
        </w:rPr>
        <w:t xml:space="preserve">вные информационные технологии, </w:t>
      </w:r>
      <w:r>
        <w:rPr>
          <w:rFonts w:eastAsia="Times New Roman"/>
          <w:sz w:val="24"/>
          <w:szCs w:val="24"/>
        </w:rPr>
        <w:t>характеризует профессии в сфере информационных технологий;</w:t>
      </w:r>
    </w:p>
    <w:p w:rsidR="00591780" w:rsidRDefault="001679D4" w:rsidP="007B7555">
      <w:pPr>
        <w:numPr>
          <w:ilvl w:val="0"/>
          <w:numId w:val="4"/>
        </w:numPr>
        <w:shd w:val="clear" w:color="auto" w:fill="FFFFFF"/>
        <w:tabs>
          <w:tab w:val="left" w:pos="168"/>
        </w:tabs>
        <w:spacing w:line="274" w:lineRule="exact"/>
        <w:ind w:right="10" w:firstLine="566"/>
        <w:jc w:val="both"/>
        <w:rPr>
          <w:sz w:val="24"/>
          <w:szCs w:val="24"/>
        </w:rPr>
      </w:pPr>
      <w:r>
        <w:rPr>
          <w:rFonts w:eastAsia="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91780" w:rsidRDefault="001679D4" w:rsidP="007B7555">
      <w:pPr>
        <w:numPr>
          <w:ilvl w:val="0"/>
          <w:numId w:val="4"/>
        </w:numPr>
        <w:shd w:val="clear" w:color="auto" w:fill="FFFFFF"/>
        <w:tabs>
          <w:tab w:val="left" w:pos="168"/>
        </w:tabs>
        <w:spacing w:line="274" w:lineRule="exact"/>
        <w:ind w:right="14" w:firstLine="566"/>
        <w:jc w:val="both"/>
        <w:rPr>
          <w:sz w:val="24"/>
          <w:szCs w:val="24"/>
        </w:rPr>
      </w:pPr>
      <w:r>
        <w:rPr>
          <w:rFonts w:eastAsia="Times New Roman"/>
          <w:sz w:val="24"/>
          <w:szCs w:val="24"/>
        </w:rPr>
        <w:t>перечисляет, характеризует и распознает устройства для накопления энергии, для передачи энергии;</w:t>
      </w:r>
    </w:p>
    <w:p w:rsidR="00591780" w:rsidRDefault="001679D4" w:rsidP="007B7555">
      <w:pPr>
        <w:shd w:val="clear" w:color="auto" w:fill="FFFFFF"/>
        <w:tabs>
          <w:tab w:val="left" w:pos="221"/>
        </w:tabs>
        <w:spacing w:line="274" w:lineRule="exact"/>
        <w:ind w:right="10" w:firstLine="566"/>
        <w:jc w:val="both"/>
      </w:pPr>
      <w:r>
        <w:rPr>
          <w:sz w:val="24"/>
          <w:szCs w:val="24"/>
        </w:rPr>
        <w:t>-</w:t>
      </w:r>
      <w:r>
        <w:rPr>
          <w:sz w:val="24"/>
          <w:szCs w:val="24"/>
        </w:rPr>
        <w:tab/>
      </w:r>
      <w:r>
        <w:rPr>
          <w:rFonts w:eastAsia="Times New Roman"/>
          <w:sz w:val="24"/>
          <w:szCs w:val="24"/>
        </w:rPr>
        <w:t>объясняет понятие «машина», характеризует техноло</w:t>
      </w:r>
      <w:r w:rsidR="00785A42">
        <w:rPr>
          <w:rFonts w:eastAsia="Times New Roman"/>
          <w:sz w:val="24"/>
          <w:szCs w:val="24"/>
        </w:rPr>
        <w:t xml:space="preserve">гические системы, преобразующие </w:t>
      </w:r>
      <w:r>
        <w:rPr>
          <w:rFonts w:eastAsia="Times New Roman"/>
          <w:sz w:val="24"/>
          <w:szCs w:val="24"/>
        </w:rPr>
        <w:t>энергию в вид, необходимый потребителю;</w:t>
      </w:r>
    </w:p>
    <w:p w:rsidR="00591780" w:rsidRDefault="001679D4" w:rsidP="007B7555">
      <w:pPr>
        <w:shd w:val="clear" w:color="auto" w:fill="FFFFFF"/>
        <w:tabs>
          <w:tab w:val="left" w:pos="154"/>
        </w:tabs>
        <w:spacing w:line="274" w:lineRule="exact"/>
        <w:ind w:right="10" w:firstLine="566"/>
        <w:jc w:val="both"/>
      </w:pPr>
      <w:r>
        <w:rPr>
          <w:sz w:val="24"/>
          <w:szCs w:val="24"/>
        </w:rPr>
        <w:t>-</w:t>
      </w:r>
      <w:r>
        <w:rPr>
          <w:sz w:val="24"/>
          <w:szCs w:val="24"/>
        </w:rPr>
        <w:tab/>
      </w:r>
      <w:r>
        <w:rPr>
          <w:rFonts w:eastAsia="Times New Roman"/>
          <w:sz w:val="24"/>
          <w:szCs w:val="24"/>
        </w:rPr>
        <w:t>объясняет сущность управления в технологических система</w:t>
      </w:r>
      <w:r w:rsidR="00785A42">
        <w:rPr>
          <w:rFonts w:eastAsia="Times New Roman"/>
          <w:sz w:val="24"/>
          <w:szCs w:val="24"/>
        </w:rPr>
        <w:t xml:space="preserve">х, характеризует автоматические </w:t>
      </w:r>
      <w:r>
        <w:rPr>
          <w:rFonts w:eastAsia="Times New Roman"/>
          <w:sz w:val="24"/>
          <w:szCs w:val="24"/>
        </w:rPr>
        <w:t>и саморегулируемые системы;</w:t>
      </w:r>
    </w:p>
    <w:p w:rsidR="00591780" w:rsidRDefault="001679D4" w:rsidP="007B7555">
      <w:pPr>
        <w:shd w:val="clear" w:color="auto" w:fill="FFFFFF"/>
        <w:tabs>
          <w:tab w:val="left" w:pos="240"/>
        </w:tabs>
        <w:spacing w:line="274" w:lineRule="exact"/>
        <w:ind w:right="10" w:firstLine="566"/>
        <w:jc w:val="both"/>
      </w:pPr>
      <w:r>
        <w:rPr>
          <w:sz w:val="24"/>
          <w:szCs w:val="24"/>
        </w:rPr>
        <w:lastRenderedPageBreak/>
        <w:t>-</w:t>
      </w:r>
      <w:r>
        <w:rPr>
          <w:sz w:val="24"/>
          <w:szCs w:val="24"/>
        </w:rPr>
        <w:tab/>
      </w:r>
      <w:r>
        <w:rPr>
          <w:rFonts w:eastAsia="Times New Roman"/>
          <w:sz w:val="24"/>
          <w:szCs w:val="24"/>
        </w:rPr>
        <w:t>осуществляет сборку электрических цепей по элект</w:t>
      </w:r>
      <w:r w:rsidR="00785A42">
        <w:rPr>
          <w:rFonts w:eastAsia="Times New Roman"/>
          <w:sz w:val="24"/>
          <w:szCs w:val="24"/>
        </w:rPr>
        <w:t xml:space="preserve">рической схеме, проводит анализ </w:t>
      </w:r>
      <w:r>
        <w:rPr>
          <w:rFonts w:eastAsia="Times New Roman"/>
          <w:sz w:val="24"/>
          <w:szCs w:val="24"/>
        </w:rPr>
        <w:t>неполадок электрической цепи;</w:t>
      </w:r>
    </w:p>
    <w:p w:rsidR="00591780" w:rsidRDefault="001679D4" w:rsidP="007B7555">
      <w:pPr>
        <w:shd w:val="clear" w:color="auto" w:fill="FFFFFF"/>
        <w:tabs>
          <w:tab w:val="left" w:pos="470"/>
        </w:tabs>
        <w:spacing w:line="274" w:lineRule="exact"/>
        <w:ind w:right="10" w:firstLine="566"/>
        <w:jc w:val="both"/>
      </w:pPr>
      <w:r>
        <w:rPr>
          <w:sz w:val="24"/>
          <w:szCs w:val="24"/>
        </w:rPr>
        <w:t>-</w:t>
      </w:r>
      <w:r>
        <w:rPr>
          <w:sz w:val="24"/>
          <w:szCs w:val="24"/>
        </w:rPr>
        <w:tab/>
      </w:r>
      <w:r>
        <w:rPr>
          <w:rFonts w:eastAsia="Times New Roman"/>
          <w:spacing w:val="-1"/>
          <w:sz w:val="24"/>
          <w:szCs w:val="24"/>
        </w:rPr>
        <w:t>осуществляет модификацию заданной электрической цеп</w:t>
      </w:r>
      <w:r w:rsidR="00785A42">
        <w:rPr>
          <w:rFonts w:eastAsia="Times New Roman"/>
          <w:spacing w:val="-1"/>
          <w:sz w:val="24"/>
          <w:szCs w:val="24"/>
        </w:rPr>
        <w:t xml:space="preserve">и в соответствии с поставленной </w:t>
      </w:r>
      <w:r>
        <w:rPr>
          <w:rFonts w:eastAsia="Times New Roman"/>
          <w:sz w:val="24"/>
          <w:szCs w:val="24"/>
        </w:rPr>
        <w:t>задачей, конструирование электрических цепей в соответствии с поставленной задачей;</w:t>
      </w:r>
    </w:p>
    <w:p w:rsidR="00591780" w:rsidRDefault="001679D4" w:rsidP="007B7555">
      <w:pPr>
        <w:shd w:val="clear" w:color="auto" w:fill="FFFFFF"/>
        <w:tabs>
          <w:tab w:val="left" w:pos="197"/>
        </w:tabs>
        <w:spacing w:line="274" w:lineRule="exact"/>
        <w:ind w:right="5" w:firstLine="566"/>
        <w:jc w:val="both"/>
      </w:pPr>
      <w:r>
        <w:rPr>
          <w:sz w:val="24"/>
          <w:szCs w:val="24"/>
        </w:rPr>
        <w:t>-</w:t>
      </w:r>
      <w:r>
        <w:rPr>
          <w:sz w:val="24"/>
          <w:szCs w:val="24"/>
        </w:rPr>
        <w:tab/>
      </w:r>
      <w:r>
        <w:rPr>
          <w:rFonts w:eastAsia="Times New Roman"/>
          <w:sz w:val="24"/>
          <w:szCs w:val="24"/>
        </w:rPr>
        <w:t>выполняет базовые операции редактора компьютерного</w:t>
      </w:r>
      <w:r w:rsidR="00785A42">
        <w:rPr>
          <w:rFonts w:eastAsia="Times New Roman"/>
          <w:sz w:val="24"/>
          <w:szCs w:val="24"/>
        </w:rPr>
        <w:t xml:space="preserve"> трехмерного проектирования (на </w:t>
      </w:r>
      <w:r>
        <w:rPr>
          <w:rFonts w:eastAsia="Times New Roman"/>
          <w:sz w:val="24"/>
          <w:szCs w:val="24"/>
        </w:rPr>
        <w:t>выбор образовательной организации);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конструирует простые системы с обратной связью на основе технических конструкторов;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следует технологии, в том числе, в процессе изготовления субъективно нового продукта;</w:t>
      </w:r>
    </w:p>
    <w:p w:rsidR="00591780" w:rsidRDefault="00591780" w:rsidP="007B7555">
      <w:pPr>
        <w:ind w:firstLine="566"/>
        <w:rPr>
          <w:sz w:val="2"/>
          <w:szCs w:val="2"/>
        </w:rPr>
      </w:pPr>
    </w:p>
    <w:p w:rsidR="00591780" w:rsidRDefault="001679D4" w:rsidP="007B7555">
      <w:pPr>
        <w:numPr>
          <w:ilvl w:val="0"/>
          <w:numId w:val="13"/>
        </w:numPr>
        <w:shd w:val="clear" w:color="auto" w:fill="FFFFFF"/>
        <w:tabs>
          <w:tab w:val="left" w:pos="178"/>
        </w:tabs>
        <w:spacing w:line="274" w:lineRule="exact"/>
        <w:ind w:firstLine="566"/>
        <w:jc w:val="both"/>
        <w:rPr>
          <w:sz w:val="24"/>
          <w:szCs w:val="24"/>
        </w:rPr>
      </w:pPr>
      <w:r>
        <w:rPr>
          <w:rFonts w:eastAsia="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91780" w:rsidRDefault="001679D4" w:rsidP="007B7555">
      <w:pPr>
        <w:numPr>
          <w:ilvl w:val="0"/>
          <w:numId w:val="13"/>
        </w:numPr>
        <w:shd w:val="clear" w:color="auto" w:fill="FFFFFF"/>
        <w:tabs>
          <w:tab w:val="left" w:pos="178"/>
        </w:tabs>
        <w:spacing w:line="274" w:lineRule="exact"/>
        <w:ind w:right="14" w:firstLine="566"/>
        <w:jc w:val="both"/>
        <w:rPr>
          <w:sz w:val="24"/>
          <w:szCs w:val="24"/>
        </w:rPr>
      </w:pPr>
      <w:r>
        <w:rPr>
          <w:rFonts w:eastAsia="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91780" w:rsidRDefault="001679D4" w:rsidP="007B7555">
      <w:pPr>
        <w:numPr>
          <w:ilvl w:val="0"/>
          <w:numId w:val="13"/>
        </w:numPr>
        <w:shd w:val="clear" w:color="auto" w:fill="FFFFFF"/>
        <w:tabs>
          <w:tab w:val="left" w:pos="178"/>
        </w:tabs>
        <w:spacing w:line="274" w:lineRule="exact"/>
        <w:ind w:right="14" w:firstLine="566"/>
        <w:jc w:val="both"/>
        <w:rPr>
          <w:sz w:val="24"/>
          <w:szCs w:val="24"/>
        </w:rPr>
      </w:pPr>
      <w:r>
        <w:rPr>
          <w:rFonts w:eastAsia="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91780" w:rsidRDefault="001679D4" w:rsidP="007B7555">
      <w:pPr>
        <w:shd w:val="clear" w:color="auto" w:fill="FFFFFF"/>
        <w:spacing w:before="278" w:line="274" w:lineRule="exact"/>
        <w:ind w:firstLine="566"/>
      </w:pPr>
      <w:r>
        <w:rPr>
          <w:b/>
          <w:bCs/>
          <w:sz w:val="24"/>
          <w:szCs w:val="24"/>
        </w:rPr>
        <w:t xml:space="preserve">8 </w:t>
      </w:r>
      <w:r>
        <w:rPr>
          <w:rFonts w:eastAsia="Times New Roman"/>
          <w:b/>
          <w:bCs/>
          <w:sz w:val="24"/>
          <w:szCs w:val="24"/>
        </w:rPr>
        <w:t>класс</w:t>
      </w:r>
    </w:p>
    <w:p w:rsidR="00591780" w:rsidRDefault="001679D4" w:rsidP="007B7555">
      <w:pPr>
        <w:shd w:val="clear" w:color="auto" w:fill="FFFFFF"/>
        <w:spacing w:line="274" w:lineRule="exact"/>
        <w:ind w:firstLine="566"/>
      </w:pPr>
      <w:r>
        <w:rPr>
          <w:rFonts w:eastAsia="Times New Roman"/>
          <w:sz w:val="24"/>
          <w:szCs w:val="24"/>
        </w:rPr>
        <w:t>По завершении учебного года обучающийся:</w:t>
      </w:r>
    </w:p>
    <w:p w:rsidR="00591780" w:rsidRDefault="001679D4" w:rsidP="007B7555">
      <w:pPr>
        <w:shd w:val="clear" w:color="auto" w:fill="FFFFFF"/>
        <w:tabs>
          <w:tab w:val="left" w:pos="178"/>
        </w:tabs>
        <w:spacing w:line="274" w:lineRule="exact"/>
        <w:ind w:right="5" w:firstLine="566"/>
        <w:jc w:val="both"/>
      </w:pPr>
      <w:r>
        <w:rPr>
          <w:sz w:val="24"/>
          <w:szCs w:val="24"/>
        </w:rPr>
        <w:t>-</w:t>
      </w:r>
      <w:r>
        <w:rPr>
          <w:sz w:val="24"/>
          <w:szCs w:val="24"/>
        </w:rPr>
        <w:tab/>
      </w:r>
      <w:r>
        <w:rPr>
          <w:rFonts w:eastAsia="Times New Roman"/>
          <w:sz w:val="24"/>
          <w:szCs w:val="24"/>
        </w:rPr>
        <w:t>называет и характеризует актуальные и перспективные т</w:t>
      </w:r>
      <w:r w:rsidR="00785A42">
        <w:rPr>
          <w:rFonts w:eastAsia="Times New Roman"/>
          <w:sz w:val="24"/>
          <w:szCs w:val="24"/>
        </w:rPr>
        <w:t xml:space="preserve">ехнологии обработки материалов, </w:t>
      </w:r>
      <w:r>
        <w:rPr>
          <w:rFonts w:eastAsia="Times New Roman"/>
          <w:sz w:val="24"/>
          <w:szCs w:val="24"/>
        </w:rPr>
        <w:t>технологии получения материалов с заданными свойствами;</w:t>
      </w:r>
    </w:p>
    <w:p w:rsidR="00591780" w:rsidRDefault="001679D4" w:rsidP="007B7555">
      <w:pPr>
        <w:shd w:val="clear" w:color="auto" w:fill="FFFFFF"/>
        <w:tabs>
          <w:tab w:val="left" w:pos="211"/>
        </w:tabs>
        <w:spacing w:line="274" w:lineRule="exact"/>
        <w:ind w:right="14" w:firstLine="566"/>
        <w:jc w:val="both"/>
      </w:pPr>
      <w:r>
        <w:rPr>
          <w:sz w:val="24"/>
          <w:szCs w:val="24"/>
        </w:rPr>
        <w:t>-</w:t>
      </w:r>
      <w:r>
        <w:rPr>
          <w:sz w:val="24"/>
          <w:szCs w:val="24"/>
        </w:rPr>
        <w:tab/>
      </w:r>
      <w:r>
        <w:rPr>
          <w:rFonts w:eastAsia="Times New Roman"/>
          <w:sz w:val="24"/>
          <w:szCs w:val="24"/>
        </w:rPr>
        <w:t>характеризует современную индустрию питания, в то</w:t>
      </w:r>
      <w:r w:rsidR="00785A42">
        <w:rPr>
          <w:rFonts w:eastAsia="Times New Roman"/>
          <w:sz w:val="24"/>
          <w:szCs w:val="24"/>
        </w:rPr>
        <w:t xml:space="preserve">м числе в регионе проживания, и </w:t>
      </w:r>
      <w:r>
        <w:rPr>
          <w:rFonts w:eastAsia="Times New Roman"/>
          <w:sz w:val="24"/>
          <w:szCs w:val="24"/>
        </w:rPr>
        <w:t>перспективы ее развития;</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называет и характеризует актуальные и перспективные технологии транспорта;</w:t>
      </w:r>
    </w:p>
    <w:p w:rsidR="00591780" w:rsidRDefault="001679D4" w:rsidP="007B7555">
      <w:pPr>
        <w:shd w:val="clear" w:color="auto" w:fill="FFFFFF"/>
        <w:tabs>
          <w:tab w:val="left" w:pos="206"/>
        </w:tabs>
        <w:spacing w:line="274" w:lineRule="exact"/>
        <w:ind w:right="10" w:firstLine="566"/>
        <w:jc w:val="both"/>
      </w:pPr>
      <w:r>
        <w:rPr>
          <w:sz w:val="24"/>
          <w:szCs w:val="24"/>
        </w:rPr>
        <w:t>-</w:t>
      </w:r>
      <w:r>
        <w:rPr>
          <w:sz w:val="24"/>
          <w:szCs w:val="24"/>
        </w:rPr>
        <w:tab/>
      </w:r>
      <w:r>
        <w:rPr>
          <w:rFonts w:eastAsia="Times New Roman"/>
          <w:sz w:val="24"/>
          <w:szCs w:val="24"/>
        </w:rPr>
        <w:t xml:space="preserve">называет характеристики современного рынка труда, </w:t>
      </w:r>
      <w:r w:rsidR="00785A42">
        <w:rPr>
          <w:rFonts w:eastAsia="Times New Roman"/>
          <w:sz w:val="24"/>
          <w:szCs w:val="24"/>
        </w:rPr>
        <w:t xml:space="preserve">описывает цикл жизни профессии, </w:t>
      </w:r>
      <w:r>
        <w:rPr>
          <w:rFonts w:eastAsia="Times New Roman"/>
          <w:sz w:val="24"/>
          <w:szCs w:val="24"/>
        </w:rPr>
        <w:t>характеризует новые и умирающие профессии, в то</w:t>
      </w:r>
      <w:r w:rsidR="00785A42">
        <w:rPr>
          <w:rFonts w:eastAsia="Times New Roman"/>
          <w:sz w:val="24"/>
          <w:szCs w:val="24"/>
        </w:rPr>
        <w:t xml:space="preserve">м числе на предприятиях региона </w:t>
      </w:r>
      <w:r>
        <w:rPr>
          <w:rFonts w:eastAsia="Times New Roman"/>
          <w:sz w:val="24"/>
          <w:szCs w:val="24"/>
        </w:rPr>
        <w:t>проживания;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характеризует ситуацию на региональном рынке труда, называет тенденции ее развития;</w:t>
      </w:r>
    </w:p>
    <w:p w:rsidR="00591780" w:rsidRDefault="001679D4" w:rsidP="007B7555">
      <w:pPr>
        <w:numPr>
          <w:ilvl w:val="0"/>
          <w:numId w:val="1"/>
        </w:numPr>
        <w:shd w:val="clear" w:color="auto" w:fill="FFFFFF"/>
        <w:tabs>
          <w:tab w:val="left" w:pos="144"/>
        </w:tabs>
        <w:spacing w:before="5" w:line="274" w:lineRule="exact"/>
        <w:ind w:firstLine="566"/>
        <w:rPr>
          <w:sz w:val="24"/>
          <w:szCs w:val="24"/>
        </w:rPr>
      </w:pPr>
      <w:r>
        <w:rPr>
          <w:rFonts w:eastAsia="Times New Roman"/>
          <w:sz w:val="24"/>
          <w:szCs w:val="24"/>
        </w:rPr>
        <w:t>перечисляет и характеризует виды технической и технологической документации;</w:t>
      </w:r>
    </w:p>
    <w:p w:rsidR="00591780" w:rsidRDefault="001679D4" w:rsidP="007B7555">
      <w:pPr>
        <w:shd w:val="clear" w:color="auto" w:fill="FFFFFF"/>
        <w:tabs>
          <w:tab w:val="left" w:pos="221"/>
        </w:tabs>
        <w:spacing w:line="274" w:lineRule="exact"/>
        <w:ind w:firstLine="566"/>
        <w:jc w:val="both"/>
      </w:pPr>
      <w:r>
        <w:rPr>
          <w:sz w:val="24"/>
          <w:szCs w:val="24"/>
        </w:rPr>
        <w:t>-</w:t>
      </w:r>
      <w:r>
        <w:rPr>
          <w:sz w:val="24"/>
          <w:szCs w:val="24"/>
        </w:rPr>
        <w:tab/>
      </w:r>
      <w:r>
        <w:rPr>
          <w:rFonts w:eastAsia="Times New Roman"/>
          <w:sz w:val="24"/>
          <w:szCs w:val="24"/>
        </w:rPr>
        <w:t>характеризует произвольно заданный материал в соотв</w:t>
      </w:r>
      <w:r w:rsidR="00785A42">
        <w:rPr>
          <w:rFonts w:eastAsia="Times New Roman"/>
          <w:sz w:val="24"/>
          <w:szCs w:val="24"/>
        </w:rPr>
        <w:t xml:space="preserve">етствии с задачей деятельности, </w:t>
      </w:r>
      <w:r>
        <w:rPr>
          <w:rFonts w:eastAsia="Times New Roman"/>
          <w:sz w:val="24"/>
          <w:szCs w:val="24"/>
        </w:rPr>
        <w:t>называя его свойства (внешний вид, механические, электрич</w:t>
      </w:r>
      <w:r w:rsidR="00785A42">
        <w:rPr>
          <w:rFonts w:eastAsia="Times New Roman"/>
          <w:sz w:val="24"/>
          <w:szCs w:val="24"/>
        </w:rPr>
        <w:t xml:space="preserve">еские, термические, возможность </w:t>
      </w:r>
      <w:r>
        <w:rPr>
          <w:rFonts w:eastAsia="Times New Roman"/>
          <w:sz w:val="24"/>
          <w:szCs w:val="24"/>
        </w:rPr>
        <w:t>обработки), экономические характеристики, экологичност</w:t>
      </w:r>
      <w:r w:rsidR="00785A42">
        <w:rPr>
          <w:rFonts w:eastAsia="Times New Roman"/>
          <w:sz w:val="24"/>
          <w:szCs w:val="24"/>
        </w:rPr>
        <w:t xml:space="preserve">ь (с использованием произвольно </w:t>
      </w:r>
      <w:r>
        <w:rPr>
          <w:rFonts w:eastAsia="Times New Roman"/>
          <w:sz w:val="24"/>
          <w:szCs w:val="24"/>
        </w:rPr>
        <w:t>избранных источников информации);</w:t>
      </w:r>
    </w:p>
    <w:p w:rsidR="00591780" w:rsidRDefault="001679D4" w:rsidP="007B7555">
      <w:pPr>
        <w:shd w:val="clear" w:color="auto" w:fill="FFFFFF"/>
        <w:tabs>
          <w:tab w:val="left" w:pos="293"/>
        </w:tabs>
        <w:spacing w:line="274" w:lineRule="exact"/>
        <w:ind w:right="5" w:firstLine="566"/>
        <w:jc w:val="both"/>
      </w:pPr>
      <w:r>
        <w:rPr>
          <w:sz w:val="24"/>
          <w:szCs w:val="24"/>
        </w:rPr>
        <w:t>-</w:t>
      </w:r>
      <w:r>
        <w:rPr>
          <w:sz w:val="24"/>
          <w:szCs w:val="24"/>
        </w:rPr>
        <w:tab/>
      </w:r>
      <w:r>
        <w:rPr>
          <w:rFonts w:eastAsia="Times New Roman"/>
          <w:sz w:val="24"/>
          <w:szCs w:val="24"/>
        </w:rPr>
        <w:t>объясняет специфику социальных технологий, п</w:t>
      </w:r>
      <w:r w:rsidR="00785A42">
        <w:rPr>
          <w:rFonts w:eastAsia="Times New Roman"/>
          <w:sz w:val="24"/>
          <w:szCs w:val="24"/>
        </w:rPr>
        <w:t xml:space="preserve">ользуясь произвольно избранными </w:t>
      </w:r>
      <w:r>
        <w:rPr>
          <w:rFonts w:eastAsia="Times New Roman"/>
          <w:sz w:val="24"/>
          <w:szCs w:val="24"/>
        </w:rPr>
        <w:t>примерами, характеризует тенденции развития с</w:t>
      </w:r>
      <w:r w:rsidR="00785A42">
        <w:rPr>
          <w:rFonts w:eastAsia="Times New Roman"/>
          <w:sz w:val="24"/>
          <w:szCs w:val="24"/>
        </w:rPr>
        <w:t xml:space="preserve">оциальных технологий в 21 веке, </w:t>
      </w:r>
      <w:r>
        <w:rPr>
          <w:rFonts w:eastAsia="Times New Roman"/>
          <w:sz w:val="24"/>
          <w:szCs w:val="24"/>
        </w:rPr>
        <w:t>характеризует профессии, связанные с реализацией социальных технологий;</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разъясняет функции модели и принципы моделирования;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создает модель, адекватную практической задаче;</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отбирает материал в соответствии с техническим решением или по заданным критериям;</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составляет рацион питания, адекватный ситуации;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планирует продвижение продукта;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регламентирует заданный процесс в заданной форме;</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проводит оценку и испытание полученного продукта;</w:t>
      </w:r>
    </w:p>
    <w:p w:rsidR="00591780" w:rsidRDefault="001679D4" w:rsidP="007B7555">
      <w:pPr>
        <w:shd w:val="clear" w:color="auto" w:fill="FFFFFF"/>
        <w:tabs>
          <w:tab w:val="left" w:pos="307"/>
        </w:tabs>
        <w:spacing w:line="274" w:lineRule="exact"/>
        <w:ind w:right="10" w:firstLine="566"/>
        <w:jc w:val="both"/>
      </w:pPr>
      <w:r>
        <w:rPr>
          <w:sz w:val="24"/>
          <w:szCs w:val="24"/>
        </w:rPr>
        <w:t>-</w:t>
      </w:r>
      <w:r>
        <w:rPr>
          <w:sz w:val="24"/>
          <w:szCs w:val="24"/>
        </w:rPr>
        <w:tab/>
      </w:r>
      <w:r>
        <w:rPr>
          <w:rFonts w:eastAsia="Times New Roman"/>
          <w:sz w:val="24"/>
          <w:szCs w:val="24"/>
        </w:rPr>
        <w:t>описывает технологическое решение с помощью</w:t>
      </w:r>
      <w:r w:rsidR="00785A42">
        <w:rPr>
          <w:rFonts w:eastAsia="Times New Roman"/>
          <w:sz w:val="24"/>
          <w:szCs w:val="24"/>
        </w:rPr>
        <w:t xml:space="preserve"> текста, рисунков, графического </w:t>
      </w:r>
      <w:r>
        <w:rPr>
          <w:rFonts w:eastAsia="Times New Roman"/>
          <w:sz w:val="24"/>
          <w:szCs w:val="24"/>
        </w:rPr>
        <w:t>изображения;</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получил и проанализировал опыт лабораторного исследования продуктов питания;</w:t>
      </w:r>
    </w:p>
    <w:p w:rsidR="00591780" w:rsidRDefault="001679D4" w:rsidP="007B7555">
      <w:pPr>
        <w:shd w:val="clear" w:color="auto" w:fill="FFFFFF"/>
        <w:tabs>
          <w:tab w:val="left" w:pos="264"/>
        </w:tabs>
        <w:spacing w:line="274" w:lineRule="exact"/>
        <w:ind w:right="10" w:firstLine="566"/>
        <w:jc w:val="both"/>
      </w:pPr>
      <w:r>
        <w:rPr>
          <w:sz w:val="24"/>
          <w:szCs w:val="24"/>
        </w:rPr>
        <w:t>-</w:t>
      </w:r>
      <w:r>
        <w:rPr>
          <w:sz w:val="24"/>
          <w:szCs w:val="24"/>
        </w:rPr>
        <w:tab/>
      </w:r>
      <w:r>
        <w:rPr>
          <w:rFonts w:eastAsia="Times New Roman"/>
          <w:sz w:val="24"/>
          <w:szCs w:val="24"/>
        </w:rPr>
        <w:t>получил и проанализировал опыт разработки орг</w:t>
      </w:r>
      <w:r w:rsidR="00785A42">
        <w:rPr>
          <w:rFonts w:eastAsia="Times New Roman"/>
          <w:sz w:val="24"/>
          <w:szCs w:val="24"/>
        </w:rPr>
        <w:t xml:space="preserve">анизационного проекта и решения </w:t>
      </w:r>
      <w:r>
        <w:rPr>
          <w:rFonts w:eastAsia="Times New Roman"/>
          <w:sz w:val="24"/>
          <w:szCs w:val="24"/>
        </w:rPr>
        <w:t>логистических задач;</w:t>
      </w:r>
    </w:p>
    <w:p w:rsidR="00591780" w:rsidRDefault="001679D4" w:rsidP="007B7555">
      <w:pPr>
        <w:numPr>
          <w:ilvl w:val="0"/>
          <w:numId w:val="44"/>
        </w:numPr>
        <w:shd w:val="clear" w:color="auto" w:fill="FFFFFF"/>
        <w:tabs>
          <w:tab w:val="left" w:pos="154"/>
        </w:tabs>
        <w:spacing w:line="274" w:lineRule="exact"/>
        <w:ind w:right="14" w:firstLine="566"/>
        <w:jc w:val="both"/>
        <w:rPr>
          <w:sz w:val="24"/>
          <w:szCs w:val="24"/>
        </w:rPr>
      </w:pPr>
      <w:r>
        <w:rPr>
          <w:rFonts w:eastAsia="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91780" w:rsidRDefault="001679D4" w:rsidP="007B7555">
      <w:pPr>
        <w:numPr>
          <w:ilvl w:val="0"/>
          <w:numId w:val="44"/>
        </w:numPr>
        <w:shd w:val="clear" w:color="auto" w:fill="FFFFFF"/>
        <w:tabs>
          <w:tab w:val="left" w:pos="154"/>
        </w:tabs>
        <w:spacing w:line="274" w:lineRule="exact"/>
        <w:ind w:firstLine="566"/>
        <w:jc w:val="both"/>
        <w:rPr>
          <w:sz w:val="24"/>
          <w:szCs w:val="24"/>
        </w:rPr>
      </w:pPr>
      <w:r>
        <w:rPr>
          <w:rFonts w:eastAsia="Times New Roman"/>
          <w:sz w:val="24"/>
          <w:szCs w:val="24"/>
        </w:rPr>
        <w:t>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получил и проанализировал опыт моделирования транспортных потоков;</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получил опыт анализа объявлений, предлагающих работу;</w:t>
      </w:r>
    </w:p>
    <w:p w:rsidR="00591780" w:rsidRDefault="001679D4" w:rsidP="007B7555">
      <w:pPr>
        <w:numPr>
          <w:ilvl w:val="0"/>
          <w:numId w:val="1"/>
        </w:numPr>
        <w:shd w:val="clear" w:color="auto" w:fill="FFFFFF"/>
        <w:tabs>
          <w:tab w:val="left" w:pos="144"/>
        </w:tabs>
        <w:spacing w:line="274" w:lineRule="exact"/>
        <w:ind w:right="5" w:firstLine="566"/>
        <w:jc w:val="both"/>
        <w:rPr>
          <w:sz w:val="24"/>
          <w:szCs w:val="24"/>
        </w:rPr>
      </w:pPr>
      <w:r>
        <w:rPr>
          <w:rFonts w:eastAsia="Times New Roman"/>
          <w:sz w:val="24"/>
          <w:szCs w:val="24"/>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w:t>
      </w:r>
      <w:r>
        <w:rPr>
          <w:rFonts w:eastAsia="Times New Roman"/>
          <w:sz w:val="24"/>
          <w:szCs w:val="24"/>
        </w:rPr>
        <w:lastRenderedPageBreak/>
        <w:t>технологического оборудования;</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получил и проанализировал опыт создания информационного продукта и его встраивания в заданную оболочку;</w:t>
      </w:r>
    </w:p>
    <w:p w:rsidR="00591780" w:rsidRDefault="001679D4" w:rsidP="007B7555">
      <w:pPr>
        <w:shd w:val="clear" w:color="auto" w:fill="FFFFFF"/>
        <w:tabs>
          <w:tab w:val="left" w:pos="202"/>
        </w:tabs>
        <w:spacing w:line="274" w:lineRule="exact"/>
        <w:ind w:right="14" w:firstLine="566"/>
        <w:jc w:val="both"/>
      </w:pPr>
      <w:r>
        <w:rPr>
          <w:sz w:val="24"/>
          <w:szCs w:val="24"/>
        </w:rPr>
        <w:t>-</w:t>
      </w:r>
      <w:r>
        <w:rPr>
          <w:sz w:val="24"/>
          <w:szCs w:val="24"/>
        </w:rPr>
        <w:tab/>
      </w:r>
      <w:r>
        <w:rPr>
          <w:rFonts w:eastAsia="Times New Roman"/>
          <w:sz w:val="24"/>
          <w:szCs w:val="24"/>
        </w:rPr>
        <w:t>получил и проанализировал опыт разработки (комбини</w:t>
      </w:r>
      <w:r w:rsidR="00785A42">
        <w:rPr>
          <w:rFonts w:eastAsia="Times New Roman"/>
          <w:sz w:val="24"/>
          <w:szCs w:val="24"/>
        </w:rPr>
        <w:t xml:space="preserve">рование, изменение параметров и </w:t>
      </w:r>
      <w:r>
        <w:rPr>
          <w:rFonts w:eastAsia="Times New Roman"/>
          <w:sz w:val="24"/>
          <w:szCs w:val="24"/>
        </w:rPr>
        <w:t>требований к ресурсам) технологии получения материально</w:t>
      </w:r>
      <w:r w:rsidR="00785A42">
        <w:rPr>
          <w:rFonts w:eastAsia="Times New Roman"/>
          <w:sz w:val="24"/>
          <w:szCs w:val="24"/>
        </w:rPr>
        <w:t xml:space="preserve">го и информационного продукта с </w:t>
      </w:r>
      <w:r>
        <w:rPr>
          <w:rFonts w:eastAsia="Times New Roman"/>
          <w:sz w:val="24"/>
          <w:szCs w:val="24"/>
        </w:rPr>
        <w:t>заданными свойствами.</w:t>
      </w:r>
    </w:p>
    <w:p w:rsidR="00591780" w:rsidRDefault="001679D4" w:rsidP="007B7555">
      <w:pPr>
        <w:shd w:val="clear" w:color="auto" w:fill="FFFFFF"/>
        <w:spacing w:before="278" w:line="274" w:lineRule="exact"/>
        <w:ind w:firstLine="566"/>
      </w:pPr>
      <w:r>
        <w:rPr>
          <w:b/>
          <w:bCs/>
          <w:sz w:val="24"/>
          <w:szCs w:val="24"/>
        </w:rPr>
        <w:t xml:space="preserve">9 </w:t>
      </w:r>
      <w:r>
        <w:rPr>
          <w:rFonts w:eastAsia="Times New Roman"/>
          <w:b/>
          <w:bCs/>
          <w:sz w:val="24"/>
          <w:szCs w:val="24"/>
        </w:rPr>
        <w:t>класс</w:t>
      </w:r>
    </w:p>
    <w:p w:rsidR="00591780" w:rsidRDefault="001679D4" w:rsidP="007B7555">
      <w:pPr>
        <w:shd w:val="clear" w:color="auto" w:fill="FFFFFF"/>
        <w:spacing w:line="274" w:lineRule="exact"/>
        <w:ind w:firstLine="566"/>
      </w:pPr>
      <w:r>
        <w:rPr>
          <w:rFonts w:eastAsia="Times New Roman"/>
          <w:sz w:val="24"/>
          <w:szCs w:val="24"/>
        </w:rPr>
        <w:t>По завершении учебного года обучающийся: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называет и характеризует актуальные и перспективные медицинские технологии,</w:t>
      </w:r>
    </w:p>
    <w:p w:rsidR="00591780" w:rsidRDefault="001679D4" w:rsidP="007B7555">
      <w:pPr>
        <w:numPr>
          <w:ilvl w:val="0"/>
          <w:numId w:val="16"/>
        </w:numPr>
        <w:shd w:val="clear" w:color="auto" w:fill="FFFFFF"/>
        <w:tabs>
          <w:tab w:val="left" w:pos="139"/>
        </w:tabs>
        <w:spacing w:line="274" w:lineRule="exact"/>
        <w:ind w:right="14" w:firstLine="566"/>
        <w:jc w:val="both"/>
        <w:rPr>
          <w:sz w:val="24"/>
          <w:szCs w:val="24"/>
        </w:rPr>
      </w:pPr>
      <w:r>
        <w:rPr>
          <w:rFonts w:eastAsia="Times New Roman"/>
          <w:spacing w:val="-1"/>
          <w:sz w:val="24"/>
          <w:szCs w:val="24"/>
        </w:rPr>
        <w:t xml:space="preserve">называет и характеризует технологии в области электроники, тенденции их развития и новые </w:t>
      </w:r>
      <w:r>
        <w:rPr>
          <w:rFonts w:eastAsia="Times New Roman"/>
          <w:sz w:val="24"/>
          <w:szCs w:val="24"/>
        </w:rPr>
        <w:t>продукты на их основе,</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объясняет закономерности технологического развития цивилизации,</w:t>
      </w:r>
    </w:p>
    <w:p w:rsidR="00591780" w:rsidRDefault="001679D4" w:rsidP="007B7555">
      <w:pPr>
        <w:numPr>
          <w:ilvl w:val="0"/>
          <w:numId w:val="16"/>
        </w:numPr>
        <w:shd w:val="clear" w:color="auto" w:fill="FFFFFF"/>
        <w:tabs>
          <w:tab w:val="left" w:pos="139"/>
        </w:tabs>
        <w:spacing w:line="274" w:lineRule="exact"/>
        <w:ind w:right="14" w:firstLine="566"/>
        <w:jc w:val="both"/>
        <w:rPr>
          <w:sz w:val="24"/>
          <w:szCs w:val="24"/>
        </w:rPr>
      </w:pPr>
      <w:r>
        <w:rPr>
          <w:rFonts w:eastAsia="Times New Roman"/>
          <w:sz w:val="24"/>
          <w:szCs w:val="24"/>
        </w:rPr>
        <w:t>разъясняет социальное значение групп профессий, востребованных на региональном рынке труда,</w:t>
      </w:r>
    </w:p>
    <w:p w:rsidR="00591780" w:rsidRDefault="001679D4" w:rsidP="007B7555">
      <w:pPr>
        <w:shd w:val="clear" w:color="auto" w:fill="FFFFFF"/>
        <w:tabs>
          <w:tab w:val="left" w:pos="240"/>
        </w:tabs>
        <w:spacing w:line="274" w:lineRule="exact"/>
        <w:ind w:right="10" w:firstLine="566"/>
        <w:jc w:val="both"/>
      </w:pPr>
      <w:r>
        <w:rPr>
          <w:sz w:val="24"/>
          <w:szCs w:val="24"/>
        </w:rPr>
        <w:t>-</w:t>
      </w:r>
      <w:r>
        <w:rPr>
          <w:sz w:val="24"/>
          <w:szCs w:val="24"/>
        </w:rPr>
        <w:tab/>
      </w:r>
      <w:r>
        <w:rPr>
          <w:rFonts w:eastAsia="Times New Roman"/>
          <w:sz w:val="24"/>
          <w:szCs w:val="24"/>
        </w:rPr>
        <w:t>оценивает условия использования технологии в то</w:t>
      </w:r>
      <w:r w:rsidR="00785A42">
        <w:rPr>
          <w:rFonts w:eastAsia="Times New Roman"/>
          <w:sz w:val="24"/>
          <w:szCs w:val="24"/>
        </w:rPr>
        <w:t xml:space="preserve">м числе с позиций экологической </w:t>
      </w:r>
      <w:r>
        <w:rPr>
          <w:rFonts w:eastAsia="Times New Roman"/>
          <w:sz w:val="24"/>
          <w:szCs w:val="24"/>
        </w:rPr>
        <w:t>защищенности,</w:t>
      </w:r>
    </w:p>
    <w:p w:rsidR="00591780" w:rsidRDefault="001679D4" w:rsidP="007B7555">
      <w:pPr>
        <w:numPr>
          <w:ilvl w:val="0"/>
          <w:numId w:val="44"/>
        </w:numPr>
        <w:shd w:val="clear" w:color="auto" w:fill="FFFFFF"/>
        <w:tabs>
          <w:tab w:val="left" w:pos="154"/>
        </w:tabs>
        <w:spacing w:line="274" w:lineRule="exact"/>
        <w:ind w:firstLine="566"/>
        <w:jc w:val="both"/>
        <w:rPr>
          <w:sz w:val="24"/>
          <w:szCs w:val="24"/>
        </w:rPr>
      </w:pPr>
      <w:r>
        <w:rPr>
          <w:rFonts w:eastAsia="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91780" w:rsidRDefault="001679D4" w:rsidP="007B7555">
      <w:pPr>
        <w:numPr>
          <w:ilvl w:val="0"/>
          <w:numId w:val="44"/>
        </w:numPr>
        <w:shd w:val="clear" w:color="auto" w:fill="FFFFFF"/>
        <w:tabs>
          <w:tab w:val="left" w:pos="154"/>
        </w:tabs>
        <w:spacing w:line="274" w:lineRule="exact"/>
        <w:ind w:right="14" w:firstLine="566"/>
        <w:jc w:val="both"/>
        <w:rPr>
          <w:sz w:val="24"/>
          <w:szCs w:val="24"/>
        </w:rPr>
      </w:pPr>
      <w:r>
        <w:rPr>
          <w:rFonts w:eastAsia="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591780" w:rsidRDefault="001679D4" w:rsidP="007B7555">
      <w:pPr>
        <w:shd w:val="clear" w:color="auto" w:fill="FFFFFF"/>
        <w:tabs>
          <w:tab w:val="left" w:pos="206"/>
        </w:tabs>
        <w:spacing w:line="274" w:lineRule="exact"/>
        <w:ind w:firstLine="566"/>
        <w:jc w:val="both"/>
      </w:pPr>
      <w:r>
        <w:rPr>
          <w:sz w:val="24"/>
          <w:szCs w:val="24"/>
        </w:rPr>
        <w:t>-</w:t>
      </w:r>
      <w:r>
        <w:rPr>
          <w:sz w:val="24"/>
          <w:szCs w:val="24"/>
        </w:rPr>
        <w:tab/>
      </w:r>
      <w:r>
        <w:rPr>
          <w:rFonts w:eastAsia="Times New Roman"/>
          <w:sz w:val="24"/>
          <w:szCs w:val="24"/>
        </w:rPr>
        <w:t xml:space="preserve">в зависимости от ситуации оптимизирует базовые технологии (затратность </w:t>
      </w:r>
      <w:r w:rsidR="00785A42">
        <w:rPr>
          <w:rFonts w:eastAsia="Times New Roman"/>
          <w:sz w:val="24"/>
          <w:szCs w:val="24"/>
        </w:rPr>
        <w:t xml:space="preserve">– качество), </w:t>
      </w:r>
      <w:r>
        <w:rPr>
          <w:rFonts w:eastAsia="Times New Roman"/>
          <w:sz w:val="24"/>
          <w:szCs w:val="24"/>
        </w:rPr>
        <w:t>проводит анализ альтернативных ресурсов, соединяет в е</w:t>
      </w:r>
      <w:r w:rsidR="00785A42">
        <w:rPr>
          <w:rFonts w:eastAsia="Times New Roman"/>
          <w:sz w:val="24"/>
          <w:szCs w:val="24"/>
        </w:rPr>
        <w:t xml:space="preserve">диный план несколько технологий </w:t>
      </w:r>
      <w:r>
        <w:rPr>
          <w:rFonts w:eastAsia="Times New Roman"/>
          <w:sz w:val="24"/>
          <w:szCs w:val="24"/>
        </w:rPr>
        <w:t>без их видоизменения для получения сложносоставного ма</w:t>
      </w:r>
      <w:r w:rsidR="00785A42">
        <w:rPr>
          <w:rFonts w:eastAsia="Times New Roman"/>
          <w:sz w:val="24"/>
          <w:szCs w:val="24"/>
        </w:rPr>
        <w:t xml:space="preserve">териального или информационного </w:t>
      </w:r>
      <w:r>
        <w:rPr>
          <w:rFonts w:eastAsia="Times New Roman"/>
          <w:sz w:val="24"/>
          <w:szCs w:val="24"/>
        </w:rPr>
        <w:t>продукта,</w:t>
      </w:r>
    </w:p>
    <w:p w:rsidR="00591780" w:rsidRDefault="001679D4" w:rsidP="007B7555">
      <w:pPr>
        <w:shd w:val="clear" w:color="auto" w:fill="FFFFFF"/>
        <w:tabs>
          <w:tab w:val="left" w:pos="163"/>
        </w:tabs>
        <w:spacing w:line="274" w:lineRule="exact"/>
        <w:ind w:right="14" w:firstLine="566"/>
        <w:jc w:val="both"/>
      </w:pPr>
      <w:r>
        <w:rPr>
          <w:sz w:val="24"/>
          <w:szCs w:val="24"/>
        </w:rPr>
        <w:t>-</w:t>
      </w:r>
      <w:r>
        <w:rPr>
          <w:sz w:val="24"/>
          <w:szCs w:val="24"/>
        </w:rPr>
        <w:tab/>
      </w:r>
      <w:r>
        <w:rPr>
          <w:rFonts w:eastAsia="Times New Roman"/>
          <w:sz w:val="24"/>
          <w:szCs w:val="24"/>
        </w:rPr>
        <w:t>анализирует результаты и последствия своих решений, связанн</w:t>
      </w:r>
      <w:r w:rsidR="00785A42">
        <w:rPr>
          <w:rFonts w:eastAsia="Times New Roman"/>
          <w:sz w:val="24"/>
          <w:szCs w:val="24"/>
        </w:rPr>
        <w:t xml:space="preserve">ых с выбором и реализацией </w:t>
      </w:r>
      <w:r>
        <w:rPr>
          <w:rFonts w:eastAsia="Times New Roman"/>
          <w:sz w:val="24"/>
          <w:szCs w:val="24"/>
        </w:rPr>
        <w:t>собственной образовательной траектории,</w:t>
      </w:r>
    </w:p>
    <w:p w:rsidR="00591780" w:rsidRDefault="001679D4" w:rsidP="007B7555">
      <w:pPr>
        <w:numPr>
          <w:ilvl w:val="0"/>
          <w:numId w:val="2"/>
        </w:numPr>
        <w:shd w:val="clear" w:color="auto" w:fill="FFFFFF"/>
        <w:tabs>
          <w:tab w:val="left" w:pos="192"/>
        </w:tabs>
        <w:spacing w:line="274" w:lineRule="exact"/>
        <w:ind w:firstLine="566"/>
        <w:jc w:val="both"/>
        <w:rPr>
          <w:sz w:val="24"/>
          <w:szCs w:val="24"/>
        </w:rPr>
      </w:pPr>
      <w:r>
        <w:rPr>
          <w:rFonts w:eastAsia="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91780" w:rsidRDefault="001679D4" w:rsidP="007B7555">
      <w:pPr>
        <w:numPr>
          <w:ilvl w:val="0"/>
          <w:numId w:val="2"/>
        </w:numPr>
        <w:shd w:val="clear" w:color="auto" w:fill="FFFFFF"/>
        <w:tabs>
          <w:tab w:val="left" w:pos="192"/>
        </w:tabs>
        <w:spacing w:line="274" w:lineRule="exact"/>
        <w:ind w:right="10" w:firstLine="566"/>
        <w:jc w:val="both"/>
        <w:rPr>
          <w:sz w:val="24"/>
          <w:szCs w:val="24"/>
        </w:rPr>
      </w:pPr>
      <w:r>
        <w:rPr>
          <w:rFonts w:eastAsia="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91780" w:rsidRDefault="001679D4" w:rsidP="007B7555">
      <w:pPr>
        <w:shd w:val="clear" w:color="auto" w:fill="FFFFFF"/>
        <w:tabs>
          <w:tab w:val="left" w:pos="293"/>
        </w:tabs>
        <w:spacing w:line="274" w:lineRule="exact"/>
        <w:ind w:firstLine="566"/>
        <w:jc w:val="both"/>
      </w:pPr>
      <w:r>
        <w:rPr>
          <w:sz w:val="24"/>
          <w:szCs w:val="24"/>
        </w:rPr>
        <w:t>-</w:t>
      </w:r>
      <w:r>
        <w:rPr>
          <w:sz w:val="24"/>
          <w:szCs w:val="24"/>
        </w:rPr>
        <w:tab/>
      </w:r>
      <w:r>
        <w:rPr>
          <w:rFonts w:eastAsia="Times New Roman"/>
          <w:sz w:val="24"/>
          <w:szCs w:val="24"/>
        </w:rPr>
        <w:t>получил опыт поиска, извлечения, структурир</w:t>
      </w:r>
      <w:r w:rsidR="00F71E84">
        <w:rPr>
          <w:rFonts w:eastAsia="Times New Roman"/>
          <w:sz w:val="24"/>
          <w:szCs w:val="24"/>
        </w:rPr>
        <w:t xml:space="preserve">ования и обработки информации о </w:t>
      </w:r>
      <w:r>
        <w:rPr>
          <w:rFonts w:eastAsia="Times New Roman"/>
          <w:sz w:val="24"/>
          <w:szCs w:val="24"/>
        </w:rPr>
        <w:t>перспективах развития современных производств в регионе</w:t>
      </w:r>
      <w:r w:rsidR="00F71E84">
        <w:rPr>
          <w:rFonts w:eastAsia="Times New Roman"/>
          <w:sz w:val="24"/>
          <w:szCs w:val="24"/>
        </w:rPr>
        <w:t xml:space="preserve"> проживания, а также информации </w:t>
      </w:r>
      <w:r>
        <w:rPr>
          <w:rFonts w:eastAsia="Times New Roman"/>
          <w:sz w:val="24"/>
          <w:szCs w:val="24"/>
        </w:rPr>
        <w:t>об актуальном состоянии и перспективах развития регионального рынка труда,</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получил и проанализировал опыт предпрофессиональных проб,</w:t>
      </w:r>
    </w:p>
    <w:p w:rsidR="00591780" w:rsidRDefault="001679D4" w:rsidP="007B7555">
      <w:pPr>
        <w:shd w:val="clear" w:color="auto" w:fill="FFFFFF"/>
        <w:tabs>
          <w:tab w:val="left" w:pos="216"/>
        </w:tabs>
        <w:spacing w:line="274" w:lineRule="exact"/>
        <w:ind w:right="10" w:firstLine="566"/>
        <w:jc w:val="both"/>
      </w:pPr>
      <w:r>
        <w:rPr>
          <w:sz w:val="24"/>
          <w:szCs w:val="24"/>
        </w:rPr>
        <w:t>-</w:t>
      </w:r>
      <w:r>
        <w:rPr>
          <w:sz w:val="24"/>
          <w:szCs w:val="24"/>
        </w:rPr>
        <w:tab/>
      </w:r>
      <w:r>
        <w:rPr>
          <w:rFonts w:eastAsia="Times New Roman"/>
          <w:sz w:val="24"/>
          <w:szCs w:val="24"/>
        </w:rPr>
        <w:t>получил и проанализировал опыт разработки и / или</w:t>
      </w:r>
      <w:r w:rsidR="00F71E84">
        <w:rPr>
          <w:rFonts w:eastAsia="Times New Roman"/>
          <w:sz w:val="24"/>
          <w:szCs w:val="24"/>
        </w:rPr>
        <w:t xml:space="preserve"> реализации специализированного </w:t>
      </w:r>
      <w:r>
        <w:rPr>
          <w:rFonts w:eastAsia="Times New Roman"/>
          <w:sz w:val="24"/>
          <w:szCs w:val="24"/>
        </w:rPr>
        <w:t>проекта.</w:t>
      </w:r>
    </w:p>
    <w:p w:rsidR="00591780" w:rsidRDefault="001679D4" w:rsidP="007B7555">
      <w:pPr>
        <w:shd w:val="clear" w:color="auto" w:fill="FFFFFF"/>
        <w:spacing w:before="557" w:line="274" w:lineRule="exact"/>
        <w:ind w:firstLine="566"/>
      </w:pPr>
      <w:r>
        <w:rPr>
          <w:b/>
          <w:bCs/>
          <w:sz w:val="24"/>
          <w:szCs w:val="24"/>
        </w:rPr>
        <w:t xml:space="preserve">1.2.5.10. </w:t>
      </w:r>
      <w:r>
        <w:rPr>
          <w:rFonts w:eastAsia="Times New Roman"/>
          <w:b/>
          <w:bCs/>
          <w:sz w:val="24"/>
          <w:szCs w:val="24"/>
        </w:rPr>
        <w:t>Физическая культура и основы безопасности жизнедеятельности</w:t>
      </w:r>
    </w:p>
    <w:p w:rsidR="00591780" w:rsidRDefault="001679D4" w:rsidP="007B7555">
      <w:pPr>
        <w:shd w:val="clear" w:color="auto" w:fill="FFFFFF"/>
        <w:tabs>
          <w:tab w:val="left" w:pos="1306"/>
          <w:tab w:val="left" w:pos="2851"/>
          <w:tab w:val="left" w:pos="3994"/>
          <w:tab w:val="left" w:pos="5626"/>
          <w:tab w:val="left" w:pos="6869"/>
          <w:tab w:val="left" w:pos="7330"/>
          <w:tab w:val="left" w:pos="8410"/>
        </w:tabs>
        <w:spacing w:line="274" w:lineRule="exact"/>
        <w:ind w:firstLine="566"/>
      </w:pPr>
      <w:r>
        <w:rPr>
          <w:rFonts w:eastAsia="Times New Roman"/>
          <w:spacing w:val="-3"/>
          <w:sz w:val="24"/>
          <w:szCs w:val="24"/>
        </w:rPr>
        <w:t>Изучение</w:t>
      </w:r>
      <w:r w:rsidR="00F71E84">
        <w:rPr>
          <w:rFonts w:ascii="Arial" w:eastAsia="Times New Roman" w:hAnsi="Arial" w:cs="Arial"/>
          <w:sz w:val="24"/>
          <w:szCs w:val="24"/>
        </w:rPr>
        <w:t xml:space="preserve"> </w:t>
      </w:r>
      <w:r>
        <w:rPr>
          <w:rFonts w:eastAsia="Times New Roman"/>
          <w:spacing w:val="-2"/>
          <w:sz w:val="24"/>
          <w:szCs w:val="24"/>
        </w:rPr>
        <w:t>предметной</w:t>
      </w:r>
      <w:r w:rsidR="00F71E84">
        <w:rPr>
          <w:rFonts w:ascii="Arial" w:eastAsia="Times New Roman" w:hAnsi="Arial" w:cs="Arial"/>
          <w:sz w:val="24"/>
          <w:szCs w:val="24"/>
        </w:rPr>
        <w:t xml:space="preserve"> </w:t>
      </w:r>
      <w:r>
        <w:rPr>
          <w:rFonts w:eastAsia="Times New Roman"/>
          <w:spacing w:val="-2"/>
          <w:sz w:val="24"/>
          <w:szCs w:val="24"/>
        </w:rPr>
        <w:t>области</w:t>
      </w:r>
      <w:r w:rsidR="00F71E84">
        <w:rPr>
          <w:rFonts w:ascii="Arial" w:eastAsia="Times New Roman" w:hAnsi="Arial" w:cs="Arial"/>
          <w:sz w:val="24"/>
          <w:szCs w:val="24"/>
        </w:rPr>
        <w:t xml:space="preserve"> </w:t>
      </w:r>
      <w:r>
        <w:rPr>
          <w:rFonts w:eastAsia="Times New Roman" w:hAnsi="Arial"/>
          <w:spacing w:val="-3"/>
          <w:sz w:val="24"/>
          <w:szCs w:val="24"/>
        </w:rPr>
        <w:t>"</w:t>
      </w:r>
      <w:r>
        <w:rPr>
          <w:rFonts w:eastAsia="Times New Roman"/>
          <w:spacing w:val="-3"/>
          <w:sz w:val="24"/>
          <w:szCs w:val="24"/>
        </w:rPr>
        <w:t>Физическая</w:t>
      </w:r>
      <w:r w:rsidR="00F71E84">
        <w:rPr>
          <w:rFonts w:ascii="Arial" w:eastAsia="Times New Roman" w:hAnsi="Arial" w:cs="Arial"/>
          <w:sz w:val="24"/>
          <w:szCs w:val="24"/>
        </w:rPr>
        <w:t xml:space="preserve"> </w:t>
      </w:r>
      <w:r>
        <w:rPr>
          <w:rFonts w:eastAsia="Times New Roman"/>
          <w:spacing w:val="-3"/>
          <w:sz w:val="24"/>
          <w:szCs w:val="24"/>
        </w:rPr>
        <w:t>культура</w:t>
      </w:r>
      <w:r w:rsidR="00F71E84">
        <w:rPr>
          <w:rFonts w:ascii="Arial" w:eastAsia="Times New Roman" w:hAnsi="Arial" w:cs="Arial"/>
          <w:sz w:val="24"/>
          <w:szCs w:val="24"/>
        </w:rPr>
        <w:t xml:space="preserve"> </w:t>
      </w:r>
      <w:r>
        <w:rPr>
          <w:rFonts w:eastAsia="Times New Roman"/>
          <w:sz w:val="24"/>
          <w:szCs w:val="24"/>
        </w:rPr>
        <w:t>и</w:t>
      </w:r>
      <w:r w:rsidR="00276DF2">
        <w:rPr>
          <w:rFonts w:ascii="Arial" w:eastAsia="Times New Roman" w:hAnsi="Arial" w:cs="Arial"/>
          <w:sz w:val="24"/>
          <w:szCs w:val="24"/>
        </w:rPr>
        <w:t xml:space="preserve"> </w:t>
      </w:r>
      <w:r>
        <w:rPr>
          <w:rFonts w:eastAsia="Times New Roman"/>
          <w:spacing w:val="-2"/>
          <w:sz w:val="24"/>
          <w:szCs w:val="24"/>
        </w:rPr>
        <w:t>основы</w:t>
      </w:r>
      <w:r w:rsidR="00F71E84">
        <w:rPr>
          <w:rFonts w:ascii="Arial" w:eastAsia="Times New Roman" w:hAnsi="Arial" w:cs="Arial"/>
          <w:sz w:val="24"/>
          <w:szCs w:val="24"/>
        </w:rPr>
        <w:t xml:space="preserve"> </w:t>
      </w:r>
      <w:r>
        <w:rPr>
          <w:rFonts w:eastAsia="Times New Roman"/>
          <w:spacing w:val="-2"/>
          <w:sz w:val="24"/>
          <w:szCs w:val="24"/>
        </w:rPr>
        <w:t>безопасности</w:t>
      </w:r>
    </w:p>
    <w:p w:rsidR="00591780" w:rsidRDefault="001679D4" w:rsidP="007B7555">
      <w:pPr>
        <w:shd w:val="clear" w:color="auto" w:fill="FFFFFF"/>
        <w:spacing w:line="274" w:lineRule="exact"/>
        <w:ind w:firstLine="566"/>
      </w:pPr>
      <w:r>
        <w:rPr>
          <w:rFonts w:eastAsia="Times New Roman"/>
          <w:sz w:val="24"/>
          <w:szCs w:val="24"/>
        </w:rPr>
        <w:t>жизнедеятельности" обеспечит:</w:t>
      </w:r>
    </w:p>
    <w:p w:rsidR="00591780" w:rsidRDefault="001679D4" w:rsidP="007B7555">
      <w:pPr>
        <w:shd w:val="clear" w:color="auto" w:fill="FFFFFF"/>
        <w:tabs>
          <w:tab w:val="left" w:pos="346"/>
        </w:tabs>
        <w:spacing w:line="274" w:lineRule="exact"/>
        <w:ind w:right="5" w:firstLine="566"/>
        <w:jc w:val="both"/>
      </w:pPr>
      <w:r>
        <w:rPr>
          <w:sz w:val="24"/>
          <w:szCs w:val="24"/>
        </w:rPr>
        <w:t>-</w:t>
      </w:r>
      <w:r>
        <w:rPr>
          <w:sz w:val="24"/>
          <w:szCs w:val="24"/>
        </w:rPr>
        <w:tab/>
      </w:r>
      <w:r>
        <w:rPr>
          <w:rFonts w:eastAsia="Times New Roman"/>
          <w:sz w:val="24"/>
          <w:szCs w:val="24"/>
        </w:rPr>
        <w:t>физическое, эмоциональное, интеллектуальное</w:t>
      </w:r>
      <w:r w:rsidR="00F71E84">
        <w:rPr>
          <w:rFonts w:eastAsia="Times New Roman"/>
          <w:sz w:val="24"/>
          <w:szCs w:val="24"/>
        </w:rPr>
        <w:t xml:space="preserve"> и социальное развитие личности </w:t>
      </w:r>
      <w:r>
        <w:rPr>
          <w:rFonts w:eastAsia="Times New Roman"/>
          <w:sz w:val="24"/>
          <w:szCs w:val="24"/>
        </w:rPr>
        <w:t>обучающихся с учетом исторической, общекульт</w:t>
      </w:r>
      <w:r w:rsidR="00F71E84">
        <w:rPr>
          <w:rFonts w:eastAsia="Times New Roman"/>
          <w:sz w:val="24"/>
          <w:szCs w:val="24"/>
        </w:rPr>
        <w:t xml:space="preserve">урной и ценностной составляющей </w:t>
      </w:r>
      <w:r>
        <w:rPr>
          <w:rFonts w:eastAsia="Times New Roman"/>
          <w:sz w:val="24"/>
          <w:szCs w:val="24"/>
        </w:rPr>
        <w:t>предметной области;</w:t>
      </w:r>
    </w:p>
    <w:p w:rsidR="00591780" w:rsidRDefault="001679D4" w:rsidP="007B7555">
      <w:pPr>
        <w:shd w:val="clear" w:color="auto" w:fill="FFFFFF"/>
        <w:tabs>
          <w:tab w:val="left" w:pos="163"/>
        </w:tabs>
        <w:spacing w:line="274" w:lineRule="exact"/>
        <w:ind w:right="10" w:firstLine="566"/>
        <w:jc w:val="both"/>
      </w:pPr>
      <w:r>
        <w:rPr>
          <w:sz w:val="24"/>
          <w:szCs w:val="24"/>
        </w:rPr>
        <w:t>-</w:t>
      </w:r>
      <w:r>
        <w:rPr>
          <w:sz w:val="24"/>
          <w:szCs w:val="24"/>
        </w:rPr>
        <w:tab/>
      </w:r>
      <w:r>
        <w:rPr>
          <w:rFonts w:eastAsia="Times New Roman"/>
          <w:sz w:val="24"/>
          <w:szCs w:val="24"/>
        </w:rPr>
        <w:t>формирование и развитие установок активного, экологичес</w:t>
      </w:r>
      <w:r w:rsidR="00F71E84">
        <w:rPr>
          <w:rFonts w:eastAsia="Times New Roman"/>
          <w:sz w:val="24"/>
          <w:szCs w:val="24"/>
        </w:rPr>
        <w:t xml:space="preserve">ки целесообразного, здорового и </w:t>
      </w:r>
      <w:r>
        <w:rPr>
          <w:rFonts w:eastAsia="Times New Roman"/>
          <w:sz w:val="24"/>
          <w:szCs w:val="24"/>
        </w:rPr>
        <w:t>безопасного образа жизни;</w:t>
      </w:r>
      <w:r w:rsidR="00F71E84">
        <w:rPr>
          <w:rFonts w:eastAsia="Times New Roman"/>
          <w:sz w:val="24"/>
          <w:szCs w:val="24"/>
        </w:rPr>
        <w:t xml:space="preserve"> </w:t>
      </w:r>
      <w:r>
        <w:rPr>
          <w:rFonts w:eastAsia="Times New Roman"/>
          <w:sz w:val="24"/>
          <w:szCs w:val="24"/>
        </w:rPr>
        <w:t>понимание личной и обще</w:t>
      </w:r>
      <w:r w:rsidR="00F71E84">
        <w:rPr>
          <w:rFonts w:eastAsia="Times New Roman"/>
          <w:sz w:val="24"/>
          <w:szCs w:val="24"/>
        </w:rPr>
        <w:t xml:space="preserve">ственной значимости современной </w:t>
      </w:r>
      <w:r>
        <w:rPr>
          <w:rFonts w:eastAsia="Times New Roman"/>
          <w:sz w:val="24"/>
          <w:szCs w:val="24"/>
        </w:rPr>
        <w:t>культуры безопасности жизнедеятельности;</w:t>
      </w:r>
    </w:p>
    <w:p w:rsidR="00591780" w:rsidRDefault="001679D4" w:rsidP="007B7555">
      <w:pPr>
        <w:numPr>
          <w:ilvl w:val="0"/>
          <w:numId w:val="33"/>
        </w:numPr>
        <w:shd w:val="clear" w:color="auto" w:fill="FFFFFF"/>
        <w:tabs>
          <w:tab w:val="left" w:pos="187"/>
        </w:tabs>
        <w:spacing w:line="274" w:lineRule="exact"/>
        <w:ind w:right="5" w:firstLine="566"/>
        <w:jc w:val="both"/>
        <w:rPr>
          <w:sz w:val="24"/>
          <w:szCs w:val="24"/>
        </w:rPr>
      </w:pPr>
      <w:r>
        <w:rPr>
          <w:rFonts w:eastAsia="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r w:rsidR="00F71E84">
        <w:rPr>
          <w:rFonts w:eastAsia="Times New Roman"/>
          <w:sz w:val="24"/>
          <w:szCs w:val="24"/>
        </w:rPr>
        <w:t xml:space="preserve"> </w:t>
      </w:r>
      <w:r>
        <w:rPr>
          <w:rFonts w:eastAsia="Times New Roman"/>
          <w:sz w:val="24"/>
          <w:szCs w:val="24"/>
        </w:rPr>
        <w:t>понимание роли государства и действующего законодательства в обеспечении национальной безопасности и защиты населения;</w:t>
      </w:r>
    </w:p>
    <w:p w:rsidR="00591780" w:rsidRDefault="001679D4" w:rsidP="007B7555">
      <w:pPr>
        <w:numPr>
          <w:ilvl w:val="0"/>
          <w:numId w:val="33"/>
        </w:numPr>
        <w:shd w:val="clear" w:color="auto" w:fill="FFFFFF"/>
        <w:tabs>
          <w:tab w:val="left" w:pos="187"/>
        </w:tabs>
        <w:spacing w:line="274" w:lineRule="exact"/>
        <w:ind w:right="5" w:firstLine="566"/>
        <w:jc w:val="both"/>
        <w:rPr>
          <w:sz w:val="24"/>
          <w:szCs w:val="24"/>
        </w:rPr>
      </w:pPr>
      <w:r>
        <w:rPr>
          <w:rFonts w:eastAsia="Times New Roman"/>
          <w:sz w:val="24"/>
          <w:szCs w:val="24"/>
        </w:rPr>
        <w:t xml:space="preserve">развитие двигательной активности обучающихся, достижение положительной динамики в </w:t>
      </w:r>
      <w:r>
        <w:rPr>
          <w:rFonts w:eastAsia="Times New Roman"/>
          <w:sz w:val="24"/>
          <w:szCs w:val="24"/>
        </w:rPr>
        <w:lastRenderedPageBreak/>
        <w:t>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591780" w:rsidRDefault="001679D4" w:rsidP="007B7555">
      <w:pPr>
        <w:shd w:val="clear" w:color="auto" w:fill="FFFFFF"/>
        <w:tabs>
          <w:tab w:val="left" w:pos="235"/>
        </w:tabs>
        <w:spacing w:line="278" w:lineRule="exact"/>
        <w:ind w:right="10" w:firstLine="566"/>
        <w:jc w:val="both"/>
      </w:pPr>
      <w:r>
        <w:rPr>
          <w:sz w:val="24"/>
          <w:szCs w:val="24"/>
        </w:rPr>
        <w:t>-</w:t>
      </w:r>
      <w:r>
        <w:rPr>
          <w:sz w:val="24"/>
          <w:szCs w:val="24"/>
        </w:rPr>
        <w:tab/>
      </w:r>
      <w:r>
        <w:rPr>
          <w:rFonts w:eastAsia="Times New Roman"/>
          <w:sz w:val="24"/>
          <w:szCs w:val="24"/>
        </w:rPr>
        <w:t>установление связей между жизненным опытом о</w:t>
      </w:r>
      <w:r w:rsidR="00F71E84">
        <w:rPr>
          <w:rFonts w:eastAsia="Times New Roman"/>
          <w:sz w:val="24"/>
          <w:szCs w:val="24"/>
        </w:rPr>
        <w:t xml:space="preserve">бучающихся и знаниями из разных </w:t>
      </w:r>
      <w:r>
        <w:rPr>
          <w:rFonts w:eastAsia="Times New Roman"/>
          <w:sz w:val="24"/>
          <w:szCs w:val="24"/>
        </w:rPr>
        <w:t>предметных областей.</w:t>
      </w:r>
    </w:p>
    <w:p w:rsidR="00F71E84" w:rsidRDefault="00F71E84" w:rsidP="007B7555">
      <w:pPr>
        <w:shd w:val="clear" w:color="auto" w:fill="FFFFFF"/>
        <w:spacing w:before="278" w:line="274" w:lineRule="exact"/>
        <w:ind w:firstLine="566"/>
      </w:pPr>
      <w:r>
        <w:rPr>
          <w:rFonts w:eastAsia="Times New Roman"/>
          <w:b/>
          <w:bCs/>
          <w:spacing w:val="-6"/>
          <w:sz w:val="24"/>
          <w:szCs w:val="24"/>
        </w:rPr>
        <w:t>Предметные результаты изучения предметной области "Физическая культура</w:t>
      </w:r>
      <w:r w:rsidR="001679D4">
        <w:rPr>
          <w:rFonts w:eastAsia="Times New Roman"/>
          <w:b/>
          <w:bCs/>
          <w:spacing w:val="-6"/>
          <w:sz w:val="24"/>
          <w:szCs w:val="24"/>
        </w:rPr>
        <w:t xml:space="preserve"> и </w:t>
      </w:r>
      <w:r w:rsidR="001679D4">
        <w:rPr>
          <w:rFonts w:eastAsia="Times New Roman"/>
          <w:b/>
          <w:bCs/>
          <w:sz w:val="24"/>
          <w:szCs w:val="24"/>
        </w:rPr>
        <w:t>основы безопасности жизнедеятельности" должны отражать:</w:t>
      </w:r>
    </w:p>
    <w:p w:rsidR="00591780" w:rsidRDefault="001679D4" w:rsidP="007B7555">
      <w:pPr>
        <w:shd w:val="clear" w:color="auto" w:fill="FFFFFF"/>
        <w:spacing w:before="278" w:line="274" w:lineRule="exact"/>
        <w:ind w:firstLine="566"/>
      </w:pPr>
      <w:r>
        <w:rPr>
          <w:b/>
          <w:bCs/>
          <w:sz w:val="24"/>
          <w:szCs w:val="24"/>
        </w:rPr>
        <w:t xml:space="preserve">1.2.5.10.1. </w:t>
      </w:r>
      <w:r>
        <w:rPr>
          <w:rFonts w:eastAsia="Times New Roman"/>
          <w:b/>
          <w:bCs/>
          <w:sz w:val="24"/>
          <w:szCs w:val="24"/>
        </w:rPr>
        <w:t>Физическая культура:</w:t>
      </w:r>
    </w:p>
    <w:p w:rsidR="00591780" w:rsidRDefault="001679D4" w:rsidP="007B7555">
      <w:pPr>
        <w:numPr>
          <w:ilvl w:val="0"/>
          <w:numId w:val="68"/>
        </w:numPr>
        <w:shd w:val="clear" w:color="auto" w:fill="FFFFFF"/>
        <w:tabs>
          <w:tab w:val="left" w:pos="288"/>
        </w:tabs>
        <w:spacing w:line="274" w:lineRule="exact"/>
        <w:ind w:firstLine="566"/>
        <w:jc w:val="both"/>
        <w:rPr>
          <w:spacing w:val="-1"/>
          <w:sz w:val="24"/>
          <w:szCs w:val="24"/>
        </w:rPr>
      </w:pPr>
      <w:r>
        <w:rPr>
          <w:rFonts w:eastAsia="Times New Roman"/>
          <w:sz w:val="24"/>
          <w:szCs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591780" w:rsidRDefault="001679D4" w:rsidP="007B7555">
      <w:pPr>
        <w:numPr>
          <w:ilvl w:val="0"/>
          <w:numId w:val="68"/>
        </w:numPr>
        <w:shd w:val="clear" w:color="auto" w:fill="FFFFFF"/>
        <w:tabs>
          <w:tab w:val="left" w:pos="288"/>
        </w:tabs>
        <w:spacing w:line="274" w:lineRule="exact"/>
        <w:ind w:right="5" w:firstLine="566"/>
        <w:jc w:val="both"/>
        <w:rPr>
          <w:spacing w:val="-1"/>
          <w:sz w:val="24"/>
          <w:szCs w:val="24"/>
        </w:rPr>
      </w:pPr>
      <w:r>
        <w:rPr>
          <w:rFonts w:eastAsia="Times New Roman"/>
          <w:sz w:val="24"/>
          <w:szCs w:val="24"/>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591780" w:rsidRDefault="001679D4" w:rsidP="007B7555">
      <w:pPr>
        <w:numPr>
          <w:ilvl w:val="0"/>
          <w:numId w:val="68"/>
        </w:numPr>
        <w:shd w:val="clear" w:color="auto" w:fill="FFFFFF"/>
        <w:tabs>
          <w:tab w:val="left" w:pos="288"/>
        </w:tabs>
        <w:spacing w:before="5" w:line="274" w:lineRule="exact"/>
        <w:ind w:firstLine="566"/>
        <w:jc w:val="both"/>
        <w:rPr>
          <w:spacing w:val="-1"/>
          <w:sz w:val="24"/>
          <w:szCs w:val="24"/>
        </w:rPr>
      </w:pPr>
      <w:r>
        <w:rPr>
          <w:rFonts w:eastAsia="Times New Roman"/>
          <w:sz w:val="24"/>
          <w:szCs w:val="24"/>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591780" w:rsidRDefault="00591780" w:rsidP="007B7555">
      <w:pPr>
        <w:ind w:firstLine="566"/>
        <w:rPr>
          <w:sz w:val="2"/>
          <w:szCs w:val="2"/>
        </w:rPr>
      </w:pPr>
    </w:p>
    <w:p w:rsidR="00591780" w:rsidRDefault="001679D4" w:rsidP="007B7555">
      <w:pPr>
        <w:numPr>
          <w:ilvl w:val="0"/>
          <w:numId w:val="69"/>
        </w:numPr>
        <w:shd w:val="clear" w:color="auto" w:fill="FFFFFF"/>
        <w:tabs>
          <w:tab w:val="left" w:pos="365"/>
        </w:tabs>
        <w:spacing w:line="274" w:lineRule="exact"/>
        <w:ind w:right="10" w:firstLine="566"/>
        <w:jc w:val="both"/>
        <w:rPr>
          <w:spacing w:val="-1"/>
          <w:sz w:val="24"/>
          <w:szCs w:val="24"/>
        </w:rPr>
      </w:pPr>
      <w:r>
        <w:rPr>
          <w:rFonts w:eastAsia="Times New Roman"/>
          <w:sz w:val="24"/>
          <w:szCs w:val="24"/>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591780" w:rsidRDefault="001679D4" w:rsidP="007B7555">
      <w:pPr>
        <w:numPr>
          <w:ilvl w:val="0"/>
          <w:numId w:val="69"/>
        </w:numPr>
        <w:shd w:val="clear" w:color="auto" w:fill="FFFFFF"/>
        <w:tabs>
          <w:tab w:val="left" w:pos="365"/>
          <w:tab w:val="left" w:pos="3192"/>
          <w:tab w:val="left" w:pos="4637"/>
          <w:tab w:val="left" w:pos="5712"/>
          <w:tab w:val="left" w:pos="6206"/>
          <w:tab w:val="left" w:pos="7162"/>
          <w:tab w:val="left" w:pos="7670"/>
          <w:tab w:val="left" w:pos="8990"/>
        </w:tabs>
        <w:spacing w:line="274" w:lineRule="exact"/>
        <w:ind w:right="5" w:firstLine="566"/>
        <w:jc w:val="both"/>
        <w:rPr>
          <w:spacing w:val="-1"/>
          <w:sz w:val="24"/>
          <w:szCs w:val="24"/>
        </w:rPr>
      </w:pPr>
      <w:r>
        <w:rPr>
          <w:rFonts w:eastAsia="Times New Roman"/>
          <w:sz w:val="24"/>
          <w:szCs w:val="24"/>
        </w:rPr>
        <w:t xml:space="preserve">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w:t>
      </w:r>
      <w:r>
        <w:rPr>
          <w:rFonts w:eastAsia="Times New Roman"/>
          <w:spacing w:val="-2"/>
          <w:sz w:val="24"/>
          <w:szCs w:val="24"/>
        </w:rPr>
        <w:t>физкультурно-спортивного</w:t>
      </w:r>
      <w:r>
        <w:rPr>
          <w:rFonts w:ascii="Arial" w:eastAsia="Times New Roman" w:hAnsi="Arial" w:cs="Arial"/>
          <w:sz w:val="24"/>
          <w:szCs w:val="24"/>
        </w:rPr>
        <w:tab/>
      </w:r>
      <w:r>
        <w:rPr>
          <w:rFonts w:eastAsia="Times New Roman"/>
          <w:spacing w:val="-3"/>
          <w:sz w:val="24"/>
          <w:szCs w:val="24"/>
        </w:rPr>
        <w:t>комплекса</w:t>
      </w:r>
      <w:r w:rsidR="00F71E84">
        <w:rPr>
          <w:rFonts w:ascii="Arial" w:eastAsia="Times New Roman" w:hAnsi="Arial" w:cs="Arial"/>
          <w:sz w:val="24"/>
          <w:szCs w:val="24"/>
        </w:rPr>
        <w:t xml:space="preserve"> </w:t>
      </w:r>
      <w:r>
        <w:rPr>
          <w:rFonts w:eastAsia="Times New Roman" w:hAnsi="Arial"/>
          <w:spacing w:val="-3"/>
          <w:sz w:val="24"/>
          <w:szCs w:val="24"/>
        </w:rPr>
        <w:t>"</w:t>
      </w:r>
      <w:r>
        <w:rPr>
          <w:rFonts w:eastAsia="Times New Roman"/>
          <w:spacing w:val="-3"/>
          <w:sz w:val="24"/>
          <w:szCs w:val="24"/>
        </w:rPr>
        <w:t>Готов</w:t>
      </w:r>
      <w:r w:rsidR="00F71E84">
        <w:rPr>
          <w:rFonts w:ascii="Arial" w:eastAsia="Times New Roman" w:hAnsi="Arial" w:cs="Arial"/>
          <w:sz w:val="24"/>
          <w:szCs w:val="24"/>
        </w:rPr>
        <w:t xml:space="preserve"> </w:t>
      </w:r>
      <w:r>
        <w:rPr>
          <w:rFonts w:eastAsia="Times New Roman"/>
          <w:sz w:val="24"/>
          <w:szCs w:val="24"/>
        </w:rPr>
        <w:t>к</w:t>
      </w:r>
      <w:r w:rsidR="00F71E84">
        <w:rPr>
          <w:rFonts w:ascii="Arial" w:eastAsia="Times New Roman" w:hAnsi="Arial" w:cs="Arial"/>
          <w:sz w:val="24"/>
          <w:szCs w:val="24"/>
        </w:rPr>
        <w:t xml:space="preserve"> </w:t>
      </w:r>
      <w:r>
        <w:rPr>
          <w:rFonts w:eastAsia="Times New Roman"/>
          <w:spacing w:val="-2"/>
          <w:sz w:val="24"/>
          <w:szCs w:val="24"/>
        </w:rPr>
        <w:t>труду</w:t>
      </w:r>
      <w:r w:rsidR="00F71E84">
        <w:rPr>
          <w:rFonts w:ascii="Arial" w:eastAsia="Times New Roman" w:hAnsi="Arial" w:cs="Arial"/>
          <w:sz w:val="24"/>
          <w:szCs w:val="24"/>
        </w:rPr>
        <w:t xml:space="preserve"> </w:t>
      </w:r>
      <w:r>
        <w:rPr>
          <w:rFonts w:eastAsia="Times New Roman"/>
          <w:sz w:val="24"/>
          <w:szCs w:val="24"/>
        </w:rPr>
        <w:t>и</w:t>
      </w:r>
      <w:r w:rsidR="00F71E84">
        <w:rPr>
          <w:rFonts w:eastAsia="Times New Roman"/>
          <w:sz w:val="24"/>
          <w:szCs w:val="24"/>
        </w:rPr>
        <w:t xml:space="preserve"> </w:t>
      </w:r>
      <w:r>
        <w:rPr>
          <w:rFonts w:eastAsia="Times New Roman"/>
          <w:spacing w:val="-1"/>
          <w:sz w:val="24"/>
          <w:szCs w:val="24"/>
        </w:rPr>
        <w:t>обороне"</w:t>
      </w:r>
      <w:r w:rsidR="00F71E84">
        <w:rPr>
          <w:rFonts w:ascii="Arial" w:eastAsia="Times New Roman" w:cs="Arial"/>
          <w:sz w:val="24"/>
          <w:szCs w:val="24"/>
        </w:rPr>
        <w:t xml:space="preserve"> </w:t>
      </w:r>
      <w:r>
        <w:rPr>
          <w:rFonts w:eastAsia="Times New Roman"/>
          <w:spacing w:val="-2"/>
          <w:sz w:val="24"/>
          <w:szCs w:val="24"/>
        </w:rPr>
        <w:t>(ГТО)";</w:t>
      </w:r>
    </w:p>
    <w:p w:rsidR="00F71E84" w:rsidRPr="00DF7328" w:rsidRDefault="001679D4" w:rsidP="007B7555">
      <w:pPr>
        <w:numPr>
          <w:ilvl w:val="0"/>
          <w:numId w:val="69"/>
        </w:numPr>
        <w:shd w:val="clear" w:color="auto" w:fill="FFFFFF"/>
        <w:tabs>
          <w:tab w:val="left" w:pos="365"/>
        </w:tabs>
        <w:spacing w:line="274" w:lineRule="exact"/>
        <w:ind w:right="10" w:firstLine="566"/>
        <w:jc w:val="both"/>
        <w:rPr>
          <w:spacing w:val="-1"/>
          <w:sz w:val="24"/>
          <w:szCs w:val="24"/>
        </w:rPr>
      </w:pPr>
      <w:r>
        <w:rPr>
          <w:rFonts w:eastAsia="Times New Roman"/>
          <w:sz w:val="24"/>
          <w:szCs w:val="24"/>
        </w:rPr>
        <w:t>для слепых и слабовидящих обучающихся:</w:t>
      </w:r>
      <w:r w:rsidR="00F71E84">
        <w:rPr>
          <w:rFonts w:eastAsia="Times New Roman"/>
          <w:sz w:val="24"/>
          <w:szCs w:val="24"/>
        </w:rPr>
        <w:t xml:space="preserve"> </w:t>
      </w:r>
      <w:r>
        <w:rPr>
          <w:rFonts w:eastAsia="Times New Roman"/>
          <w:sz w:val="24"/>
          <w:szCs w:val="24"/>
        </w:rPr>
        <w:t xml:space="preserve">формирование приемов осязательного и </w:t>
      </w:r>
      <w:r w:rsidR="00F71E84">
        <w:rPr>
          <w:rFonts w:eastAsia="Times New Roman"/>
          <w:spacing w:val="-9"/>
          <w:sz w:val="24"/>
          <w:szCs w:val="24"/>
        </w:rPr>
        <w:t xml:space="preserve">слухового самоконтроля в процессе формирования трудовых </w:t>
      </w:r>
      <w:r>
        <w:rPr>
          <w:rFonts w:eastAsia="Times New Roman"/>
          <w:spacing w:val="-9"/>
          <w:sz w:val="24"/>
          <w:szCs w:val="24"/>
        </w:rPr>
        <w:t>действий;</w:t>
      </w:r>
      <w:r w:rsidR="00F71E84">
        <w:rPr>
          <w:rFonts w:eastAsia="Times New Roman"/>
          <w:spacing w:val="-9"/>
          <w:sz w:val="24"/>
          <w:szCs w:val="24"/>
        </w:rPr>
        <w:t xml:space="preserve"> </w:t>
      </w:r>
      <w:r>
        <w:rPr>
          <w:rFonts w:eastAsia="Times New Roman"/>
          <w:spacing w:val="-9"/>
          <w:sz w:val="24"/>
          <w:szCs w:val="24"/>
        </w:rPr>
        <w:t>формирование</w:t>
      </w:r>
      <w:r w:rsidR="00DF7328">
        <w:rPr>
          <w:spacing w:val="-1"/>
          <w:sz w:val="24"/>
          <w:szCs w:val="24"/>
        </w:rPr>
        <w:t xml:space="preserve"> </w:t>
      </w:r>
      <w:r w:rsidR="00F71E84" w:rsidRPr="00DF7328">
        <w:rPr>
          <w:rFonts w:eastAsia="Times New Roman"/>
          <w:spacing w:val="-9"/>
          <w:sz w:val="24"/>
          <w:szCs w:val="24"/>
        </w:rPr>
        <w:t xml:space="preserve">представлений о современных бытовых тифлотехнических средствах, приборах и </w:t>
      </w:r>
      <w:r w:rsidRPr="00DF7328">
        <w:rPr>
          <w:rFonts w:eastAsia="Times New Roman"/>
          <w:spacing w:val="-9"/>
          <w:sz w:val="24"/>
          <w:szCs w:val="24"/>
        </w:rPr>
        <w:t xml:space="preserve">их </w:t>
      </w:r>
      <w:r w:rsidRPr="00DF7328">
        <w:rPr>
          <w:rFonts w:eastAsia="Times New Roman"/>
          <w:sz w:val="24"/>
          <w:szCs w:val="24"/>
        </w:rPr>
        <w:t>применении в повседневной жизни;</w:t>
      </w:r>
    </w:p>
    <w:p w:rsidR="00591780" w:rsidRDefault="001679D4" w:rsidP="007B7555">
      <w:pPr>
        <w:shd w:val="clear" w:color="auto" w:fill="FFFFFF"/>
        <w:spacing w:line="274" w:lineRule="exact"/>
        <w:ind w:firstLine="566"/>
        <w:jc w:val="both"/>
      </w:pPr>
      <w:r>
        <w:rPr>
          <w:sz w:val="24"/>
          <w:szCs w:val="24"/>
        </w:rPr>
        <w:t xml:space="preserve">7) </w:t>
      </w:r>
      <w:r>
        <w:rPr>
          <w:rFonts w:eastAsia="Times New Roman"/>
          <w:sz w:val="24"/>
          <w:szCs w:val="24"/>
        </w:rPr>
        <w:t>для обучающихся с нарушениями опорно-двигательного аппарата: владе</w:t>
      </w:r>
      <w:r w:rsidR="00F71E84">
        <w:rPr>
          <w:rFonts w:eastAsia="Times New Roman"/>
          <w:sz w:val="24"/>
          <w:szCs w:val="24"/>
        </w:rPr>
        <w:t xml:space="preserve">ние современными </w:t>
      </w:r>
      <w:r>
        <w:rPr>
          <w:rFonts w:eastAsia="Times New Roman"/>
          <w:sz w:val="24"/>
          <w:szCs w:val="24"/>
        </w:rPr>
        <w:t>технологиями укрепления и сохранения здоровья,</w:t>
      </w:r>
      <w:r w:rsidR="00F71E84">
        <w:rPr>
          <w:rFonts w:eastAsia="Times New Roman"/>
          <w:sz w:val="24"/>
          <w:szCs w:val="24"/>
        </w:rPr>
        <w:t xml:space="preserve"> поддержания работоспособности, </w:t>
      </w:r>
      <w:r>
        <w:rPr>
          <w:rFonts w:eastAsia="Times New Roman"/>
          <w:sz w:val="24"/>
          <w:szCs w:val="24"/>
        </w:rPr>
        <w:t>профилактики предупреждения заболеваний, связанн</w:t>
      </w:r>
      <w:r w:rsidR="00F71E84">
        <w:rPr>
          <w:rFonts w:eastAsia="Times New Roman"/>
          <w:sz w:val="24"/>
          <w:szCs w:val="24"/>
        </w:rPr>
        <w:t xml:space="preserve">ых с учебной и производственной </w:t>
      </w:r>
      <w:r>
        <w:rPr>
          <w:rFonts w:eastAsia="Times New Roman"/>
          <w:sz w:val="24"/>
          <w:szCs w:val="24"/>
        </w:rPr>
        <w:t>деятельностью, с учетом двигательных, речедвига</w:t>
      </w:r>
      <w:r w:rsidR="00F71E84">
        <w:rPr>
          <w:rFonts w:eastAsia="Times New Roman"/>
          <w:sz w:val="24"/>
          <w:szCs w:val="24"/>
        </w:rPr>
        <w:t xml:space="preserve">тельных и сенсорных нарушений у </w:t>
      </w:r>
      <w:r>
        <w:rPr>
          <w:rFonts w:eastAsia="Times New Roman"/>
          <w:sz w:val="24"/>
          <w:szCs w:val="24"/>
        </w:rPr>
        <w:t>обучающихся с нарушением опорно-двигательного аппарата;</w:t>
      </w:r>
      <w:r w:rsidR="00F71E84">
        <w:rPr>
          <w:rFonts w:eastAsia="Times New Roman"/>
          <w:sz w:val="24"/>
          <w:szCs w:val="24"/>
        </w:rPr>
        <w:t xml:space="preserve"> владение доступными способами </w:t>
      </w:r>
      <w:r>
        <w:rPr>
          <w:rFonts w:eastAsia="Times New Roman"/>
          <w:spacing w:val="-2"/>
          <w:sz w:val="24"/>
          <w:szCs w:val="24"/>
        </w:rPr>
        <w:t>самоконтроля</w:t>
      </w:r>
      <w:r>
        <w:rPr>
          <w:rFonts w:ascii="Arial" w:eastAsia="Times New Roman" w:hAnsi="Arial" w:cs="Arial"/>
          <w:sz w:val="24"/>
          <w:szCs w:val="24"/>
        </w:rPr>
        <w:tab/>
      </w:r>
      <w:r>
        <w:rPr>
          <w:rFonts w:eastAsia="Times New Roman"/>
          <w:spacing w:val="-2"/>
          <w:sz w:val="24"/>
          <w:szCs w:val="24"/>
        </w:rPr>
        <w:t>индивидуальных</w:t>
      </w:r>
      <w:r w:rsidR="00F71E84">
        <w:rPr>
          <w:rFonts w:ascii="Arial" w:eastAsia="Times New Roman" w:hAnsi="Arial" w:cs="Arial"/>
          <w:sz w:val="24"/>
          <w:szCs w:val="24"/>
        </w:rPr>
        <w:t xml:space="preserve"> </w:t>
      </w:r>
      <w:r>
        <w:rPr>
          <w:rFonts w:eastAsia="Times New Roman"/>
          <w:spacing w:val="-2"/>
          <w:sz w:val="24"/>
          <w:szCs w:val="24"/>
        </w:rPr>
        <w:t>показателей</w:t>
      </w:r>
      <w:r w:rsidR="00F71E84">
        <w:rPr>
          <w:rFonts w:ascii="Arial" w:eastAsia="Times New Roman" w:hAnsi="Arial" w:cs="Arial"/>
          <w:sz w:val="24"/>
          <w:szCs w:val="24"/>
        </w:rPr>
        <w:t xml:space="preserve"> </w:t>
      </w:r>
      <w:r>
        <w:rPr>
          <w:rFonts w:eastAsia="Times New Roman"/>
          <w:spacing w:val="-2"/>
          <w:sz w:val="24"/>
          <w:szCs w:val="24"/>
        </w:rPr>
        <w:t>здоровья,</w:t>
      </w:r>
      <w:r w:rsidR="00F71E84">
        <w:rPr>
          <w:rFonts w:ascii="Arial" w:eastAsia="Times New Roman" w:cs="Arial"/>
          <w:sz w:val="24"/>
          <w:szCs w:val="24"/>
        </w:rPr>
        <w:t xml:space="preserve"> </w:t>
      </w:r>
      <w:r>
        <w:rPr>
          <w:rFonts w:eastAsia="Times New Roman"/>
          <w:spacing w:val="-2"/>
          <w:sz w:val="24"/>
          <w:szCs w:val="24"/>
        </w:rPr>
        <w:t>умственной</w:t>
      </w:r>
      <w:r w:rsidR="00F71E84">
        <w:rPr>
          <w:rFonts w:ascii="Arial" w:eastAsia="Times New Roman" w:hAnsi="Arial" w:cs="Arial"/>
          <w:sz w:val="24"/>
          <w:szCs w:val="24"/>
        </w:rPr>
        <w:t xml:space="preserve"> </w:t>
      </w:r>
      <w:r>
        <w:rPr>
          <w:rFonts w:eastAsia="Times New Roman"/>
          <w:sz w:val="24"/>
          <w:szCs w:val="24"/>
        </w:rPr>
        <w:t>и</w:t>
      </w:r>
      <w:r w:rsidR="00F71E84">
        <w:rPr>
          <w:rFonts w:ascii="Arial" w:eastAsia="Times New Roman" w:hAnsi="Arial" w:cs="Arial"/>
          <w:sz w:val="24"/>
          <w:szCs w:val="24"/>
        </w:rPr>
        <w:t xml:space="preserve"> </w:t>
      </w:r>
      <w:r>
        <w:rPr>
          <w:rFonts w:eastAsia="Times New Roman"/>
          <w:spacing w:val="-2"/>
          <w:sz w:val="24"/>
          <w:szCs w:val="24"/>
        </w:rPr>
        <w:t>физической</w:t>
      </w:r>
    </w:p>
    <w:p w:rsidR="00591780" w:rsidRDefault="001679D4" w:rsidP="007B7555">
      <w:pPr>
        <w:shd w:val="clear" w:color="auto" w:fill="FFFFFF"/>
        <w:spacing w:line="274" w:lineRule="exact"/>
        <w:ind w:right="5" w:firstLine="566"/>
        <w:jc w:val="both"/>
      </w:pPr>
      <w:r>
        <w:rPr>
          <w:rFonts w:eastAsia="Times New Roman"/>
          <w:sz w:val="24"/>
          <w:szCs w:val="24"/>
        </w:rPr>
        <w:t>работоспособности, физического развития и физических качеств;</w:t>
      </w:r>
      <w:r w:rsidR="00F71E84">
        <w:rPr>
          <w:rFonts w:eastAsia="Times New Roman"/>
          <w:sz w:val="24"/>
          <w:szCs w:val="24"/>
        </w:rPr>
        <w:t xml:space="preserve"> </w:t>
      </w:r>
      <w:r>
        <w:rPr>
          <w:rFonts w:eastAsia="Times New Roman"/>
          <w:sz w:val="24"/>
          <w:szCs w:val="24"/>
        </w:rPr>
        <w:t xml:space="preserve">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w:t>
      </w:r>
      <w:r>
        <w:rPr>
          <w:rFonts w:eastAsia="Times New Roman"/>
          <w:sz w:val="24"/>
          <w:szCs w:val="24"/>
        </w:rPr>
        <w:lastRenderedPageBreak/>
        <w:t>сохранения высокой работоспособности;</w:t>
      </w:r>
      <w:r w:rsidR="00F71E84">
        <w:rPr>
          <w:rFonts w:eastAsia="Times New Roman"/>
          <w:sz w:val="24"/>
          <w:szCs w:val="24"/>
        </w:rPr>
        <w:t xml:space="preserve"> </w:t>
      </w:r>
      <w:r>
        <w:rPr>
          <w:rFonts w:eastAsia="Times New Roman"/>
          <w:sz w:val="24"/>
          <w:szCs w:val="24"/>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r w:rsidR="00F71E84">
        <w:rPr>
          <w:rFonts w:eastAsia="Times New Roman"/>
          <w:sz w:val="24"/>
          <w:szCs w:val="24"/>
        </w:rPr>
        <w:t xml:space="preserve"> </w:t>
      </w:r>
      <w:r>
        <w:rPr>
          <w:rFonts w:eastAsia="Times New Roman"/>
          <w:sz w:val="24"/>
          <w:szCs w:val="24"/>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591780" w:rsidRDefault="001679D4" w:rsidP="007B7555">
      <w:pPr>
        <w:shd w:val="clear" w:color="auto" w:fill="FFFFFF"/>
        <w:spacing w:before="278" w:line="274" w:lineRule="exact"/>
        <w:ind w:firstLine="566"/>
        <w:jc w:val="both"/>
      </w:pPr>
      <w:r>
        <w:rPr>
          <w:rFonts w:eastAsia="Times New Roman"/>
          <w:b/>
          <w:bCs/>
          <w:sz w:val="24"/>
          <w:szCs w:val="24"/>
        </w:rPr>
        <w:t>Выпускник научится:</w:t>
      </w:r>
    </w:p>
    <w:p w:rsidR="00591780" w:rsidRDefault="001679D4" w:rsidP="007B7555">
      <w:pPr>
        <w:shd w:val="clear" w:color="auto" w:fill="FFFFFF"/>
        <w:tabs>
          <w:tab w:val="left" w:pos="154"/>
        </w:tabs>
        <w:spacing w:line="274" w:lineRule="exact"/>
        <w:ind w:firstLine="566"/>
        <w:jc w:val="both"/>
      </w:pPr>
      <w:r>
        <w:rPr>
          <w:sz w:val="24"/>
          <w:szCs w:val="24"/>
        </w:rPr>
        <w:t>-</w:t>
      </w:r>
      <w:r>
        <w:rPr>
          <w:sz w:val="24"/>
          <w:szCs w:val="24"/>
        </w:rPr>
        <w:tab/>
      </w:r>
      <w:r>
        <w:rPr>
          <w:rFonts w:eastAsia="Times New Roman"/>
          <w:sz w:val="24"/>
          <w:szCs w:val="24"/>
        </w:rPr>
        <w:t>рассматривать физическую культуру как явление культуры,</w:t>
      </w:r>
      <w:r w:rsidR="00F71E84">
        <w:rPr>
          <w:rFonts w:eastAsia="Times New Roman"/>
          <w:sz w:val="24"/>
          <w:szCs w:val="24"/>
        </w:rPr>
        <w:t xml:space="preserve"> выделять исторические этапы ее </w:t>
      </w:r>
      <w:r>
        <w:rPr>
          <w:rFonts w:eastAsia="Times New Roman"/>
          <w:sz w:val="24"/>
          <w:szCs w:val="24"/>
        </w:rPr>
        <w:t>развития, характеризовать основные направления и фор</w:t>
      </w:r>
      <w:r w:rsidR="00F71E84">
        <w:rPr>
          <w:rFonts w:eastAsia="Times New Roman"/>
          <w:sz w:val="24"/>
          <w:szCs w:val="24"/>
        </w:rPr>
        <w:t xml:space="preserve">мы ее организации в современном </w:t>
      </w:r>
      <w:r>
        <w:rPr>
          <w:rFonts w:eastAsia="Times New Roman"/>
          <w:sz w:val="24"/>
          <w:szCs w:val="24"/>
        </w:rPr>
        <w:t>обществе;</w:t>
      </w:r>
    </w:p>
    <w:p w:rsidR="00591780" w:rsidRDefault="00276DF2" w:rsidP="007B7555">
      <w:pPr>
        <w:shd w:val="clear" w:color="auto" w:fill="FFFFFF"/>
        <w:tabs>
          <w:tab w:val="left" w:pos="298"/>
          <w:tab w:val="left" w:pos="1560"/>
          <w:tab w:val="left" w:pos="2093"/>
          <w:tab w:val="left" w:pos="5232"/>
          <w:tab w:val="left" w:pos="6778"/>
          <w:tab w:val="left" w:pos="8582"/>
        </w:tabs>
        <w:spacing w:line="274" w:lineRule="exact"/>
        <w:ind w:right="5" w:firstLine="566"/>
        <w:jc w:val="both"/>
      </w:pPr>
      <w:r>
        <w:rPr>
          <w:sz w:val="24"/>
          <w:szCs w:val="24"/>
        </w:rPr>
        <w:t xml:space="preserve">- </w:t>
      </w:r>
      <w:r w:rsidR="001679D4">
        <w:rPr>
          <w:rFonts w:eastAsia="Times New Roman"/>
          <w:sz w:val="24"/>
          <w:szCs w:val="24"/>
        </w:rPr>
        <w:t>характеризовать содержательные основы здорово</w:t>
      </w:r>
      <w:r w:rsidR="00F71E84">
        <w:rPr>
          <w:rFonts w:eastAsia="Times New Roman"/>
          <w:sz w:val="24"/>
          <w:szCs w:val="24"/>
        </w:rPr>
        <w:t xml:space="preserve">го образа жизни, раскрывать его </w:t>
      </w:r>
      <w:r w:rsidR="001679D4">
        <w:rPr>
          <w:rFonts w:eastAsia="Times New Roman"/>
          <w:spacing w:val="-2"/>
          <w:sz w:val="24"/>
          <w:szCs w:val="24"/>
        </w:rPr>
        <w:t>взаимосвязь</w:t>
      </w:r>
      <w:r w:rsidR="00F71E84">
        <w:rPr>
          <w:rFonts w:ascii="Arial" w:eastAsia="Times New Roman" w:hAnsi="Arial" w:cs="Arial"/>
          <w:sz w:val="24"/>
          <w:szCs w:val="24"/>
        </w:rPr>
        <w:t xml:space="preserve"> </w:t>
      </w:r>
      <w:r w:rsidR="001679D4">
        <w:rPr>
          <w:rFonts w:eastAsia="Times New Roman"/>
          <w:spacing w:val="-5"/>
          <w:sz w:val="24"/>
          <w:szCs w:val="24"/>
        </w:rPr>
        <w:t>со</w:t>
      </w:r>
      <w:r w:rsidR="001679D4">
        <w:rPr>
          <w:rFonts w:ascii="Arial" w:eastAsia="Times New Roman" w:hAnsi="Arial" w:cs="Arial"/>
          <w:sz w:val="24"/>
          <w:szCs w:val="24"/>
        </w:rPr>
        <w:tab/>
      </w:r>
      <w:r w:rsidR="00F71E84">
        <w:rPr>
          <w:rFonts w:ascii="Arial" w:eastAsia="Times New Roman" w:hAnsi="Arial" w:cs="Arial"/>
          <w:sz w:val="24"/>
          <w:szCs w:val="24"/>
        </w:rPr>
        <w:t xml:space="preserve"> </w:t>
      </w:r>
      <w:r w:rsidR="001679D4">
        <w:rPr>
          <w:rFonts w:eastAsia="Times New Roman"/>
          <w:spacing w:val="-7"/>
          <w:sz w:val="24"/>
          <w:szCs w:val="24"/>
        </w:rPr>
        <w:t>здоровьем, гармоничным</w:t>
      </w:r>
      <w:r w:rsidR="00F71E84">
        <w:rPr>
          <w:rFonts w:ascii="Arial" w:eastAsia="Times New Roman" w:hAnsi="Arial" w:cs="Arial"/>
          <w:sz w:val="24"/>
          <w:szCs w:val="24"/>
        </w:rPr>
        <w:t xml:space="preserve"> </w:t>
      </w:r>
      <w:r w:rsidR="001679D4">
        <w:rPr>
          <w:rFonts w:eastAsia="Times New Roman"/>
          <w:spacing w:val="-2"/>
          <w:sz w:val="24"/>
          <w:szCs w:val="24"/>
        </w:rPr>
        <w:t>физическим</w:t>
      </w:r>
      <w:r w:rsidR="00F71E84">
        <w:rPr>
          <w:rFonts w:ascii="Arial" w:eastAsia="Times New Roman" w:hAnsi="Arial" w:cs="Arial"/>
          <w:sz w:val="24"/>
          <w:szCs w:val="24"/>
        </w:rPr>
        <w:t xml:space="preserve"> </w:t>
      </w:r>
      <w:r w:rsidR="001679D4">
        <w:rPr>
          <w:rFonts w:eastAsia="Times New Roman"/>
          <w:spacing w:val="-11"/>
          <w:sz w:val="24"/>
          <w:szCs w:val="24"/>
        </w:rPr>
        <w:t>развитием и</w:t>
      </w:r>
      <w:r w:rsidR="00F71E84">
        <w:rPr>
          <w:rFonts w:ascii="Arial" w:eastAsia="Times New Roman" w:hAnsi="Arial" w:cs="Arial"/>
          <w:sz w:val="24"/>
          <w:szCs w:val="24"/>
        </w:rPr>
        <w:t xml:space="preserve"> </w:t>
      </w:r>
      <w:r w:rsidR="00F71E84">
        <w:rPr>
          <w:rFonts w:eastAsia="Times New Roman"/>
          <w:spacing w:val="-3"/>
          <w:sz w:val="24"/>
          <w:szCs w:val="24"/>
        </w:rPr>
        <w:t xml:space="preserve">физической </w:t>
      </w:r>
      <w:r w:rsidR="001679D4">
        <w:rPr>
          <w:rFonts w:eastAsia="Times New Roman"/>
          <w:sz w:val="24"/>
          <w:szCs w:val="24"/>
        </w:rPr>
        <w:t>подготовленностью, формированием качеств личности и профилактикой вредных привычек;</w:t>
      </w:r>
    </w:p>
    <w:p w:rsidR="00591780" w:rsidRDefault="001679D4" w:rsidP="007B7555">
      <w:pPr>
        <w:shd w:val="clear" w:color="auto" w:fill="FFFFFF"/>
        <w:tabs>
          <w:tab w:val="left" w:pos="197"/>
        </w:tabs>
        <w:spacing w:line="274" w:lineRule="exact"/>
        <w:ind w:firstLine="566"/>
        <w:jc w:val="both"/>
      </w:pPr>
      <w:r>
        <w:rPr>
          <w:sz w:val="24"/>
          <w:szCs w:val="24"/>
        </w:rPr>
        <w:t>-</w:t>
      </w:r>
      <w:r>
        <w:rPr>
          <w:sz w:val="24"/>
          <w:szCs w:val="24"/>
        </w:rPr>
        <w:tab/>
      </w:r>
      <w:r>
        <w:rPr>
          <w:rFonts w:eastAsia="Times New Roman"/>
          <w:sz w:val="24"/>
          <w:szCs w:val="24"/>
        </w:rPr>
        <w:t>раскрывать базовые понятия и термины физической культуры, применя</w:t>
      </w:r>
      <w:r w:rsidR="00F71E84">
        <w:rPr>
          <w:rFonts w:eastAsia="Times New Roman"/>
          <w:sz w:val="24"/>
          <w:szCs w:val="24"/>
        </w:rPr>
        <w:t xml:space="preserve">ть их в процессе </w:t>
      </w:r>
      <w:r>
        <w:rPr>
          <w:rFonts w:eastAsia="Times New Roman"/>
          <w:sz w:val="24"/>
          <w:szCs w:val="24"/>
        </w:rPr>
        <w:t>совместных занятий физическими упражнениями со сво</w:t>
      </w:r>
      <w:r w:rsidR="00F71E84">
        <w:rPr>
          <w:rFonts w:eastAsia="Times New Roman"/>
          <w:sz w:val="24"/>
          <w:szCs w:val="24"/>
        </w:rPr>
        <w:t xml:space="preserve">ими сверстниками, излагать с их </w:t>
      </w:r>
      <w:r>
        <w:rPr>
          <w:rFonts w:eastAsia="Times New Roman"/>
          <w:sz w:val="24"/>
          <w:szCs w:val="24"/>
        </w:rPr>
        <w:t xml:space="preserve">помощью особенности техники двигательных действий и </w:t>
      </w:r>
      <w:r w:rsidR="00F71E84">
        <w:rPr>
          <w:rFonts w:eastAsia="Times New Roman"/>
          <w:sz w:val="24"/>
          <w:szCs w:val="24"/>
        </w:rPr>
        <w:t xml:space="preserve">физических упражнений, развития </w:t>
      </w:r>
      <w:r>
        <w:rPr>
          <w:rFonts w:eastAsia="Times New Roman"/>
          <w:sz w:val="24"/>
          <w:szCs w:val="24"/>
        </w:rPr>
        <w:t>физических качеств;</w:t>
      </w:r>
    </w:p>
    <w:p w:rsidR="00591780" w:rsidRDefault="001679D4" w:rsidP="007B7555">
      <w:pPr>
        <w:shd w:val="clear" w:color="auto" w:fill="FFFFFF"/>
        <w:tabs>
          <w:tab w:val="left" w:pos="278"/>
        </w:tabs>
        <w:spacing w:before="5" w:line="274" w:lineRule="exact"/>
        <w:ind w:right="5" w:firstLine="566"/>
        <w:jc w:val="both"/>
      </w:pPr>
      <w:r>
        <w:rPr>
          <w:sz w:val="24"/>
          <w:szCs w:val="24"/>
        </w:rPr>
        <w:t>-</w:t>
      </w:r>
      <w:r>
        <w:rPr>
          <w:sz w:val="24"/>
          <w:szCs w:val="24"/>
        </w:rPr>
        <w:tab/>
      </w:r>
      <w:r>
        <w:rPr>
          <w:rFonts w:eastAsia="Times New Roman"/>
          <w:sz w:val="24"/>
          <w:szCs w:val="24"/>
        </w:rPr>
        <w:t xml:space="preserve">разрабатывать содержание самостоятельных занятий с </w:t>
      </w:r>
      <w:r w:rsidR="00F71E84">
        <w:rPr>
          <w:rFonts w:eastAsia="Times New Roman"/>
          <w:sz w:val="24"/>
          <w:szCs w:val="24"/>
        </w:rPr>
        <w:t xml:space="preserve">физическими упражнениями, </w:t>
      </w:r>
      <w:r>
        <w:rPr>
          <w:rFonts w:eastAsia="Times New Roman"/>
          <w:sz w:val="24"/>
          <w:szCs w:val="24"/>
        </w:rPr>
        <w:t>определять их направленность и формулировать задачи, ра</w:t>
      </w:r>
      <w:r w:rsidR="00F71E84">
        <w:rPr>
          <w:rFonts w:eastAsia="Times New Roman"/>
          <w:sz w:val="24"/>
          <w:szCs w:val="24"/>
        </w:rPr>
        <w:t xml:space="preserve">ционально планировать режим дня </w:t>
      </w:r>
      <w:r>
        <w:rPr>
          <w:rFonts w:eastAsia="Times New Roman"/>
          <w:sz w:val="24"/>
          <w:szCs w:val="24"/>
        </w:rPr>
        <w:t>и учебной недели;</w:t>
      </w:r>
    </w:p>
    <w:p w:rsidR="00591780" w:rsidRDefault="001679D4" w:rsidP="007B7555">
      <w:pPr>
        <w:shd w:val="clear" w:color="auto" w:fill="FFFFFF"/>
        <w:tabs>
          <w:tab w:val="left" w:pos="245"/>
        </w:tabs>
        <w:spacing w:line="274" w:lineRule="exact"/>
        <w:ind w:right="10" w:firstLine="566"/>
        <w:jc w:val="both"/>
      </w:pPr>
      <w:r>
        <w:rPr>
          <w:sz w:val="24"/>
          <w:szCs w:val="24"/>
        </w:rPr>
        <w:t>-</w:t>
      </w:r>
      <w:r>
        <w:rPr>
          <w:sz w:val="24"/>
          <w:szCs w:val="24"/>
        </w:rPr>
        <w:tab/>
      </w:r>
      <w:r>
        <w:rPr>
          <w:rFonts w:eastAsia="Times New Roman"/>
          <w:sz w:val="24"/>
          <w:szCs w:val="24"/>
        </w:rPr>
        <w:t>руководствоваться правилами профилактики травмат</w:t>
      </w:r>
      <w:r w:rsidR="00F71E84">
        <w:rPr>
          <w:rFonts w:eastAsia="Times New Roman"/>
          <w:sz w:val="24"/>
          <w:szCs w:val="24"/>
        </w:rPr>
        <w:t xml:space="preserve">изма и подготовки мест занятий, </w:t>
      </w:r>
      <w:r>
        <w:rPr>
          <w:rFonts w:eastAsia="Times New Roman"/>
          <w:sz w:val="24"/>
          <w:szCs w:val="24"/>
        </w:rPr>
        <w:t>правильного выбора обуви и формы одежды в зависим</w:t>
      </w:r>
      <w:r w:rsidR="00F71E84">
        <w:rPr>
          <w:rFonts w:eastAsia="Times New Roman"/>
          <w:sz w:val="24"/>
          <w:szCs w:val="24"/>
        </w:rPr>
        <w:t xml:space="preserve">ости от времени года и погодных </w:t>
      </w:r>
      <w:r>
        <w:rPr>
          <w:rFonts w:eastAsia="Times New Roman"/>
          <w:sz w:val="24"/>
          <w:szCs w:val="24"/>
        </w:rPr>
        <w:t>условий;</w:t>
      </w:r>
    </w:p>
    <w:p w:rsidR="00591780" w:rsidRDefault="001679D4" w:rsidP="007B7555">
      <w:pPr>
        <w:shd w:val="clear" w:color="auto" w:fill="FFFFFF"/>
        <w:tabs>
          <w:tab w:val="left" w:pos="197"/>
        </w:tabs>
        <w:spacing w:line="274" w:lineRule="exact"/>
        <w:ind w:right="5" w:firstLine="566"/>
        <w:jc w:val="both"/>
      </w:pPr>
      <w:r>
        <w:rPr>
          <w:sz w:val="24"/>
          <w:szCs w:val="24"/>
        </w:rPr>
        <w:t>-</w:t>
      </w:r>
      <w:r>
        <w:rPr>
          <w:sz w:val="24"/>
          <w:szCs w:val="24"/>
        </w:rPr>
        <w:tab/>
      </w:r>
      <w:r>
        <w:rPr>
          <w:rFonts w:eastAsia="Times New Roman"/>
          <w:sz w:val="24"/>
          <w:szCs w:val="24"/>
        </w:rPr>
        <w:t>руководствоваться правилами оказания первой помощ</w:t>
      </w:r>
      <w:r w:rsidR="00F71E84">
        <w:rPr>
          <w:rFonts w:eastAsia="Times New Roman"/>
          <w:sz w:val="24"/>
          <w:szCs w:val="24"/>
        </w:rPr>
        <w:t xml:space="preserve">и при травмах и ушибах во время </w:t>
      </w:r>
      <w:r>
        <w:rPr>
          <w:rFonts w:eastAsia="Times New Roman"/>
          <w:sz w:val="24"/>
          <w:szCs w:val="24"/>
        </w:rPr>
        <w:t xml:space="preserve">самостоятельных занятий физическими упражнениями; </w:t>
      </w:r>
      <w:r w:rsidR="00F71E84">
        <w:rPr>
          <w:rFonts w:eastAsia="Times New Roman"/>
          <w:sz w:val="24"/>
          <w:szCs w:val="24"/>
        </w:rPr>
        <w:t xml:space="preserve">использовать занятия физической </w:t>
      </w:r>
      <w:r>
        <w:rPr>
          <w:rFonts w:eastAsia="Times New Roman"/>
          <w:sz w:val="24"/>
          <w:szCs w:val="24"/>
        </w:rPr>
        <w:t xml:space="preserve">культурой, спортивные игры и спортивные соревнования </w:t>
      </w:r>
      <w:r w:rsidR="00F71E84">
        <w:rPr>
          <w:rFonts w:eastAsia="Times New Roman"/>
          <w:sz w:val="24"/>
          <w:szCs w:val="24"/>
        </w:rPr>
        <w:t xml:space="preserve">для организации индивидуального </w:t>
      </w:r>
      <w:r>
        <w:rPr>
          <w:rFonts w:eastAsia="Times New Roman"/>
          <w:sz w:val="24"/>
          <w:szCs w:val="24"/>
        </w:rPr>
        <w:t>отдыха и досуга, укрепления собственного здоров</w:t>
      </w:r>
      <w:r w:rsidR="00F71E84">
        <w:rPr>
          <w:rFonts w:eastAsia="Times New Roman"/>
          <w:sz w:val="24"/>
          <w:szCs w:val="24"/>
        </w:rPr>
        <w:t xml:space="preserve">ья, повышения уровня физических </w:t>
      </w:r>
      <w:r>
        <w:rPr>
          <w:rFonts w:eastAsia="Times New Roman"/>
          <w:sz w:val="24"/>
          <w:szCs w:val="24"/>
        </w:rPr>
        <w:t>кондиций;</w:t>
      </w:r>
    </w:p>
    <w:p w:rsidR="00591780" w:rsidRDefault="001679D4" w:rsidP="007B7555">
      <w:pPr>
        <w:numPr>
          <w:ilvl w:val="0"/>
          <w:numId w:val="49"/>
        </w:numPr>
        <w:shd w:val="clear" w:color="auto" w:fill="FFFFFF"/>
        <w:tabs>
          <w:tab w:val="left" w:pos="288"/>
          <w:tab w:val="left" w:pos="1982"/>
          <w:tab w:val="left" w:pos="3998"/>
          <w:tab w:val="left" w:pos="5362"/>
          <w:tab w:val="left" w:pos="7416"/>
          <w:tab w:val="left" w:pos="9048"/>
        </w:tabs>
        <w:spacing w:line="274" w:lineRule="exact"/>
        <w:ind w:right="14" w:firstLine="566"/>
        <w:jc w:val="both"/>
        <w:rPr>
          <w:sz w:val="24"/>
          <w:szCs w:val="24"/>
        </w:rPr>
      </w:pPr>
      <w:r>
        <w:rPr>
          <w:rFonts w:eastAsia="Times New Roman"/>
          <w:sz w:val="24"/>
          <w:szCs w:val="24"/>
        </w:rPr>
        <w:t xml:space="preserve">составлять комплексы физических упражнений оздоровительной, тренирующей и </w:t>
      </w:r>
      <w:r>
        <w:rPr>
          <w:rFonts w:eastAsia="Times New Roman"/>
          <w:spacing w:val="-2"/>
          <w:sz w:val="24"/>
          <w:szCs w:val="24"/>
        </w:rPr>
        <w:t>корригирующей</w:t>
      </w:r>
      <w:r w:rsidR="00F71E84">
        <w:rPr>
          <w:rFonts w:ascii="Arial" w:eastAsia="Times New Roman" w:hAnsi="Arial" w:cs="Arial"/>
          <w:sz w:val="24"/>
          <w:szCs w:val="24"/>
        </w:rPr>
        <w:t xml:space="preserve"> </w:t>
      </w:r>
      <w:r>
        <w:rPr>
          <w:rFonts w:eastAsia="Times New Roman"/>
          <w:spacing w:val="-2"/>
          <w:sz w:val="24"/>
          <w:szCs w:val="24"/>
        </w:rPr>
        <w:t>направленности,</w:t>
      </w:r>
      <w:r w:rsidR="00F71E84">
        <w:rPr>
          <w:rFonts w:ascii="Arial" w:eastAsia="Times New Roman" w:cs="Arial"/>
          <w:sz w:val="24"/>
          <w:szCs w:val="24"/>
        </w:rPr>
        <w:t xml:space="preserve"> </w:t>
      </w:r>
      <w:r>
        <w:rPr>
          <w:rFonts w:eastAsia="Times New Roman"/>
          <w:spacing w:val="-3"/>
          <w:sz w:val="24"/>
          <w:szCs w:val="24"/>
        </w:rPr>
        <w:t>подбирать</w:t>
      </w:r>
      <w:r w:rsidR="00F71E84">
        <w:rPr>
          <w:rFonts w:ascii="Arial" w:eastAsia="Times New Roman" w:hAnsi="Arial" w:cs="Arial"/>
          <w:sz w:val="24"/>
          <w:szCs w:val="24"/>
        </w:rPr>
        <w:t xml:space="preserve"> </w:t>
      </w:r>
      <w:r>
        <w:rPr>
          <w:rFonts w:eastAsia="Times New Roman"/>
          <w:spacing w:val="-3"/>
          <w:sz w:val="24"/>
          <w:szCs w:val="24"/>
        </w:rPr>
        <w:t>индивидуальную</w:t>
      </w:r>
      <w:r w:rsidR="00F71E84">
        <w:rPr>
          <w:rFonts w:ascii="Arial" w:eastAsia="Times New Roman" w:hAnsi="Arial" w:cs="Arial"/>
          <w:sz w:val="24"/>
          <w:szCs w:val="24"/>
        </w:rPr>
        <w:t xml:space="preserve"> </w:t>
      </w:r>
      <w:r>
        <w:rPr>
          <w:rFonts w:eastAsia="Times New Roman"/>
          <w:spacing w:val="-11"/>
          <w:sz w:val="24"/>
          <w:szCs w:val="24"/>
        </w:rPr>
        <w:t>нагрузку с</w:t>
      </w:r>
      <w:r>
        <w:rPr>
          <w:rFonts w:ascii="Arial" w:eastAsia="Times New Roman" w:hAnsi="Arial" w:cs="Arial"/>
          <w:sz w:val="24"/>
          <w:szCs w:val="24"/>
        </w:rPr>
        <w:tab/>
      </w:r>
      <w:r>
        <w:rPr>
          <w:rFonts w:eastAsia="Times New Roman"/>
          <w:spacing w:val="-3"/>
          <w:sz w:val="24"/>
          <w:szCs w:val="24"/>
        </w:rPr>
        <w:t xml:space="preserve">учетом </w:t>
      </w:r>
      <w:r>
        <w:rPr>
          <w:rFonts w:eastAsia="Times New Roman"/>
          <w:sz w:val="24"/>
          <w:szCs w:val="24"/>
        </w:rPr>
        <w:t>функциональных особенностей и возможностей собственного организма;</w:t>
      </w:r>
    </w:p>
    <w:p w:rsidR="00591780" w:rsidRDefault="001679D4" w:rsidP="007B7555">
      <w:pPr>
        <w:numPr>
          <w:ilvl w:val="0"/>
          <w:numId w:val="49"/>
        </w:numPr>
        <w:shd w:val="clear" w:color="auto" w:fill="FFFFFF"/>
        <w:tabs>
          <w:tab w:val="left" w:pos="288"/>
        </w:tabs>
        <w:spacing w:line="274" w:lineRule="exact"/>
        <w:ind w:right="10" w:firstLine="566"/>
        <w:jc w:val="both"/>
        <w:rPr>
          <w:sz w:val="24"/>
          <w:szCs w:val="24"/>
        </w:rPr>
      </w:pPr>
      <w:r>
        <w:rPr>
          <w:rFonts w:eastAsia="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91780" w:rsidRDefault="00591780" w:rsidP="007B7555">
      <w:pPr>
        <w:ind w:firstLine="566"/>
        <w:jc w:val="both"/>
        <w:rPr>
          <w:sz w:val="2"/>
          <w:szCs w:val="2"/>
        </w:rPr>
      </w:pPr>
    </w:p>
    <w:p w:rsidR="00591780" w:rsidRDefault="001679D4" w:rsidP="007B7555">
      <w:pPr>
        <w:numPr>
          <w:ilvl w:val="0"/>
          <w:numId w:val="13"/>
        </w:numPr>
        <w:shd w:val="clear" w:color="auto" w:fill="FFFFFF"/>
        <w:tabs>
          <w:tab w:val="left" w:pos="178"/>
        </w:tabs>
        <w:spacing w:line="274" w:lineRule="exact"/>
        <w:ind w:firstLine="566"/>
        <w:jc w:val="both"/>
        <w:rPr>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91780" w:rsidRDefault="001679D4" w:rsidP="007B7555">
      <w:pPr>
        <w:numPr>
          <w:ilvl w:val="0"/>
          <w:numId w:val="13"/>
        </w:numPr>
        <w:shd w:val="clear" w:color="auto" w:fill="FFFFFF"/>
        <w:tabs>
          <w:tab w:val="left" w:pos="178"/>
        </w:tabs>
        <w:spacing w:line="274" w:lineRule="exact"/>
        <w:ind w:right="5" w:firstLine="566"/>
        <w:jc w:val="both"/>
        <w:rPr>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91780" w:rsidRDefault="001679D4" w:rsidP="007B7555">
      <w:pPr>
        <w:shd w:val="clear" w:color="auto" w:fill="FFFFFF"/>
        <w:tabs>
          <w:tab w:val="left" w:pos="283"/>
        </w:tabs>
        <w:spacing w:line="274" w:lineRule="exact"/>
        <w:ind w:right="10" w:firstLine="566"/>
        <w:jc w:val="both"/>
      </w:pPr>
      <w:r>
        <w:rPr>
          <w:sz w:val="24"/>
          <w:szCs w:val="24"/>
        </w:rPr>
        <w:t>-</w:t>
      </w:r>
      <w:r>
        <w:rPr>
          <w:sz w:val="24"/>
          <w:szCs w:val="24"/>
        </w:rPr>
        <w:tab/>
      </w:r>
      <w:r>
        <w:rPr>
          <w:rFonts w:eastAsia="Times New Roman"/>
          <w:sz w:val="24"/>
          <w:szCs w:val="24"/>
        </w:rPr>
        <w:t>выполнять комплексы упражнений по профилак</w:t>
      </w:r>
      <w:r w:rsidR="00F71E84">
        <w:rPr>
          <w:rFonts w:eastAsia="Times New Roman"/>
          <w:sz w:val="24"/>
          <w:szCs w:val="24"/>
        </w:rPr>
        <w:t xml:space="preserve">тике утомления и перенапряжения </w:t>
      </w:r>
      <w:r>
        <w:rPr>
          <w:rFonts w:eastAsia="Times New Roman"/>
          <w:sz w:val="24"/>
          <w:szCs w:val="24"/>
        </w:rPr>
        <w:t>организма, повышению его работоспособности в процессе трудовой и учебной деятельности;</w:t>
      </w:r>
    </w:p>
    <w:p w:rsidR="00591780" w:rsidRDefault="001679D4" w:rsidP="007B7555">
      <w:pPr>
        <w:shd w:val="clear" w:color="auto" w:fill="FFFFFF"/>
        <w:tabs>
          <w:tab w:val="left" w:pos="192"/>
        </w:tabs>
        <w:spacing w:line="274" w:lineRule="exact"/>
        <w:ind w:right="10" w:firstLine="566"/>
        <w:jc w:val="both"/>
      </w:pPr>
      <w:r>
        <w:rPr>
          <w:sz w:val="24"/>
          <w:szCs w:val="24"/>
        </w:rPr>
        <w:t>-</w:t>
      </w:r>
      <w:r>
        <w:rPr>
          <w:sz w:val="24"/>
          <w:szCs w:val="24"/>
        </w:rPr>
        <w:tab/>
      </w:r>
      <w:r>
        <w:rPr>
          <w:rFonts w:eastAsia="Times New Roman"/>
          <w:sz w:val="24"/>
          <w:szCs w:val="24"/>
        </w:rPr>
        <w:t>выполнять общеразвивающие упражнения, целенаправл</w:t>
      </w:r>
      <w:r w:rsidR="00D03CEA">
        <w:rPr>
          <w:rFonts w:eastAsia="Times New Roman"/>
          <w:sz w:val="24"/>
          <w:szCs w:val="24"/>
        </w:rPr>
        <w:t xml:space="preserve">енно воздействующие на развитие </w:t>
      </w:r>
      <w:r>
        <w:rPr>
          <w:rFonts w:eastAsia="Times New Roman"/>
          <w:sz w:val="24"/>
          <w:szCs w:val="24"/>
        </w:rPr>
        <w:t>основных физических качеств (силы, быстроты, выносливости, гибк</w:t>
      </w:r>
      <w:r w:rsidR="00D03CEA">
        <w:rPr>
          <w:rFonts w:eastAsia="Times New Roman"/>
          <w:sz w:val="24"/>
          <w:szCs w:val="24"/>
        </w:rPr>
        <w:t xml:space="preserve">ости и координации </w:t>
      </w:r>
      <w:r>
        <w:rPr>
          <w:rFonts w:eastAsia="Times New Roman"/>
          <w:sz w:val="24"/>
          <w:szCs w:val="24"/>
        </w:rPr>
        <w:t>движений);</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выполнять акробатические комбинации из числа хорошо освоенных упражнений;</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pacing w:val="-1"/>
          <w:sz w:val="24"/>
          <w:szCs w:val="24"/>
        </w:rPr>
        <w:t xml:space="preserve">выполнять гимнастические комбинации на спортивных снарядах из числа хорошо освоенных </w:t>
      </w:r>
      <w:r>
        <w:rPr>
          <w:rFonts w:eastAsia="Times New Roman"/>
          <w:sz w:val="24"/>
          <w:szCs w:val="24"/>
        </w:rPr>
        <w:t>упражнений;</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выполнять легкоатлетические упражнения в беге и в прыжках (в длину и высоту);</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выполнять спуски и торможения на лыжах с пологого склона;</w:t>
      </w:r>
    </w:p>
    <w:p w:rsidR="00591780" w:rsidRDefault="001679D4" w:rsidP="007B7555">
      <w:pPr>
        <w:numPr>
          <w:ilvl w:val="0"/>
          <w:numId w:val="1"/>
        </w:numPr>
        <w:shd w:val="clear" w:color="auto" w:fill="FFFFFF"/>
        <w:tabs>
          <w:tab w:val="left" w:pos="144"/>
        </w:tabs>
        <w:spacing w:line="274" w:lineRule="exact"/>
        <w:ind w:right="5" w:firstLine="566"/>
        <w:jc w:val="both"/>
        <w:rPr>
          <w:sz w:val="24"/>
          <w:szCs w:val="24"/>
        </w:rPr>
      </w:pPr>
      <w:r>
        <w:rPr>
          <w:rFonts w:eastAsia="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91780" w:rsidRDefault="001679D4" w:rsidP="007B7555">
      <w:pPr>
        <w:shd w:val="clear" w:color="auto" w:fill="FFFFFF"/>
        <w:tabs>
          <w:tab w:val="left" w:pos="235"/>
        </w:tabs>
        <w:spacing w:line="274" w:lineRule="exact"/>
        <w:ind w:right="10" w:firstLine="566"/>
        <w:jc w:val="both"/>
      </w:pPr>
      <w:r>
        <w:rPr>
          <w:sz w:val="24"/>
          <w:szCs w:val="24"/>
        </w:rPr>
        <w:t>-</w:t>
      </w:r>
      <w:r>
        <w:rPr>
          <w:sz w:val="24"/>
          <w:szCs w:val="24"/>
        </w:rPr>
        <w:tab/>
      </w:r>
      <w:r>
        <w:rPr>
          <w:rFonts w:eastAsia="Times New Roman"/>
          <w:sz w:val="24"/>
          <w:szCs w:val="24"/>
        </w:rPr>
        <w:t>выполнять передвижения на лыжах различными спо</w:t>
      </w:r>
      <w:r w:rsidR="00A64A86">
        <w:rPr>
          <w:rFonts w:eastAsia="Times New Roman"/>
          <w:sz w:val="24"/>
          <w:szCs w:val="24"/>
        </w:rPr>
        <w:t xml:space="preserve">собами, демонстрировать технику </w:t>
      </w:r>
      <w:r>
        <w:rPr>
          <w:rFonts w:eastAsia="Times New Roman"/>
          <w:sz w:val="24"/>
          <w:szCs w:val="24"/>
        </w:rPr>
        <w:t>последовательного чередования их в процессе прохождения тренировочных дистанций;</w:t>
      </w:r>
    </w:p>
    <w:p w:rsidR="00591780" w:rsidRDefault="001679D4" w:rsidP="007B7555">
      <w:pPr>
        <w:shd w:val="clear" w:color="auto" w:fill="FFFFFF"/>
        <w:tabs>
          <w:tab w:val="left" w:pos="187"/>
        </w:tabs>
        <w:spacing w:line="274" w:lineRule="exact"/>
        <w:ind w:right="14" w:firstLine="566"/>
        <w:jc w:val="both"/>
      </w:pPr>
      <w:r>
        <w:rPr>
          <w:sz w:val="24"/>
          <w:szCs w:val="24"/>
        </w:rPr>
        <w:t>-</w:t>
      </w:r>
      <w:r>
        <w:rPr>
          <w:sz w:val="24"/>
          <w:szCs w:val="24"/>
        </w:rPr>
        <w:tab/>
      </w:r>
      <w:r>
        <w:rPr>
          <w:rFonts w:eastAsia="Times New Roman"/>
          <w:sz w:val="24"/>
          <w:szCs w:val="24"/>
        </w:rPr>
        <w:t>выполнять тестовые упражнения для оценки уровня ин</w:t>
      </w:r>
      <w:r w:rsidR="00A64A86">
        <w:rPr>
          <w:rFonts w:eastAsia="Times New Roman"/>
          <w:sz w:val="24"/>
          <w:szCs w:val="24"/>
        </w:rPr>
        <w:t xml:space="preserve">дивидуального развития основных </w:t>
      </w:r>
      <w:r>
        <w:rPr>
          <w:rFonts w:eastAsia="Times New Roman"/>
          <w:sz w:val="24"/>
          <w:szCs w:val="24"/>
        </w:rPr>
        <w:t>физических качеств.</w:t>
      </w:r>
    </w:p>
    <w:p w:rsidR="00591780" w:rsidRDefault="001679D4" w:rsidP="007B7555">
      <w:pPr>
        <w:shd w:val="clear" w:color="auto" w:fill="FFFFFF"/>
        <w:spacing w:before="5"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numPr>
          <w:ilvl w:val="0"/>
          <w:numId w:val="15"/>
        </w:numPr>
        <w:shd w:val="clear" w:color="auto" w:fill="FFFFFF"/>
        <w:tabs>
          <w:tab w:val="left" w:pos="221"/>
        </w:tabs>
        <w:spacing w:line="274" w:lineRule="exact"/>
        <w:ind w:right="5" w:firstLine="566"/>
        <w:jc w:val="both"/>
        <w:rPr>
          <w:i/>
          <w:iCs/>
          <w:sz w:val="24"/>
          <w:szCs w:val="24"/>
        </w:rPr>
      </w:pPr>
      <w:r>
        <w:rPr>
          <w:rFonts w:eastAsia="Times New Roman"/>
          <w:i/>
          <w:iCs/>
          <w:sz w:val="24"/>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91780" w:rsidRDefault="001679D4" w:rsidP="007B7555">
      <w:pPr>
        <w:numPr>
          <w:ilvl w:val="0"/>
          <w:numId w:val="15"/>
        </w:numPr>
        <w:shd w:val="clear" w:color="auto" w:fill="FFFFFF"/>
        <w:tabs>
          <w:tab w:val="left" w:pos="221"/>
        </w:tabs>
        <w:spacing w:line="274" w:lineRule="exact"/>
        <w:ind w:right="10" w:firstLine="566"/>
        <w:jc w:val="both"/>
        <w:rPr>
          <w:i/>
          <w:iCs/>
          <w:sz w:val="24"/>
          <w:szCs w:val="24"/>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91780" w:rsidRDefault="001679D4" w:rsidP="007B7555">
      <w:pPr>
        <w:shd w:val="clear" w:color="auto" w:fill="FFFFFF"/>
        <w:tabs>
          <w:tab w:val="left" w:pos="264"/>
        </w:tabs>
        <w:spacing w:line="274" w:lineRule="exact"/>
        <w:ind w:firstLine="566"/>
        <w:jc w:val="both"/>
      </w:pPr>
      <w:r>
        <w:rPr>
          <w:i/>
          <w:iCs/>
          <w:sz w:val="24"/>
          <w:szCs w:val="24"/>
        </w:rPr>
        <w:t>-</w:t>
      </w:r>
      <w:r>
        <w:rPr>
          <w:i/>
          <w:iCs/>
          <w:sz w:val="24"/>
          <w:szCs w:val="24"/>
        </w:rPr>
        <w:tab/>
      </w:r>
      <w:r>
        <w:rPr>
          <w:rFonts w:eastAsia="Times New Roman"/>
          <w:i/>
          <w:iCs/>
          <w:sz w:val="24"/>
          <w:szCs w:val="24"/>
        </w:rPr>
        <w:t>определять признаки положительного влияния за</w:t>
      </w:r>
      <w:r w:rsidR="00A64A86">
        <w:rPr>
          <w:rFonts w:eastAsia="Times New Roman"/>
          <w:i/>
          <w:iCs/>
          <w:sz w:val="24"/>
          <w:szCs w:val="24"/>
        </w:rPr>
        <w:t xml:space="preserve">нятий физической подготовкой на </w:t>
      </w:r>
      <w:r>
        <w:rPr>
          <w:rFonts w:eastAsia="Times New Roman"/>
          <w:i/>
          <w:iCs/>
          <w:sz w:val="24"/>
          <w:szCs w:val="24"/>
        </w:rPr>
        <w:t>укрепление здоровья, устанавливать связь между развитие</w:t>
      </w:r>
      <w:r w:rsidR="00A64A86">
        <w:rPr>
          <w:rFonts w:eastAsia="Times New Roman"/>
          <w:i/>
          <w:iCs/>
          <w:sz w:val="24"/>
          <w:szCs w:val="24"/>
        </w:rPr>
        <w:t xml:space="preserve">м физических качеств и основных </w:t>
      </w:r>
      <w:r>
        <w:rPr>
          <w:rFonts w:eastAsia="Times New Roman"/>
          <w:i/>
          <w:iCs/>
          <w:sz w:val="24"/>
          <w:szCs w:val="24"/>
        </w:rPr>
        <w:t>систем организма;</w:t>
      </w:r>
    </w:p>
    <w:p w:rsidR="00591780" w:rsidRDefault="001679D4" w:rsidP="007B7555">
      <w:pPr>
        <w:shd w:val="clear" w:color="auto" w:fill="FFFFFF"/>
        <w:tabs>
          <w:tab w:val="left" w:pos="230"/>
        </w:tabs>
        <w:spacing w:line="274" w:lineRule="exact"/>
        <w:ind w:right="5" w:firstLine="566"/>
        <w:jc w:val="both"/>
      </w:pPr>
      <w:r>
        <w:rPr>
          <w:i/>
          <w:iCs/>
          <w:sz w:val="24"/>
          <w:szCs w:val="24"/>
        </w:rPr>
        <w:t>-</w:t>
      </w:r>
      <w:r>
        <w:rPr>
          <w:i/>
          <w:iCs/>
          <w:sz w:val="24"/>
          <w:szCs w:val="24"/>
        </w:rPr>
        <w:tab/>
      </w:r>
      <w:r>
        <w:rPr>
          <w:rFonts w:eastAsia="Times New Roman"/>
          <w:i/>
          <w:iCs/>
          <w:sz w:val="24"/>
          <w:szCs w:val="24"/>
        </w:rPr>
        <w:t>вести дневник по физкультурной деятельности, вк</w:t>
      </w:r>
      <w:r w:rsidR="00A64A86">
        <w:rPr>
          <w:rFonts w:eastAsia="Times New Roman"/>
          <w:i/>
          <w:iCs/>
          <w:sz w:val="24"/>
          <w:szCs w:val="24"/>
        </w:rPr>
        <w:t xml:space="preserve">лючать в него оформление планов </w:t>
      </w:r>
      <w:r>
        <w:rPr>
          <w:rFonts w:eastAsia="Times New Roman"/>
          <w:i/>
          <w:iCs/>
          <w:sz w:val="24"/>
          <w:szCs w:val="24"/>
        </w:rPr>
        <w:t>проведения самостоятельных занятий с физическими упр</w:t>
      </w:r>
      <w:r w:rsidR="00A64A86">
        <w:rPr>
          <w:rFonts w:eastAsia="Times New Roman"/>
          <w:i/>
          <w:iCs/>
          <w:sz w:val="24"/>
          <w:szCs w:val="24"/>
        </w:rPr>
        <w:t xml:space="preserve">ажнениями разной функциональной </w:t>
      </w:r>
      <w:r>
        <w:rPr>
          <w:rFonts w:eastAsia="Times New Roman"/>
          <w:i/>
          <w:iCs/>
          <w:sz w:val="24"/>
          <w:szCs w:val="24"/>
        </w:rPr>
        <w:t>направленности, данные контроля динамики индивид</w:t>
      </w:r>
      <w:r w:rsidR="00A64A86">
        <w:rPr>
          <w:rFonts w:eastAsia="Times New Roman"/>
          <w:i/>
          <w:iCs/>
          <w:sz w:val="24"/>
          <w:szCs w:val="24"/>
        </w:rPr>
        <w:t xml:space="preserve">уального физического развития и </w:t>
      </w:r>
      <w:r>
        <w:rPr>
          <w:rFonts w:eastAsia="Times New Roman"/>
          <w:i/>
          <w:iCs/>
          <w:sz w:val="24"/>
          <w:szCs w:val="24"/>
        </w:rPr>
        <w:t>физической подготовленности;</w:t>
      </w:r>
    </w:p>
    <w:p w:rsidR="00591780" w:rsidRDefault="001679D4" w:rsidP="007B7555">
      <w:pPr>
        <w:numPr>
          <w:ilvl w:val="0"/>
          <w:numId w:val="8"/>
        </w:numPr>
        <w:shd w:val="clear" w:color="auto" w:fill="FFFFFF"/>
        <w:tabs>
          <w:tab w:val="left" w:pos="149"/>
        </w:tabs>
        <w:spacing w:line="274" w:lineRule="exact"/>
        <w:ind w:right="5" w:firstLine="566"/>
        <w:jc w:val="both"/>
        <w:rPr>
          <w:i/>
          <w:iCs/>
          <w:sz w:val="24"/>
          <w:szCs w:val="24"/>
        </w:rPr>
      </w:pPr>
      <w:r>
        <w:rPr>
          <w:rFonts w:eastAsia="Times New Roman"/>
          <w:i/>
          <w:iCs/>
          <w:spacing w:val="-1"/>
          <w:sz w:val="24"/>
          <w:szCs w:val="24"/>
        </w:rPr>
        <w:t xml:space="preserve">проводить занятия физической культурой с использованием оздоровительной ходьбы и бега, </w:t>
      </w:r>
      <w:r>
        <w:rPr>
          <w:rFonts w:eastAsia="Times New Roman"/>
          <w:i/>
          <w:iCs/>
          <w:sz w:val="24"/>
          <w:szCs w:val="24"/>
        </w:rPr>
        <w:t>лыжных прогулок и туристических походов, обеспечивать их оздоровительную направленность;</w:t>
      </w:r>
    </w:p>
    <w:p w:rsidR="00591780" w:rsidRDefault="001679D4" w:rsidP="007B7555">
      <w:pPr>
        <w:numPr>
          <w:ilvl w:val="0"/>
          <w:numId w:val="8"/>
        </w:numPr>
        <w:shd w:val="clear" w:color="auto" w:fill="FFFFFF"/>
        <w:tabs>
          <w:tab w:val="left" w:pos="149"/>
        </w:tabs>
        <w:spacing w:before="5" w:line="274" w:lineRule="exact"/>
        <w:ind w:right="10" w:firstLine="566"/>
        <w:jc w:val="both"/>
        <w:rPr>
          <w:i/>
          <w:iCs/>
          <w:sz w:val="24"/>
          <w:szCs w:val="24"/>
        </w:rPr>
      </w:pPr>
      <w:r>
        <w:rPr>
          <w:rFonts w:eastAsia="Times New Roman"/>
          <w:i/>
          <w:iCs/>
          <w:sz w:val="24"/>
          <w:szCs w:val="24"/>
        </w:rPr>
        <w:t>проводить восстановительные мероприятия с использованием банных процедур и сеансов оздоровительного массажа;</w:t>
      </w:r>
    </w:p>
    <w:p w:rsidR="00591780" w:rsidRDefault="00591780" w:rsidP="007B7555">
      <w:pPr>
        <w:ind w:firstLine="566"/>
        <w:rPr>
          <w:sz w:val="2"/>
          <w:szCs w:val="2"/>
        </w:rPr>
      </w:pPr>
    </w:p>
    <w:p w:rsidR="00591780" w:rsidRDefault="001679D4" w:rsidP="007B7555">
      <w:pPr>
        <w:numPr>
          <w:ilvl w:val="0"/>
          <w:numId w:val="6"/>
        </w:numPr>
        <w:shd w:val="clear" w:color="auto" w:fill="FFFFFF"/>
        <w:tabs>
          <w:tab w:val="left" w:pos="202"/>
        </w:tabs>
        <w:spacing w:line="274" w:lineRule="exact"/>
        <w:ind w:firstLine="566"/>
        <w:jc w:val="both"/>
        <w:rPr>
          <w:i/>
          <w:iCs/>
          <w:sz w:val="24"/>
          <w:szCs w:val="24"/>
        </w:rPr>
      </w:pPr>
      <w:r>
        <w:rPr>
          <w:rFonts w:eastAsia="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91780" w:rsidRDefault="001679D4" w:rsidP="007B7555">
      <w:pPr>
        <w:numPr>
          <w:ilvl w:val="0"/>
          <w:numId w:val="6"/>
        </w:numPr>
        <w:shd w:val="clear" w:color="auto" w:fill="FFFFFF"/>
        <w:tabs>
          <w:tab w:val="left" w:pos="202"/>
        </w:tabs>
        <w:spacing w:line="274" w:lineRule="exact"/>
        <w:ind w:right="10" w:firstLine="566"/>
        <w:jc w:val="both"/>
        <w:rPr>
          <w:i/>
          <w:iCs/>
          <w:sz w:val="24"/>
          <w:szCs w:val="24"/>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осуществлять судейство по одному из осваиваемых видов спорта;</w:t>
      </w:r>
    </w:p>
    <w:p w:rsidR="00591780" w:rsidRDefault="001679D4" w:rsidP="007B7555">
      <w:pPr>
        <w:shd w:val="clear" w:color="auto" w:fill="FFFFFF"/>
        <w:tabs>
          <w:tab w:val="left" w:pos="221"/>
        </w:tabs>
        <w:spacing w:line="274" w:lineRule="exact"/>
        <w:ind w:right="5" w:firstLine="566"/>
        <w:jc w:val="both"/>
      </w:pPr>
      <w:r>
        <w:rPr>
          <w:i/>
          <w:iCs/>
          <w:sz w:val="24"/>
          <w:szCs w:val="24"/>
        </w:rPr>
        <w:t>-</w:t>
      </w:r>
      <w:r>
        <w:rPr>
          <w:i/>
          <w:iCs/>
          <w:sz w:val="24"/>
          <w:szCs w:val="24"/>
        </w:rPr>
        <w:tab/>
      </w:r>
      <w:r>
        <w:rPr>
          <w:rFonts w:eastAsia="Times New Roman"/>
          <w:i/>
          <w:iCs/>
          <w:sz w:val="24"/>
          <w:szCs w:val="24"/>
        </w:rPr>
        <w:t>выполнять тестовые нормативы Всероссийского физ</w:t>
      </w:r>
      <w:r w:rsidR="00D03CEA">
        <w:rPr>
          <w:rFonts w:eastAsia="Times New Roman"/>
          <w:i/>
          <w:iCs/>
          <w:sz w:val="24"/>
          <w:szCs w:val="24"/>
        </w:rPr>
        <w:t xml:space="preserve">культурно-спортивного комплекса </w:t>
      </w:r>
      <w:r>
        <w:rPr>
          <w:rFonts w:eastAsia="Times New Roman"/>
          <w:i/>
          <w:iCs/>
          <w:sz w:val="24"/>
          <w:szCs w:val="24"/>
        </w:rPr>
        <w:t>«Готов к труду и обороне»;</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выполнять технико-тактические действия национальных видов спорта;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проплывать учебную дистанцию вольным стилем.</w:t>
      </w:r>
    </w:p>
    <w:p w:rsidR="00591780" w:rsidRDefault="001679D4" w:rsidP="007B7555">
      <w:pPr>
        <w:shd w:val="clear" w:color="auto" w:fill="FFFFFF"/>
        <w:spacing w:before="552" w:line="274" w:lineRule="exact"/>
        <w:ind w:firstLine="566"/>
      </w:pPr>
      <w:r>
        <w:rPr>
          <w:b/>
          <w:bCs/>
          <w:sz w:val="24"/>
          <w:szCs w:val="24"/>
        </w:rPr>
        <w:t xml:space="preserve">1.2.5.10.2. </w:t>
      </w:r>
      <w:r>
        <w:rPr>
          <w:rFonts w:eastAsia="Times New Roman"/>
          <w:b/>
          <w:bCs/>
          <w:sz w:val="24"/>
          <w:szCs w:val="24"/>
        </w:rPr>
        <w:t>Основы безопасности жизнедеятельности</w:t>
      </w:r>
    </w:p>
    <w:p w:rsidR="00591780" w:rsidRDefault="001679D4" w:rsidP="007B7555">
      <w:pPr>
        <w:shd w:val="clear" w:color="auto" w:fill="FFFFFF"/>
        <w:tabs>
          <w:tab w:val="left" w:pos="418"/>
        </w:tabs>
        <w:spacing w:line="274" w:lineRule="exact"/>
        <w:ind w:right="10" w:firstLine="566"/>
        <w:jc w:val="both"/>
      </w:pPr>
      <w:r>
        <w:rPr>
          <w:spacing w:val="-1"/>
          <w:sz w:val="24"/>
          <w:szCs w:val="24"/>
        </w:rPr>
        <w:t>1)</w:t>
      </w:r>
      <w:r w:rsidR="00A07F76">
        <w:rPr>
          <w:sz w:val="24"/>
          <w:szCs w:val="24"/>
        </w:rPr>
        <w:t xml:space="preserve"> </w:t>
      </w:r>
      <w:r>
        <w:rPr>
          <w:rFonts w:eastAsia="Times New Roman"/>
          <w:sz w:val="24"/>
          <w:szCs w:val="24"/>
        </w:rPr>
        <w:t>формирование современной культуры безопасно</w:t>
      </w:r>
      <w:r w:rsidR="00F71E84">
        <w:rPr>
          <w:rFonts w:eastAsia="Times New Roman"/>
          <w:sz w:val="24"/>
          <w:szCs w:val="24"/>
        </w:rPr>
        <w:t xml:space="preserve">сти жизнедеятельности на основе </w:t>
      </w:r>
      <w:r>
        <w:rPr>
          <w:rFonts w:eastAsia="Times New Roman"/>
          <w:sz w:val="24"/>
          <w:szCs w:val="24"/>
        </w:rPr>
        <w:t>понимания необходимости защиты личности, общества и го</w:t>
      </w:r>
      <w:r w:rsidR="00F71E84">
        <w:rPr>
          <w:rFonts w:eastAsia="Times New Roman"/>
          <w:sz w:val="24"/>
          <w:szCs w:val="24"/>
        </w:rPr>
        <w:t xml:space="preserve">сударства посредством осознания </w:t>
      </w:r>
      <w:r>
        <w:rPr>
          <w:rFonts w:eastAsia="Times New Roman"/>
          <w:sz w:val="24"/>
          <w:szCs w:val="24"/>
        </w:rPr>
        <w:t>значимости безопасного поведения в условиях чр</w:t>
      </w:r>
      <w:r w:rsidR="00F71E84">
        <w:rPr>
          <w:rFonts w:eastAsia="Times New Roman"/>
          <w:sz w:val="24"/>
          <w:szCs w:val="24"/>
        </w:rPr>
        <w:t xml:space="preserve">езвычайных ситуаций природного, </w:t>
      </w:r>
      <w:r>
        <w:rPr>
          <w:rFonts w:eastAsia="Times New Roman"/>
          <w:sz w:val="24"/>
          <w:szCs w:val="24"/>
        </w:rPr>
        <w:t>техногенного и социального характера;</w:t>
      </w:r>
    </w:p>
    <w:p w:rsidR="00591780" w:rsidRDefault="001679D4" w:rsidP="007B7555">
      <w:pPr>
        <w:shd w:val="clear" w:color="auto" w:fill="FFFFFF"/>
        <w:tabs>
          <w:tab w:val="left" w:pos="264"/>
        </w:tabs>
        <w:spacing w:line="274" w:lineRule="exact"/>
        <w:ind w:firstLine="566"/>
      </w:pPr>
      <w:r>
        <w:rPr>
          <w:spacing w:val="-1"/>
          <w:sz w:val="24"/>
          <w:szCs w:val="24"/>
        </w:rPr>
        <w:t>2)</w:t>
      </w:r>
      <w:r w:rsidR="00A07F76">
        <w:rPr>
          <w:sz w:val="24"/>
          <w:szCs w:val="24"/>
        </w:rPr>
        <w:t xml:space="preserve"> </w:t>
      </w:r>
      <w:r>
        <w:rPr>
          <w:rFonts w:eastAsia="Times New Roman"/>
          <w:sz w:val="24"/>
          <w:szCs w:val="24"/>
        </w:rPr>
        <w:t>формирование убеждения в необходимости безопасного и здорового образа жизни;</w:t>
      </w:r>
    </w:p>
    <w:p w:rsidR="00591780" w:rsidRDefault="001679D4" w:rsidP="007B7555">
      <w:pPr>
        <w:shd w:val="clear" w:color="auto" w:fill="FFFFFF"/>
        <w:tabs>
          <w:tab w:val="left" w:pos="360"/>
        </w:tabs>
        <w:spacing w:line="274" w:lineRule="exact"/>
        <w:ind w:right="10" w:firstLine="566"/>
        <w:jc w:val="both"/>
      </w:pPr>
      <w:r>
        <w:rPr>
          <w:spacing w:val="-1"/>
          <w:sz w:val="24"/>
          <w:szCs w:val="24"/>
        </w:rPr>
        <w:t>3)</w:t>
      </w:r>
      <w:r w:rsidR="00A07F76">
        <w:rPr>
          <w:sz w:val="24"/>
          <w:szCs w:val="24"/>
        </w:rPr>
        <w:t xml:space="preserve"> </w:t>
      </w:r>
      <w:r>
        <w:rPr>
          <w:rFonts w:eastAsia="Times New Roman"/>
          <w:sz w:val="24"/>
          <w:szCs w:val="24"/>
        </w:rPr>
        <w:t>понимание личной и общественной значимости со</w:t>
      </w:r>
      <w:r w:rsidR="00F71E84">
        <w:rPr>
          <w:rFonts w:eastAsia="Times New Roman"/>
          <w:sz w:val="24"/>
          <w:szCs w:val="24"/>
        </w:rPr>
        <w:t xml:space="preserve">временной культуры безопасности </w:t>
      </w:r>
      <w:r>
        <w:rPr>
          <w:rFonts w:eastAsia="Times New Roman"/>
          <w:sz w:val="24"/>
          <w:szCs w:val="24"/>
        </w:rPr>
        <w:t>жизнедеятельности;</w:t>
      </w:r>
    </w:p>
    <w:p w:rsidR="00591780" w:rsidRDefault="001679D4" w:rsidP="007B7555">
      <w:pPr>
        <w:shd w:val="clear" w:color="auto" w:fill="FFFFFF"/>
        <w:tabs>
          <w:tab w:val="left" w:pos="442"/>
        </w:tabs>
        <w:spacing w:line="274" w:lineRule="exact"/>
        <w:ind w:right="5" w:firstLine="566"/>
        <w:jc w:val="both"/>
      </w:pPr>
      <w:r>
        <w:rPr>
          <w:spacing w:val="-1"/>
          <w:sz w:val="24"/>
          <w:szCs w:val="24"/>
        </w:rPr>
        <w:t>4)</w:t>
      </w:r>
      <w:r w:rsidR="00A07F76">
        <w:rPr>
          <w:sz w:val="24"/>
          <w:szCs w:val="24"/>
        </w:rPr>
        <w:t xml:space="preserve"> </w:t>
      </w:r>
      <w:r>
        <w:rPr>
          <w:rFonts w:eastAsia="Times New Roman"/>
          <w:sz w:val="24"/>
          <w:szCs w:val="24"/>
        </w:rPr>
        <w:t>понимание роли государства и действующего</w:t>
      </w:r>
      <w:r w:rsidR="006C1F88">
        <w:rPr>
          <w:rFonts w:eastAsia="Times New Roman"/>
          <w:sz w:val="24"/>
          <w:szCs w:val="24"/>
        </w:rPr>
        <w:t xml:space="preserve"> законодательства в обеспечении </w:t>
      </w:r>
      <w:r>
        <w:rPr>
          <w:rFonts w:eastAsia="Times New Roman"/>
          <w:sz w:val="24"/>
          <w:szCs w:val="24"/>
        </w:rPr>
        <w:t xml:space="preserve">национальной безопасности и защиты населения от </w:t>
      </w:r>
      <w:r w:rsidR="006C1F88">
        <w:rPr>
          <w:rFonts w:eastAsia="Times New Roman"/>
          <w:sz w:val="24"/>
          <w:szCs w:val="24"/>
        </w:rPr>
        <w:t xml:space="preserve">опасных и чрезвычайных ситуаций </w:t>
      </w:r>
      <w:r>
        <w:rPr>
          <w:rFonts w:eastAsia="Times New Roman"/>
          <w:spacing w:val="-1"/>
          <w:sz w:val="24"/>
          <w:szCs w:val="24"/>
        </w:rPr>
        <w:t>природного, техногенного и социального характера, в том числе от экстремизма и терроризма;</w:t>
      </w:r>
    </w:p>
    <w:p w:rsidR="00591780" w:rsidRDefault="001679D4" w:rsidP="007B7555">
      <w:pPr>
        <w:numPr>
          <w:ilvl w:val="0"/>
          <w:numId w:val="70"/>
        </w:numPr>
        <w:shd w:val="clear" w:color="auto" w:fill="FFFFFF"/>
        <w:tabs>
          <w:tab w:val="left" w:pos="264"/>
        </w:tabs>
        <w:spacing w:line="274" w:lineRule="exact"/>
        <w:ind w:firstLine="566"/>
        <w:rPr>
          <w:spacing w:val="-1"/>
          <w:sz w:val="24"/>
          <w:szCs w:val="24"/>
        </w:rPr>
      </w:pPr>
      <w:r>
        <w:rPr>
          <w:rFonts w:eastAsia="Times New Roman"/>
          <w:sz w:val="24"/>
          <w:szCs w:val="24"/>
        </w:rPr>
        <w:t>понимание необходимости подготовки граждан к защите Отечества;</w:t>
      </w:r>
    </w:p>
    <w:p w:rsidR="00591780" w:rsidRDefault="001679D4" w:rsidP="007B7555">
      <w:pPr>
        <w:numPr>
          <w:ilvl w:val="0"/>
          <w:numId w:val="70"/>
        </w:numPr>
        <w:shd w:val="clear" w:color="auto" w:fill="FFFFFF"/>
        <w:tabs>
          <w:tab w:val="left" w:pos="264"/>
        </w:tabs>
        <w:spacing w:line="274" w:lineRule="exact"/>
        <w:ind w:right="5" w:firstLine="566"/>
        <w:jc w:val="both"/>
        <w:rPr>
          <w:spacing w:val="-1"/>
          <w:sz w:val="24"/>
          <w:szCs w:val="24"/>
        </w:rPr>
      </w:pPr>
      <w:r>
        <w:rPr>
          <w:rFonts w:eastAsia="Times New Roman"/>
          <w:sz w:val="24"/>
          <w:szCs w:val="24"/>
        </w:rPr>
        <w:t>формирование установки на здоровый образ жизни, исключающий употребление алкоголя, наркотиков, курение и нанесение иного вреда здоровью;</w:t>
      </w:r>
    </w:p>
    <w:p w:rsidR="00591780" w:rsidRDefault="001679D4" w:rsidP="007B7555">
      <w:pPr>
        <w:numPr>
          <w:ilvl w:val="0"/>
          <w:numId w:val="70"/>
        </w:numPr>
        <w:shd w:val="clear" w:color="auto" w:fill="FFFFFF"/>
        <w:tabs>
          <w:tab w:val="left" w:pos="264"/>
        </w:tabs>
        <w:spacing w:line="274" w:lineRule="exact"/>
        <w:ind w:firstLine="566"/>
        <w:rPr>
          <w:spacing w:val="-1"/>
          <w:sz w:val="24"/>
          <w:szCs w:val="24"/>
        </w:rPr>
      </w:pPr>
      <w:r>
        <w:rPr>
          <w:rFonts w:eastAsia="Times New Roman"/>
          <w:sz w:val="24"/>
          <w:szCs w:val="24"/>
        </w:rPr>
        <w:t>формирование антиэкстремистской и антитеррористической личностной позиции;</w:t>
      </w:r>
    </w:p>
    <w:p w:rsidR="00591780" w:rsidRDefault="001679D4" w:rsidP="007B7555">
      <w:pPr>
        <w:shd w:val="clear" w:color="auto" w:fill="FFFFFF"/>
        <w:tabs>
          <w:tab w:val="left" w:pos="312"/>
        </w:tabs>
        <w:spacing w:line="274" w:lineRule="exact"/>
        <w:ind w:firstLine="566"/>
        <w:jc w:val="both"/>
      </w:pPr>
      <w:r>
        <w:rPr>
          <w:spacing w:val="-1"/>
          <w:sz w:val="24"/>
          <w:szCs w:val="24"/>
        </w:rPr>
        <w:t>8)</w:t>
      </w:r>
      <w:r w:rsidR="00A07F76">
        <w:rPr>
          <w:sz w:val="24"/>
          <w:szCs w:val="24"/>
        </w:rPr>
        <w:t xml:space="preserve"> </w:t>
      </w:r>
      <w:r>
        <w:rPr>
          <w:rFonts w:eastAsia="Times New Roman"/>
          <w:sz w:val="24"/>
          <w:szCs w:val="24"/>
        </w:rPr>
        <w:t>понимание необходимости сохранения природы и о</w:t>
      </w:r>
      <w:r w:rsidR="006C1F88">
        <w:rPr>
          <w:rFonts w:eastAsia="Times New Roman"/>
          <w:sz w:val="24"/>
          <w:szCs w:val="24"/>
        </w:rPr>
        <w:t xml:space="preserve">кружающей среды для полноценной </w:t>
      </w:r>
      <w:r>
        <w:rPr>
          <w:rFonts w:eastAsia="Times New Roman"/>
          <w:sz w:val="24"/>
          <w:szCs w:val="24"/>
        </w:rPr>
        <w:t>жизни человека;</w:t>
      </w:r>
    </w:p>
    <w:p w:rsidR="00591780" w:rsidRDefault="001679D4" w:rsidP="007B7555">
      <w:pPr>
        <w:numPr>
          <w:ilvl w:val="0"/>
          <w:numId w:val="71"/>
        </w:numPr>
        <w:shd w:val="clear" w:color="auto" w:fill="FFFFFF"/>
        <w:tabs>
          <w:tab w:val="left" w:pos="384"/>
        </w:tabs>
        <w:spacing w:line="274" w:lineRule="exact"/>
        <w:ind w:right="5" w:firstLine="566"/>
        <w:jc w:val="both"/>
        <w:rPr>
          <w:spacing w:val="-1"/>
          <w:sz w:val="24"/>
          <w:szCs w:val="24"/>
        </w:rPr>
      </w:pPr>
      <w:r>
        <w:rPr>
          <w:rFonts w:eastAsia="Times New Roman"/>
          <w:sz w:val="24"/>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591780" w:rsidRDefault="001679D4" w:rsidP="007B7555">
      <w:pPr>
        <w:numPr>
          <w:ilvl w:val="0"/>
          <w:numId w:val="71"/>
        </w:numPr>
        <w:shd w:val="clear" w:color="auto" w:fill="FFFFFF"/>
        <w:tabs>
          <w:tab w:val="left" w:pos="384"/>
        </w:tabs>
        <w:spacing w:line="274" w:lineRule="exact"/>
        <w:ind w:right="10" w:firstLine="566"/>
        <w:jc w:val="both"/>
        <w:rPr>
          <w:spacing w:val="-1"/>
          <w:sz w:val="24"/>
          <w:szCs w:val="24"/>
        </w:rPr>
      </w:pPr>
      <w:r>
        <w:rPr>
          <w:rFonts w:eastAsia="Times New Roman"/>
          <w:spacing w:val="-1"/>
          <w:sz w:val="24"/>
          <w:szCs w:val="24"/>
        </w:rPr>
        <w:t xml:space="preserve">знание и умение применять меры безопасности и правила поведения в условиях опасных и </w:t>
      </w:r>
      <w:r>
        <w:rPr>
          <w:rFonts w:eastAsia="Times New Roman"/>
          <w:sz w:val="24"/>
          <w:szCs w:val="24"/>
        </w:rPr>
        <w:t>чрезвычайных ситуаций;</w:t>
      </w:r>
    </w:p>
    <w:p w:rsidR="00591780" w:rsidRDefault="001679D4" w:rsidP="007B7555">
      <w:pPr>
        <w:numPr>
          <w:ilvl w:val="0"/>
          <w:numId w:val="71"/>
        </w:numPr>
        <w:shd w:val="clear" w:color="auto" w:fill="FFFFFF"/>
        <w:tabs>
          <w:tab w:val="left" w:pos="384"/>
        </w:tabs>
        <w:spacing w:line="274" w:lineRule="exact"/>
        <w:ind w:firstLine="566"/>
        <w:rPr>
          <w:spacing w:val="-1"/>
          <w:sz w:val="24"/>
          <w:szCs w:val="24"/>
        </w:rPr>
      </w:pPr>
      <w:r>
        <w:rPr>
          <w:rFonts w:eastAsia="Times New Roman"/>
          <w:sz w:val="24"/>
          <w:szCs w:val="24"/>
        </w:rPr>
        <w:t>умение оказать первую помощь пострадавшим;</w:t>
      </w:r>
    </w:p>
    <w:p w:rsidR="00591780" w:rsidRDefault="00591780" w:rsidP="007B7555">
      <w:pPr>
        <w:ind w:firstLine="566"/>
        <w:rPr>
          <w:sz w:val="2"/>
          <w:szCs w:val="2"/>
        </w:rPr>
      </w:pPr>
    </w:p>
    <w:p w:rsidR="00591780" w:rsidRDefault="001679D4" w:rsidP="007B7555">
      <w:pPr>
        <w:numPr>
          <w:ilvl w:val="0"/>
          <w:numId w:val="72"/>
        </w:numPr>
        <w:shd w:val="clear" w:color="auto" w:fill="FFFFFF"/>
        <w:tabs>
          <w:tab w:val="left" w:pos="451"/>
        </w:tabs>
        <w:spacing w:line="274" w:lineRule="exact"/>
        <w:ind w:right="10" w:firstLine="566"/>
        <w:jc w:val="both"/>
        <w:rPr>
          <w:spacing w:val="-1"/>
          <w:sz w:val="24"/>
          <w:szCs w:val="24"/>
        </w:rPr>
      </w:pPr>
      <w:r>
        <w:rPr>
          <w:rFonts w:eastAsia="Times New Roman"/>
          <w:sz w:val="24"/>
          <w:szCs w:val="24"/>
        </w:rPr>
        <w:t xml:space="preserve">умение предвидеть возникновение опасных ситуаций по характерным признакам их </w:t>
      </w:r>
      <w:r>
        <w:rPr>
          <w:rFonts w:eastAsia="Times New Roman"/>
          <w:spacing w:val="-1"/>
          <w:sz w:val="24"/>
          <w:szCs w:val="24"/>
        </w:rPr>
        <w:t xml:space="preserve">проявления, а также на основе информации, получаемой из различных источников, готовность </w:t>
      </w:r>
      <w:r>
        <w:rPr>
          <w:rFonts w:eastAsia="Times New Roman"/>
          <w:sz w:val="24"/>
          <w:szCs w:val="24"/>
        </w:rPr>
        <w:t>проявлять предосторожность в ситуациях неопределенности;</w:t>
      </w:r>
    </w:p>
    <w:p w:rsidR="00591780" w:rsidRDefault="001679D4" w:rsidP="007B7555">
      <w:pPr>
        <w:numPr>
          <w:ilvl w:val="0"/>
          <w:numId w:val="72"/>
        </w:numPr>
        <w:shd w:val="clear" w:color="auto" w:fill="FFFFFF"/>
        <w:tabs>
          <w:tab w:val="left" w:pos="451"/>
        </w:tabs>
        <w:spacing w:line="274" w:lineRule="exact"/>
        <w:ind w:right="10" w:firstLine="566"/>
        <w:jc w:val="both"/>
        <w:rPr>
          <w:spacing w:val="-1"/>
          <w:sz w:val="24"/>
          <w:szCs w:val="24"/>
        </w:rPr>
      </w:pPr>
      <w:r>
        <w:rPr>
          <w:rFonts w:eastAsia="Times New Roman"/>
          <w:sz w:val="24"/>
          <w:szCs w:val="24"/>
        </w:rPr>
        <w:lastRenderedPageBreak/>
        <w:t>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591780" w:rsidRDefault="001679D4" w:rsidP="007B7555">
      <w:pPr>
        <w:numPr>
          <w:ilvl w:val="0"/>
          <w:numId w:val="72"/>
        </w:numPr>
        <w:shd w:val="clear" w:color="auto" w:fill="FFFFFF"/>
        <w:tabs>
          <w:tab w:val="left" w:pos="451"/>
        </w:tabs>
        <w:spacing w:line="274" w:lineRule="exact"/>
        <w:ind w:right="5" w:firstLine="566"/>
        <w:jc w:val="both"/>
        <w:rPr>
          <w:spacing w:val="-1"/>
          <w:sz w:val="24"/>
          <w:szCs w:val="24"/>
        </w:rPr>
      </w:pPr>
      <w:r>
        <w:rPr>
          <w:rFonts w:eastAsia="Times New Roman"/>
          <w:sz w:val="24"/>
          <w:szCs w:val="24"/>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591780" w:rsidRDefault="001679D4" w:rsidP="007B7555">
      <w:pPr>
        <w:shd w:val="clear" w:color="auto" w:fill="FFFFFF"/>
        <w:spacing w:before="278" w:line="274" w:lineRule="exact"/>
        <w:ind w:firstLine="566"/>
      </w:pPr>
      <w:r>
        <w:rPr>
          <w:rFonts w:eastAsia="Times New Roman"/>
          <w:b/>
          <w:bCs/>
          <w:sz w:val="24"/>
          <w:szCs w:val="24"/>
        </w:rPr>
        <w:t>Выпускник научится: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классифицировать и характеризовать условия экологической безопасности;</w:t>
      </w:r>
    </w:p>
    <w:p w:rsidR="00591780" w:rsidRDefault="001679D4" w:rsidP="007B7555">
      <w:pPr>
        <w:numPr>
          <w:ilvl w:val="0"/>
          <w:numId w:val="1"/>
        </w:numPr>
        <w:shd w:val="clear" w:color="auto" w:fill="FFFFFF"/>
        <w:tabs>
          <w:tab w:val="left" w:pos="144"/>
        </w:tabs>
        <w:spacing w:line="274" w:lineRule="exact"/>
        <w:ind w:right="5" w:firstLine="566"/>
        <w:jc w:val="both"/>
        <w:rPr>
          <w:sz w:val="24"/>
          <w:szCs w:val="24"/>
        </w:rPr>
      </w:pPr>
      <w:r>
        <w:rPr>
          <w:rFonts w:eastAsia="Times New Roman"/>
          <w:sz w:val="24"/>
          <w:szCs w:val="24"/>
        </w:rPr>
        <w:t>использовать знания о предельно допустимых концентрациях вредных веществ в атмосфере, воде и почве;</w:t>
      </w:r>
    </w:p>
    <w:p w:rsidR="00591780" w:rsidRDefault="001679D4" w:rsidP="007B7555">
      <w:pPr>
        <w:numPr>
          <w:ilvl w:val="0"/>
          <w:numId w:val="1"/>
        </w:numPr>
        <w:shd w:val="clear" w:color="auto" w:fill="FFFFFF"/>
        <w:tabs>
          <w:tab w:val="left" w:pos="144"/>
        </w:tabs>
        <w:spacing w:line="274" w:lineRule="exact"/>
        <w:ind w:right="5" w:firstLine="566"/>
        <w:jc w:val="both"/>
        <w:rPr>
          <w:sz w:val="24"/>
          <w:szCs w:val="24"/>
        </w:rPr>
      </w:pPr>
      <w:r>
        <w:rPr>
          <w:rFonts w:eastAsia="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591780" w:rsidRDefault="00591780" w:rsidP="007B7555">
      <w:pPr>
        <w:ind w:firstLine="566"/>
        <w:rPr>
          <w:sz w:val="2"/>
          <w:szCs w:val="2"/>
        </w:rPr>
      </w:pPr>
    </w:p>
    <w:p w:rsidR="00591780" w:rsidRDefault="001679D4" w:rsidP="007B7555">
      <w:pPr>
        <w:numPr>
          <w:ilvl w:val="0"/>
          <w:numId w:val="58"/>
        </w:numPr>
        <w:shd w:val="clear" w:color="auto" w:fill="FFFFFF"/>
        <w:tabs>
          <w:tab w:val="left" w:pos="250"/>
        </w:tabs>
        <w:spacing w:line="274" w:lineRule="exact"/>
        <w:ind w:right="10" w:firstLine="566"/>
        <w:jc w:val="both"/>
        <w:rPr>
          <w:sz w:val="24"/>
          <w:szCs w:val="24"/>
        </w:rPr>
      </w:pPr>
      <w:r>
        <w:rPr>
          <w:rFonts w:eastAsia="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91780" w:rsidRDefault="001679D4" w:rsidP="007B7555">
      <w:pPr>
        <w:numPr>
          <w:ilvl w:val="0"/>
          <w:numId w:val="58"/>
        </w:numPr>
        <w:shd w:val="clear" w:color="auto" w:fill="FFFFFF"/>
        <w:tabs>
          <w:tab w:val="left" w:pos="250"/>
        </w:tabs>
        <w:spacing w:line="274" w:lineRule="exact"/>
        <w:ind w:right="10" w:firstLine="566"/>
        <w:jc w:val="both"/>
        <w:rPr>
          <w:sz w:val="24"/>
          <w:szCs w:val="24"/>
        </w:rPr>
      </w:pPr>
      <w:r>
        <w:rPr>
          <w:rFonts w:eastAsia="Times New Roman"/>
          <w:sz w:val="24"/>
          <w:szCs w:val="24"/>
        </w:rPr>
        <w:t>безопасно, использовать бытовые приборы контроля качества окружающей среды и продуктов питания;</w:t>
      </w:r>
    </w:p>
    <w:p w:rsidR="00591780" w:rsidRDefault="00591780" w:rsidP="007B7555">
      <w:pPr>
        <w:ind w:firstLine="566"/>
        <w:rPr>
          <w:sz w:val="2"/>
          <w:szCs w:val="2"/>
        </w:rPr>
      </w:pP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использовать бытовые приборы;</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использовать средства бытовой химии;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использовать средства коммуникации;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классифицировать и характеризовать опасные ситуации криминогенного характера;</w:t>
      </w:r>
    </w:p>
    <w:p w:rsidR="00591780" w:rsidRDefault="001679D4" w:rsidP="007B7555">
      <w:pPr>
        <w:shd w:val="clear" w:color="auto" w:fill="FFFFFF"/>
        <w:tabs>
          <w:tab w:val="left" w:pos="283"/>
        </w:tabs>
        <w:spacing w:line="274" w:lineRule="exact"/>
        <w:ind w:right="5" w:firstLine="566"/>
        <w:jc w:val="both"/>
      </w:pPr>
      <w:r>
        <w:rPr>
          <w:sz w:val="24"/>
          <w:szCs w:val="24"/>
        </w:rPr>
        <w:t>-</w:t>
      </w:r>
      <w:r>
        <w:rPr>
          <w:sz w:val="24"/>
          <w:szCs w:val="24"/>
        </w:rPr>
        <w:tab/>
      </w:r>
      <w:r>
        <w:rPr>
          <w:rFonts w:eastAsia="Times New Roman"/>
          <w:sz w:val="24"/>
          <w:szCs w:val="24"/>
        </w:rPr>
        <w:t>предвидеть причины возникновения возможных опасных ситуаций криминогенного</w:t>
      </w:r>
      <w:r>
        <w:rPr>
          <w:rFonts w:eastAsia="Times New Roman"/>
          <w:sz w:val="24"/>
          <w:szCs w:val="24"/>
        </w:rPr>
        <w:br/>
        <w:t>характера;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вести и применять способы самозащиты в криминогенной ситуации на улице;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вести и применять способы самозащиты в криминогенной ситуации в подъезде;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вести и применять способы самозащиты в криминогенной ситуации в лифте;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вести и применять способы самозащиты в криминогенной ситуации в квартире;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вести и применять способы самозащиты при карманной краже;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вести и применять способы самозащиты при попытке мошенничества;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адекватно оценивать ситуацию дорожного движения;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адекватно оценивать ситуацию и безопасно действовать при пожаре;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использовать средства индивидуальной защиты при пожаре;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применять первичные средства пожаротушения;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соблюдать правила безопасности дорожного движения пешехода;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соблюдать правила безопасности дорожного движения велосипедиста;</w:t>
      </w:r>
    </w:p>
    <w:p w:rsidR="00591780" w:rsidRDefault="001679D4" w:rsidP="007B7555">
      <w:pPr>
        <w:shd w:val="clear" w:color="auto" w:fill="FFFFFF"/>
        <w:tabs>
          <w:tab w:val="left" w:pos="187"/>
        </w:tabs>
        <w:spacing w:line="274" w:lineRule="exact"/>
        <w:ind w:firstLine="566"/>
        <w:jc w:val="both"/>
      </w:pPr>
      <w:r>
        <w:rPr>
          <w:sz w:val="24"/>
          <w:szCs w:val="24"/>
        </w:rPr>
        <w:t>-</w:t>
      </w:r>
      <w:r>
        <w:rPr>
          <w:sz w:val="24"/>
          <w:szCs w:val="24"/>
        </w:rPr>
        <w:tab/>
      </w:r>
      <w:r>
        <w:rPr>
          <w:rFonts w:eastAsia="Times New Roman"/>
          <w:sz w:val="24"/>
          <w:szCs w:val="24"/>
        </w:rPr>
        <w:t>соблюдать правила безопасности дорожного движения п</w:t>
      </w:r>
      <w:r w:rsidR="006C1F88">
        <w:rPr>
          <w:rFonts w:eastAsia="Times New Roman"/>
          <w:sz w:val="24"/>
          <w:szCs w:val="24"/>
        </w:rPr>
        <w:t xml:space="preserve">ассажира транспортного средства </w:t>
      </w:r>
      <w:r>
        <w:rPr>
          <w:rFonts w:eastAsia="Times New Roman"/>
          <w:sz w:val="24"/>
          <w:szCs w:val="24"/>
        </w:rPr>
        <w:t>правила поведения на транспорте (наземном, в том чис</w:t>
      </w:r>
      <w:r w:rsidR="006C1F88">
        <w:rPr>
          <w:rFonts w:eastAsia="Times New Roman"/>
          <w:sz w:val="24"/>
          <w:szCs w:val="24"/>
        </w:rPr>
        <w:t xml:space="preserve">ле железнодорожном, воздушном и </w:t>
      </w:r>
      <w:r>
        <w:rPr>
          <w:rFonts w:eastAsia="Times New Roman"/>
          <w:sz w:val="24"/>
          <w:szCs w:val="24"/>
        </w:rPr>
        <w:t>водном);</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классифицировать и характеризовать причины и последствия опасных ситуаций на воде;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адекватно оценивать ситуацию и безопасно вести у воды и на воде;</w:t>
      </w:r>
    </w:p>
    <w:p w:rsidR="00591780" w:rsidRDefault="001679D4" w:rsidP="007B7555">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использовать средства и способы само- и взаимопомощи на воде;</w:t>
      </w:r>
    </w:p>
    <w:p w:rsidR="00591780" w:rsidRDefault="001679D4" w:rsidP="007B7555">
      <w:pPr>
        <w:shd w:val="clear" w:color="auto" w:fill="FFFFFF"/>
        <w:tabs>
          <w:tab w:val="left" w:pos="278"/>
        </w:tabs>
        <w:spacing w:line="274" w:lineRule="exact"/>
        <w:ind w:right="10" w:firstLine="566"/>
        <w:jc w:val="both"/>
      </w:pPr>
      <w:r>
        <w:rPr>
          <w:sz w:val="24"/>
          <w:szCs w:val="24"/>
        </w:rPr>
        <w:t>-</w:t>
      </w:r>
      <w:r>
        <w:rPr>
          <w:sz w:val="24"/>
          <w:szCs w:val="24"/>
        </w:rPr>
        <w:tab/>
      </w:r>
      <w:r>
        <w:rPr>
          <w:rFonts w:eastAsia="Times New Roman"/>
          <w:sz w:val="24"/>
          <w:szCs w:val="24"/>
        </w:rPr>
        <w:t>классифицировать и характеризовать причины и</w:t>
      </w:r>
      <w:r w:rsidR="006C1F88">
        <w:rPr>
          <w:rFonts w:eastAsia="Times New Roman"/>
          <w:sz w:val="24"/>
          <w:szCs w:val="24"/>
        </w:rPr>
        <w:t xml:space="preserve"> последствия опасных ситуаций в </w:t>
      </w:r>
      <w:r>
        <w:rPr>
          <w:rFonts w:eastAsia="Times New Roman"/>
          <w:sz w:val="24"/>
          <w:szCs w:val="24"/>
        </w:rPr>
        <w:t>туристических походах;</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готовиться к туристическим походам;</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адекватно оценивать ситуацию и безопасно вести в туристических походах;</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адекватно оценивать ситуацию и ориентироваться на местности;</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добывать и поддерживать огонь в автономных условиях;</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добывать и очищать воду в автономных условиях;</w:t>
      </w:r>
    </w:p>
    <w:p w:rsidR="00591780" w:rsidRDefault="001679D4" w:rsidP="007B7555">
      <w:pPr>
        <w:shd w:val="clear" w:color="auto" w:fill="FFFFFF"/>
        <w:tabs>
          <w:tab w:val="left" w:pos="192"/>
        </w:tabs>
        <w:spacing w:line="274" w:lineRule="exact"/>
        <w:ind w:right="5" w:firstLine="566"/>
        <w:jc w:val="both"/>
      </w:pPr>
      <w:r>
        <w:rPr>
          <w:sz w:val="24"/>
          <w:szCs w:val="24"/>
        </w:rPr>
        <w:t>-</w:t>
      </w:r>
      <w:r>
        <w:rPr>
          <w:sz w:val="24"/>
          <w:szCs w:val="24"/>
        </w:rPr>
        <w:tab/>
      </w:r>
      <w:r>
        <w:rPr>
          <w:rFonts w:eastAsia="Times New Roman"/>
          <w:sz w:val="24"/>
          <w:szCs w:val="24"/>
        </w:rPr>
        <w:t>добывать и готовить пищу в автономных условиях; соо</w:t>
      </w:r>
      <w:r w:rsidR="006C1F88">
        <w:rPr>
          <w:rFonts w:eastAsia="Times New Roman"/>
          <w:sz w:val="24"/>
          <w:szCs w:val="24"/>
        </w:rPr>
        <w:t xml:space="preserve">ружать (обустраивать) временное </w:t>
      </w:r>
      <w:r>
        <w:rPr>
          <w:rFonts w:eastAsia="Times New Roman"/>
          <w:sz w:val="24"/>
          <w:szCs w:val="24"/>
        </w:rPr>
        <w:t>жилище в автономных условиях;</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подавать сигналы бедствия и отвечать на них;</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91780" w:rsidRDefault="001679D4" w:rsidP="007B7555">
      <w:pPr>
        <w:numPr>
          <w:ilvl w:val="0"/>
          <w:numId w:val="1"/>
        </w:numPr>
        <w:shd w:val="clear" w:color="auto" w:fill="FFFFFF"/>
        <w:tabs>
          <w:tab w:val="left" w:pos="144"/>
        </w:tabs>
        <w:spacing w:line="274" w:lineRule="exact"/>
        <w:ind w:firstLine="566"/>
        <w:jc w:val="both"/>
        <w:rPr>
          <w:sz w:val="24"/>
          <w:szCs w:val="24"/>
        </w:rPr>
      </w:pPr>
      <w:r>
        <w:rPr>
          <w:rFonts w:eastAsia="Times New Roman"/>
          <w:spacing w:val="-1"/>
          <w:sz w:val="24"/>
          <w:szCs w:val="24"/>
        </w:rPr>
        <w:t xml:space="preserve">предвидеть опасности и правильно действовать в случае чрезвычайных ситуаций природного </w:t>
      </w:r>
      <w:r>
        <w:rPr>
          <w:rFonts w:eastAsia="Times New Roman"/>
          <w:sz w:val="24"/>
          <w:szCs w:val="24"/>
        </w:rPr>
        <w:t>характера;</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pacing w:val="-1"/>
          <w:sz w:val="24"/>
          <w:szCs w:val="24"/>
        </w:rPr>
        <w:t xml:space="preserve">классифицировать мероприятия по защите населения от чрезвычайных ситуаций </w:t>
      </w:r>
      <w:r>
        <w:rPr>
          <w:rFonts w:eastAsia="Times New Roman"/>
          <w:spacing w:val="-1"/>
          <w:sz w:val="24"/>
          <w:szCs w:val="24"/>
        </w:rPr>
        <w:lastRenderedPageBreak/>
        <w:t xml:space="preserve">природного </w:t>
      </w:r>
      <w:r>
        <w:rPr>
          <w:rFonts w:eastAsia="Times New Roman"/>
          <w:sz w:val="24"/>
          <w:szCs w:val="24"/>
        </w:rPr>
        <w:t>характера;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использовать средства индивидуальной защиты;</w:t>
      </w:r>
    </w:p>
    <w:p w:rsidR="00591780" w:rsidRDefault="00591780" w:rsidP="007B7555">
      <w:pPr>
        <w:ind w:firstLine="566"/>
        <w:rPr>
          <w:sz w:val="2"/>
          <w:szCs w:val="2"/>
        </w:rPr>
      </w:pPr>
    </w:p>
    <w:p w:rsidR="00591780" w:rsidRDefault="001679D4" w:rsidP="007B7555">
      <w:pPr>
        <w:numPr>
          <w:ilvl w:val="0"/>
          <w:numId w:val="14"/>
        </w:numPr>
        <w:shd w:val="clear" w:color="auto" w:fill="FFFFFF"/>
        <w:tabs>
          <w:tab w:val="left" w:pos="197"/>
        </w:tabs>
        <w:spacing w:line="274" w:lineRule="exact"/>
        <w:ind w:firstLine="566"/>
        <w:jc w:val="both"/>
        <w:rPr>
          <w:sz w:val="24"/>
          <w:szCs w:val="24"/>
        </w:rPr>
      </w:pPr>
      <w:r>
        <w:rPr>
          <w:rFonts w:eastAsia="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91780" w:rsidRDefault="001679D4" w:rsidP="007B7555">
      <w:pPr>
        <w:numPr>
          <w:ilvl w:val="0"/>
          <w:numId w:val="14"/>
        </w:numPr>
        <w:shd w:val="clear" w:color="auto" w:fill="FFFFFF"/>
        <w:tabs>
          <w:tab w:val="left" w:pos="197"/>
        </w:tabs>
        <w:spacing w:line="274" w:lineRule="exact"/>
        <w:ind w:right="10" w:firstLine="566"/>
        <w:jc w:val="both"/>
        <w:rPr>
          <w:sz w:val="24"/>
          <w:szCs w:val="24"/>
        </w:rPr>
      </w:pPr>
      <w:r>
        <w:rPr>
          <w:rFonts w:eastAsia="Times New Roman"/>
          <w:sz w:val="24"/>
          <w:szCs w:val="24"/>
        </w:rPr>
        <w:t>предвидеть опасности и правильно действовать в чрезвычайных ситуациях техногенного характера;</w:t>
      </w:r>
    </w:p>
    <w:p w:rsidR="00591780" w:rsidRDefault="001679D4" w:rsidP="007B7555">
      <w:pPr>
        <w:shd w:val="clear" w:color="auto" w:fill="FFFFFF"/>
        <w:tabs>
          <w:tab w:val="left" w:pos="307"/>
        </w:tabs>
        <w:spacing w:line="274" w:lineRule="exact"/>
        <w:ind w:right="10" w:firstLine="566"/>
        <w:jc w:val="both"/>
      </w:pPr>
      <w:r>
        <w:rPr>
          <w:sz w:val="24"/>
          <w:szCs w:val="24"/>
        </w:rPr>
        <w:t>-</w:t>
      </w:r>
      <w:r>
        <w:rPr>
          <w:sz w:val="24"/>
          <w:szCs w:val="24"/>
        </w:rPr>
        <w:tab/>
      </w:r>
      <w:r>
        <w:rPr>
          <w:rFonts w:eastAsia="Times New Roman"/>
          <w:sz w:val="24"/>
          <w:szCs w:val="24"/>
        </w:rPr>
        <w:t>классифицировать мероприятия по защите нас</w:t>
      </w:r>
      <w:r w:rsidR="006C1F88">
        <w:rPr>
          <w:rFonts w:eastAsia="Times New Roman"/>
          <w:sz w:val="24"/>
          <w:szCs w:val="24"/>
        </w:rPr>
        <w:t xml:space="preserve">еления от чрезвычайных ситуаций </w:t>
      </w:r>
      <w:r>
        <w:rPr>
          <w:rFonts w:eastAsia="Times New Roman"/>
          <w:sz w:val="24"/>
          <w:szCs w:val="24"/>
        </w:rPr>
        <w:t>техногенного характера;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действовать по сигналу «Внимание всем!»;</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использовать средства индивидуальной и коллективной защиты;</w:t>
      </w:r>
    </w:p>
    <w:p w:rsidR="00591780" w:rsidRDefault="001679D4" w:rsidP="007B7555">
      <w:pPr>
        <w:shd w:val="clear" w:color="auto" w:fill="FFFFFF"/>
        <w:tabs>
          <w:tab w:val="left" w:pos="192"/>
        </w:tabs>
        <w:spacing w:line="274" w:lineRule="exact"/>
        <w:ind w:right="10" w:firstLine="566"/>
        <w:jc w:val="both"/>
      </w:pPr>
      <w:r>
        <w:rPr>
          <w:sz w:val="24"/>
          <w:szCs w:val="24"/>
        </w:rPr>
        <w:t>-</w:t>
      </w:r>
      <w:r>
        <w:rPr>
          <w:sz w:val="24"/>
          <w:szCs w:val="24"/>
        </w:rPr>
        <w:tab/>
      </w:r>
      <w:r>
        <w:rPr>
          <w:rFonts w:eastAsia="Times New Roman"/>
          <w:sz w:val="24"/>
          <w:szCs w:val="24"/>
        </w:rPr>
        <w:t>комплектовать минимально необходимый набор вещей (</w:t>
      </w:r>
      <w:r w:rsidR="006C1F88">
        <w:rPr>
          <w:rFonts w:eastAsia="Times New Roman"/>
          <w:sz w:val="24"/>
          <w:szCs w:val="24"/>
        </w:rPr>
        <w:t xml:space="preserve">документов, продуктов) в случае </w:t>
      </w:r>
      <w:r>
        <w:rPr>
          <w:rFonts w:eastAsia="Times New Roman"/>
          <w:sz w:val="24"/>
          <w:szCs w:val="24"/>
        </w:rPr>
        <w:t>эвакуации;</w:t>
      </w:r>
    </w:p>
    <w:p w:rsidR="00591780" w:rsidRDefault="001679D4" w:rsidP="007B7555">
      <w:pPr>
        <w:shd w:val="clear" w:color="auto" w:fill="FFFFFF"/>
        <w:tabs>
          <w:tab w:val="left" w:pos="245"/>
        </w:tabs>
        <w:spacing w:line="274" w:lineRule="exact"/>
        <w:ind w:firstLine="566"/>
        <w:jc w:val="both"/>
      </w:pPr>
      <w:r>
        <w:rPr>
          <w:sz w:val="24"/>
          <w:szCs w:val="24"/>
        </w:rPr>
        <w:t>-</w:t>
      </w:r>
      <w:r>
        <w:rPr>
          <w:sz w:val="24"/>
          <w:szCs w:val="24"/>
        </w:rPr>
        <w:tab/>
      </w:r>
      <w:r>
        <w:rPr>
          <w:rFonts w:eastAsia="Times New Roman"/>
          <w:sz w:val="24"/>
          <w:szCs w:val="24"/>
        </w:rPr>
        <w:t>классифицировать и характеризовать явления террор</w:t>
      </w:r>
      <w:r w:rsidR="006C1F88">
        <w:rPr>
          <w:rFonts w:eastAsia="Times New Roman"/>
          <w:sz w:val="24"/>
          <w:szCs w:val="24"/>
        </w:rPr>
        <w:t xml:space="preserve">изма, экстремизма, наркотизма и </w:t>
      </w:r>
      <w:r>
        <w:rPr>
          <w:rFonts w:eastAsia="Times New Roman"/>
          <w:sz w:val="24"/>
          <w:szCs w:val="24"/>
        </w:rPr>
        <w:t>последствия данных явлений для личности, общества и государства;</w:t>
      </w:r>
    </w:p>
    <w:p w:rsidR="00591780" w:rsidRDefault="001679D4" w:rsidP="007B7555">
      <w:pPr>
        <w:shd w:val="clear" w:color="auto" w:fill="FFFFFF"/>
        <w:tabs>
          <w:tab w:val="left" w:pos="288"/>
        </w:tabs>
        <w:spacing w:before="5" w:line="274" w:lineRule="exact"/>
        <w:ind w:right="5" w:firstLine="566"/>
        <w:jc w:val="both"/>
      </w:pPr>
      <w:r>
        <w:rPr>
          <w:sz w:val="24"/>
          <w:szCs w:val="24"/>
        </w:rPr>
        <w:t>-</w:t>
      </w:r>
      <w:r>
        <w:rPr>
          <w:sz w:val="24"/>
          <w:szCs w:val="24"/>
        </w:rPr>
        <w:tab/>
      </w:r>
      <w:r>
        <w:rPr>
          <w:rFonts w:eastAsia="Times New Roman"/>
          <w:sz w:val="24"/>
          <w:szCs w:val="24"/>
        </w:rPr>
        <w:t>классифицировать мероприятия по защите населе</w:t>
      </w:r>
      <w:r w:rsidR="006C1F88">
        <w:rPr>
          <w:rFonts w:eastAsia="Times New Roman"/>
          <w:sz w:val="24"/>
          <w:szCs w:val="24"/>
        </w:rPr>
        <w:t xml:space="preserve">ния от терроризма, экстремизма, </w:t>
      </w:r>
      <w:r>
        <w:rPr>
          <w:rFonts w:eastAsia="Times New Roman"/>
          <w:sz w:val="24"/>
          <w:szCs w:val="24"/>
        </w:rPr>
        <w:t>наркотизма;</w:t>
      </w:r>
    </w:p>
    <w:p w:rsidR="00591780" w:rsidRDefault="001679D4" w:rsidP="007B7555">
      <w:pPr>
        <w:shd w:val="clear" w:color="auto" w:fill="FFFFFF"/>
        <w:tabs>
          <w:tab w:val="left" w:pos="206"/>
        </w:tabs>
        <w:spacing w:line="274" w:lineRule="exact"/>
        <w:ind w:firstLine="566"/>
        <w:jc w:val="both"/>
      </w:pPr>
      <w:r>
        <w:rPr>
          <w:sz w:val="24"/>
          <w:szCs w:val="24"/>
        </w:rPr>
        <w:t>-</w:t>
      </w:r>
      <w:r>
        <w:rPr>
          <w:sz w:val="24"/>
          <w:szCs w:val="24"/>
        </w:rPr>
        <w:tab/>
      </w:r>
      <w:r>
        <w:rPr>
          <w:rFonts w:eastAsia="Times New Roman"/>
          <w:sz w:val="24"/>
          <w:szCs w:val="24"/>
        </w:rPr>
        <w:t>адекватно оценивать ситуацию и безопасно действова</w:t>
      </w:r>
      <w:r w:rsidR="006C1F88">
        <w:rPr>
          <w:rFonts w:eastAsia="Times New Roman"/>
          <w:sz w:val="24"/>
          <w:szCs w:val="24"/>
        </w:rPr>
        <w:t xml:space="preserve">ть при обнаружении неизвестного </w:t>
      </w:r>
      <w:r>
        <w:rPr>
          <w:rFonts w:eastAsia="Times New Roman"/>
          <w:sz w:val="24"/>
          <w:szCs w:val="24"/>
        </w:rPr>
        <w:t>предмета, возможной угрозе взрыва (при взрыве) взрывного устройства;</w:t>
      </w:r>
    </w:p>
    <w:p w:rsidR="00591780" w:rsidRDefault="001679D4" w:rsidP="007B7555">
      <w:pPr>
        <w:shd w:val="clear" w:color="auto" w:fill="FFFFFF"/>
        <w:spacing w:line="274" w:lineRule="exact"/>
        <w:ind w:firstLine="566"/>
        <w:jc w:val="both"/>
      </w:pPr>
      <w:r>
        <w:rPr>
          <w:sz w:val="24"/>
          <w:szCs w:val="24"/>
        </w:rPr>
        <w:t>-</w:t>
      </w:r>
      <w:r>
        <w:rPr>
          <w:rFonts w:eastAsia="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91780" w:rsidRDefault="001679D4" w:rsidP="007B7555">
      <w:pPr>
        <w:shd w:val="clear" w:color="auto" w:fill="FFFFFF"/>
        <w:tabs>
          <w:tab w:val="left" w:pos="298"/>
        </w:tabs>
        <w:spacing w:line="274" w:lineRule="exact"/>
        <w:ind w:right="5" w:firstLine="566"/>
        <w:jc w:val="both"/>
      </w:pPr>
      <w:r>
        <w:rPr>
          <w:sz w:val="24"/>
          <w:szCs w:val="24"/>
        </w:rPr>
        <w:t>-</w:t>
      </w:r>
      <w:r>
        <w:rPr>
          <w:sz w:val="24"/>
          <w:szCs w:val="24"/>
        </w:rPr>
        <w:tab/>
      </w:r>
      <w:r>
        <w:rPr>
          <w:rFonts w:eastAsia="Times New Roman"/>
          <w:sz w:val="24"/>
          <w:szCs w:val="24"/>
        </w:rPr>
        <w:t>классифицировать и характеризовать основные положе</w:t>
      </w:r>
      <w:r w:rsidR="006C1F88">
        <w:rPr>
          <w:rFonts w:eastAsia="Times New Roman"/>
          <w:sz w:val="24"/>
          <w:szCs w:val="24"/>
        </w:rPr>
        <w:t xml:space="preserve">ния законодательных актов, </w:t>
      </w:r>
      <w:r>
        <w:rPr>
          <w:rFonts w:eastAsia="Times New Roman"/>
          <w:sz w:val="24"/>
          <w:szCs w:val="24"/>
        </w:rPr>
        <w:t>регламентирующих ответственность несовершеннолетних за правонарушения;</w:t>
      </w:r>
    </w:p>
    <w:p w:rsidR="00591780" w:rsidRDefault="001679D4" w:rsidP="007B7555">
      <w:pPr>
        <w:numPr>
          <w:ilvl w:val="0"/>
          <w:numId w:val="38"/>
        </w:numPr>
        <w:shd w:val="clear" w:color="auto" w:fill="FFFFFF"/>
        <w:tabs>
          <w:tab w:val="left" w:pos="216"/>
        </w:tabs>
        <w:spacing w:line="274" w:lineRule="exact"/>
        <w:ind w:right="10" w:firstLine="566"/>
        <w:jc w:val="both"/>
        <w:rPr>
          <w:sz w:val="24"/>
          <w:szCs w:val="24"/>
        </w:rPr>
      </w:pPr>
      <w:r>
        <w:rPr>
          <w:rFonts w:eastAsia="Times New Roman"/>
          <w:sz w:val="24"/>
          <w:szCs w:val="24"/>
        </w:rPr>
        <w:t>классифицировать и характеризовать опасные ситуации в местах большого скопления людей;</w:t>
      </w:r>
    </w:p>
    <w:p w:rsidR="00591780" w:rsidRDefault="001679D4" w:rsidP="007B7555">
      <w:pPr>
        <w:numPr>
          <w:ilvl w:val="0"/>
          <w:numId w:val="38"/>
        </w:numPr>
        <w:shd w:val="clear" w:color="auto" w:fill="FFFFFF"/>
        <w:tabs>
          <w:tab w:val="left" w:pos="216"/>
        </w:tabs>
        <w:spacing w:line="274" w:lineRule="exact"/>
        <w:ind w:right="10" w:firstLine="566"/>
        <w:jc w:val="both"/>
        <w:rPr>
          <w:sz w:val="24"/>
          <w:szCs w:val="24"/>
        </w:rPr>
      </w:pPr>
      <w:r>
        <w:rPr>
          <w:rFonts w:eastAsia="Times New Roman"/>
          <w:sz w:val="24"/>
          <w:szCs w:val="24"/>
        </w:rPr>
        <w:t>предвидеть причины возникновения возможных опасных ситуаций в местах большого скопления людей;</w:t>
      </w:r>
    </w:p>
    <w:p w:rsidR="00591780" w:rsidRDefault="001679D4" w:rsidP="007B7555">
      <w:pPr>
        <w:numPr>
          <w:ilvl w:val="0"/>
          <w:numId w:val="38"/>
        </w:numPr>
        <w:shd w:val="clear" w:color="auto" w:fill="FFFFFF"/>
        <w:tabs>
          <w:tab w:val="left" w:pos="216"/>
        </w:tabs>
        <w:spacing w:line="274" w:lineRule="exact"/>
        <w:ind w:right="5" w:firstLine="566"/>
        <w:jc w:val="both"/>
        <w:rPr>
          <w:sz w:val="24"/>
          <w:szCs w:val="24"/>
        </w:rPr>
      </w:pPr>
      <w:r>
        <w:rPr>
          <w:rFonts w:eastAsia="Times New Roman"/>
          <w:sz w:val="24"/>
          <w:szCs w:val="24"/>
        </w:rPr>
        <w:t>адекватно оценивать ситуацию и безопасно действовать в местах массового скопления людей;</w:t>
      </w:r>
    </w:p>
    <w:p w:rsidR="00591780" w:rsidRDefault="001679D4" w:rsidP="007B7555">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оповещать (вызывать) экстренные службы при чрезвычайной ситуации;</w:t>
      </w:r>
    </w:p>
    <w:p w:rsidR="00591780" w:rsidRDefault="001679D4" w:rsidP="007B7555">
      <w:pPr>
        <w:shd w:val="clear" w:color="auto" w:fill="FFFFFF"/>
        <w:tabs>
          <w:tab w:val="left" w:pos="197"/>
        </w:tabs>
        <w:spacing w:line="274" w:lineRule="exact"/>
        <w:ind w:right="10" w:firstLine="566"/>
        <w:jc w:val="both"/>
      </w:pPr>
      <w:r>
        <w:rPr>
          <w:sz w:val="24"/>
          <w:szCs w:val="24"/>
        </w:rPr>
        <w:t>-</w:t>
      </w:r>
      <w:r>
        <w:rPr>
          <w:sz w:val="24"/>
          <w:szCs w:val="24"/>
        </w:rPr>
        <w:tab/>
      </w:r>
      <w:r>
        <w:rPr>
          <w:rFonts w:eastAsia="Times New Roman"/>
          <w:sz w:val="24"/>
          <w:szCs w:val="24"/>
        </w:rPr>
        <w:t>характеризовать безопасный и здоровый образ жизни, его составляющие и зна</w:t>
      </w:r>
      <w:r w:rsidR="006C1F88">
        <w:rPr>
          <w:rFonts w:eastAsia="Times New Roman"/>
          <w:sz w:val="24"/>
          <w:szCs w:val="24"/>
        </w:rPr>
        <w:t xml:space="preserve">чение для </w:t>
      </w:r>
      <w:r>
        <w:rPr>
          <w:rFonts w:eastAsia="Times New Roman"/>
          <w:sz w:val="24"/>
          <w:szCs w:val="24"/>
        </w:rPr>
        <w:t>личности, общества и государства;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классифицировать мероприятия и факторы, укрепляющие и разрушающие здоровье;</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планировать профилактические мероприятия по сохранению и укреплению своего здоровья;</w:t>
      </w:r>
    </w:p>
    <w:p w:rsidR="00591780" w:rsidRDefault="001679D4" w:rsidP="007B7555">
      <w:pPr>
        <w:shd w:val="clear" w:color="auto" w:fill="FFFFFF"/>
        <w:tabs>
          <w:tab w:val="left" w:pos="240"/>
        </w:tabs>
        <w:spacing w:line="274" w:lineRule="exact"/>
        <w:ind w:right="10" w:firstLine="566"/>
        <w:jc w:val="both"/>
      </w:pPr>
      <w:r>
        <w:rPr>
          <w:sz w:val="24"/>
          <w:szCs w:val="24"/>
        </w:rPr>
        <w:t>-</w:t>
      </w:r>
      <w:r>
        <w:rPr>
          <w:sz w:val="24"/>
          <w:szCs w:val="24"/>
        </w:rPr>
        <w:tab/>
      </w:r>
      <w:r>
        <w:rPr>
          <w:rFonts w:eastAsia="Times New Roman"/>
          <w:sz w:val="24"/>
          <w:szCs w:val="24"/>
        </w:rPr>
        <w:t xml:space="preserve">адекватно оценивать нагрузку и профилактические </w:t>
      </w:r>
      <w:r w:rsidR="00625AF8">
        <w:rPr>
          <w:rFonts w:eastAsia="Times New Roman"/>
          <w:sz w:val="24"/>
          <w:szCs w:val="24"/>
        </w:rPr>
        <w:t xml:space="preserve">занятия по укреплению здоровья; </w:t>
      </w:r>
      <w:r>
        <w:rPr>
          <w:rFonts w:eastAsia="Times New Roman"/>
          <w:sz w:val="24"/>
          <w:szCs w:val="24"/>
        </w:rPr>
        <w:t>планировать распорядок дня с учетом нагрузок;</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выявлять мероприятия и факторы, потенциально опасные для здоровья;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безопасно использовать ресурсы интернета;</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анализировать состояние своего здоровья;</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определять состояния оказания неотложной помощи;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использовать алгоритм действий по оказанию первой помощи;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классифицировать средства оказания первой помощи;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оказывать первую помощь при наружном и внутреннем кровотечении;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извлекать инородное тело из верхних дыхательных путей;</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оказывать первую помощь при ушибах;</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оказывать первую помощь при растяжениях;</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оказывать первую помощь при вывихах;</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оказывать первую помощь при переломах;</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оказывать первую помощь при ожогах;</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оказывать первую помощь при отморожениях и общем переохлаждении;</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оказывать первую помощь при отравлениях;</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оказывать первую помощь при тепловом (солнечном) ударе;</w:t>
      </w:r>
    </w:p>
    <w:p w:rsidR="00591780" w:rsidRDefault="001679D4" w:rsidP="007B7555">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оказывать первую помощь при укусе насекомых и змей.</w:t>
      </w:r>
    </w:p>
    <w:p w:rsidR="00591780" w:rsidRDefault="001679D4" w:rsidP="007B7555">
      <w:pPr>
        <w:shd w:val="clear" w:color="auto" w:fill="FFFFFF"/>
        <w:spacing w:line="274" w:lineRule="exact"/>
        <w:ind w:firstLine="566"/>
      </w:pPr>
      <w:r>
        <w:rPr>
          <w:rFonts w:eastAsia="Times New Roman"/>
          <w:b/>
          <w:bCs/>
          <w:i/>
          <w:iCs/>
          <w:sz w:val="24"/>
          <w:szCs w:val="24"/>
        </w:rPr>
        <w:t>Выпускник получит возможность научиться:</w:t>
      </w:r>
    </w:p>
    <w:p w:rsidR="00591780" w:rsidRDefault="001679D4" w:rsidP="007B7555">
      <w:pPr>
        <w:shd w:val="clear" w:color="auto" w:fill="FFFFFF"/>
        <w:tabs>
          <w:tab w:val="left" w:pos="139"/>
        </w:tabs>
        <w:spacing w:line="274" w:lineRule="exact"/>
        <w:ind w:firstLine="566"/>
      </w:pPr>
      <w:r>
        <w:rPr>
          <w:i/>
          <w:iCs/>
          <w:sz w:val="24"/>
          <w:szCs w:val="24"/>
        </w:rPr>
        <w:lastRenderedPageBreak/>
        <w:t>-</w:t>
      </w:r>
      <w:r>
        <w:rPr>
          <w:i/>
          <w:iCs/>
          <w:sz w:val="24"/>
          <w:szCs w:val="24"/>
        </w:rPr>
        <w:tab/>
      </w:r>
      <w:r>
        <w:rPr>
          <w:rFonts w:eastAsia="Times New Roman"/>
          <w:i/>
          <w:iCs/>
          <w:sz w:val="24"/>
          <w:szCs w:val="24"/>
        </w:rPr>
        <w:t>безопасно использовать средства индивидуальной защиты велосипедиста;</w:t>
      </w:r>
    </w:p>
    <w:p w:rsidR="00591780" w:rsidRDefault="001679D4" w:rsidP="007B7555">
      <w:pPr>
        <w:shd w:val="clear" w:color="auto" w:fill="FFFFFF"/>
        <w:tabs>
          <w:tab w:val="left" w:pos="259"/>
        </w:tabs>
        <w:spacing w:line="274" w:lineRule="exact"/>
        <w:ind w:right="5" w:firstLine="566"/>
        <w:jc w:val="both"/>
      </w:pPr>
      <w:r>
        <w:rPr>
          <w:i/>
          <w:iCs/>
          <w:sz w:val="24"/>
          <w:szCs w:val="24"/>
        </w:rPr>
        <w:t>-</w:t>
      </w:r>
      <w:r>
        <w:rPr>
          <w:i/>
          <w:iCs/>
          <w:sz w:val="24"/>
          <w:szCs w:val="24"/>
        </w:rPr>
        <w:tab/>
      </w:r>
      <w:r>
        <w:rPr>
          <w:rFonts w:eastAsia="Times New Roman"/>
          <w:i/>
          <w:iCs/>
          <w:sz w:val="24"/>
          <w:szCs w:val="24"/>
        </w:rPr>
        <w:t>классифицировать и характеризовать причины и</w:t>
      </w:r>
      <w:r w:rsidR="006C1F88">
        <w:rPr>
          <w:rFonts w:eastAsia="Times New Roman"/>
          <w:i/>
          <w:iCs/>
          <w:sz w:val="24"/>
          <w:szCs w:val="24"/>
        </w:rPr>
        <w:t xml:space="preserve"> последствия опасных ситуаций в </w:t>
      </w:r>
      <w:r>
        <w:rPr>
          <w:rFonts w:eastAsia="Times New Roman"/>
          <w:i/>
          <w:iCs/>
          <w:sz w:val="24"/>
          <w:szCs w:val="24"/>
        </w:rPr>
        <w:t>туристических поездках;</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готовиться к туристическим поездкам;</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адекватно оценивать ситуацию и безопасно вести в туристических поездках;</w:t>
      </w:r>
    </w:p>
    <w:p w:rsidR="00591780" w:rsidRDefault="001679D4" w:rsidP="007B7555">
      <w:pPr>
        <w:shd w:val="clear" w:color="auto" w:fill="FFFFFF"/>
        <w:tabs>
          <w:tab w:val="left" w:pos="192"/>
        </w:tabs>
        <w:spacing w:line="274" w:lineRule="exact"/>
        <w:ind w:right="10" w:firstLine="566"/>
        <w:jc w:val="both"/>
      </w:pPr>
      <w:r>
        <w:rPr>
          <w:i/>
          <w:iCs/>
          <w:sz w:val="24"/>
          <w:szCs w:val="24"/>
        </w:rPr>
        <w:t>-</w:t>
      </w:r>
      <w:r>
        <w:rPr>
          <w:i/>
          <w:iCs/>
          <w:sz w:val="24"/>
          <w:szCs w:val="24"/>
        </w:rPr>
        <w:tab/>
      </w:r>
      <w:r>
        <w:rPr>
          <w:rFonts w:eastAsia="Times New Roman"/>
          <w:i/>
          <w:iCs/>
          <w:sz w:val="24"/>
          <w:szCs w:val="24"/>
        </w:rPr>
        <w:t>анализировать последствия возможных опасных ситуа</w:t>
      </w:r>
      <w:r w:rsidR="006C1F88">
        <w:rPr>
          <w:rFonts w:eastAsia="Times New Roman"/>
          <w:i/>
          <w:iCs/>
          <w:sz w:val="24"/>
          <w:szCs w:val="24"/>
        </w:rPr>
        <w:t xml:space="preserve">ций в местах большого скопления </w:t>
      </w:r>
      <w:r>
        <w:rPr>
          <w:rFonts w:eastAsia="Times New Roman"/>
          <w:i/>
          <w:iCs/>
          <w:sz w:val="24"/>
          <w:szCs w:val="24"/>
        </w:rPr>
        <w:t>людей;</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анализировать последствия возможных опасных ситуаций криминогенного характера;</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безопасно вести и применять права покупателя;</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анализировать последствия проявления терроризма, экстремизма, наркотизма;</w:t>
      </w:r>
    </w:p>
    <w:p w:rsidR="00591780" w:rsidRDefault="001679D4" w:rsidP="007B7555">
      <w:pPr>
        <w:numPr>
          <w:ilvl w:val="0"/>
          <w:numId w:val="1"/>
        </w:numPr>
        <w:shd w:val="clear" w:color="auto" w:fill="FFFFFF"/>
        <w:tabs>
          <w:tab w:val="left" w:pos="144"/>
        </w:tabs>
        <w:spacing w:line="274" w:lineRule="exact"/>
        <w:ind w:right="5" w:firstLine="566"/>
        <w:jc w:val="both"/>
        <w:rPr>
          <w:i/>
          <w:iCs/>
          <w:sz w:val="24"/>
          <w:szCs w:val="24"/>
        </w:rPr>
      </w:pPr>
      <w:r>
        <w:rPr>
          <w:rFonts w:eastAsia="Times New Roman"/>
          <w:i/>
          <w:iCs/>
          <w:sz w:val="24"/>
          <w:szCs w:val="24"/>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591780" w:rsidRDefault="001679D4" w:rsidP="007B7555">
      <w:pPr>
        <w:shd w:val="clear" w:color="auto" w:fill="FFFFFF"/>
        <w:tabs>
          <w:tab w:val="left" w:pos="211"/>
        </w:tabs>
        <w:spacing w:line="274" w:lineRule="exact"/>
        <w:ind w:right="10" w:firstLine="566"/>
        <w:jc w:val="both"/>
      </w:pPr>
      <w:r>
        <w:rPr>
          <w:i/>
          <w:iCs/>
          <w:sz w:val="24"/>
          <w:szCs w:val="24"/>
        </w:rPr>
        <w:t>-</w:t>
      </w:r>
      <w:r>
        <w:rPr>
          <w:i/>
          <w:iCs/>
          <w:sz w:val="24"/>
          <w:szCs w:val="24"/>
        </w:rPr>
        <w:tab/>
      </w:r>
      <w:r>
        <w:rPr>
          <w:rFonts w:eastAsia="Times New Roman"/>
          <w:i/>
          <w:iCs/>
          <w:sz w:val="24"/>
          <w:szCs w:val="24"/>
        </w:rPr>
        <w:t>характеризовать роль семьи в жизни личности и общества и ее влияние на</w:t>
      </w:r>
      <w:r w:rsidR="006C1F88">
        <w:rPr>
          <w:rFonts w:eastAsia="Times New Roman"/>
          <w:i/>
          <w:iCs/>
          <w:sz w:val="24"/>
          <w:szCs w:val="24"/>
        </w:rPr>
        <w:t xml:space="preserve"> здоровье </w:t>
      </w:r>
      <w:r>
        <w:rPr>
          <w:rFonts w:eastAsia="Times New Roman"/>
          <w:i/>
          <w:iCs/>
          <w:sz w:val="24"/>
          <w:szCs w:val="24"/>
        </w:rPr>
        <w:t>человека;</w:t>
      </w:r>
    </w:p>
    <w:p w:rsidR="00591780" w:rsidRDefault="001679D4" w:rsidP="007B7555">
      <w:pPr>
        <w:numPr>
          <w:ilvl w:val="0"/>
          <w:numId w:val="7"/>
        </w:numPr>
        <w:shd w:val="clear" w:color="auto" w:fill="FFFFFF"/>
        <w:tabs>
          <w:tab w:val="left" w:pos="259"/>
        </w:tabs>
        <w:spacing w:line="274" w:lineRule="exact"/>
        <w:ind w:firstLine="566"/>
        <w:jc w:val="both"/>
        <w:rPr>
          <w:i/>
          <w:iCs/>
          <w:sz w:val="24"/>
          <w:szCs w:val="24"/>
        </w:rPr>
      </w:pPr>
      <w:r>
        <w:rPr>
          <w:rFonts w:eastAsia="Times New Roman"/>
          <w:i/>
          <w:iCs/>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591780" w:rsidRDefault="001679D4" w:rsidP="007B7555">
      <w:pPr>
        <w:numPr>
          <w:ilvl w:val="0"/>
          <w:numId w:val="7"/>
        </w:numPr>
        <w:shd w:val="clear" w:color="auto" w:fill="FFFFFF"/>
        <w:tabs>
          <w:tab w:val="left" w:pos="259"/>
        </w:tabs>
        <w:spacing w:line="274" w:lineRule="exact"/>
        <w:ind w:right="10" w:firstLine="566"/>
        <w:jc w:val="both"/>
        <w:rPr>
          <w:i/>
          <w:iCs/>
          <w:sz w:val="24"/>
          <w:szCs w:val="24"/>
        </w:rPr>
      </w:pPr>
      <w:r>
        <w:rPr>
          <w:rFonts w:eastAsia="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91780" w:rsidRDefault="00591780" w:rsidP="007B7555">
      <w:pPr>
        <w:ind w:firstLine="566"/>
        <w:rPr>
          <w:sz w:val="2"/>
          <w:szCs w:val="2"/>
        </w:rPr>
      </w:pP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классифицировать основные правовые аспекты оказания первой помощи;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оказывать первую помощь при не инфекционных заболеваниях;</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оказывать первую помощь при инфекционных заболеваниях;</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оказывать первую помощь при остановке сердечной деятельности;</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оказывать первую помощь при коме;</w:t>
      </w:r>
    </w:p>
    <w:p w:rsidR="00591780" w:rsidRDefault="001679D4" w:rsidP="007B7555">
      <w:pPr>
        <w:numPr>
          <w:ilvl w:val="0"/>
          <w:numId w:val="1"/>
        </w:numPr>
        <w:shd w:val="clear" w:color="auto" w:fill="FFFFFF"/>
        <w:tabs>
          <w:tab w:val="left" w:pos="144"/>
        </w:tabs>
        <w:spacing w:line="274" w:lineRule="exact"/>
        <w:ind w:firstLine="566"/>
        <w:rPr>
          <w:i/>
          <w:iCs/>
          <w:sz w:val="24"/>
          <w:szCs w:val="24"/>
        </w:rPr>
      </w:pPr>
      <w:r>
        <w:rPr>
          <w:rFonts w:eastAsia="Times New Roman"/>
          <w:i/>
          <w:iCs/>
          <w:sz w:val="24"/>
          <w:szCs w:val="24"/>
        </w:rPr>
        <w:t>оказывать первую помощь при поражении электрическим током;</w:t>
      </w:r>
    </w:p>
    <w:p w:rsidR="00591780" w:rsidRDefault="001679D4" w:rsidP="007B7555">
      <w:pPr>
        <w:shd w:val="clear" w:color="auto" w:fill="FFFFFF"/>
        <w:tabs>
          <w:tab w:val="left" w:pos="365"/>
        </w:tabs>
        <w:spacing w:line="274" w:lineRule="exact"/>
        <w:ind w:right="5" w:firstLine="566"/>
        <w:jc w:val="both"/>
      </w:pPr>
      <w:r>
        <w:rPr>
          <w:i/>
          <w:iCs/>
          <w:sz w:val="24"/>
          <w:szCs w:val="24"/>
        </w:rPr>
        <w:t>-</w:t>
      </w:r>
      <w:r>
        <w:rPr>
          <w:i/>
          <w:iCs/>
          <w:sz w:val="24"/>
          <w:szCs w:val="24"/>
        </w:rPr>
        <w:tab/>
      </w:r>
      <w:r>
        <w:rPr>
          <w:rFonts w:eastAsia="Times New Roman"/>
          <w:i/>
          <w:iCs/>
          <w:sz w:val="24"/>
          <w:szCs w:val="24"/>
        </w:rPr>
        <w:t xml:space="preserve">использовать для решения коммуникативных задач в области </w:t>
      </w:r>
      <w:r w:rsidR="006C1F88">
        <w:rPr>
          <w:rFonts w:eastAsia="Times New Roman"/>
          <w:i/>
          <w:iCs/>
          <w:sz w:val="24"/>
          <w:szCs w:val="24"/>
        </w:rPr>
        <w:t xml:space="preserve">безопасности </w:t>
      </w:r>
      <w:r>
        <w:rPr>
          <w:rFonts w:eastAsia="Times New Roman"/>
          <w:i/>
          <w:iCs/>
          <w:sz w:val="24"/>
          <w:szCs w:val="24"/>
        </w:rPr>
        <w:t>жизнедеятельности различные источники информации, вк</w:t>
      </w:r>
      <w:r w:rsidR="006C1F88">
        <w:rPr>
          <w:rFonts w:eastAsia="Times New Roman"/>
          <w:i/>
          <w:iCs/>
          <w:sz w:val="24"/>
          <w:szCs w:val="24"/>
        </w:rPr>
        <w:t xml:space="preserve">лючая Интернет-ресурсы и другие </w:t>
      </w:r>
      <w:r>
        <w:rPr>
          <w:rFonts w:eastAsia="Times New Roman"/>
          <w:i/>
          <w:iCs/>
          <w:sz w:val="24"/>
          <w:szCs w:val="24"/>
        </w:rPr>
        <w:t>базы данных;</w:t>
      </w:r>
    </w:p>
    <w:p w:rsidR="00591780" w:rsidRDefault="001679D4" w:rsidP="007B7555">
      <w:pPr>
        <w:shd w:val="clear" w:color="auto" w:fill="FFFFFF"/>
        <w:tabs>
          <w:tab w:val="left" w:pos="144"/>
        </w:tabs>
        <w:spacing w:line="274" w:lineRule="exact"/>
        <w:ind w:firstLine="566"/>
      </w:pPr>
      <w:r>
        <w:rPr>
          <w:i/>
          <w:iCs/>
          <w:sz w:val="24"/>
          <w:szCs w:val="24"/>
        </w:rPr>
        <w:t>-</w:t>
      </w:r>
      <w:r>
        <w:rPr>
          <w:i/>
          <w:iCs/>
          <w:sz w:val="24"/>
          <w:szCs w:val="24"/>
        </w:rPr>
        <w:tab/>
      </w:r>
      <w:r>
        <w:rPr>
          <w:rFonts w:eastAsia="Times New Roman"/>
          <w:i/>
          <w:iCs/>
          <w:sz w:val="24"/>
          <w:szCs w:val="24"/>
        </w:rPr>
        <w:t>усваивать приемы действий в различных опасных и чрезвычайных ситуациях;</w:t>
      </w:r>
    </w:p>
    <w:p w:rsidR="00591780" w:rsidRDefault="001679D4" w:rsidP="007B7555">
      <w:pPr>
        <w:shd w:val="clear" w:color="auto" w:fill="FFFFFF"/>
        <w:tabs>
          <w:tab w:val="left" w:pos="298"/>
        </w:tabs>
        <w:spacing w:line="274" w:lineRule="exact"/>
        <w:ind w:right="5" w:firstLine="566"/>
        <w:jc w:val="both"/>
      </w:pPr>
      <w:r>
        <w:rPr>
          <w:i/>
          <w:iCs/>
          <w:sz w:val="24"/>
          <w:szCs w:val="24"/>
        </w:rPr>
        <w:t>-</w:t>
      </w:r>
      <w:r>
        <w:rPr>
          <w:i/>
          <w:iCs/>
          <w:sz w:val="24"/>
          <w:szCs w:val="24"/>
        </w:rPr>
        <w:tab/>
      </w:r>
      <w:r>
        <w:rPr>
          <w:rFonts w:eastAsia="Times New Roman"/>
          <w:i/>
          <w:iCs/>
          <w:sz w:val="24"/>
          <w:szCs w:val="24"/>
        </w:rPr>
        <w:t>исследовать различные ситуации в повседневной жизнедеятельности, опасн</w:t>
      </w:r>
      <w:r w:rsidR="006C1F88">
        <w:rPr>
          <w:rFonts w:eastAsia="Times New Roman"/>
          <w:i/>
          <w:iCs/>
          <w:sz w:val="24"/>
          <w:szCs w:val="24"/>
        </w:rPr>
        <w:t xml:space="preserve">ые и </w:t>
      </w:r>
      <w:r>
        <w:rPr>
          <w:rFonts w:eastAsia="Times New Roman"/>
          <w:i/>
          <w:iCs/>
          <w:sz w:val="24"/>
          <w:szCs w:val="24"/>
        </w:rPr>
        <w:t>чрезвычайные ситуации, выдвигать предположения и п</w:t>
      </w:r>
      <w:r w:rsidR="006C1F88">
        <w:rPr>
          <w:rFonts w:eastAsia="Times New Roman"/>
          <w:i/>
          <w:iCs/>
          <w:sz w:val="24"/>
          <w:szCs w:val="24"/>
        </w:rPr>
        <w:t xml:space="preserve">роводить несложные эксперименты </w:t>
      </w:r>
      <w:r>
        <w:rPr>
          <w:rFonts w:eastAsia="Times New Roman"/>
          <w:i/>
          <w:iCs/>
          <w:sz w:val="24"/>
          <w:szCs w:val="24"/>
        </w:rPr>
        <w:t>для доказательства предположений обеспечения личной безопасности;</w:t>
      </w:r>
    </w:p>
    <w:p w:rsidR="00591780" w:rsidRDefault="001679D4" w:rsidP="007B7555">
      <w:pPr>
        <w:shd w:val="clear" w:color="auto" w:fill="FFFFFF"/>
        <w:tabs>
          <w:tab w:val="left" w:pos="154"/>
        </w:tabs>
        <w:spacing w:line="274" w:lineRule="exact"/>
        <w:ind w:right="10" w:firstLine="566"/>
        <w:jc w:val="both"/>
      </w:pPr>
      <w:r>
        <w:rPr>
          <w:i/>
          <w:iCs/>
          <w:sz w:val="24"/>
          <w:szCs w:val="24"/>
        </w:rPr>
        <w:t>-</w:t>
      </w:r>
      <w:r>
        <w:rPr>
          <w:i/>
          <w:iCs/>
          <w:sz w:val="24"/>
          <w:szCs w:val="24"/>
        </w:rPr>
        <w:tab/>
      </w:r>
      <w:r>
        <w:rPr>
          <w:rFonts w:eastAsia="Times New Roman"/>
          <w:i/>
          <w:iCs/>
          <w:sz w:val="24"/>
          <w:szCs w:val="24"/>
        </w:rPr>
        <w:t>творчески решать моделируемые ситуации и практически</w:t>
      </w:r>
      <w:r w:rsidR="006C1F88">
        <w:rPr>
          <w:rFonts w:eastAsia="Times New Roman"/>
          <w:i/>
          <w:iCs/>
          <w:sz w:val="24"/>
          <w:szCs w:val="24"/>
        </w:rPr>
        <w:t xml:space="preserve">е задачи в области безопасности </w:t>
      </w:r>
      <w:r>
        <w:rPr>
          <w:rFonts w:eastAsia="Times New Roman"/>
          <w:i/>
          <w:iCs/>
          <w:sz w:val="24"/>
          <w:szCs w:val="24"/>
        </w:rPr>
        <w:t>жизнедеятельности.</w:t>
      </w:r>
    </w:p>
    <w:p w:rsidR="00DF7328" w:rsidRDefault="00DF7328" w:rsidP="007B7555">
      <w:pPr>
        <w:shd w:val="clear" w:color="auto" w:fill="FFFFFF"/>
        <w:spacing w:line="274" w:lineRule="exact"/>
        <w:ind w:firstLine="566"/>
        <w:rPr>
          <w:b/>
          <w:bCs/>
          <w:sz w:val="24"/>
          <w:szCs w:val="24"/>
        </w:rPr>
      </w:pPr>
    </w:p>
    <w:p w:rsidR="00591780" w:rsidRDefault="007769AB" w:rsidP="007B7555">
      <w:pPr>
        <w:shd w:val="clear" w:color="auto" w:fill="FFFFFF"/>
        <w:spacing w:line="274" w:lineRule="exact"/>
        <w:ind w:firstLine="566"/>
      </w:pPr>
      <w:r>
        <w:rPr>
          <w:b/>
          <w:bCs/>
          <w:sz w:val="24"/>
          <w:szCs w:val="24"/>
        </w:rPr>
        <w:t>1.2.6</w:t>
      </w:r>
      <w:r w:rsidR="001679D4">
        <w:rPr>
          <w:b/>
          <w:bCs/>
          <w:sz w:val="24"/>
          <w:szCs w:val="24"/>
        </w:rPr>
        <w:t xml:space="preserve">. </w:t>
      </w:r>
      <w:r w:rsidR="001679D4">
        <w:rPr>
          <w:rFonts w:eastAsia="Times New Roman"/>
          <w:b/>
          <w:bCs/>
          <w:sz w:val="24"/>
          <w:szCs w:val="24"/>
        </w:rPr>
        <w:t>Планируемые результаты освоения обучающимися с задержкой психического развития программы коррекционной работы</w:t>
      </w:r>
    </w:p>
    <w:p w:rsidR="00591780" w:rsidRDefault="006C1F88" w:rsidP="00A07F76">
      <w:pPr>
        <w:shd w:val="clear" w:color="auto" w:fill="FFFFFF"/>
        <w:tabs>
          <w:tab w:val="left" w:pos="1589"/>
          <w:tab w:val="left" w:pos="3269"/>
          <w:tab w:val="left" w:pos="5035"/>
          <w:tab w:val="left" w:pos="6797"/>
          <w:tab w:val="left" w:pos="7507"/>
          <w:tab w:val="left" w:pos="8750"/>
        </w:tabs>
        <w:spacing w:line="274" w:lineRule="exact"/>
        <w:ind w:firstLine="566"/>
        <w:jc w:val="both"/>
      </w:pPr>
      <w:r>
        <w:rPr>
          <w:rFonts w:eastAsia="Times New Roman"/>
          <w:spacing w:val="-6"/>
          <w:sz w:val="24"/>
          <w:szCs w:val="24"/>
        </w:rPr>
        <w:t>Результаты освоения программы коррекционной работы отражают сформированность</w:t>
      </w:r>
      <w:r w:rsidR="00A07F76">
        <w:rPr>
          <w:rFonts w:eastAsia="Times New Roman"/>
          <w:spacing w:val="-6"/>
          <w:sz w:val="24"/>
          <w:szCs w:val="24"/>
        </w:rPr>
        <w:t xml:space="preserve"> </w:t>
      </w:r>
      <w:r w:rsidR="001679D4">
        <w:rPr>
          <w:rFonts w:eastAsia="Times New Roman"/>
          <w:spacing w:val="-2"/>
          <w:sz w:val="24"/>
          <w:szCs w:val="24"/>
        </w:rPr>
        <w:t>социальных</w:t>
      </w:r>
      <w:r>
        <w:rPr>
          <w:rFonts w:ascii="Arial" w:eastAsia="Times New Roman" w:hAnsi="Arial" w:cs="Arial"/>
          <w:sz w:val="24"/>
          <w:szCs w:val="24"/>
        </w:rPr>
        <w:t xml:space="preserve"> </w:t>
      </w:r>
      <w:r w:rsidR="001679D4">
        <w:rPr>
          <w:rFonts w:eastAsia="Times New Roman" w:hAnsi="Arial"/>
          <w:spacing w:val="-2"/>
          <w:sz w:val="24"/>
          <w:szCs w:val="24"/>
        </w:rPr>
        <w:t>(</w:t>
      </w:r>
      <w:r w:rsidR="001679D4">
        <w:rPr>
          <w:rFonts w:eastAsia="Times New Roman"/>
          <w:spacing w:val="-2"/>
          <w:sz w:val="24"/>
          <w:szCs w:val="24"/>
        </w:rPr>
        <w:t>жизненных)</w:t>
      </w:r>
      <w:r>
        <w:rPr>
          <w:rFonts w:ascii="Arial" w:eastAsia="Times New Roman" w:cs="Arial"/>
          <w:sz w:val="24"/>
          <w:szCs w:val="24"/>
        </w:rPr>
        <w:t xml:space="preserve"> </w:t>
      </w:r>
      <w:r w:rsidR="001679D4">
        <w:rPr>
          <w:rFonts w:eastAsia="Times New Roman"/>
          <w:spacing w:val="-2"/>
          <w:sz w:val="24"/>
          <w:szCs w:val="24"/>
        </w:rPr>
        <w:t>компетенций,</w:t>
      </w:r>
      <w:r>
        <w:rPr>
          <w:rFonts w:ascii="Arial" w:eastAsia="Times New Roman" w:cs="Arial"/>
          <w:sz w:val="24"/>
          <w:szCs w:val="24"/>
        </w:rPr>
        <w:t xml:space="preserve"> </w:t>
      </w:r>
      <w:r w:rsidR="001679D4">
        <w:rPr>
          <w:rFonts w:eastAsia="Times New Roman"/>
          <w:spacing w:val="-1"/>
          <w:sz w:val="24"/>
          <w:szCs w:val="24"/>
        </w:rPr>
        <w:t>необходимых</w:t>
      </w:r>
      <w:r>
        <w:rPr>
          <w:rFonts w:ascii="Arial" w:eastAsia="Times New Roman" w:hAnsi="Arial" w:cs="Arial"/>
          <w:sz w:val="24"/>
          <w:szCs w:val="24"/>
        </w:rPr>
        <w:t xml:space="preserve"> </w:t>
      </w:r>
      <w:r w:rsidR="001679D4">
        <w:rPr>
          <w:rFonts w:eastAsia="Times New Roman"/>
          <w:spacing w:val="-3"/>
          <w:sz w:val="24"/>
          <w:szCs w:val="24"/>
        </w:rPr>
        <w:t>для</w:t>
      </w:r>
      <w:r>
        <w:rPr>
          <w:rFonts w:ascii="Arial" w:eastAsia="Times New Roman" w:hAnsi="Arial" w:cs="Arial"/>
          <w:sz w:val="24"/>
          <w:szCs w:val="24"/>
        </w:rPr>
        <w:t xml:space="preserve"> </w:t>
      </w:r>
      <w:r w:rsidR="001679D4">
        <w:rPr>
          <w:rFonts w:eastAsia="Times New Roman"/>
          <w:spacing w:val="-2"/>
          <w:sz w:val="24"/>
          <w:szCs w:val="24"/>
        </w:rPr>
        <w:t>решения</w:t>
      </w:r>
      <w:r>
        <w:rPr>
          <w:rFonts w:ascii="Arial" w:eastAsia="Times New Roman" w:hAnsi="Arial" w:cs="Arial"/>
          <w:sz w:val="24"/>
          <w:szCs w:val="24"/>
        </w:rPr>
        <w:t xml:space="preserve"> </w:t>
      </w:r>
      <w:r w:rsidR="001679D4">
        <w:rPr>
          <w:rFonts w:eastAsia="Times New Roman"/>
          <w:sz w:val="24"/>
          <w:szCs w:val="24"/>
        </w:rPr>
        <w:t>практико-</w:t>
      </w:r>
      <w:r w:rsidR="001679D4">
        <w:rPr>
          <w:rFonts w:eastAsia="Times New Roman"/>
          <w:spacing w:val="-1"/>
          <w:sz w:val="24"/>
          <w:szCs w:val="24"/>
        </w:rPr>
        <w:t xml:space="preserve">ориентированных задач и обеспечивающих становление социальных отношений обучающихся </w:t>
      </w:r>
      <w:r w:rsidR="001679D4">
        <w:rPr>
          <w:rFonts w:eastAsia="Times New Roman"/>
          <w:sz w:val="24"/>
          <w:szCs w:val="24"/>
        </w:rPr>
        <w:t>с ЗПР в различных средах:</w:t>
      </w:r>
    </w:p>
    <w:p w:rsidR="00591780" w:rsidRDefault="001679D4" w:rsidP="007B7555">
      <w:pPr>
        <w:shd w:val="clear" w:color="auto" w:fill="FFFFFF"/>
        <w:tabs>
          <w:tab w:val="left" w:pos="946"/>
        </w:tabs>
        <w:spacing w:line="274" w:lineRule="exact"/>
        <w:ind w:firstLine="566"/>
      </w:pPr>
      <w:r>
        <w:rPr>
          <w:spacing w:val="-1"/>
          <w:sz w:val="24"/>
          <w:szCs w:val="24"/>
        </w:rPr>
        <w:t>1)</w:t>
      </w:r>
      <w:r>
        <w:rPr>
          <w:sz w:val="24"/>
          <w:szCs w:val="24"/>
        </w:rPr>
        <w:tab/>
      </w:r>
      <w:r w:rsidR="006C1F88">
        <w:rPr>
          <w:rFonts w:eastAsia="Times New Roman"/>
          <w:spacing w:val="-10"/>
          <w:sz w:val="24"/>
          <w:szCs w:val="24"/>
        </w:rPr>
        <w:t xml:space="preserve">Развитие адекватных представлений о собственных возможностях, о насущно </w:t>
      </w:r>
      <w:r>
        <w:rPr>
          <w:rFonts w:eastAsia="Times New Roman"/>
          <w:sz w:val="24"/>
          <w:szCs w:val="24"/>
        </w:rPr>
        <w:t>необходимом жизнеобеспечении, проявляющееся:</w:t>
      </w:r>
    </w:p>
    <w:p w:rsidR="00591780" w:rsidRDefault="001679D4" w:rsidP="007B7555">
      <w:pPr>
        <w:numPr>
          <w:ilvl w:val="0"/>
          <w:numId w:val="1"/>
        </w:numPr>
        <w:shd w:val="clear" w:color="auto" w:fill="FFFFFF"/>
        <w:tabs>
          <w:tab w:val="left" w:pos="144"/>
        </w:tabs>
        <w:spacing w:line="274" w:lineRule="exact"/>
        <w:ind w:right="24" w:firstLine="566"/>
        <w:jc w:val="both"/>
        <w:rPr>
          <w:sz w:val="24"/>
          <w:szCs w:val="24"/>
        </w:rPr>
      </w:pPr>
      <w:r>
        <w:rPr>
          <w:rFonts w:eastAsia="Times New Roman"/>
          <w:sz w:val="24"/>
          <w:szCs w:val="24"/>
        </w:rPr>
        <w:t>в умении различать учебные ситуации, в которых необходима посторонняя помощь для ее разрешения, с ситуациями, в которых решение можно найти самому;</w:t>
      </w:r>
    </w:p>
    <w:p w:rsidR="00591780" w:rsidRDefault="001679D4" w:rsidP="007B7555">
      <w:pPr>
        <w:numPr>
          <w:ilvl w:val="0"/>
          <w:numId w:val="1"/>
        </w:numPr>
        <w:shd w:val="clear" w:color="auto" w:fill="FFFFFF"/>
        <w:tabs>
          <w:tab w:val="left" w:pos="144"/>
        </w:tabs>
        <w:spacing w:line="274" w:lineRule="exact"/>
        <w:ind w:right="19" w:firstLine="566"/>
        <w:jc w:val="both"/>
        <w:rPr>
          <w:sz w:val="24"/>
          <w:szCs w:val="24"/>
        </w:rPr>
      </w:pPr>
      <w:r>
        <w:rPr>
          <w:rFonts w:eastAsia="Times New Roman"/>
          <w:sz w:val="24"/>
          <w:szCs w:val="24"/>
        </w:rPr>
        <w:t>в умении обратиться к учителю при затруднениях в учебном процессе, сформулировать запрос о специальной помощи;</w:t>
      </w:r>
    </w:p>
    <w:p w:rsidR="00591780" w:rsidRDefault="001679D4" w:rsidP="007B7555">
      <w:pPr>
        <w:numPr>
          <w:ilvl w:val="0"/>
          <w:numId w:val="1"/>
        </w:numPr>
        <w:shd w:val="clear" w:color="auto" w:fill="FFFFFF"/>
        <w:tabs>
          <w:tab w:val="left" w:pos="144"/>
        </w:tabs>
        <w:spacing w:line="274" w:lineRule="exact"/>
        <w:ind w:right="14" w:firstLine="566"/>
        <w:jc w:val="both"/>
        <w:rPr>
          <w:sz w:val="24"/>
          <w:szCs w:val="24"/>
        </w:rPr>
      </w:pPr>
      <w:r>
        <w:rPr>
          <w:rFonts w:eastAsia="Times New Roman"/>
          <w:sz w:val="24"/>
          <w:szCs w:val="24"/>
        </w:rPr>
        <w:t>в адекватной оценке своих возможностей для выполнения определенных обязанностей в каких-то областях жизни, умении брать на себя ответственность в этой деятельности; в расширении представлений об устройстве общественной жизни, участии в повседневной жизни школы, принятии на себя обязанностей наряду с другими детьми; в стремлении участвовать в подготовке и проведении праздников дома и в школе.</w:t>
      </w:r>
    </w:p>
    <w:p w:rsidR="00591780" w:rsidRDefault="001679D4" w:rsidP="007B7555">
      <w:pPr>
        <w:shd w:val="clear" w:color="auto" w:fill="FFFFFF"/>
        <w:tabs>
          <w:tab w:val="left" w:pos="1013"/>
        </w:tabs>
        <w:spacing w:line="274" w:lineRule="exact"/>
        <w:ind w:firstLine="566"/>
      </w:pPr>
      <w:r>
        <w:rPr>
          <w:spacing w:val="-1"/>
          <w:sz w:val="24"/>
          <w:szCs w:val="24"/>
        </w:rPr>
        <w:t>2)</w:t>
      </w:r>
      <w:r>
        <w:rPr>
          <w:sz w:val="24"/>
          <w:szCs w:val="24"/>
        </w:rPr>
        <w:tab/>
      </w:r>
      <w:r w:rsidR="006C1F88">
        <w:rPr>
          <w:rFonts w:eastAsia="Times New Roman"/>
          <w:spacing w:val="-12"/>
          <w:sz w:val="24"/>
          <w:szCs w:val="24"/>
        </w:rPr>
        <w:t>Овладение навыками коммуникации и принятыми</w:t>
      </w:r>
      <w:r>
        <w:rPr>
          <w:rFonts w:eastAsia="Times New Roman"/>
          <w:spacing w:val="-12"/>
          <w:sz w:val="24"/>
          <w:szCs w:val="24"/>
        </w:rPr>
        <w:t xml:space="preserve"> ритуалами</w:t>
      </w:r>
      <w:r w:rsidR="006C1F88">
        <w:rPr>
          <w:rFonts w:eastAsia="Times New Roman"/>
          <w:spacing w:val="-12"/>
          <w:sz w:val="24"/>
          <w:szCs w:val="24"/>
        </w:rPr>
        <w:t xml:space="preserve"> социального </w:t>
      </w:r>
      <w:r>
        <w:rPr>
          <w:rFonts w:eastAsia="Times New Roman"/>
          <w:sz w:val="24"/>
          <w:szCs w:val="24"/>
        </w:rPr>
        <w:t xml:space="preserve">взаимодействия, </w:t>
      </w:r>
      <w:r>
        <w:rPr>
          <w:rFonts w:eastAsia="Times New Roman"/>
          <w:sz w:val="24"/>
          <w:szCs w:val="24"/>
        </w:rPr>
        <w:lastRenderedPageBreak/>
        <w:t>проявляющееся: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 расширении знаний правил коммуникации;</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в умении решать актуальные школьные и житейские задачи, используя коммуникацию как средство достижения цели (вербальную, невербальную);</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 умении корректно выразить отказ и недовольство, благодарность, сочувствие и т.д.;</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 умении получать и уточнять информацию от собеседника;</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 освоении культурных форм выражения своих чувств.</w:t>
      </w:r>
    </w:p>
    <w:p w:rsidR="00591780" w:rsidRDefault="001679D4" w:rsidP="00A07F76">
      <w:pPr>
        <w:shd w:val="clear" w:color="auto" w:fill="FFFFFF"/>
        <w:tabs>
          <w:tab w:val="left" w:pos="1109"/>
          <w:tab w:val="left" w:pos="2774"/>
          <w:tab w:val="left" w:pos="3226"/>
          <w:tab w:val="left" w:pos="4877"/>
          <w:tab w:val="left" w:pos="5347"/>
          <w:tab w:val="left" w:pos="7450"/>
          <w:tab w:val="left" w:pos="8654"/>
          <w:tab w:val="left" w:pos="9562"/>
        </w:tabs>
        <w:spacing w:line="274" w:lineRule="exact"/>
        <w:ind w:firstLine="566"/>
        <w:jc w:val="both"/>
      </w:pPr>
      <w:r>
        <w:rPr>
          <w:spacing w:val="-1"/>
          <w:sz w:val="24"/>
          <w:szCs w:val="24"/>
        </w:rPr>
        <w:t>3)</w:t>
      </w:r>
      <w:r w:rsidR="006C1F88">
        <w:rPr>
          <w:sz w:val="24"/>
          <w:szCs w:val="24"/>
        </w:rPr>
        <w:t xml:space="preserve"> </w:t>
      </w:r>
      <w:r>
        <w:rPr>
          <w:rFonts w:eastAsia="Times New Roman"/>
          <w:spacing w:val="-2"/>
          <w:sz w:val="24"/>
          <w:szCs w:val="24"/>
        </w:rPr>
        <w:t>Способность</w:t>
      </w:r>
      <w:r w:rsidR="006C1F88">
        <w:rPr>
          <w:rFonts w:ascii="Arial" w:eastAsia="Times New Roman" w:hAnsi="Arial" w:cs="Arial"/>
          <w:sz w:val="24"/>
          <w:szCs w:val="24"/>
        </w:rPr>
        <w:t xml:space="preserve"> </w:t>
      </w:r>
      <w:r>
        <w:rPr>
          <w:rFonts w:eastAsia="Times New Roman"/>
          <w:sz w:val="24"/>
          <w:szCs w:val="24"/>
        </w:rPr>
        <w:t>к</w:t>
      </w:r>
      <w:r w:rsidR="006C1F88">
        <w:rPr>
          <w:rFonts w:ascii="Arial" w:eastAsia="Times New Roman" w:hAnsi="Arial" w:cs="Arial"/>
          <w:sz w:val="24"/>
          <w:szCs w:val="24"/>
        </w:rPr>
        <w:t xml:space="preserve"> </w:t>
      </w:r>
      <w:r>
        <w:rPr>
          <w:rFonts w:eastAsia="Times New Roman"/>
          <w:spacing w:val="-2"/>
          <w:sz w:val="24"/>
          <w:szCs w:val="24"/>
        </w:rPr>
        <w:t>осмыслению</w:t>
      </w:r>
      <w:r w:rsidR="006C1F88">
        <w:rPr>
          <w:rFonts w:ascii="Arial" w:eastAsia="Times New Roman" w:hAnsi="Arial" w:cs="Arial"/>
          <w:sz w:val="24"/>
          <w:szCs w:val="24"/>
        </w:rPr>
        <w:t xml:space="preserve"> </w:t>
      </w:r>
      <w:r>
        <w:rPr>
          <w:rFonts w:eastAsia="Times New Roman"/>
          <w:sz w:val="24"/>
          <w:szCs w:val="24"/>
        </w:rPr>
        <w:t>и</w:t>
      </w:r>
      <w:r w:rsidR="006C1F88">
        <w:rPr>
          <w:rFonts w:ascii="Arial" w:eastAsia="Times New Roman" w:hAnsi="Arial" w:cs="Arial"/>
          <w:sz w:val="24"/>
          <w:szCs w:val="24"/>
        </w:rPr>
        <w:t xml:space="preserve"> </w:t>
      </w:r>
      <w:r>
        <w:rPr>
          <w:rFonts w:eastAsia="Times New Roman"/>
          <w:spacing w:val="-3"/>
          <w:sz w:val="24"/>
          <w:szCs w:val="24"/>
        </w:rPr>
        <w:t>дифференциации</w:t>
      </w:r>
      <w:r w:rsidR="006C1F88">
        <w:rPr>
          <w:rFonts w:ascii="Arial" w:eastAsia="Times New Roman" w:hAnsi="Arial" w:cs="Arial"/>
          <w:sz w:val="24"/>
          <w:szCs w:val="24"/>
        </w:rPr>
        <w:t xml:space="preserve"> </w:t>
      </w:r>
      <w:r>
        <w:rPr>
          <w:rFonts w:eastAsia="Times New Roman"/>
          <w:spacing w:val="-2"/>
          <w:sz w:val="24"/>
          <w:szCs w:val="24"/>
        </w:rPr>
        <w:t>картины</w:t>
      </w:r>
      <w:r w:rsidR="006C1F88">
        <w:rPr>
          <w:rFonts w:ascii="Arial" w:eastAsia="Times New Roman" w:hAnsi="Arial" w:cs="Arial"/>
          <w:sz w:val="24"/>
          <w:szCs w:val="24"/>
        </w:rPr>
        <w:t xml:space="preserve"> </w:t>
      </w:r>
      <w:r>
        <w:rPr>
          <w:rFonts w:eastAsia="Times New Roman"/>
          <w:spacing w:val="-3"/>
          <w:sz w:val="24"/>
          <w:szCs w:val="24"/>
        </w:rPr>
        <w:t>мира,</w:t>
      </w:r>
      <w:r w:rsidR="006C1F88">
        <w:rPr>
          <w:rFonts w:ascii="Arial" w:eastAsia="Times New Roman" w:cs="Arial"/>
          <w:sz w:val="24"/>
          <w:szCs w:val="24"/>
        </w:rPr>
        <w:t xml:space="preserve"> </w:t>
      </w:r>
      <w:r w:rsidR="00A07F76">
        <w:rPr>
          <w:rFonts w:eastAsia="Times New Roman"/>
          <w:spacing w:val="-3"/>
          <w:sz w:val="24"/>
          <w:szCs w:val="24"/>
        </w:rPr>
        <w:t xml:space="preserve">ее </w:t>
      </w:r>
      <w:r>
        <w:rPr>
          <w:rFonts w:eastAsia="Times New Roman"/>
          <w:sz w:val="24"/>
          <w:szCs w:val="24"/>
        </w:rPr>
        <w:t>пространственновременной организации, проявляющаяся:</w:t>
      </w:r>
    </w:p>
    <w:p w:rsidR="00591780" w:rsidRDefault="001679D4" w:rsidP="007B7555">
      <w:pPr>
        <w:shd w:val="clear" w:color="auto" w:fill="FFFFFF"/>
        <w:tabs>
          <w:tab w:val="left" w:pos="202"/>
        </w:tabs>
        <w:spacing w:line="274" w:lineRule="exact"/>
        <w:ind w:right="19" w:firstLine="566"/>
        <w:jc w:val="both"/>
      </w:pPr>
      <w:r>
        <w:rPr>
          <w:sz w:val="24"/>
          <w:szCs w:val="24"/>
        </w:rPr>
        <w:t>-</w:t>
      </w:r>
      <w:r>
        <w:rPr>
          <w:sz w:val="24"/>
          <w:szCs w:val="24"/>
        </w:rPr>
        <w:tab/>
      </w:r>
      <w:r>
        <w:rPr>
          <w:rFonts w:eastAsia="Times New Roman"/>
          <w:sz w:val="24"/>
          <w:szCs w:val="24"/>
        </w:rPr>
        <w:t>в расширении представлений о целостной и подробно</w:t>
      </w:r>
      <w:r w:rsidR="006C1F88">
        <w:rPr>
          <w:rFonts w:eastAsia="Times New Roman"/>
          <w:sz w:val="24"/>
          <w:szCs w:val="24"/>
        </w:rPr>
        <w:t xml:space="preserve">й картине мира, упорядоченной в </w:t>
      </w:r>
      <w:r>
        <w:rPr>
          <w:rFonts w:eastAsia="Times New Roman"/>
          <w:sz w:val="24"/>
          <w:szCs w:val="24"/>
        </w:rPr>
        <w:t>пространстве и времени, адекватных возрасту ребенка;</w:t>
      </w:r>
    </w:p>
    <w:p w:rsidR="00591780" w:rsidRDefault="001679D4" w:rsidP="007B7555">
      <w:pPr>
        <w:shd w:val="clear" w:color="auto" w:fill="FFFFFF"/>
        <w:tabs>
          <w:tab w:val="left" w:pos="158"/>
        </w:tabs>
        <w:spacing w:line="274" w:lineRule="exact"/>
        <w:ind w:right="19" w:firstLine="566"/>
        <w:jc w:val="both"/>
      </w:pPr>
      <w:r>
        <w:rPr>
          <w:sz w:val="24"/>
          <w:szCs w:val="24"/>
        </w:rPr>
        <w:t>-</w:t>
      </w:r>
      <w:r>
        <w:rPr>
          <w:sz w:val="24"/>
          <w:szCs w:val="24"/>
        </w:rPr>
        <w:tab/>
      </w:r>
      <w:r>
        <w:rPr>
          <w:rFonts w:eastAsia="Times New Roman"/>
          <w:sz w:val="24"/>
          <w:szCs w:val="24"/>
        </w:rPr>
        <w:t>в умении устанавливать взаимосвязь общественного поряд</w:t>
      </w:r>
      <w:r w:rsidR="006C1F88">
        <w:rPr>
          <w:rFonts w:eastAsia="Times New Roman"/>
          <w:sz w:val="24"/>
          <w:szCs w:val="24"/>
        </w:rPr>
        <w:t xml:space="preserve">ка и уклада собственной жизни в </w:t>
      </w:r>
      <w:r>
        <w:rPr>
          <w:rFonts w:eastAsia="Times New Roman"/>
          <w:sz w:val="24"/>
          <w:szCs w:val="24"/>
        </w:rPr>
        <w:t>семье и в школе, соответствовать этому порядку;</w:t>
      </w:r>
    </w:p>
    <w:p w:rsidR="00591780" w:rsidRDefault="001679D4" w:rsidP="007B7555">
      <w:pPr>
        <w:shd w:val="clear" w:color="auto" w:fill="FFFFFF"/>
        <w:tabs>
          <w:tab w:val="left" w:pos="341"/>
        </w:tabs>
        <w:spacing w:line="274" w:lineRule="exact"/>
        <w:ind w:right="10" w:firstLine="566"/>
        <w:jc w:val="both"/>
      </w:pPr>
      <w:r>
        <w:rPr>
          <w:sz w:val="24"/>
          <w:szCs w:val="24"/>
        </w:rPr>
        <w:t>-</w:t>
      </w:r>
      <w:r>
        <w:rPr>
          <w:sz w:val="24"/>
          <w:szCs w:val="24"/>
        </w:rPr>
        <w:tab/>
      </w:r>
      <w:r>
        <w:rPr>
          <w:rFonts w:eastAsia="Times New Roman"/>
          <w:sz w:val="24"/>
          <w:szCs w:val="24"/>
        </w:rPr>
        <w:t>в развитии активности во взаимодействии</w:t>
      </w:r>
      <w:r w:rsidR="006C1F88">
        <w:rPr>
          <w:rFonts w:eastAsia="Times New Roman"/>
          <w:sz w:val="24"/>
          <w:szCs w:val="24"/>
        </w:rPr>
        <w:t xml:space="preserve"> с миром, понимании собственной </w:t>
      </w:r>
      <w:r>
        <w:rPr>
          <w:rFonts w:eastAsia="Times New Roman"/>
          <w:sz w:val="24"/>
          <w:szCs w:val="24"/>
        </w:rPr>
        <w:t>результативности;</w:t>
      </w:r>
    </w:p>
    <w:p w:rsidR="00591780" w:rsidRDefault="001679D4" w:rsidP="007B7555">
      <w:pPr>
        <w:numPr>
          <w:ilvl w:val="0"/>
          <w:numId w:val="1"/>
        </w:numPr>
        <w:shd w:val="clear" w:color="auto" w:fill="FFFFFF"/>
        <w:tabs>
          <w:tab w:val="left" w:pos="144"/>
        </w:tabs>
        <w:spacing w:line="274" w:lineRule="exact"/>
        <w:ind w:right="10" w:firstLine="566"/>
        <w:jc w:val="both"/>
        <w:rPr>
          <w:sz w:val="24"/>
          <w:szCs w:val="24"/>
        </w:rPr>
      </w:pPr>
      <w:r>
        <w:rPr>
          <w:rFonts w:eastAsia="Times New Roman"/>
          <w:spacing w:val="-1"/>
          <w:sz w:val="24"/>
          <w:szCs w:val="24"/>
        </w:rPr>
        <w:t xml:space="preserve">в умении передать свои впечатления, соображения, умозаключения так, чтобы быть понятым </w:t>
      </w:r>
      <w:r>
        <w:rPr>
          <w:rFonts w:eastAsia="Times New Roman"/>
          <w:sz w:val="24"/>
          <w:szCs w:val="24"/>
        </w:rPr>
        <w:t>другим человеком;</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 умении принимать и включать в свой личный опыт жизненный опыт других людей;</w:t>
      </w:r>
    </w:p>
    <w:p w:rsidR="00591780" w:rsidRDefault="001679D4" w:rsidP="007B7555">
      <w:pPr>
        <w:shd w:val="clear" w:color="auto" w:fill="FFFFFF"/>
        <w:tabs>
          <w:tab w:val="left" w:pos="312"/>
        </w:tabs>
        <w:spacing w:line="274" w:lineRule="exact"/>
        <w:ind w:right="19" w:firstLine="566"/>
        <w:jc w:val="both"/>
      </w:pPr>
      <w:r>
        <w:rPr>
          <w:sz w:val="24"/>
          <w:szCs w:val="24"/>
        </w:rPr>
        <w:t>-</w:t>
      </w:r>
      <w:r>
        <w:rPr>
          <w:sz w:val="24"/>
          <w:szCs w:val="24"/>
        </w:rPr>
        <w:tab/>
      </w:r>
      <w:r>
        <w:rPr>
          <w:rFonts w:eastAsia="Times New Roman"/>
          <w:sz w:val="24"/>
          <w:szCs w:val="24"/>
        </w:rPr>
        <w:t>в способности взаимодействовать с другими</w:t>
      </w:r>
      <w:r w:rsidR="006C1F88">
        <w:rPr>
          <w:rFonts w:eastAsia="Times New Roman"/>
          <w:sz w:val="24"/>
          <w:szCs w:val="24"/>
        </w:rPr>
        <w:t xml:space="preserve"> людьми, умении делиться своими </w:t>
      </w:r>
      <w:r>
        <w:rPr>
          <w:rFonts w:eastAsia="Times New Roman"/>
          <w:sz w:val="24"/>
          <w:szCs w:val="24"/>
        </w:rPr>
        <w:t>воспоминаниями, впечатлениями и планами.</w:t>
      </w:r>
    </w:p>
    <w:p w:rsidR="00591780" w:rsidRDefault="001679D4" w:rsidP="007B7555">
      <w:pPr>
        <w:shd w:val="clear" w:color="auto" w:fill="FFFFFF"/>
        <w:tabs>
          <w:tab w:val="left" w:pos="874"/>
        </w:tabs>
        <w:spacing w:line="274" w:lineRule="exact"/>
        <w:ind w:firstLine="566"/>
      </w:pPr>
      <w:r>
        <w:rPr>
          <w:spacing w:val="-1"/>
          <w:sz w:val="24"/>
          <w:szCs w:val="24"/>
        </w:rPr>
        <w:t>4)</w:t>
      </w:r>
      <w:r>
        <w:rPr>
          <w:sz w:val="24"/>
          <w:szCs w:val="24"/>
        </w:rPr>
        <w:tab/>
      </w:r>
      <w:r w:rsidR="006C1F88">
        <w:rPr>
          <w:rFonts w:eastAsia="Times New Roman"/>
          <w:spacing w:val="-6"/>
          <w:sz w:val="24"/>
          <w:szCs w:val="24"/>
        </w:rPr>
        <w:t>Способность к осмыслению социального окружения, своего места в нем,</w:t>
      </w:r>
      <w:r>
        <w:rPr>
          <w:rFonts w:eastAsia="Times New Roman"/>
          <w:spacing w:val="-6"/>
          <w:sz w:val="24"/>
          <w:szCs w:val="24"/>
        </w:rPr>
        <w:t xml:space="preserve"> </w:t>
      </w:r>
      <w:r w:rsidR="006C1F88">
        <w:rPr>
          <w:rFonts w:eastAsia="Times New Roman"/>
          <w:spacing w:val="-6"/>
          <w:sz w:val="24"/>
          <w:szCs w:val="24"/>
        </w:rPr>
        <w:t xml:space="preserve">принятие </w:t>
      </w:r>
      <w:r>
        <w:rPr>
          <w:rFonts w:eastAsia="Times New Roman"/>
          <w:sz w:val="24"/>
          <w:szCs w:val="24"/>
        </w:rPr>
        <w:t>соответствующих возрасту ценностей и социальных ролей, проявляющаяся:</w:t>
      </w:r>
    </w:p>
    <w:p w:rsidR="00591780" w:rsidRDefault="001679D4" w:rsidP="007B7555">
      <w:pPr>
        <w:shd w:val="clear" w:color="auto" w:fill="FFFFFF"/>
        <w:tabs>
          <w:tab w:val="left" w:pos="182"/>
        </w:tabs>
        <w:spacing w:line="274" w:lineRule="exact"/>
        <w:ind w:right="10" w:firstLine="566"/>
        <w:jc w:val="both"/>
      </w:pPr>
      <w:r>
        <w:rPr>
          <w:sz w:val="24"/>
          <w:szCs w:val="24"/>
        </w:rPr>
        <w:t>-</w:t>
      </w:r>
      <w:r>
        <w:rPr>
          <w:sz w:val="24"/>
          <w:szCs w:val="24"/>
        </w:rPr>
        <w:tab/>
      </w:r>
      <w:r>
        <w:rPr>
          <w:rFonts w:eastAsia="Times New Roman"/>
          <w:sz w:val="24"/>
          <w:szCs w:val="24"/>
        </w:rPr>
        <w:t xml:space="preserve">в освоение необходимых социальных ритуалов, умении </w:t>
      </w:r>
      <w:r w:rsidR="006C1F88">
        <w:rPr>
          <w:rFonts w:eastAsia="Times New Roman"/>
          <w:sz w:val="24"/>
          <w:szCs w:val="24"/>
        </w:rPr>
        <w:t xml:space="preserve">адекватно использовать принятые </w:t>
      </w:r>
      <w:r>
        <w:rPr>
          <w:rFonts w:eastAsia="Times New Roman"/>
          <w:sz w:val="24"/>
          <w:szCs w:val="24"/>
        </w:rPr>
        <w:t>социальные ритуалы, умении вступить в контакт и общат</w:t>
      </w:r>
      <w:r w:rsidR="006C1F88">
        <w:rPr>
          <w:rFonts w:eastAsia="Times New Roman"/>
          <w:sz w:val="24"/>
          <w:szCs w:val="24"/>
        </w:rPr>
        <w:t xml:space="preserve">ься в соответствии с возрастом, </w:t>
      </w:r>
      <w:r>
        <w:rPr>
          <w:rFonts w:eastAsia="Times New Roman"/>
          <w:sz w:val="24"/>
          <w:szCs w:val="24"/>
        </w:rPr>
        <w:t>близостью и социальным статусом собеседника, умении корр</w:t>
      </w:r>
      <w:r w:rsidR="006C1F88">
        <w:rPr>
          <w:rFonts w:eastAsia="Times New Roman"/>
          <w:sz w:val="24"/>
          <w:szCs w:val="24"/>
        </w:rPr>
        <w:t xml:space="preserve">ектно привлечь к себе внимание, </w:t>
      </w:r>
      <w:r>
        <w:rPr>
          <w:rFonts w:eastAsia="Times New Roman"/>
          <w:sz w:val="24"/>
          <w:szCs w:val="24"/>
        </w:rPr>
        <w:t>отстраниться от нежелательного контакта, выразить сво</w:t>
      </w:r>
      <w:r w:rsidR="006C1F88">
        <w:rPr>
          <w:rFonts w:eastAsia="Times New Roman"/>
          <w:sz w:val="24"/>
          <w:szCs w:val="24"/>
        </w:rPr>
        <w:t xml:space="preserve">и чувства, отказ, недовольство, </w:t>
      </w:r>
      <w:r>
        <w:rPr>
          <w:rFonts w:eastAsia="Times New Roman"/>
          <w:sz w:val="24"/>
          <w:szCs w:val="24"/>
        </w:rPr>
        <w:t>благодарность, сочувствие, намерение, просьбу, опасение и другие;</w:t>
      </w:r>
    </w:p>
    <w:p w:rsidR="00591780" w:rsidRDefault="001679D4" w:rsidP="007B7555">
      <w:pPr>
        <w:shd w:val="clear" w:color="auto" w:fill="FFFFFF"/>
        <w:tabs>
          <w:tab w:val="left" w:pos="269"/>
        </w:tabs>
        <w:spacing w:line="274" w:lineRule="exact"/>
        <w:ind w:right="19" w:firstLine="566"/>
        <w:jc w:val="both"/>
      </w:pPr>
      <w:r>
        <w:rPr>
          <w:sz w:val="24"/>
          <w:szCs w:val="24"/>
        </w:rPr>
        <w:t>-</w:t>
      </w:r>
      <w:r>
        <w:rPr>
          <w:sz w:val="24"/>
          <w:szCs w:val="24"/>
        </w:rPr>
        <w:tab/>
      </w:r>
      <w:r>
        <w:rPr>
          <w:rFonts w:eastAsia="Times New Roman"/>
          <w:sz w:val="24"/>
          <w:szCs w:val="24"/>
        </w:rPr>
        <w:t xml:space="preserve">в освоении возможностей и допустимых границ </w:t>
      </w:r>
      <w:r w:rsidR="006C1F88">
        <w:rPr>
          <w:rFonts w:eastAsia="Times New Roman"/>
          <w:sz w:val="24"/>
          <w:szCs w:val="24"/>
        </w:rPr>
        <w:t xml:space="preserve">социальных контактов, выработки </w:t>
      </w:r>
      <w:r>
        <w:rPr>
          <w:rFonts w:eastAsia="Times New Roman"/>
          <w:sz w:val="24"/>
          <w:szCs w:val="24"/>
        </w:rPr>
        <w:t>адекватной дистанции в зависимости от ситуации общения;</w:t>
      </w:r>
    </w:p>
    <w:p w:rsidR="00591780" w:rsidRDefault="001679D4" w:rsidP="007B7555">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в умении проявлять инициативу, корректно устанавливать и ограничивать контакт;</w:t>
      </w:r>
    </w:p>
    <w:p w:rsidR="00591780" w:rsidRPr="00833B6A" w:rsidRDefault="001679D4" w:rsidP="007B7555">
      <w:pPr>
        <w:numPr>
          <w:ilvl w:val="0"/>
          <w:numId w:val="1"/>
        </w:numPr>
        <w:shd w:val="clear" w:color="auto" w:fill="FFFFFF"/>
        <w:tabs>
          <w:tab w:val="left" w:pos="144"/>
        </w:tabs>
        <w:spacing w:line="274" w:lineRule="exact"/>
        <w:ind w:right="24" w:firstLine="566"/>
        <w:jc w:val="both"/>
        <w:rPr>
          <w:sz w:val="24"/>
          <w:szCs w:val="24"/>
        </w:rPr>
      </w:pPr>
      <w:r>
        <w:rPr>
          <w:rFonts w:eastAsia="Times New Roman"/>
          <w:sz w:val="24"/>
          <w:szCs w:val="24"/>
        </w:rPr>
        <w:t>в умении применять формы выражения своих чувств соответственно ситуации социального контакта.</w:t>
      </w:r>
    </w:p>
    <w:p w:rsidR="00833B6A" w:rsidRDefault="00833B6A" w:rsidP="00833B6A">
      <w:pPr>
        <w:shd w:val="clear" w:color="auto" w:fill="FFFFFF"/>
        <w:tabs>
          <w:tab w:val="left" w:pos="144"/>
        </w:tabs>
        <w:spacing w:line="274" w:lineRule="exact"/>
        <w:ind w:right="24"/>
        <w:jc w:val="both"/>
        <w:rPr>
          <w:rFonts w:eastAsia="Times New Roman"/>
          <w:sz w:val="24"/>
          <w:szCs w:val="24"/>
        </w:rPr>
      </w:pPr>
    </w:p>
    <w:p w:rsidR="00833B6A" w:rsidRDefault="00833B6A" w:rsidP="00833B6A">
      <w:pPr>
        <w:shd w:val="clear" w:color="auto" w:fill="FFFFFF"/>
        <w:tabs>
          <w:tab w:val="left" w:pos="144"/>
        </w:tabs>
        <w:spacing w:line="274" w:lineRule="exact"/>
        <w:ind w:right="24"/>
        <w:jc w:val="both"/>
        <w:rPr>
          <w:sz w:val="24"/>
          <w:szCs w:val="24"/>
        </w:rPr>
      </w:pPr>
    </w:p>
    <w:p w:rsidR="00A07F76" w:rsidRDefault="001679D4" w:rsidP="00A07F76">
      <w:pPr>
        <w:shd w:val="clear" w:color="auto" w:fill="FFFFFF"/>
        <w:tabs>
          <w:tab w:val="left" w:pos="1392"/>
          <w:tab w:val="left" w:pos="2635"/>
          <w:tab w:val="left" w:pos="3730"/>
          <w:tab w:val="left" w:pos="5333"/>
          <w:tab w:val="left" w:pos="7147"/>
          <w:tab w:val="left" w:pos="8794"/>
        </w:tabs>
        <w:spacing w:line="274" w:lineRule="exact"/>
        <w:ind w:firstLine="566"/>
        <w:jc w:val="both"/>
        <w:rPr>
          <w:rFonts w:eastAsia="Times New Roman"/>
          <w:b/>
          <w:bCs/>
          <w:spacing w:val="-1"/>
          <w:sz w:val="24"/>
          <w:szCs w:val="24"/>
        </w:rPr>
      </w:pPr>
      <w:r>
        <w:rPr>
          <w:b/>
          <w:bCs/>
          <w:sz w:val="24"/>
          <w:szCs w:val="24"/>
        </w:rPr>
        <w:t>1.3.</w:t>
      </w:r>
      <w:r w:rsidR="006C1F88">
        <w:rPr>
          <w:rFonts w:ascii="Arial" w:cs="Arial"/>
          <w:b/>
          <w:bCs/>
          <w:sz w:val="24"/>
          <w:szCs w:val="24"/>
        </w:rPr>
        <w:t xml:space="preserve"> </w:t>
      </w:r>
      <w:r>
        <w:rPr>
          <w:rFonts w:eastAsia="Times New Roman"/>
          <w:b/>
          <w:bCs/>
          <w:spacing w:val="-2"/>
          <w:sz w:val="24"/>
          <w:szCs w:val="24"/>
        </w:rPr>
        <w:t>Система</w:t>
      </w:r>
      <w:r w:rsidR="006C1F88">
        <w:rPr>
          <w:rFonts w:ascii="Arial" w:eastAsia="Times New Roman" w:hAnsi="Arial" w:cs="Arial"/>
          <w:b/>
          <w:bCs/>
          <w:sz w:val="24"/>
          <w:szCs w:val="24"/>
        </w:rPr>
        <w:t xml:space="preserve"> </w:t>
      </w:r>
      <w:r>
        <w:rPr>
          <w:rFonts w:eastAsia="Times New Roman"/>
          <w:b/>
          <w:bCs/>
          <w:spacing w:val="-2"/>
          <w:sz w:val="24"/>
          <w:szCs w:val="24"/>
        </w:rPr>
        <w:t>оценки</w:t>
      </w:r>
      <w:r w:rsidR="006C1F88">
        <w:rPr>
          <w:rFonts w:ascii="Arial" w:eastAsia="Times New Roman" w:hAnsi="Arial" w:cs="Arial"/>
          <w:b/>
          <w:bCs/>
          <w:sz w:val="24"/>
          <w:szCs w:val="24"/>
        </w:rPr>
        <w:t xml:space="preserve"> </w:t>
      </w:r>
      <w:r>
        <w:rPr>
          <w:rFonts w:eastAsia="Times New Roman"/>
          <w:b/>
          <w:bCs/>
          <w:spacing w:val="-2"/>
          <w:sz w:val="24"/>
          <w:szCs w:val="24"/>
        </w:rPr>
        <w:t>достижения</w:t>
      </w:r>
      <w:r w:rsidR="006C1F88">
        <w:rPr>
          <w:rFonts w:ascii="Arial" w:eastAsia="Times New Roman" w:hAnsi="Arial" w:cs="Arial"/>
          <w:b/>
          <w:bCs/>
          <w:sz w:val="24"/>
          <w:szCs w:val="24"/>
        </w:rPr>
        <w:t xml:space="preserve"> </w:t>
      </w:r>
      <w:r>
        <w:rPr>
          <w:rFonts w:eastAsia="Times New Roman"/>
          <w:b/>
          <w:bCs/>
          <w:spacing w:val="-2"/>
          <w:sz w:val="24"/>
          <w:szCs w:val="24"/>
        </w:rPr>
        <w:t>планируемых</w:t>
      </w:r>
      <w:r w:rsidR="006C1F88">
        <w:rPr>
          <w:rFonts w:ascii="Arial" w:eastAsia="Times New Roman" w:hAnsi="Arial" w:cs="Arial"/>
          <w:b/>
          <w:bCs/>
          <w:sz w:val="24"/>
          <w:szCs w:val="24"/>
        </w:rPr>
        <w:t xml:space="preserve"> </w:t>
      </w:r>
      <w:r>
        <w:rPr>
          <w:rFonts w:eastAsia="Times New Roman"/>
          <w:b/>
          <w:bCs/>
          <w:spacing w:val="-1"/>
          <w:sz w:val="24"/>
          <w:szCs w:val="24"/>
        </w:rPr>
        <w:t>результатов</w:t>
      </w:r>
      <w:r>
        <w:rPr>
          <w:rFonts w:ascii="Arial" w:eastAsia="Times New Roman" w:hAnsi="Arial" w:cs="Arial"/>
          <w:b/>
          <w:bCs/>
          <w:sz w:val="24"/>
          <w:szCs w:val="24"/>
        </w:rPr>
        <w:tab/>
      </w:r>
      <w:r>
        <w:rPr>
          <w:rFonts w:eastAsia="Times New Roman"/>
          <w:b/>
          <w:bCs/>
          <w:spacing w:val="-2"/>
          <w:sz w:val="24"/>
          <w:szCs w:val="24"/>
        </w:rPr>
        <w:t>освоения</w:t>
      </w:r>
      <w:r w:rsidR="00A07F76">
        <w:t xml:space="preserve"> </w:t>
      </w:r>
      <w:r>
        <w:rPr>
          <w:rFonts w:eastAsia="Times New Roman"/>
          <w:b/>
          <w:bCs/>
          <w:spacing w:val="-1"/>
          <w:sz w:val="24"/>
          <w:szCs w:val="24"/>
        </w:rPr>
        <w:t>адаптированной основной образовательной программы основного общего образования</w:t>
      </w:r>
    </w:p>
    <w:p w:rsidR="00833B6A" w:rsidRPr="00A07F76" w:rsidRDefault="00833B6A" w:rsidP="00A07F76">
      <w:pPr>
        <w:shd w:val="clear" w:color="auto" w:fill="FFFFFF"/>
        <w:tabs>
          <w:tab w:val="left" w:pos="1392"/>
          <w:tab w:val="left" w:pos="2635"/>
          <w:tab w:val="left" w:pos="3730"/>
          <w:tab w:val="left" w:pos="5333"/>
          <w:tab w:val="left" w:pos="7147"/>
          <w:tab w:val="left" w:pos="8794"/>
        </w:tabs>
        <w:spacing w:line="274" w:lineRule="exact"/>
        <w:ind w:firstLine="566"/>
        <w:jc w:val="both"/>
      </w:pPr>
    </w:p>
    <w:p w:rsidR="00591780" w:rsidRDefault="001679D4" w:rsidP="00A07F76">
      <w:pPr>
        <w:shd w:val="clear" w:color="auto" w:fill="FFFFFF"/>
        <w:spacing w:line="274" w:lineRule="exact"/>
        <w:ind w:firstLine="566"/>
        <w:jc w:val="both"/>
      </w:pPr>
      <w:r>
        <w:rPr>
          <w:rFonts w:eastAsia="Times New Roman"/>
          <w:b/>
          <w:bCs/>
          <w:spacing w:val="-1"/>
          <w:sz w:val="24"/>
          <w:szCs w:val="24"/>
        </w:rPr>
        <w:t xml:space="preserve"> </w:t>
      </w:r>
      <w:r>
        <w:rPr>
          <w:rFonts w:eastAsia="Times New Roman"/>
          <w:b/>
          <w:bCs/>
          <w:sz w:val="24"/>
          <w:szCs w:val="24"/>
        </w:rPr>
        <w:t>1.3.1. Общие положения</w:t>
      </w:r>
    </w:p>
    <w:p w:rsidR="00591780" w:rsidRDefault="001679D4" w:rsidP="007B7555">
      <w:pPr>
        <w:shd w:val="clear" w:color="auto" w:fill="FFFFFF"/>
        <w:spacing w:line="274" w:lineRule="exact"/>
        <w:ind w:firstLine="566"/>
        <w:jc w:val="both"/>
      </w:pPr>
      <w:r>
        <w:rPr>
          <w:rFonts w:eastAsia="Times New Roman"/>
          <w:sz w:val="24"/>
          <w:szCs w:val="24"/>
        </w:rPr>
        <w:t>Система оценки достижения планируемых результатов АООП ООО (далее – система оценки) является частью системы оценки и управ</w:t>
      </w:r>
      <w:r w:rsidR="006C1F88">
        <w:rPr>
          <w:rFonts w:eastAsia="Times New Roman"/>
          <w:sz w:val="24"/>
          <w:szCs w:val="24"/>
        </w:rPr>
        <w:t>ления качеством образования в МОУ «Средняя школа №24</w:t>
      </w:r>
      <w:r>
        <w:rPr>
          <w:rFonts w:eastAsia="Times New Roman"/>
          <w:sz w:val="24"/>
          <w:szCs w:val="24"/>
        </w:rPr>
        <w:t>» и служит основой при разработке «Положения об оценке образовательных достижений обучающихся».</w:t>
      </w:r>
    </w:p>
    <w:p w:rsidR="00591780" w:rsidRDefault="001679D4" w:rsidP="007B7555">
      <w:pPr>
        <w:shd w:val="clear" w:color="auto" w:fill="FFFFFF"/>
        <w:spacing w:line="274" w:lineRule="exact"/>
        <w:ind w:firstLine="566"/>
      </w:pPr>
      <w:r>
        <w:rPr>
          <w:rFonts w:eastAsia="Times New Roman"/>
          <w:b/>
          <w:bCs/>
          <w:sz w:val="24"/>
          <w:szCs w:val="24"/>
        </w:rPr>
        <w:t>Функции системы оценивания:</w:t>
      </w:r>
    </w:p>
    <w:p w:rsidR="00591780" w:rsidRDefault="001679D4" w:rsidP="007B7555">
      <w:pPr>
        <w:numPr>
          <w:ilvl w:val="0"/>
          <w:numId w:val="73"/>
        </w:numPr>
        <w:shd w:val="clear" w:color="auto" w:fill="FFFFFF"/>
        <w:tabs>
          <w:tab w:val="left" w:pos="1008"/>
        </w:tabs>
        <w:spacing w:line="274" w:lineRule="exact"/>
        <w:ind w:right="10" w:firstLine="566"/>
        <w:jc w:val="both"/>
        <w:rPr>
          <w:spacing w:val="-1"/>
          <w:sz w:val="24"/>
          <w:szCs w:val="24"/>
        </w:rPr>
      </w:pPr>
      <w:r>
        <w:rPr>
          <w:rFonts w:eastAsia="Times New Roman"/>
          <w:sz w:val="24"/>
          <w:szCs w:val="24"/>
        </w:rPr>
        <w:t>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p>
    <w:p w:rsidR="00591780" w:rsidRDefault="001679D4" w:rsidP="007B7555">
      <w:pPr>
        <w:numPr>
          <w:ilvl w:val="0"/>
          <w:numId w:val="73"/>
        </w:numPr>
        <w:shd w:val="clear" w:color="auto" w:fill="FFFFFF"/>
        <w:tabs>
          <w:tab w:val="left" w:pos="1008"/>
        </w:tabs>
        <w:spacing w:line="274" w:lineRule="exact"/>
        <w:ind w:right="10" w:firstLine="566"/>
        <w:jc w:val="both"/>
        <w:rPr>
          <w:spacing w:val="-1"/>
          <w:sz w:val="24"/>
          <w:szCs w:val="24"/>
        </w:rPr>
      </w:pPr>
      <w:r>
        <w:rPr>
          <w:rFonts w:eastAsia="Times New Roman"/>
          <w:sz w:val="24"/>
          <w:szCs w:val="24"/>
        </w:rPr>
        <w:t>обеспечение эффективной обратной связи, позволяющей осуществлять управление образовательной деятельностью школьников с ЗПР.</w:t>
      </w:r>
    </w:p>
    <w:p w:rsidR="00591780" w:rsidRDefault="001679D4" w:rsidP="007B7555">
      <w:pPr>
        <w:shd w:val="clear" w:color="auto" w:fill="FFFFFF"/>
        <w:spacing w:line="274" w:lineRule="exact"/>
        <w:ind w:right="1747" w:firstLine="566"/>
      </w:pPr>
      <w:r>
        <w:rPr>
          <w:rFonts w:eastAsia="Times New Roman"/>
          <w:spacing w:val="-1"/>
          <w:sz w:val="24"/>
          <w:szCs w:val="24"/>
        </w:rPr>
        <w:t xml:space="preserve">Функции процесса и результатов оценивания деятельности учащихся: </w:t>
      </w:r>
      <w:r>
        <w:rPr>
          <w:rFonts w:eastAsia="Times New Roman"/>
          <w:sz w:val="24"/>
          <w:szCs w:val="24"/>
        </w:rPr>
        <w:t>-диагностическая;</w:t>
      </w:r>
    </w:p>
    <w:p w:rsidR="00591780" w:rsidRDefault="001679D4" w:rsidP="007B7555">
      <w:pPr>
        <w:numPr>
          <w:ilvl w:val="0"/>
          <w:numId w:val="28"/>
        </w:numPr>
        <w:shd w:val="clear" w:color="auto" w:fill="FFFFFF"/>
        <w:tabs>
          <w:tab w:val="left" w:pos="850"/>
        </w:tabs>
        <w:spacing w:line="274" w:lineRule="exact"/>
        <w:ind w:firstLine="566"/>
        <w:rPr>
          <w:sz w:val="24"/>
          <w:szCs w:val="24"/>
        </w:rPr>
      </w:pPr>
      <w:r>
        <w:rPr>
          <w:rFonts w:eastAsia="Times New Roman"/>
          <w:sz w:val="24"/>
          <w:szCs w:val="24"/>
        </w:rPr>
        <w:t>обучающая;</w:t>
      </w:r>
    </w:p>
    <w:p w:rsidR="00591780" w:rsidRDefault="001679D4" w:rsidP="007B7555">
      <w:pPr>
        <w:numPr>
          <w:ilvl w:val="0"/>
          <w:numId w:val="28"/>
        </w:numPr>
        <w:shd w:val="clear" w:color="auto" w:fill="FFFFFF"/>
        <w:tabs>
          <w:tab w:val="left" w:pos="850"/>
        </w:tabs>
        <w:spacing w:line="274" w:lineRule="exact"/>
        <w:ind w:firstLine="566"/>
        <w:rPr>
          <w:sz w:val="24"/>
          <w:szCs w:val="24"/>
        </w:rPr>
      </w:pPr>
      <w:r>
        <w:rPr>
          <w:rFonts w:eastAsia="Times New Roman"/>
          <w:sz w:val="24"/>
          <w:szCs w:val="24"/>
        </w:rPr>
        <w:t>развивающая;</w:t>
      </w:r>
    </w:p>
    <w:p w:rsidR="00591780" w:rsidRDefault="001679D4" w:rsidP="007B7555">
      <w:pPr>
        <w:numPr>
          <w:ilvl w:val="0"/>
          <w:numId w:val="28"/>
        </w:numPr>
        <w:shd w:val="clear" w:color="auto" w:fill="FFFFFF"/>
        <w:tabs>
          <w:tab w:val="left" w:pos="850"/>
        </w:tabs>
        <w:spacing w:line="274" w:lineRule="exact"/>
        <w:ind w:firstLine="566"/>
        <w:rPr>
          <w:sz w:val="24"/>
          <w:szCs w:val="24"/>
        </w:rPr>
      </w:pPr>
      <w:r>
        <w:rPr>
          <w:rFonts w:eastAsia="Times New Roman"/>
          <w:sz w:val="24"/>
          <w:szCs w:val="24"/>
        </w:rPr>
        <w:t>воспитывающая;</w:t>
      </w:r>
    </w:p>
    <w:p w:rsidR="00591780" w:rsidRDefault="006C1F88" w:rsidP="007B7555">
      <w:pPr>
        <w:numPr>
          <w:ilvl w:val="0"/>
          <w:numId w:val="28"/>
        </w:numPr>
        <w:shd w:val="clear" w:color="auto" w:fill="FFFFFF"/>
        <w:tabs>
          <w:tab w:val="left" w:pos="850"/>
        </w:tabs>
        <w:spacing w:line="274" w:lineRule="exact"/>
        <w:ind w:firstLine="566"/>
        <w:rPr>
          <w:sz w:val="24"/>
          <w:szCs w:val="24"/>
        </w:rPr>
      </w:pPr>
      <w:r>
        <w:rPr>
          <w:rFonts w:eastAsia="Times New Roman"/>
          <w:spacing w:val="-2"/>
          <w:sz w:val="24"/>
          <w:szCs w:val="24"/>
        </w:rPr>
        <w:t xml:space="preserve">стимулирующая </w:t>
      </w:r>
      <w:r w:rsidR="001679D4">
        <w:rPr>
          <w:rFonts w:eastAsia="Times New Roman"/>
          <w:spacing w:val="-2"/>
          <w:sz w:val="24"/>
          <w:szCs w:val="24"/>
        </w:rPr>
        <w:t>и корректирующая.</w:t>
      </w:r>
    </w:p>
    <w:p w:rsidR="00591780" w:rsidRDefault="001679D4" w:rsidP="007B7555">
      <w:pPr>
        <w:shd w:val="clear" w:color="auto" w:fill="FFFFFF"/>
        <w:tabs>
          <w:tab w:val="left" w:pos="974"/>
        </w:tabs>
        <w:spacing w:before="5" w:line="274" w:lineRule="exact"/>
        <w:ind w:firstLine="566"/>
      </w:pPr>
      <w:r>
        <w:rPr>
          <w:b/>
          <w:bCs/>
          <w:spacing w:val="-1"/>
          <w:sz w:val="24"/>
          <w:szCs w:val="24"/>
        </w:rPr>
        <w:t>1)</w:t>
      </w:r>
      <w:r w:rsidR="00A07F76">
        <w:rPr>
          <w:b/>
          <w:bCs/>
          <w:sz w:val="24"/>
          <w:szCs w:val="24"/>
        </w:rPr>
        <w:t xml:space="preserve"> </w:t>
      </w:r>
      <w:r>
        <w:rPr>
          <w:rFonts w:eastAsia="Times New Roman"/>
          <w:b/>
          <w:bCs/>
          <w:sz w:val="24"/>
          <w:szCs w:val="24"/>
        </w:rPr>
        <w:t>Диагностическая функция.</w:t>
      </w:r>
    </w:p>
    <w:p w:rsidR="00591780" w:rsidRDefault="001679D4" w:rsidP="007B7555">
      <w:pPr>
        <w:shd w:val="clear" w:color="auto" w:fill="FFFFFF"/>
        <w:spacing w:line="274" w:lineRule="exact"/>
        <w:ind w:right="5" w:firstLine="566"/>
        <w:jc w:val="both"/>
      </w:pPr>
      <w:r>
        <w:rPr>
          <w:rFonts w:eastAsia="Times New Roman"/>
          <w:sz w:val="24"/>
          <w:szCs w:val="24"/>
        </w:rPr>
        <w:t xml:space="preserve">Одной из функций контроля учебной деятельности учащихся является измерение усвоения </w:t>
      </w:r>
      <w:r>
        <w:rPr>
          <w:rFonts w:eastAsia="Times New Roman"/>
          <w:sz w:val="24"/>
          <w:szCs w:val="24"/>
        </w:rPr>
        <w:lastRenderedPageBreak/>
        <w:t>обучающимися учебного материала, определение объемов усвоенного материала и глубины понимания.</w:t>
      </w:r>
    </w:p>
    <w:p w:rsidR="00591780" w:rsidRDefault="001679D4" w:rsidP="007B7555">
      <w:pPr>
        <w:shd w:val="clear" w:color="auto" w:fill="FFFFFF"/>
        <w:spacing w:line="274" w:lineRule="exact"/>
        <w:ind w:right="10" w:firstLine="566"/>
        <w:jc w:val="both"/>
      </w:pPr>
      <w:r>
        <w:rPr>
          <w:rFonts w:eastAsia="Times New Roman"/>
          <w:sz w:val="24"/>
          <w:szCs w:val="24"/>
        </w:rPr>
        <w:t>В связи с этим методы и средства контроля должны соответствовать следующим требованиям: валидности, точности и надежности измерения.</w:t>
      </w:r>
    </w:p>
    <w:p w:rsidR="00591780" w:rsidRDefault="001679D4" w:rsidP="007B7555">
      <w:pPr>
        <w:shd w:val="clear" w:color="auto" w:fill="FFFFFF"/>
        <w:spacing w:line="274" w:lineRule="exact"/>
        <w:ind w:firstLine="566"/>
        <w:jc w:val="both"/>
      </w:pPr>
      <w:r>
        <w:rPr>
          <w:rFonts w:eastAsia="Times New Roman"/>
          <w:sz w:val="24"/>
          <w:szCs w:val="24"/>
        </w:rPr>
        <w:t>Валидность измерения определяется тем, насколько метод и средства контроля измеряют то, что они должны измерять.</w:t>
      </w:r>
    </w:p>
    <w:p w:rsidR="00591780" w:rsidRDefault="001679D4" w:rsidP="007B7555">
      <w:pPr>
        <w:shd w:val="clear" w:color="auto" w:fill="FFFFFF"/>
        <w:spacing w:line="274" w:lineRule="exact"/>
        <w:ind w:right="10" w:firstLine="566"/>
        <w:jc w:val="both"/>
      </w:pPr>
      <w:r>
        <w:rPr>
          <w:rFonts w:eastAsia="Times New Roman"/>
          <w:sz w:val="24"/>
          <w:szCs w:val="24"/>
        </w:rPr>
        <w:t>Точность - насколько результаты измерения соответствуют тому уровню измеряемого качества, который подвергается испытанию.</w:t>
      </w:r>
    </w:p>
    <w:p w:rsidR="00591780" w:rsidRDefault="001679D4" w:rsidP="007B7555">
      <w:pPr>
        <w:shd w:val="clear" w:color="auto" w:fill="FFFFFF"/>
        <w:spacing w:line="274" w:lineRule="exact"/>
        <w:ind w:right="10" w:firstLine="566"/>
        <w:jc w:val="both"/>
      </w:pPr>
      <w:r>
        <w:rPr>
          <w:rFonts w:eastAsia="Times New Roman"/>
          <w:sz w:val="24"/>
          <w:szCs w:val="24"/>
        </w:rPr>
        <w:t>Надежность измерения определяется тем, насколько результаты измерения точно повторяются при повторных измерениях.</w:t>
      </w:r>
    </w:p>
    <w:p w:rsidR="00591780" w:rsidRDefault="001679D4" w:rsidP="007B7555">
      <w:pPr>
        <w:shd w:val="clear" w:color="auto" w:fill="FFFFFF"/>
        <w:tabs>
          <w:tab w:val="left" w:pos="1056"/>
        </w:tabs>
        <w:spacing w:before="5" w:line="274" w:lineRule="exact"/>
        <w:ind w:right="10" w:firstLine="566"/>
        <w:jc w:val="both"/>
      </w:pPr>
      <w:r>
        <w:rPr>
          <w:b/>
          <w:bCs/>
          <w:spacing w:val="-1"/>
          <w:sz w:val="24"/>
          <w:szCs w:val="24"/>
        </w:rPr>
        <w:t>2)</w:t>
      </w:r>
      <w:r w:rsidR="00A07F76">
        <w:rPr>
          <w:b/>
          <w:bCs/>
          <w:sz w:val="24"/>
          <w:szCs w:val="24"/>
        </w:rPr>
        <w:t xml:space="preserve"> </w:t>
      </w:r>
      <w:r>
        <w:rPr>
          <w:rFonts w:eastAsia="Times New Roman"/>
          <w:b/>
          <w:bCs/>
          <w:sz w:val="24"/>
          <w:szCs w:val="24"/>
        </w:rPr>
        <w:t xml:space="preserve">Обучающая функция </w:t>
      </w:r>
      <w:r>
        <w:rPr>
          <w:rFonts w:eastAsia="Times New Roman"/>
          <w:sz w:val="24"/>
          <w:szCs w:val="24"/>
        </w:rPr>
        <w:t>определяется тем, нас</w:t>
      </w:r>
      <w:r w:rsidR="006C1F88">
        <w:rPr>
          <w:rFonts w:eastAsia="Times New Roman"/>
          <w:sz w:val="24"/>
          <w:szCs w:val="24"/>
        </w:rPr>
        <w:t xml:space="preserve">колько при контроле наблюдается </w:t>
      </w:r>
      <w:r>
        <w:rPr>
          <w:rFonts w:eastAsia="Times New Roman"/>
          <w:sz w:val="24"/>
          <w:szCs w:val="24"/>
        </w:rPr>
        <w:t>прирост знаний, умений и навыков по учебным предметам.</w:t>
      </w:r>
    </w:p>
    <w:p w:rsidR="00591780" w:rsidRDefault="001679D4" w:rsidP="007B7555">
      <w:pPr>
        <w:shd w:val="clear" w:color="auto" w:fill="FFFFFF"/>
        <w:tabs>
          <w:tab w:val="left" w:pos="1109"/>
        </w:tabs>
        <w:spacing w:line="274" w:lineRule="exact"/>
        <w:ind w:firstLine="566"/>
        <w:jc w:val="both"/>
      </w:pPr>
      <w:r>
        <w:rPr>
          <w:b/>
          <w:bCs/>
          <w:spacing w:val="-1"/>
          <w:sz w:val="24"/>
          <w:szCs w:val="24"/>
        </w:rPr>
        <w:t>3)</w:t>
      </w:r>
      <w:r w:rsidR="00A07F76">
        <w:rPr>
          <w:b/>
          <w:bCs/>
          <w:sz w:val="24"/>
          <w:szCs w:val="24"/>
        </w:rPr>
        <w:t xml:space="preserve"> </w:t>
      </w:r>
      <w:r>
        <w:rPr>
          <w:rFonts w:eastAsia="Times New Roman"/>
          <w:b/>
          <w:bCs/>
          <w:sz w:val="24"/>
          <w:szCs w:val="24"/>
        </w:rPr>
        <w:t xml:space="preserve">Развивающая функция </w:t>
      </w:r>
      <w:r>
        <w:rPr>
          <w:rFonts w:eastAsia="Times New Roman"/>
          <w:sz w:val="24"/>
          <w:szCs w:val="24"/>
        </w:rPr>
        <w:t>определяется тем, насколько прису</w:t>
      </w:r>
      <w:r w:rsidR="006C1F88">
        <w:rPr>
          <w:rFonts w:eastAsia="Times New Roman"/>
          <w:sz w:val="24"/>
          <w:szCs w:val="24"/>
        </w:rPr>
        <w:t xml:space="preserve">тствует прирост </w:t>
      </w:r>
      <w:r>
        <w:rPr>
          <w:rFonts w:eastAsia="Times New Roman"/>
          <w:sz w:val="24"/>
          <w:szCs w:val="24"/>
        </w:rPr>
        <w:t>психических операций в определенных психических проце</w:t>
      </w:r>
      <w:r w:rsidR="006C1F88">
        <w:rPr>
          <w:rFonts w:eastAsia="Times New Roman"/>
          <w:sz w:val="24"/>
          <w:szCs w:val="24"/>
        </w:rPr>
        <w:t xml:space="preserve">ссах (в развитии познавательных </w:t>
      </w:r>
      <w:r>
        <w:rPr>
          <w:rFonts w:eastAsia="Times New Roman"/>
          <w:sz w:val="24"/>
          <w:szCs w:val="24"/>
        </w:rPr>
        <w:t>функций).</w:t>
      </w:r>
    </w:p>
    <w:p w:rsidR="00591780" w:rsidRDefault="001679D4" w:rsidP="007B7555">
      <w:pPr>
        <w:shd w:val="clear" w:color="auto" w:fill="FFFFFF"/>
        <w:spacing w:line="274" w:lineRule="exact"/>
        <w:ind w:firstLine="566"/>
        <w:jc w:val="both"/>
      </w:pPr>
      <w:r>
        <w:rPr>
          <w:b/>
          <w:bCs/>
          <w:sz w:val="24"/>
          <w:szCs w:val="24"/>
        </w:rPr>
        <w:t>4)</w:t>
      </w:r>
      <w:r w:rsidR="000B14C3">
        <w:rPr>
          <w:b/>
          <w:bCs/>
          <w:sz w:val="24"/>
          <w:szCs w:val="24"/>
        </w:rPr>
        <w:t xml:space="preserve"> </w:t>
      </w:r>
      <w:r>
        <w:rPr>
          <w:rFonts w:eastAsia="Times New Roman"/>
          <w:b/>
          <w:bCs/>
          <w:sz w:val="24"/>
          <w:szCs w:val="24"/>
        </w:rPr>
        <w:t xml:space="preserve">Воспитывающая функция </w:t>
      </w:r>
      <w:r>
        <w:rPr>
          <w:rFonts w:eastAsia="Times New Roman"/>
          <w:sz w:val="24"/>
          <w:szCs w:val="24"/>
        </w:rPr>
        <w:t>определяется тем, насколько реализуется процесс принятия, стабилизации, устойчивости изучаемого учебного материала, норм проведения контроля, насколько у учащихся формируются устойчивые отношения, поведение.</w:t>
      </w:r>
    </w:p>
    <w:p w:rsidR="00591780" w:rsidRDefault="001679D4" w:rsidP="007B7555">
      <w:pPr>
        <w:shd w:val="clear" w:color="auto" w:fill="FFFFFF"/>
        <w:tabs>
          <w:tab w:val="left" w:pos="1694"/>
          <w:tab w:val="left" w:pos="2990"/>
          <w:tab w:val="left" w:pos="4637"/>
          <w:tab w:val="left" w:pos="6240"/>
          <w:tab w:val="left" w:pos="8112"/>
        </w:tabs>
        <w:spacing w:line="274" w:lineRule="exact"/>
        <w:ind w:firstLine="566"/>
        <w:jc w:val="both"/>
      </w:pPr>
      <w:r>
        <w:rPr>
          <w:rFonts w:eastAsia="Times New Roman"/>
          <w:sz w:val="24"/>
          <w:szCs w:val="24"/>
        </w:rPr>
        <w:t>Оценка воздействует и на интеллектуальную, и на аф</w:t>
      </w:r>
      <w:r w:rsidR="006C1F88">
        <w:rPr>
          <w:rFonts w:eastAsia="Times New Roman"/>
          <w:sz w:val="24"/>
          <w:szCs w:val="24"/>
        </w:rPr>
        <w:t xml:space="preserve">фективно-волевую сферы, то есть </w:t>
      </w:r>
      <w:r>
        <w:rPr>
          <w:rFonts w:eastAsia="Times New Roman"/>
          <w:sz w:val="24"/>
          <w:szCs w:val="24"/>
        </w:rPr>
        <w:t>на личность школьника в целом. Контроль должен спосо</w:t>
      </w:r>
      <w:r w:rsidR="006C1F88">
        <w:rPr>
          <w:rFonts w:eastAsia="Times New Roman"/>
          <w:sz w:val="24"/>
          <w:szCs w:val="24"/>
        </w:rPr>
        <w:t xml:space="preserve">бствовать формированию основных </w:t>
      </w:r>
      <w:r>
        <w:rPr>
          <w:rFonts w:eastAsia="Times New Roman"/>
          <w:spacing w:val="-2"/>
          <w:sz w:val="24"/>
          <w:szCs w:val="24"/>
        </w:rPr>
        <w:t>личностных</w:t>
      </w:r>
      <w:r w:rsidR="00A32B53">
        <w:rPr>
          <w:rFonts w:ascii="Arial" w:eastAsia="Times New Roman" w:hAnsi="Arial" w:cs="Arial"/>
          <w:sz w:val="24"/>
          <w:szCs w:val="24"/>
        </w:rPr>
        <w:t xml:space="preserve"> </w:t>
      </w:r>
      <w:r>
        <w:rPr>
          <w:rFonts w:eastAsia="Times New Roman"/>
          <w:spacing w:val="-2"/>
          <w:sz w:val="24"/>
          <w:szCs w:val="24"/>
        </w:rPr>
        <w:t>качеств:</w:t>
      </w:r>
      <w:r w:rsidR="00A32B53">
        <w:rPr>
          <w:rFonts w:ascii="Arial" w:eastAsia="Times New Roman" w:cs="Arial"/>
          <w:sz w:val="24"/>
          <w:szCs w:val="24"/>
        </w:rPr>
        <w:t xml:space="preserve"> </w:t>
      </w:r>
      <w:r>
        <w:rPr>
          <w:rFonts w:eastAsia="Times New Roman"/>
          <w:spacing w:val="-2"/>
          <w:sz w:val="24"/>
          <w:szCs w:val="24"/>
        </w:rPr>
        <w:t>позитивной</w:t>
      </w:r>
      <w:r w:rsidR="00A32B53">
        <w:rPr>
          <w:rFonts w:ascii="Arial" w:eastAsia="Times New Roman" w:hAnsi="Arial" w:cs="Arial"/>
          <w:sz w:val="24"/>
          <w:szCs w:val="24"/>
        </w:rPr>
        <w:t xml:space="preserve"> </w:t>
      </w:r>
      <w:r>
        <w:rPr>
          <w:rFonts w:eastAsia="Times New Roman"/>
          <w:spacing w:val="-2"/>
          <w:sz w:val="24"/>
          <w:szCs w:val="24"/>
        </w:rPr>
        <w:t>адекватной</w:t>
      </w:r>
      <w:r>
        <w:rPr>
          <w:rFonts w:ascii="Arial" w:eastAsia="Times New Roman" w:hAnsi="Arial" w:cs="Arial"/>
          <w:sz w:val="24"/>
          <w:szCs w:val="24"/>
        </w:rPr>
        <w:tab/>
      </w:r>
      <w:r>
        <w:rPr>
          <w:rFonts w:eastAsia="Times New Roman"/>
          <w:spacing w:val="-1"/>
          <w:sz w:val="24"/>
          <w:szCs w:val="24"/>
        </w:rPr>
        <w:t>Я-концепции,</w:t>
      </w:r>
      <w:r w:rsidR="00A32B53">
        <w:rPr>
          <w:rFonts w:ascii="Arial" w:eastAsia="Times New Roman" w:cs="Arial"/>
          <w:sz w:val="24"/>
          <w:szCs w:val="24"/>
        </w:rPr>
        <w:t xml:space="preserve"> </w:t>
      </w:r>
      <w:r>
        <w:rPr>
          <w:rFonts w:eastAsia="Times New Roman"/>
          <w:spacing w:val="-2"/>
          <w:sz w:val="24"/>
          <w:szCs w:val="24"/>
        </w:rPr>
        <w:t>сотрудничества,</w:t>
      </w:r>
    </w:p>
    <w:p w:rsidR="00591780" w:rsidRDefault="001679D4" w:rsidP="007B7555">
      <w:pPr>
        <w:shd w:val="clear" w:color="auto" w:fill="FFFFFF"/>
        <w:spacing w:line="274" w:lineRule="exact"/>
        <w:ind w:firstLine="566"/>
        <w:jc w:val="both"/>
      </w:pPr>
      <w:r>
        <w:rPr>
          <w:rFonts w:eastAsia="Times New Roman"/>
          <w:sz w:val="24"/>
          <w:szCs w:val="24"/>
        </w:rPr>
        <w:t>законопослушания, ответственности.</w:t>
      </w:r>
    </w:p>
    <w:p w:rsidR="00591780" w:rsidRDefault="001679D4" w:rsidP="007B7555">
      <w:pPr>
        <w:numPr>
          <w:ilvl w:val="0"/>
          <w:numId w:val="74"/>
        </w:numPr>
        <w:shd w:val="clear" w:color="auto" w:fill="FFFFFF"/>
        <w:tabs>
          <w:tab w:val="left" w:pos="989"/>
        </w:tabs>
        <w:spacing w:line="274" w:lineRule="exact"/>
        <w:ind w:firstLine="566"/>
        <w:jc w:val="both"/>
        <w:rPr>
          <w:b/>
          <w:bCs/>
          <w:spacing w:val="-1"/>
          <w:sz w:val="24"/>
          <w:szCs w:val="24"/>
        </w:rPr>
      </w:pPr>
      <w:r>
        <w:rPr>
          <w:rFonts w:eastAsia="Times New Roman"/>
          <w:b/>
          <w:bCs/>
          <w:sz w:val="24"/>
          <w:szCs w:val="24"/>
        </w:rPr>
        <w:t xml:space="preserve">Мотивационная функция </w:t>
      </w:r>
      <w:r>
        <w:rPr>
          <w:rFonts w:eastAsia="Times New Roman"/>
          <w:sz w:val="24"/>
          <w:szCs w:val="24"/>
        </w:rPr>
        <w:t>(поощряет, стимулирует учебную деятельность). Оценка должна воздействовать на аффективно-волевую сферу посредством переживания успеха и неуспеха, формирования притязаний и намерений, поступков и отношений. Стимулирующая функция определяется тем, насколько ученики готовятся к каждому уроку, насколько они активны во время опроса, насколько формируется мотивация для занятий данным предметом.</w:t>
      </w:r>
    </w:p>
    <w:p w:rsidR="00591780" w:rsidRDefault="001679D4" w:rsidP="007B7555">
      <w:pPr>
        <w:numPr>
          <w:ilvl w:val="0"/>
          <w:numId w:val="74"/>
        </w:numPr>
        <w:shd w:val="clear" w:color="auto" w:fill="FFFFFF"/>
        <w:tabs>
          <w:tab w:val="left" w:pos="989"/>
        </w:tabs>
        <w:spacing w:line="274" w:lineRule="exact"/>
        <w:ind w:right="5" w:firstLine="566"/>
        <w:jc w:val="both"/>
        <w:rPr>
          <w:b/>
          <w:bCs/>
          <w:spacing w:val="-1"/>
          <w:sz w:val="24"/>
          <w:szCs w:val="24"/>
        </w:rPr>
      </w:pPr>
      <w:r>
        <w:rPr>
          <w:rFonts w:eastAsia="Times New Roman"/>
          <w:b/>
          <w:bCs/>
          <w:sz w:val="24"/>
          <w:szCs w:val="24"/>
        </w:rPr>
        <w:t>Корректирующая функция</w:t>
      </w:r>
      <w:r>
        <w:rPr>
          <w:rFonts w:eastAsia="Times New Roman"/>
          <w:sz w:val="24"/>
          <w:szCs w:val="24"/>
        </w:rPr>
        <w:t>. Процесс оценивания должен исправлять, поправлять поведение ученика и учителя, если их поведение не соответствует требованиям учебного процесса.</w:t>
      </w:r>
    </w:p>
    <w:p w:rsidR="00591780" w:rsidRDefault="001679D4" w:rsidP="007B7555">
      <w:pPr>
        <w:shd w:val="clear" w:color="auto" w:fill="FFFFFF"/>
        <w:spacing w:line="274" w:lineRule="exact"/>
        <w:ind w:right="5" w:firstLine="566"/>
        <w:jc w:val="both"/>
      </w:pPr>
      <w:r>
        <w:rPr>
          <w:rFonts w:eastAsia="Times New Roman"/>
          <w:sz w:val="24"/>
          <w:szCs w:val="24"/>
        </w:rPr>
        <w:t xml:space="preserve">Таким образом, оценка обладает информационной функцией, свидетельствуя об успешности в овладении необходимыми знаниями и умениями; диагностической функцией (особенно важной для обучающихся с ЗПР), если указывает на причины недочетов в </w:t>
      </w:r>
      <w:r w:rsidR="00A32B53">
        <w:rPr>
          <w:rFonts w:eastAsia="Times New Roman"/>
          <w:spacing w:val="-8"/>
          <w:sz w:val="24"/>
          <w:szCs w:val="24"/>
        </w:rPr>
        <w:t xml:space="preserve">подготовке школьника; мотивационной функцией, становясь одним из мотивов </w:t>
      </w:r>
      <w:r>
        <w:rPr>
          <w:rFonts w:eastAsia="Times New Roman"/>
          <w:spacing w:val="-8"/>
          <w:sz w:val="24"/>
          <w:szCs w:val="24"/>
        </w:rPr>
        <w:t>участия</w:t>
      </w:r>
      <w:r w:rsidR="00DF7328">
        <w:t xml:space="preserve"> </w:t>
      </w:r>
      <w:r>
        <w:rPr>
          <w:rFonts w:eastAsia="Times New Roman"/>
          <w:sz w:val="24"/>
          <w:szCs w:val="24"/>
        </w:rPr>
        <w:t>школьника в процессе обучения; воспитательной функцией, превращаясь в инструмент самооценки и самопознания. В тесной взаимосвязи всех своих функций оценка обеспечивает процессу обучения ту обратную связь, без которой он не может быть эффективным.</w:t>
      </w:r>
    </w:p>
    <w:p w:rsidR="00591780" w:rsidRDefault="001679D4" w:rsidP="007B7555">
      <w:pPr>
        <w:shd w:val="clear" w:color="auto" w:fill="FFFFFF"/>
        <w:spacing w:before="278" w:line="274" w:lineRule="exact"/>
        <w:ind w:firstLine="566"/>
      </w:pPr>
      <w:r>
        <w:rPr>
          <w:b/>
          <w:bCs/>
          <w:sz w:val="24"/>
          <w:szCs w:val="24"/>
        </w:rPr>
        <w:t xml:space="preserve">1.3.2. </w:t>
      </w:r>
      <w:r>
        <w:rPr>
          <w:rFonts w:eastAsia="Times New Roman"/>
          <w:b/>
          <w:bCs/>
          <w:sz w:val="24"/>
          <w:szCs w:val="24"/>
        </w:rPr>
        <w:t>Структура системы оценки достижений</w:t>
      </w:r>
    </w:p>
    <w:p w:rsidR="00591780" w:rsidRDefault="00A32B53" w:rsidP="00A07F76">
      <w:pPr>
        <w:shd w:val="clear" w:color="auto" w:fill="FFFFFF"/>
        <w:tabs>
          <w:tab w:val="left" w:pos="4661"/>
        </w:tabs>
        <w:spacing w:line="274" w:lineRule="exact"/>
        <w:ind w:firstLine="566"/>
        <w:jc w:val="both"/>
      </w:pPr>
      <w:r>
        <w:rPr>
          <w:rFonts w:eastAsia="Times New Roman"/>
          <w:spacing w:val="-8"/>
          <w:sz w:val="24"/>
          <w:szCs w:val="24"/>
        </w:rPr>
        <w:t xml:space="preserve">Структура системы </w:t>
      </w:r>
      <w:r w:rsidR="001679D4">
        <w:rPr>
          <w:rFonts w:eastAsia="Times New Roman"/>
          <w:spacing w:val="-8"/>
          <w:sz w:val="24"/>
          <w:szCs w:val="24"/>
        </w:rPr>
        <w:t>оценивания</w:t>
      </w:r>
      <w:r>
        <w:rPr>
          <w:rFonts w:ascii="Arial" w:eastAsia="Times New Roman" w:hAnsi="Arial" w:cs="Arial"/>
          <w:sz w:val="24"/>
          <w:szCs w:val="24"/>
        </w:rPr>
        <w:t xml:space="preserve"> </w:t>
      </w:r>
      <w:r>
        <w:rPr>
          <w:rFonts w:eastAsia="Times New Roman"/>
          <w:spacing w:val="-11"/>
          <w:sz w:val="24"/>
          <w:szCs w:val="24"/>
        </w:rPr>
        <w:t xml:space="preserve">достижений обучающихся - это </w:t>
      </w:r>
      <w:r w:rsidR="001679D4">
        <w:rPr>
          <w:rFonts w:eastAsia="Times New Roman"/>
          <w:spacing w:val="-11"/>
          <w:sz w:val="24"/>
          <w:szCs w:val="24"/>
        </w:rPr>
        <w:t>взаимосвязь</w:t>
      </w:r>
      <w:r w:rsidR="00A07F76">
        <w:t xml:space="preserve"> </w:t>
      </w:r>
      <w:r w:rsidR="001679D4">
        <w:rPr>
          <w:rFonts w:eastAsia="Times New Roman"/>
          <w:sz w:val="24"/>
          <w:szCs w:val="24"/>
        </w:rPr>
        <w:t xml:space="preserve">совокупности элементов оценочной деятельности и ее атрибутов. Поскольку оценка неразрывно связана с деятельностью по получению информации, т.е. с контрольной </w:t>
      </w:r>
      <w:r w:rsidR="001679D4">
        <w:rPr>
          <w:rFonts w:eastAsia="Times New Roman"/>
          <w:spacing w:val="-1"/>
          <w:sz w:val="24"/>
          <w:szCs w:val="24"/>
        </w:rPr>
        <w:t>деятельностью, в систему включены   компоненты ее характеризующие.</w:t>
      </w:r>
    </w:p>
    <w:p w:rsidR="00591780" w:rsidRDefault="001679D4" w:rsidP="007B7555">
      <w:pPr>
        <w:shd w:val="clear" w:color="auto" w:fill="FFFFFF"/>
        <w:spacing w:line="274" w:lineRule="exact"/>
        <w:ind w:firstLine="566"/>
      </w:pPr>
      <w:r>
        <w:rPr>
          <w:rFonts w:eastAsia="Times New Roman"/>
          <w:b/>
          <w:bCs/>
          <w:sz w:val="24"/>
          <w:szCs w:val="24"/>
        </w:rPr>
        <w:t xml:space="preserve">ОБЪЕКТ ОЦЕНИВАНИЯ </w:t>
      </w:r>
      <w:r>
        <w:rPr>
          <w:rFonts w:eastAsia="Times New Roman"/>
          <w:sz w:val="24"/>
          <w:szCs w:val="24"/>
        </w:rPr>
        <w:t>– результаты образования.</w:t>
      </w:r>
    </w:p>
    <w:p w:rsidR="00591780" w:rsidRDefault="001679D4" w:rsidP="007B7555">
      <w:pPr>
        <w:shd w:val="clear" w:color="auto" w:fill="FFFFFF"/>
        <w:spacing w:line="274" w:lineRule="exact"/>
        <w:ind w:right="5" w:firstLine="566"/>
        <w:jc w:val="both"/>
      </w:pPr>
      <w:r>
        <w:rPr>
          <w:rFonts w:eastAsia="Times New Roman"/>
          <w:sz w:val="24"/>
          <w:szCs w:val="24"/>
        </w:rPr>
        <w:t>В соответствии с ФГОС – это предметные, метапредметные и личностные результаты. Результаты ученика - это действия (умения) по использованию знаний в ходе решения задач (личностных, метапредметных, предметных). Отдельные действия, прежде всего успешные, достойны оценки (словесной характеристики), а решение полноценной задачи – оценки и отметки (знака фиксации в определенной системе).</w:t>
      </w:r>
    </w:p>
    <w:p w:rsidR="00591780" w:rsidRDefault="001679D4" w:rsidP="007B7555">
      <w:pPr>
        <w:shd w:val="clear" w:color="auto" w:fill="FFFFFF"/>
        <w:spacing w:line="274" w:lineRule="exact"/>
        <w:ind w:firstLine="566"/>
      </w:pPr>
      <w:r>
        <w:rPr>
          <w:rFonts w:eastAsia="Times New Roman"/>
          <w:b/>
          <w:bCs/>
          <w:sz w:val="24"/>
          <w:szCs w:val="24"/>
        </w:rPr>
        <w:t>ПРЕДМЕТ ОЦЕНИВАНИЯ</w:t>
      </w:r>
    </w:p>
    <w:p w:rsidR="00591780" w:rsidRDefault="001679D4" w:rsidP="007B7555">
      <w:pPr>
        <w:numPr>
          <w:ilvl w:val="0"/>
          <w:numId w:val="75"/>
        </w:numPr>
        <w:shd w:val="clear" w:color="auto" w:fill="FFFFFF"/>
        <w:tabs>
          <w:tab w:val="left" w:pos="1008"/>
        </w:tabs>
        <w:spacing w:line="274" w:lineRule="exact"/>
        <w:ind w:firstLine="566"/>
        <w:jc w:val="both"/>
        <w:rPr>
          <w:sz w:val="24"/>
          <w:szCs w:val="24"/>
        </w:rPr>
      </w:pPr>
      <w:r>
        <w:rPr>
          <w:rFonts w:eastAsia="Times New Roman"/>
          <w:sz w:val="24"/>
          <w:szCs w:val="24"/>
        </w:rPr>
        <w:t xml:space="preserve">результаты по учебным предметам (теме, курсу). Достижение предметных </w:t>
      </w:r>
      <w:r>
        <w:rPr>
          <w:rFonts w:eastAsia="Times New Roman"/>
          <w:spacing w:val="-1"/>
          <w:sz w:val="24"/>
          <w:szCs w:val="24"/>
        </w:rPr>
        <w:t xml:space="preserve">результатов обеспечивается за счет основных учебных предметов. Поэтому предметом оценки </w:t>
      </w:r>
      <w:r>
        <w:rPr>
          <w:rFonts w:eastAsia="Times New Roman"/>
          <w:sz w:val="24"/>
          <w:szCs w:val="24"/>
        </w:rPr>
        <w:t>предметных результатов является «способность учащихся решать учебно-познавательные и учебно-практические задачи»;</w:t>
      </w:r>
    </w:p>
    <w:p w:rsidR="00591780" w:rsidRDefault="001679D4" w:rsidP="007B7555">
      <w:pPr>
        <w:numPr>
          <w:ilvl w:val="0"/>
          <w:numId w:val="75"/>
        </w:numPr>
        <w:shd w:val="clear" w:color="auto" w:fill="FFFFFF"/>
        <w:tabs>
          <w:tab w:val="left" w:pos="1008"/>
        </w:tabs>
        <w:spacing w:line="274" w:lineRule="exact"/>
        <w:ind w:firstLine="566"/>
        <w:jc w:val="both"/>
        <w:rPr>
          <w:sz w:val="24"/>
          <w:szCs w:val="24"/>
        </w:rPr>
      </w:pPr>
      <w:r>
        <w:rPr>
          <w:rFonts w:eastAsia="Times New Roman"/>
          <w:sz w:val="24"/>
          <w:szCs w:val="24"/>
        </w:rPr>
        <w:t>универсальные учебные действия (компетенции как результат образования): регулятивные, познавательные, коммуникативные, личностные.</w:t>
      </w:r>
    </w:p>
    <w:p w:rsidR="00591780" w:rsidRDefault="001679D4" w:rsidP="007B7555">
      <w:pPr>
        <w:shd w:val="clear" w:color="auto" w:fill="FFFFFF"/>
        <w:spacing w:before="5" w:line="274" w:lineRule="exact"/>
        <w:ind w:firstLine="566"/>
      </w:pPr>
      <w:r>
        <w:rPr>
          <w:rFonts w:eastAsia="Times New Roman"/>
          <w:b/>
          <w:bCs/>
          <w:sz w:val="24"/>
          <w:szCs w:val="24"/>
        </w:rPr>
        <w:lastRenderedPageBreak/>
        <w:t>УРОВНИ ОЦЕНИВАНИЯ</w:t>
      </w:r>
    </w:p>
    <w:p w:rsidR="00591780" w:rsidRDefault="001679D4" w:rsidP="007B7555">
      <w:pPr>
        <w:shd w:val="clear" w:color="auto" w:fill="FFFFFF"/>
        <w:spacing w:line="274" w:lineRule="exact"/>
        <w:ind w:right="14" w:firstLine="566"/>
        <w:jc w:val="both"/>
      </w:pPr>
      <w:r>
        <w:rPr>
          <w:rFonts w:eastAsia="Times New Roman"/>
          <w:sz w:val="24"/>
          <w:szCs w:val="24"/>
        </w:rPr>
        <w:t>Согласно федеральным государственным образовательным стандартам система оценки предусматривает уровневый подход к представлению планируемых результатов и инструментарию для оценки их достижения.</w:t>
      </w:r>
    </w:p>
    <w:p w:rsidR="00591780" w:rsidRDefault="001679D4" w:rsidP="007B7555">
      <w:pPr>
        <w:shd w:val="clear" w:color="auto" w:fill="FFFFFF"/>
        <w:spacing w:line="274" w:lineRule="exact"/>
        <w:ind w:right="5" w:firstLine="566"/>
        <w:jc w:val="both"/>
      </w:pPr>
      <w:r>
        <w:rPr>
          <w:rFonts w:eastAsia="Times New Roman"/>
          <w:b/>
          <w:bCs/>
          <w:sz w:val="24"/>
          <w:szCs w:val="24"/>
        </w:rPr>
        <w:t xml:space="preserve">Уровневый подход </w:t>
      </w:r>
      <w:r>
        <w:rPr>
          <w:rFonts w:eastAsia="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91780" w:rsidRDefault="001679D4" w:rsidP="007B7555">
      <w:pPr>
        <w:shd w:val="clear" w:color="auto" w:fill="FFFFFF"/>
        <w:spacing w:line="274" w:lineRule="exact"/>
        <w:ind w:right="5" w:firstLine="566"/>
        <w:jc w:val="both"/>
      </w:pPr>
      <w:r>
        <w:rPr>
          <w:rFonts w:eastAsia="Times New Roman"/>
          <w:sz w:val="24"/>
          <w:szCs w:val="24"/>
        </w:rPr>
        <w:t xml:space="preserve">Уровневый подход к содержанию оценки обеспечивается структурой планируемых результатов, в которых выделены </w:t>
      </w:r>
      <w:r>
        <w:rPr>
          <w:rFonts w:eastAsia="Times New Roman"/>
          <w:b/>
          <w:bCs/>
          <w:sz w:val="24"/>
          <w:szCs w:val="24"/>
        </w:rPr>
        <w:t xml:space="preserve">три блока: общецелевой, «Выпускник научится» и </w:t>
      </w:r>
      <w:r>
        <w:rPr>
          <w:rFonts w:eastAsia="Times New Roman"/>
          <w:b/>
          <w:bCs/>
          <w:i/>
          <w:iCs/>
          <w:sz w:val="24"/>
          <w:szCs w:val="24"/>
        </w:rPr>
        <w:t>«Выпускник получит возможность научиться»</w:t>
      </w:r>
      <w:r>
        <w:rPr>
          <w:rFonts w:eastAsia="Times New Roman"/>
          <w:i/>
          <w:iCs/>
          <w:sz w:val="24"/>
          <w:szCs w:val="24"/>
        </w:rPr>
        <w:t xml:space="preserve">. </w:t>
      </w:r>
      <w:r>
        <w:rPr>
          <w:rFonts w:eastAsia="Times New Roman"/>
          <w:sz w:val="24"/>
          <w:szCs w:val="24"/>
        </w:rPr>
        <w:t>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591780" w:rsidRDefault="001679D4" w:rsidP="007B7555">
      <w:pPr>
        <w:shd w:val="clear" w:color="auto" w:fill="FFFFFF"/>
        <w:tabs>
          <w:tab w:val="left" w:pos="1642"/>
          <w:tab w:val="left" w:pos="3408"/>
          <w:tab w:val="left" w:pos="4488"/>
          <w:tab w:val="left" w:pos="5702"/>
          <w:tab w:val="left" w:pos="6912"/>
          <w:tab w:val="left" w:pos="8002"/>
        </w:tabs>
        <w:spacing w:line="274" w:lineRule="exact"/>
        <w:ind w:right="5" w:firstLine="566"/>
        <w:jc w:val="both"/>
      </w:pPr>
      <w:r>
        <w:rPr>
          <w:rFonts w:eastAsia="Times New Roman"/>
          <w:sz w:val="24"/>
          <w:szCs w:val="24"/>
        </w:rPr>
        <w:t xml:space="preserve">Уровневый подход к представлению и интерпретации </w:t>
      </w:r>
      <w:r w:rsidR="00D03CEA">
        <w:rPr>
          <w:rFonts w:eastAsia="Times New Roman"/>
          <w:sz w:val="24"/>
          <w:szCs w:val="24"/>
        </w:rPr>
        <w:t xml:space="preserve">результатов реализуется за счет </w:t>
      </w:r>
      <w:r>
        <w:rPr>
          <w:rFonts w:eastAsia="Times New Roman"/>
          <w:sz w:val="24"/>
          <w:szCs w:val="24"/>
        </w:rPr>
        <w:t>фиксации различных уровней достижения обучающимися планируемых</w:t>
      </w:r>
      <w:r w:rsidR="00D03CEA">
        <w:rPr>
          <w:rFonts w:eastAsia="Times New Roman"/>
          <w:sz w:val="24"/>
          <w:szCs w:val="24"/>
        </w:rPr>
        <w:t xml:space="preserve"> результатов: базового </w:t>
      </w:r>
      <w:r>
        <w:rPr>
          <w:rFonts w:eastAsia="Times New Roman"/>
          <w:sz w:val="24"/>
          <w:szCs w:val="24"/>
        </w:rPr>
        <w:t>уровня и уровней выше и ниже базового. Достижение ба</w:t>
      </w:r>
      <w:r w:rsidR="00D03CEA">
        <w:rPr>
          <w:rFonts w:eastAsia="Times New Roman"/>
          <w:sz w:val="24"/>
          <w:szCs w:val="24"/>
        </w:rPr>
        <w:t xml:space="preserve">зового уровня свидетельствует о </w:t>
      </w:r>
      <w:r>
        <w:rPr>
          <w:rFonts w:eastAsia="Times New Roman"/>
          <w:spacing w:val="-2"/>
          <w:sz w:val="24"/>
          <w:szCs w:val="24"/>
        </w:rPr>
        <w:t>способности</w:t>
      </w:r>
      <w:r w:rsidR="00D03CEA">
        <w:rPr>
          <w:rFonts w:ascii="Arial" w:eastAsia="Times New Roman" w:hAnsi="Arial" w:cs="Arial"/>
          <w:sz w:val="24"/>
          <w:szCs w:val="24"/>
        </w:rPr>
        <w:t xml:space="preserve"> </w:t>
      </w:r>
      <w:r>
        <w:rPr>
          <w:rFonts w:eastAsia="Times New Roman"/>
          <w:spacing w:val="-2"/>
          <w:sz w:val="24"/>
          <w:szCs w:val="24"/>
        </w:rPr>
        <w:t>обучающихся</w:t>
      </w:r>
      <w:r w:rsidR="00D03CEA">
        <w:rPr>
          <w:rFonts w:ascii="Arial" w:eastAsia="Times New Roman" w:hAnsi="Arial" w:cs="Arial"/>
          <w:sz w:val="24"/>
          <w:szCs w:val="24"/>
        </w:rPr>
        <w:t xml:space="preserve"> </w:t>
      </w:r>
      <w:r>
        <w:rPr>
          <w:rFonts w:eastAsia="Times New Roman"/>
          <w:spacing w:val="-2"/>
          <w:sz w:val="24"/>
          <w:szCs w:val="24"/>
        </w:rPr>
        <w:t>решать</w:t>
      </w:r>
      <w:r w:rsidR="00D03CEA">
        <w:rPr>
          <w:rFonts w:ascii="Arial" w:eastAsia="Times New Roman" w:hAnsi="Arial" w:cs="Arial"/>
          <w:sz w:val="24"/>
          <w:szCs w:val="24"/>
        </w:rPr>
        <w:t xml:space="preserve"> </w:t>
      </w:r>
      <w:r>
        <w:rPr>
          <w:rFonts w:eastAsia="Times New Roman"/>
          <w:spacing w:val="-1"/>
          <w:sz w:val="24"/>
          <w:szCs w:val="24"/>
        </w:rPr>
        <w:t>типовые</w:t>
      </w:r>
      <w:r>
        <w:rPr>
          <w:rFonts w:ascii="Arial" w:eastAsia="Times New Roman" w:hAnsi="Arial" w:cs="Arial"/>
          <w:sz w:val="24"/>
          <w:szCs w:val="24"/>
        </w:rPr>
        <w:tab/>
      </w:r>
      <w:r>
        <w:rPr>
          <w:rFonts w:eastAsia="Times New Roman"/>
          <w:spacing w:val="-3"/>
          <w:sz w:val="24"/>
          <w:szCs w:val="24"/>
        </w:rPr>
        <w:t>учебные</w:t>
      </w:r>
      <w:r w:rsidR="00D03CEA">
        <w:rPr>
          <w:rFonts w:ascii="Arial" w:eastAsia="Times New Roman" w:hAnsi="Arial" w:cs="Arial"/>
          <w:sz w:val="24"/>
          <w:szCs w:val="24"/>
        </w:rPr>
        <w:t xml:space="preserve"> </w:t>
      </w:r>
      <w:r>
        <w:rPr>
          <w:rFonts w:eastAsia="Times New Roman"/>
          <w:spacing w:val="-3"/>
          <w:sz w:val="24"/>
          <w:szCs w:val="24"/>
        </w:rPr>
        <w:t>задачи,</w:t>
      </w:r>
      <w:r w:rsidR="00D03CEA">
        <w:rPr>
          <w:rFonts w:ascii="Arial" w:eastAsia="Times New Roman" w:cs="Arial"/>
          <w:sz w:val="24"/>
          <w:szCs w:val="24"/>
        </w:rPr>
        <w:t xml:space="preserve"> </w:t>
      </w:r>
      <w:r>
        <w:rPr>
          <w:rFonts w:eastAsia="Times New Roman"/>
          <w:spacing w:val="-2"/>
          <w:sz w:val="24"/>
          <w:szCs w:val="24"/>
        </w:rPr>
        <w:t>целенаправленно</w:t>
      </w:r>
    </w:p>
    <w:p w:rsidR="00591780" w:rsidRDefault="001679D4" w:rsidP="007B7555">
      <w:pPr>
        <w:shd w:val="clear" w:color="auto" w:fill="FFFFFF"/>
        <w:spacing w:line="274" w:lineRule="exact"/>
        <w:ind w:right="5" w:firstLine="566"/>
        <w:jc w:val="both"/>
      </w:pPr>
      <w:r>
        <w:rPr>
          <w:rFonts w:eastAsia="Times New Roman"/>
          <w:sz w:val="24"/>
          <w:szCs w:val="24"/>
        </w:rPr>
        <w:t>отрабатываемые со всеми школьниками в ходе учебного процесса. Овладение базовым уровнем является достаточным для продолжения обучения и усвоения последующего материала.</w:t>
      </w:r>
    </w:p>
    <w:p w:rsidR="00591780" w:rsidRDefault="00A32B53" w:rsidP="007B7555">
      <w:pPr>
        <w:shd w:val="clear" w:color="auto" w:fill="FFFFFF"/>
        <w:spacing w:line="274" w:lineRule="exact"/>
        <w:ind w:firstLine="566"/>
      </w:pPr>
      <w:r>
        <w:rPr>
          <w:rFonts w:eastAsia="Times New Roman"/>
          <w:spacing w:val="-1"/>
          <w:sz w:val="24"/>
          <w:szCs w:val="24"/>
        </w:rPr>
        <w:t>В МОУ «Средняя школа № 24</w:t>
      </w:r>
      <w:r w:rsidR="00D03CEA">
        <w:rPr>
          <w:rFonts w:eastAsia="Times New Roman"/>
          <w:spacing w:val="-1"/>
          <w:sz w:val="24"/>
          <w:szCs w:val="24"/>
        </w:rPr>
        <w:t xml:space="preserve">» </w:t>
      </w:r>
      <w:r w:rsidR="001679D4">
        <w:rPr>
          <w:rFonts w:eastAsia="Times New Roman"/>
          <w:spacing w:val="-1"/>
          <w:sz w:val="24"/>
          <w:szCs w:val="24"/>
        </w:rPr>
        <w:t>выделены три уровня результатов образования.</w:t>
      </w:r>
    </w:p>
    <w:p w:rsidR="00591780" w:rsidRDefault="001679D4" w:rsidP="007B7555">
      <w:pPr>
        <w:shd w:val="clear" w:color="auto" w:fill="FFFFFF"/>
        <w:spacing w:line="274" w:lineRule="exact"/>
        <w:ind w:right="5" w:firstLine="566"/>
        <w:jc w:val="both"/>
      </w:pPr>
      <w:r>
        <w:rPr>
          <w:rFonts w:eastAsia="Times New Roman"/>
          <w:b/>
          <w:bCs/>
          <w:sz w:val="24"/>
          <w:szCs w:val="24"/>
        </w:rPr>
        <w:t>Первый уровень – планируемый</w:t>
      </w:r>
      <w:r>
        <w:rPr>
          <w:rFonts w:eastAsia="Times New Roman"/>
          <w:sz w:val="24"/>
          <w:szCs w:val="24"/>
        </w:rPr>
        <w:t>, тот, который заложен в государственных образовательных стандартах и реализован в учебниках и методических пособиях.</w:t>
      </w:r>
    </w:p>
    <w:p w:rsidR="00591780" w:rsidRDefault="001679D4" w:rsidP="007B7555">
      <w:pPr>
        <w:shd w:val="clear" w:color="auto" w:fill="FFFFFF"/>
        <w:spacing w:line="274" w:lineRule="exact"/>
        <w:ind w:right="5" w:firstLine="566"/>
        <w:jc w:val="both"/>
      </w:pPr>
      <w:r>
        <w:rPr>
          <w:rFonts w:eastAsia="Times New Roman"/>
          <w:b/>
          <w:bCs/>
          <w:sz w:val="24"/>
          <w:szCs w:val="24"/>
        </w:rPr>
        <w:t xml:space="preserve">Второй уровень – реализуемый </w:t>
      </w:r>
      <w:r>
        <w:rPr>
          <w:rFonts w:eastAsia="Times New Roman"/>
          <w:sz w:val="24"/>
          <w:szCs w:val="24"/>
        </w:rPr>
        <w:t>– характеризует те результаты, к которым стремится конкретный учитель в школе, основываясь на актуальные и потенциальные способности обучающихся с ЗПР, полученные в результате исследований и рекомендаций ПМПК.</w:t>
      </w:r>
    </w:p>
    <w:p w:rsidR="00591780" w:rsidRDefault="001679D4" w:rsidP="007B7555">
      <w:pPr>
        <w:shd w:val="clear" w:color="auto" w:fill="FFFFFF"/>
        <w:spacing w:line="274" w:lineRule="exact"/>
        <w:ind w:firstLine="566"/>
      </w:pPr>
      <w:r>
        <w:rPr>
          <w:rFonts w:eastAsia="Times New Roman"/>
          <w:b/>
          <w:bCs/>
          <w:sz w:val="24"/>
          <w:szCs w:val="24"/>
        </w:rPr>
        <w:t>Третий уровень – достигнутый</w:t>
      </w:r>
      <w:r>
        <w:rPr>
          <w:rFonts w:eastAsia="Times New Roman"/>
          <w:sz w:val="24"/>
          <w:szCs w:val="24"/>
        </w:rPr>
        <w:t>, уровень реальных достижений учащихся.</w:t>
      </w:r>
    </w:p>
    <w:p w:rsidR="00591780" w:rsidRDefault="001679D4" w:rsidP="007B7555">
      <w:pPr>
        <w:shd w:val="clear" w:color="auto" w:fill="FFFFFF"/>
        <w:spacing w:line="274" w:lineRule="exact"/>
        <w:ind w:right="5" w:firstLine="566"/>
        <w:jc w:val="both"/>
      </w:pPr>
      <w:r>
        <w:rPr>
          <w:rFonts w:eastAsia="Times New Roman"/>
          <w:sz w:val="24"/>
          <w:szCs w:val="24"/>
        </w:rPr>
        <w:t xml:space="preserve">Все три уровня представления результатов образования отличаются друг от друга. Опыт показывает, что реальные достижения учащихся ниже планируемого уровня в образовательных стандартах и реализуемого учителями. Согласно этому подходу </w:t>
      </w:r>
      <w:r>
        <w:rPr>
          <w:rFonts w:eastAsia="Times New Roman"/>
          <w:b/>
          <w:bCs/>
          <w:sz w:val="24"/>
          <w:szCs w:val="24"/>
        </w:rPr>
        <w:t xml:space="preserve">за точку отсчета принимается необходимый для продолжения образования и реально достигаемый обучающимися с ЗПР опорный уровень образовательных достижений. Достижение этого опорного уровня интерпретируется как безусловный учебный успех ребенка, как исполнение им требований стандарта. </w:t>
      </w:r>
      <w:r>
        <w:rPr>
          <w:rFonts w:eastAsia="Times New Roman"/>
          <w:sz w:val="24"/>
          <w:szCs w:val="24"/>
        </w:rPr>
        <w:t>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учетом зоны ближайшего развития.</w:t>
      </w:r>
    </w:p>
    <w:p w:rsidR="00591780" w:rsidRDefault="001679D4" w:rsidP="007B7555">
      <w:pPr>
        <w:shd w:val="clear" w:color="auto" w:fill="FFFFFF"/>
        <w:spacing w:line="274" w:lineRule="exact"/>
        <w:ind w:right="10" w:firstLine="566"/>
        <w:jc w:val="both"/>
      </w:pPr>
      <w:r>
        <w:rPr>
          <w:rFonts w:eastAsia="Times New Roman"/>
          <w:b/>
          <w:bCs/>
          <w:sz w:val="24"/>
          <w:szCs w:val="24"/>
        </w:rPr>
        <w:t>В системе оценивания полученных результатов выделены 3 уровня оценивания: базовый, повышенный, высокий.</w:t>
      </w:r>
    </w:p>
    <w:p w:rsidR="00591780" w:rsidRDefault="001679D4" w:rsidP="007B7555">
      <w:pPr>
        <w:shd w:val="clear" w:color="auto" w:fill="FFFFFF"/>
        <w:spacing w:line="274" w:lineRule="exact"/>
        <w:ind w:firstLine="566"/>
        <w:jc w:val="both"/>
      </w:pPr>
      <w:r>
        <w:rPr>
          <w:rFonts w:eastAsia="Times New Roman"/>
          <w:sz w:val="24"/>
          <w:szCs w:val="24"/>
        </w:rPr>
        <w:t>КРИТЕРИИ ОЦЕНИВАНИЯ – признаки и показатели, на основании которых оценивается качество общего образования:</w:t>
      </w:r>
    </w:p>
    <w:p w:rsidR="00591780" w:rsidRDefault="001679D4" w:rsidP="007B7555">
      <w:pPr>
        <w:shd w:val="clear" w:color="auto" w:fill="FFFFFF"/>
        <w:tabs>
          <w:tab w:val="left" w:pos="922"/>
        </w:tabs>
        <w:spacing w:line="274" w:lineRule="exact"/>
        <w:ind w:right="10" w:firstLine="566"/>
        <w:jc w:val="both"/>
      </w:pPr>
      <w:r>
        <w:rPr>
          <w:sz w:val="24"/>
          <w:szCs w:val="24"/>
        </w:rPr>
        <w:t>-</w:t>
      </w:r>
      <w:r>
        <w:rPr>
          <w:sz w:val="24"/>
          <w:szCs w:val="24"/>
        </w:rPr>
        <w:tab/>
      </w:r>
      <w:r>
        <w:rPr>
          <w:rFonts w:eastAsia="Times New Roman"/>
          <w:sz w:val="24"/>
          <w:szCs w:val="24"/>
        </w:rPr>
        <w:t>адекватность отражения потребности личности,</w:t>
      </w:r>
      <w:r w:rsidR="00A32B53">
        <w:rPr>
          <w:rFonts w:eastAsia="Times New Roman"/>
          <w:sz w:val="24"/>
          <w:szCs w:val="24"/>
        </w:rPr>
        <w:t xml:space="preserve"> общества и государства в общем </w:t>
      </w:r>
      <w:r>
        <w:rPr>
          <w:rFonts w:eastAsia="Times New Roman"/>
          <w:sz w:val="24"/>
          <w:szCs w:val="24"/>
        </w:rPr>
        <w:t>образовании в основополагающей системе требований стандарта;</w:t>
      </w:r>
    </w:p>
    <w:p w:rsidR="00591780" w:rsidRDefault="001679D4" w:rsidP="007B7555">
      <w:pPr>
        <w:shd w:val="clear" w:color="auto" w:fill="FFFFFF"/>
        <w:tabs>
          <w:tab w:val="left" w:pos="859"/>
        </w:tabs>
        <w:spacing w:line="274" w:lineRule="exact"/>
        <w:ind w:right="5" w:firstLine="566"/>
        <w:jc w:val="both"/>
      </w:pPr>
      <w:r>
        <w:rPr>
          <w:sz w:val="24"/>
          <w:szCs w:val="24"/>
        </w:rPr>
        <w:t>-</w:t>
      </w:r>
      <w:r>
        <w:rPr>
          <w:sz w:val="24"/>
          <w:szCs w:val="24"/>
        </w:rPr>
        <w:tab/>
      </w:r>
      <w:r>
        <w:rPr>
          <w:rFonts w:eastAsia="Times New Roman"/>
          <w:spacing w:val="-1"/>
          <w:sz w:val="24"/>
          <w:szCs w:val="24"/>
        </w:rPr>
        <w:t>условия реализации общеобразовательных программ</w:t>
      </w:r>
      <w:r w:rsidR="00A32B53">
        <w:rPr>
          <w:rFonts w:eastAsia="Times New Roman"/>
          <w:spacing w:val="-1"/>
          <w:sz w:val="24"/>
          <w:szCs w:val="24"/>
        </w:rPr>
        <w:t xml:space="preserve"> основного общего образования и </w:t>
      </w:r>
      <w:r>
        <w:rPr>
          <w:rFonts w:eastAsia="Times New Roman"/>
          <w:sz w:val="24"/>
          <w:szCs w:val="24"/>
        </w:rPr>
        <w:t>их соответствие требованиям стандарта;</w:t>
      </w:r>
    </w:p>
    <w:p w:rsidR="00591780" w:rsidRDefault="001679D4" w:rsidP="007B7555">
      <w:pPr>
        <w:numPr>
          <w:ilvl w:val="0"/>
          <w:numId w:val="56"/>
        </w:numPr>
        <w:shd w:val="clear" w:color="auto" w:fill="FFFFFF"/>
        <w:tabs>
          <w:tab w:val="left" w:pos="936"/>
        </w:tabs>
        <w:spacing w:line="274" w:lineRule="exact"/>
        <w:ind w:right="5" w:firstLine="566"/>
        <w:jc w:val="both"/>
        <w:rPr>
          <w:sz w:val="24"/>
          <w:szCs w:val="24"/>
        </w:rPr>
      </w:pPr>
      <w:r>
        <w:rPr>
          <w:rFonts w:eastAsia="Times New Roman"/>
          <w:sz w:val="24"/>
          <w:szCs w:val="24"/>
        </w:rPr>
        <w:t>ресурсное обеспечение образовательного процесса (в том числе его кадровое обеспечение) и их соответствие требованиям стандарта;</w:t>
      </w:r>
    </w:p>
    <w:p w:rsidR="00591780" w:rsidRDefault="001679D4" w:rsidP="007B7555">
      <w:pPr>
        <w:numPr>
          <w:ilvl w:val="0"/>
          <w:numId w:val="56"/>
        </w:numPr>
        <w:shd w:val="clear" w:color="auto" w:fill="FFFFFF"/>
        <w:tabs>
          <w:tab w:val="left" w:pos="936"/>
        </w:tabs>
        <w:spacing w:line="274" w:lineRule="exact"/>
        <w:ind w:right="10" w:firstLine="566"/>
        <w:jc w:val="both"/>
        <w:rPr>
          <w:sz w:val="24"/>
          <w:szCs w:val="24"/>
        </w:rPr>
      </w:pPr>
      <w:r>
        <w:rPr>
          <w:rFonts w:eastAsia="Times New Roman"/>
          <w:sz w:val="24"/>
          <w:szCs w:val="24"/>
        </w:rPr>
        <w:t>реализуемые в образовательном процессе и достигаемые учащимися результаты освоения основных общеобразовательных программ и их соответствие планируемым результатам как на уровне требований стандарта, так и на уровне его ресурсного обеспечения.</w:t>
      </w:r>
    </w:p>
    <w:p w:rsidR="00591780" w:rsidRDefault="001679D4" w:rsidP="007B7555">
      <w:pPr>
        <w:shd w:val="clear" w:color="auto" w:fill="FFFFFF"/>
        <w:spacing w:line="274" w:lineRule="exact"/>
        <w:ind w:firstLine="566"/>
      </w:pPr>
      <w:r>
        <w:rPr>
          <w:rFonts w:eastAsia="Times New Roman"/>
          <w:b/>
          <w:bCs/>
          <w:sz w:val="24"/>
          <w:szCs w:val="24"/>
        </w:rPr>
        <w:t>Критерии качества образования можно разделить на две основные группы</w:t>
      </w:r>
      <w:r>
        <w:rPr>
          <w:rFonts w:eastAsia="Times New Roman"/>
          <w:sz w:val="24"/>
          <w:szCs w:val="24"/>
        </w:rPr>
        <w:t>:</w:t>
      </w:r>
    </w:p>
    <w:p w:rsidR="00591780" w:rsidRDefault="001679D4" w:rsidP="007B7555">
      <w:pPr>
        <w:numPr>
          <w:ilvl w:val="0"/>
          <w:numId w:val="1"/>
        </w:numPr>
        <w:shd w:val="clear" w:color="auto" w:fill="FFFFFF"/>
        <w:tabs>
          <w:tab w:val="left" w:pos="854"/>
        </w:tabs>
        <w:spacing w:line="274" w:lineRule="exact"/>
        <w:ind w:firstLine="566"/>
        <w:rPr>
          <w:sz w:val="24"/>
          <w:szCs w:val="24"/>
        </w:rPr>
      </w:pPr>
      <w:r>
        <w:rPr>
          <w:rFonts w:eastAsia="Times New Roman"/>
          <w:sz w:val="24"/>
          <w:szCs w:val="24"/>
        </w:rPr>
        <w:lastRenderedPageBreak/>
        <w:t>критерии, характеризующие качество учебного процесса;</w:t>
      </w:r>
    </w:p>
    <w:p w:rsidR="00591780" w:rsidRDefault="001679D4" w:rsidP="007B7555">
      <w:pPr>
        <w:numPr>
          <w:ilvl w:val="0"/>
          <w:numId w:val="1"/>
        </w:numPr>
        <w:shd w:val="clear" w:color="auto" w:fill="FFFFFF"/>
        <w:tabs>
          <w:tab w:val="left" w:pos="854"/>
        </w:tabs>
        <w:spacing w:line="274" w:lineRule="exact"/>
        <w:ind w:firstLine="566"/>
        <w:rPr>
          <w:sz w:val="24"/>
          <w:szCs w:val="24"/>
        </w:rPr>
      </w:pPr>
      <w:r>
        <w:rPr>
          <w:rFonts w:eastAsia="Times New Roman"/>
          <w:sz w:val="24"/>
          <w:szCs w:val="24"/>
        </w:rPr>
        <w:t>критерии, характеризующие уровень подготовки обучающихся.</w:t>
      </w:r>
    </w:p>
    <w:p w:rsidR="00591780" w:rsidRDefault="001679D4" w:rsidP="007B7555">
      <w:pPr>
        <w:shd w:val="clear" w:color="auto" w:fill="FFFFFF"/>
        <w:spacing w:before="278" w:line="274" w:lineRule="exact"/>
        <w:ind w:firstLine="566"/>
      </w:pPr>
      <w:r>
        <w:rPr>
          <w:b/>
          <w:bCs/>
          <w:sz w:val="24"/>
          <w:szCs w:val="24"/>
        </w:rPr>
        <w:t xml:space="preserve">1.3.3. </w:t>
      </w:r>
      <w:r>
        <w:rPr>
          <w:rFonts w:eastAsia="Times New Roman"/>
          <w:b/>
          <w:bCs/>
          <w:sz w:val="24"/>
          <w:szCs w:val="24"/>
        </w:rPr>
        <w:t>Виды и формы оценивания.</w:t>
      </w:r>
    </w:p>
    <w:p w:rsidR="00591780" w:rsidRDefault="001679D4" w:rsidP="007B7555">
      <w:pPr>
        <w:shd w:val="clear" w:color="auto" w:fill="FFFFFF"/>
        <w:spacing w:line="274" w:lineRule="exact"/>
        <w:ind w:firstLine="566"/>
      </w:pPr>
      <w:r>
        <w:rPr>
          <w:rFonts w:eastAsia="Times New Roman"/>
          <w:b/>
          <w:bCs/>
          <w:sz w:val="24"/>
          <w:szCs w:val="24"/>
        </w:rPr>
        <w:t>Текущий контроль и промежуточная аттестация</w:t>
      </w:r>
    </w:p>
    <w:p w:rsidR="00591780" w:rsidRDefault="001679D4" w:rsidP="007B7555">
      <w:pPr>
        <w:shd w:val="clear" w:color="auto" w:fill="FFFFFF"/>
        <w:spacing w:line="274" w:lineRule="exact"/>
        <w:ind w:right="14" w:firstLine="566"/>
        <w:jc w:val="both"/>
      </w:pPr>
      <w:r>
        <w:rPr>
          <w:rFonts w:eastAsia="Times New Roman"/>
          <w:sz w:val="24"/>
          <w:szCs w:val="24"/>
        </w:rPr>
        <w:t>В структуре системы выделены 2 основных вида оценивания результатов образования: внутреннее и внешнее.</w:t>
      </w:r>
    </w:p>
    <w:p w:rsidR="00591780" w:rsidRDefault="001679D4" w:rsidP="007B7555">
      <w:pPr>
        <w:shd w:val="clear" w:color="auto" w:fill="FFFFFF"/>
        <w:spacing w:line="274" w:lineRule="exact"/>
        <w:ind w:firstLine="566"/>
        <w:jc w:val="both"/>
      </w:pPr>
      <w:r>
        <w:rPr>
          <w:rFonts w:eastAsia="Times New Roman"/>
          <w:b/>
          <w:bCs/>
          <w:sz w:val="24"/>
          <w:szCs w:val="24"/>
        </w:rPr>
        <w:t xml:space="preserve">Внешнее оценивание </w:t>
      </w:r>
      <w:r>
        <w:rPr>
          <w:rFonts w:eastAsia="Times New Roman"/>
          <w:sz w:val="24"/>
          <w:szCs w:val="24"/>
        </w:rPr>
        <w:t>осуществляется:</w:t>
      </w:r>
    </w:p>
    <w:p w:rsidR="00591780" w:rsidRDefault="001679D4" w:rsidP="007B7555">
      <w:pPr>
        <w:shd w:val="clear" w:color="auto" w:fill="FFFFFF"/>
        <w:tabs>
          <w:tab w:val="left" w:pos="854"/>
        </w:tabs>
        <w:spacing w:line="274" w:lineRule="exact"/>
        <w:ind w:firstLine="566"/>
        <w:jc w:val="both"/>
      </w:pPr>
      <w:r>
        <w:rPr>
          <w:sz w:val="24"/>
          <w:szCs w:val="24"/>
        </w:rPr>
        <w:t>-</w:t>
      </w:r>
      <w:r>
        <w:rPr>
          <w:sz w:val="24"/>
          <w:szCs w:val="24"/>
        </w:rPr>
        <w:tab/>
      </w:r>
      <w:r>
        <w:rPr>
          <w:rFonts w:eastAsia="Times New Roman"/>
          <w:sz w:val="24"/>
          <w:szCs w:val="24"/>
        </w:rPr>
        <w:t>государством через проведение государственной итоговой аттестации;</w:t>
      </w:r>
    </w:p>
    <w:p w:rsidR="00591780" w:rsidRDefault="001679D4" w:rsidP="007B7555">
      <w:pPr>
        <w:shd w:val="clear" w:color="auto" w:fill="FFFFFF"/>
        <w:tabs>
          <w:tab w:val="left" w:pos="1046"/>
          <w:tab w:val="left" w:pos="2362"/>
        </w:tabs>
        <w:spacing w:line="274" w:lineRule="exact"/>
        <w:ind w:right="5" w:firstLine="566"/>
        <w:jc w:val="both"/>
      </w:pPr>
      <w:r>
        <w:rPr>
          <w:sz w:val="24"/>
          <w:szCs w:val="24"/>
        </w:rPr>
        <w:t>-</w:t>
      </w:r>
      <w:r>
        <w:rPr>
          <w:sz w:val="24"/>
          <w:szCs w:val="24"/>
        </w:rPr>
        <w:tab/>
      </w:r>
      <w:r>
        <w:rPr>
          <w:rFonts w:eastAsia="Times New Roman"/>
          <w:sz w:val="24"/>
          <w:szCs w:val="24"/>
        </w:rPr>
        <w:t>всероссийскими, региональными и муни</w:t>
      </w:r>
      <w:r w:rsidR="00A32B53">
        <w:rPr>
          <w:rFonts w:eastAsia="Times New Roman"/>
          <w:sz w:val="24"/>
          <w:szCs w:val="24"/>
        </w:rPr>
        <w:t xml:space="preserve">ципальными органами отраслевого </w:t>
      </w:r>
      <w:r>
        <w:rPr>
          <w:rFonts w:eastAsia="Times New Roman"/>
          <w:spacing w:val="-8"/>
          <w:sz w:val="24"/>
          <w:szCs w:val="24"/>
        </w:rPr>
        <w:t>управления через</w:t>
      </w:r>
      <w:r w:rsidR="00A32B53">
        <w:rPr>
          <w:rFonts w:ascii="Arial" w:eastAsia="Times New Roman" w:hAnsi="Arial" w:cs="Arial"/>
          <w:sz w:val="24"/>
          <w:szCs w:val="24"/>
        </w:rPr>
        <w:t xml:space="preserve"> </w:t>
      </w:r>
      <w:r>
        <w:rPr>
          <w:rFonts w:eastAsia="Times New Roman"/>
          <w:sz w:val="24"/>
          <w:szCs w:val="24"/>
        </w:rPr>
        <w:t>проведение проверочных рабо</w:t>
      </w:r>
      <w:r w:rsidR="00A32B53">
        <w:rPr>
          <w:rFonts w:eastAsia="Times New Roman"/>
          <w:sz w:val="24"/>
          <w:szCs w:val="24"/>
        </w:rPr>
        <w:t xml:space="preserve">т в рамках мониторинга качества </w:t>
      </w:r>
      <w:r>
        <w:rPr>
          <w:rFonts w:eastAsia="Times New Roman"/>
          <w:sz w:val="24"/>
          <w:szCs w:val="24"/>
        </w:rPr>
        <w:t>образования;</w:t>
      </w:r>
    </w:p>
    <w:p w:rsidR="00591780" w:rsidRDefault="001679D4" w:rsidP="007B7555">
      <w:pPr>
        <w:shd w:val="clear" w:color="auto" w:fill="FFFFFF"/>
        <w:tabs>
          <w:tab w:val="left" w:pos="874"/>
        </w:tabs>
        <w:spacing w:line="274" w:lineRule="exact"/>
        <w:ind w:right="5" w:firstLine="566"/>
        <w:jc w:val="both"/>
      </w:pPr>
      <w:r>
        <w:rPr>
          <w:sz w:val="24"/>
          <w:szCs w:val="24"/>
        </w:rPr>
        <w:t>-</w:t>
      </w:r>
      <w:r>
        <w:rPr>
          <w:sz w:val="24"/>
          <w:szCs w:val="24"/>
        </w:rPr>
        <w:tab/>
      </w:r>
      <w:r>
        <w:rPr>
          <w:rFonts w:eastAsia="Times New Roman"/>
          <w:sz w:val="24"/>
          <w:szCs w:val="24"/>
        </w:rPr>
        <w:t>обществом (социальным заказчиком) через провед</w:t>
      </w:r>
      <w:r w:rsidR="00A32B53">
        <w:rPr>
          <w:rFonts w:eastAsia="Times New Roman"/>
          <w:sz w:val="24"/>
          <w:szCs w:val="24"/>
        </w:rPr>
        <w:t xml:space="preserve">ение олимпиад, конкурсов и иных </w:t>
      </w:r>
      <w:r>
        <w:rPr>
          <w:rFonts w:eastAsia="Times New Roman"/>
          <w:sz w:val="24"/>
          <w:szCs w:val="24"/>
        </w:rPr>
        <w:t>состязаний;</w:t>
      </w:r>
    </w:p>
    <w:p w:rsidR="00591780" w:rsidRDefault="001679D4" w:rsidP="007B7555">
      <w:pPr>
        <w:shd w:val="clear" w:color="auto" w:fill="FFFFFF"/>
        <w:tabs>
          <w:tab w:val="left" w:pos="854"/>
        </w:tabs>
        <w:spacing w:line="274" w:lineRule="exact"/>
        <w:ind w:firstLine="566"/>
        <w:jc w:val="both"/>
      </w:pPr>
      <w:r>
        <w:rPr>
          <w:sz w:val="24"/>
          <w:szCs w:val="24"/>
        </w:rPr>
        <w:t>-</w:t>
      </w:r>
      <w:r>
        <w:rPr>
          <w:sz w:val="24"/>
          <w:szCs w:val="24"/>
        </w:rPr>
        <w:tab/>
      </w:r>
      <w:r>
        <w:rPr>
          <w:rFonts w:eastAsia="Times New Roman"/>
          <w:sz w:val="24"/>
          <w:szCs w:val="24"/>
        </w:rPr>
        <w:t>а также проведение опросов и других фор</w:t>
      </w:r>
      <w:r w:rsidR="00A32B53">
        <w:rPr>
          <w:rFonts w:eastAsia="Times New Roman"/>
          <w:sz w:val="24"/>
          <w:szCs w:val="24"/>
        </w:rPr>
        <w:t xml:space="preserve">м социологических исследований. </w:t>
      </w:r>
      <w:r w:rsidR="00A32B53">
        <w:rPr>
          <w:rFonts w:eastAsia="Times New Roman"/>
          <w:spacing w:val="-12"/>
          <w:sz w:val="24"/>
          <w:szCs w:val="24"/>
        </w:rPr>
        <w:t xml:space="preserve">Для обучающихся с ЗПР важным компонентом является оценка </w:t>
      </w:r>
      <w:r>
        <w:rPr>
          <w:rFonts w:eastAsia="Times New Roman"/>
          <w:spacing w:val="-12"/>
          <w:sz w:val="24"/>
          <w:szCs w:val="24"/>
        </w:rPr>
        <w:t>результатов</w:t>
      </w:r>
    </w:p>
    <w:p w:rsidR="00591780" w:rsidRDefault="001679D4" w:rsidP="007B7555">
      <w:pPr>
        <w:shd w:val="clear" w:color="auto" w:fill="FFFFFF"/>
        <w:spacing w:line="274" w:lineRule="exact"/>
        <w:ind w:right="10" w:firstLine="566"/>
        <w:jc w:val="both"/>
      </w:pPr>
      <w:r>
        <w:rPr>
          <w:rFonts w:eastAsia="Times New Roman"/>
          <w:sz w:val="24"/>
          <w:szCs w:val="24"/>
        </w:rPr>
        <w:t>коррекционной работы с ними специалистами ПМПК и других структур, в чью компетенцию входит оценка динамики психофизиологического развития.</w:t>
      </w:r>
    </w:p>
    <w:p w:rsidR="00591780" w:rsidRDefault="001679D4" w:rsidP="007B7555">
      <w:pPr>
        <w:shd w:val="clear" w:color="auto" w:fill="FFFFFF"/>
        <w:spacing w:line="274" w:lineRule="exact"/>
        <w:ind w:right="10" w:firstLine="566"/>
        <w:jc w:val="both"/>
      </w:pPr>
      <w:r>
        <w:rPr>
          <w:rFonts w:eastAsia="Times New Roman"/>
          <w:b/>
          <w:bCs/>
          <w:sz w:val="24"/>
          <w:szCs w:val="24"/>
        </w:rPr>
        <w:t xml:space="preserve">Внутреннее оценивание </w:t>
      </w:r>
      <w:r>
        <w:rPr>
          <w:rFonts w:eastAsia="Times New Roman"/>
          <w:sz w:val="24"/>
          <w:szCs w:val="24"/>
        </w:rPr>
        <w:t xml:space="preserve">осуществляется в образовательном учреждении педагогами и </w:t>
      </w:r>
      <w:r>
        <w:rPr>
          <w:rFonts w:eastAsia="Times New Roman"/>
          <w:spacing w:val="-1"/>
          <w:sz w:val="24"/>
          <w:szCs w:val="24"/>
        </w:rPr>
        <w:t>специалистами</w:t>
      </w:r>
      <w:r w:rsidR="00A32B53">
        <w:rPr>
          <w:rFonts w:eastAsia="Times New Roman"/>
          <w:spacing w:val="-1"/>
          <w:sz w:val="24"/>
          <w:szCs w:val="24"/>
        </w:rPr>
        <w:t xml:space="preserve"> сопровождения (</w:t>
      </w:r>
      <w:r>
        <w:rPr>
          <w:rFonts w:eastAsia="Times New Roman"/>
          <w:spacing w:val="-1"/>
          <w:sz w:val="24"/>
          <w:szCs w:val="24"/>
        </w:rPr>
        <w:t>психологом, логопедом).</w:t>
      </w:r>
    </w:p>
    <w:p w:rsidR="00591780" w:rsidRDefault="001679D4" w:rsidP="007B7555">
      <w:pPr>
        <w:shd w:val="clear" w:color="auto" w:fill="FFFFFF"/>
        <w:spacing w:line="274" w:lineRule="exact"/>
        <w:ind w:firstLine="566"/>
        <w:jc w:val="both"/>
      </w:pPr>
      <w:r>
        <w:rPr>
          <w:rFonts w:eastAsia="Times New Roman"/>
          <w:b/>
          <w:bCs/>
          <w:sz w:val="24"/>
          <w:szCs w:val="24"/>
        </w:rPr>
        <w:t xml:space="preserve">Формы оценивания </w:t>
      </w:r>
      <w:r w:rsidR="00A32B53">
        <w:rPr>
          <w:rFonts w:eastAsia="Times New Roman"/>
          <w:sz w:val="24"/>
          <w:szCs w:val="24"/>
        </w:rPr>
        <w:t>в МОУ «Средняя школа № 24</w:t>
      </w:r>
      <w:r>
        <w:rPr>
          <w:rFonts w:eastAsia="Times New Roman"/>
          <w:sz w:val="24"/>
          <w:szCs w:val="24"/>
        </w:rPr>
        <w:t>» выделены следующие:</w:t>
      </w:r>
    </w:p>
    <w:p w:rsidR="00591780" w:rsidRDefault="001679D4" w:rsidP="007B7555">
      <w:pPr>
        <w:shd w:val="clear" w:color="auto" w:fill="FFFFFF"/>
        <w:tabs>
          <w:tab w:val="left" w:pos="1142"/>
        </w:tabs>
        <w:spacing w:line="274" w:lineRule="exact"/>
        <w:ind w:right="10" w:firstLine="566"/>
        <w:jc w:val="both"/>
      </w:pPr>
      <w:r>
        <w:rPr>
          <w:rFonts w:eastAsia="Times New Roman"/>
          <w:spacing w:val="-1"/>
          <w:sz w:val="24"/>
          <w:szCs w:val="24"/>
        </w:rPr>
        <w:t>а)</w:t>
      </w:r>
      <w:r>
        <w:rPr>
          <w:rFonts w:eastAsia="Times New Roman"/>
          <w:sz w:val="24"/>
          <w:szCs w:val="24"/>
        </w:rPr>
        <w:tab/>
      </w:r>
      <w:r>
        <w:rPr>
          <w:rFonts w:eastAsia="Times New Roman"/>
          <w:b/>
          <w:bCs/>
          <w:sz w:val="24"/>
          <w:szCs w:val="24"/>
        </w:rPr>
        <w:t>текущее оценивание</w:t>
      </w:r>
      <w:r>
        <w:rPr>
          <w:rFonts w:eastAsia="Times New Roman"/>
          <w:sz w:val="24"/>
          <w:szCs w:val="24"/>
        </w:rPr>
        <w:t>, которое осущес</w:t>
      </w:r>
      <w:r w:rsidR="00A32B53">
        <w:rPr>
          <w:rFonts w:eastAsia="Times New Roman"/>
          <w:sz w:val="24"/>
          <w:szCs w:val="24"/>
        </w:rPr>
        <w:t xml:space="preserve">твляется по итогам поурочного и </w:t>
      </w:r>
      <w:r>
        <w:rPr>
          <w:rFonts w:eastAsia="Times New Roman"/>
          <w:sz w:val="24"/>
          <w:szCs w:val="24"/>
        </w:rPr>
        <w:t>тематического контроля;</w:t>
      </w:r>
    </w:p>
    <w:p w:rsidR="00591780" w:rsidRDefault="001679D4" w:rsidP="007B7555">
      <w:pPr>
        <w:shd w:val="clear" w:color="auto" w:fill="FFFFFF"/>
        <w:tabs>
          <w:tab w:val="left" w:pos="1027"/>
        </w:tabs>
        <w:spacing w:line="274" w:lineRule="exact"/>
        <w:ind w:right="10" w:firstLine="566"/>
        <w:jc w:val="both"/>
      </w:pPr>
      <w:r>
        <w:rPr>
          <w:rFonts w:eastAsia="Times New Roman"/>
          <w:spacing w:val="-2"/>
          <w:sz w:val="24"/>
          <w:szCs w:val="24"/>
        </w:rPr>
        <w:t>б)</w:t>
      </w:r>
      <w:r>
        <w:rPr>
          <w:rFonts w:eastAsia="Times New Roman"/>
          <w:sz w:val="24"/>
          <w:szCs w:val="24"/>
        </w:rPr>
        <w:tab/>
      </w:r>
      <w:r>
        <w:rPr>
          <w:rFonts w:eastAsia="Times New Roman"/>
          <w:b/>
          <w:bCs/>
          <w:sz w:val="24"/>
          <w:szCs w:val="24"/>
        </w:rPr>
        <w:t xml:space="preserve">промежуточная аттестация </w:t>
      </w:r>
      <w:r>
        <w:rPr>
          <w:rFonts w:eastAsia="Times New Roman"/>
          <w:sz w:val="24"/>
          <w:szCs w:val="24"/>
        </w:rPr>
        <w:t>– оценка освоени</w:t>
      </w:r>
      <w:r w:rsidR="00A32B53">
        <w:rPr>
          <w:rFonts w:eastAsia="Times New Roman"/>
          <w:sz w:val="24"/>
          <w:szCs w:val="24"/>
        </w:rPr>
        <w:t xml:space="preserve">я обучающимся раздела или части </w:t>
      </w:r>
      <w:r>
        <w:rPr>
          <w:rFonts w:eastAsia="Times New Roman"/>
          <w:sz w:val="24"/>
          <w:szCs w:val="24"/>
        </w:rPr>
        <w:t>программы учебной дисциплины по итогам учебного года;</w:t>
      </w:r>
    </w:p>
    <w:p w:rsidR="00591780" w:rsidRDefault="001679D4" w:rsidP="007B7555">
      <w:pPr>
        <w:shd w:val="clear" w:color="auto" w:fill="FFFFFF"/>
        <w:tabs>
          <w:tab w:val="left" w:pos="994"/>
        </w:tabs>
        <w:spacing w:line="274" w:lineRule="exact"/>
        <w:ind w:right="5" w:firstLine="566"/>
        <w:jc w:val="both"/>
      </w:pPr>
      <w:r>
        <w:rPr>
          <w:rFonts w:eastAsia="Times New Roman"/>
          <w:sz w:val="24"/>
          <w:szCs w:val="24"/>
        </w:rPr>
        <w:t>в)</w:t>
      </w:r>
      <w:r>
        <w:rPr>
          <w:rFonts w:eastAsia="Times New Roman"/>
          <w:sz w:val="24"/>
          <w:szCs w:val="24"/>
        </w:rPr>
        <w:tab/>
      </w:r>
      <w:r>
        <w:rPr>
          <w:rFonts w:eastAsia="Times New Roman"/>
          <w:b/>
          <w:bCs/>
          <w:sz w:val="24"/>
          <w:szCs w:val="24"/>
        </w:rPr>
        <w:t xml:space="preserve">итоговая аттестация </w:t>
      </w:r>
      <w:r>
        <w:rPr>
          <w:rFonts w:eastAsia="Times New Roman"/>
          <w:sz w:val="24"/>
          <w:szCs w:val="24"/>
        </w:rPr>
        <w:t>– оценка освоения обуча</w:t>
      </w:r>
      <w:r w:rsidR="00A32B53">
        <w:rPr>
          <w:rFonts w:eastAsia="Times New Roman"/>
          <w:sz w:val="24"/>
          <w:szCs w:val="24"/>
        </w:rPr>
        <w:t xml:space="preserve">ющимся основной образовательной </w:t>
      </w:r>
      <w:r>
        <w:rPr>
          <w:rFonts w:eastAsia="Times New Roman"/>
          <w:sz w:val="24"/>
          <w:szCs w:val="24"/>
        </w:rPr>
        <w:t>программы ООО.</w:t>
      </w:r>
    </w:p>
    <w:p w:rsidR="00591780" w:rsidRDefault="001679D4" w:rsidP="007B7555">
      <w:pPr>
        <w:shd w:val="clear" w:color="auto" w:fill="FFFFFF"/>
        <w:spacing w:line="274" w:lineRule="exact"/>
        <w:ind w:right="10" w:firstLine="566"/>
        <w:jc w:val="both"/>
      </w:pPr>
      <w:r>
        <w:rPr>
          <w:rFonts w:eastAsia="Times New Roman"/>
          <w:sz w:val="24"/>
          <w:szCs w:val="24"/>
        </w:rPr>
        <w:t>Текущий контроль результатов образования обучающихся – это систематическая проверка учебных достижений, проводимая педагогом, администрацией школы и учащимися</w:t>
      </w:r>
      <w:r w:rsidR="00DF7328">
        <w:t xml:space="preserve"> </w:t>
      </w:r>
      <w:r>
        <w:rPr>
          <w:sz w:val="24"/>
          <w:szCs w:val="24"/>
        </w:rPr>
        <w:t>(</w:t>
      </w:r>
      <w:r>
        <w:rPr>
          <w:rFonts w:eastAsia="Times New Roman"/>
          <w:sz w:val="24"/>
          <w:szCs w:val="24"/>
        </w:rPr>
        <w:t>самоконтроль) в ходе осуществления образовательной деятельности в соответствии с АООП ООО.</w:t>
      </w:r>
    </w:p>
    <w:p w:rsidR="00591780" w:rsidRDefault="001679D4" w:rsidP="007B7555">
      <w:pPr>
        <w:shd w:val="clear" w:color="auto" w:fill="FFFFFF"/>
        <w:spacing w:line="274" w:lineRule="exact"/>
        <w:ind w:right="5" w:firstLine="566"/>
        <w:jc w:val="both"/>
      </w:pPr>
      <w:r>
        <w:rPr>
          <w:rFonts w:eastAsia="Times New Roman"/>
          <w:sz w:val="24"/>
          <w:szCs w:val="24"/>
        </w:rPr>
        <w:t xml:space="preserve">Цель текущего контроля – получение объективной и достоверной информации об </w:t>
      </w:r>
      <w:r>
        <w:rPr>
          <w:rFonts w:eastAsia="Times New Roman"/>
          <w:spacing w:val="-1"/>
          <w:sz w:val="24"/>
          <w:szCs w:val="24"/>
        </w:rPr>
        <w:t xml:space="preserve">учебных достижениях обучающихся по освоению требований основных общеобразовательных </w:t>
      </w:r>
      <w:r>
        <w:rPr>
          <w:rFonts w:eastAsia="Times New Roman"/>
          <w:sz w:val="24"/>
          <w:szCs w:val="24"/>
        </w:rPr>
        <w:t>программ, предусмотренных ФГОС ООО.</w:t>
      </w:r>
    </w:p>
    <w:p w:rsidR="00591780" w:rsidRDefault="001679D4" w:rsidP="007B7555">
      <w:pPr>
        <w:shd w:val="clear" w:color="auto" w:fill="FFFFFF"/>
        <w:spacing w:line="274" w:lineRule="exact"/>
        <w:ind w:firstLine="566"/>
      </w:pPr>
      <w:r>
        <w:rPr>
          <w:rFonts w:eastAsia="Times New Roman"/>
          <w:sz w:val="24"/>
          <w:szCs w:val="24"/>
        </w:rPr>
        <w:t>Задачи текущего контроля:</w:t>
      </w:r>
    </w:p>
    <w:p w:rsidR="00591780" w:rsidRDefault="001679D4" w:rsidP="007B7555">
      <w:pPr>
        <w:numPr>
          <w:ilvl w:val="0"/>
          <w:numId w:val="76"/>
        </w:numPr>
        <w:shd w:val="clear" w:color="auto" w:fill="FFFFFF"/>
        <w:tabs>
          <w:tab w:val="left" w:pos="974"/>
        </w:tabs>
        <w:spacing w:line="274" w:lineRule="exact"/>
        <w:ind w:right="10" w:firstLine="566"/>
        <w:jc w:val="both"/>
        <w:rPr>
          <w:spacing w:val="-1"/>
          <w:sz w:val="24"/>
          <w:szCs w:val="24"/>
        </w:rPr>
      </w:pPr>
      <w:r>
        <w:rPr>
          <w:rFonts w:eastAsia="Times New Roman"/>
          <w:sz w:val="24"/>
          <w:szCs w:val="24"/>
        </w:rPr>
        <w:t>Получение информации на основе отобранных критериев с применением выбранных методов и средств.</w:t>
      </w:r>
    </w:p>
    <w:p w:rsidR="00591780" w:rsidRDefault="001679D4" w:rsidP="007B7555">
      <w:pPr>
        <w:numPr>
          <w:ilvl w:val="0"/>
          <w:numId w:val="76"/>
        </w:numPr>
        <w:shd w:val="clear" w:color="auto" w:fill="FFFFFF"/>
        <w:tabs>
          <w:tab w:val="left" w:pos="974"/>
        </w:tabs>
        <w:spacing w:line="274" w:lineRule="exact"/>
        <w:ind w:right="10" w:firstLine="566"/>
        <w:jc w:val="both"/>
        <w:rPr>
          <w:spacing w:val="-1"/>
          <w:sz w:val="24"/>
          <w:szCs w:val="24"/>
        </w:rPr>
      </w:pPr>
      <w:r>
        <w:rPr>
          <w:rFonts w:eastAsia="Times New Roman"/>
          <w:sz w:val="24"/>
          <w:szCs w:val="24"/>
        </w:rPr>
        <w:t>Сопоставление полученной информации о достижениях учащихся с определенными ФГОС нормами.</w:t>
      </w:r>
    </w:p>
    <w:p w:rsidR="00591780" w:rsidRDefault="001679D4" w:rsidP="007B7555">
      <w:pPr>
        <w:numPr>
          <w:ilvl w:val="0"/>
          <w:numId w:val="76"/>
        </w:numPr>
        <w:shd w:val="clear" w:color="auto" w:fill="FFFFFF"/>
        <w:tabs>
          <w:tab w:val="left" w:pos="974"/>
        </w:tabs>
        <w:spacing w:line="274" w:lineRule="exact"/>
        <w:ind w:firstLine="566"/>
        <w:rPr>
          <w:spacing w:val="-1"/>
          <w:sz w:val="24"/>
          <w:szCs w:val="24"/>
        </w:rPr>
      </w:pPr>
      <w:r>
        <w:rPr>
          <w:rFonts w:eastAsia="Times New Roman"/>
          <w:sz w:val="24"/>
          <w:szCs w:val="24"/>
        </w:rPr>
        <w:t>Оценка результатов и выставление отметок.</w:t>
      </w:r>
    </w:p>
    <w:p w:rsidR="00591780" w:rsidRDefault="001679D4" w:rsidP="007B7555">
      <w:pPr>
        <w:shd w:val="clear" w:color="auto" w:fill="FFFFFF"/>
        <w:tabs>
          <w:tab w:val="left" w:pos="1133"/>
        </w:tabs>
        <w:spacing w:line="274" w:lineRule="exact"/>
        <w:ind w:right="10" w:firstLine="566"/>
        <w:jc w:val="both"/>
      </w:pPr>
      <w:r>
        <w:rPr>
          <w:spacing w:val="-1"/>
          <w:sz w:val="24"/>
          <w:szCs w:val="24"/>
        </w:rPr>
        <w:t>4)</w:t>
      </w:r>
      <w:r>
        <w:rPr>
          <w:sz w:val="24"/>
          <w:szCs w:val="24"/>
        </w:rPr>
        <w:tab/>
      </w:r>
      <w:r>
        <w:rPr>
          <w:rFonts w:eastAsia="Times New Roman"/>
          <w:sz w:val="24"/>
          <w:szCs w:val="24"/>
        </w:rPr>
        <w:t>Разработка необходимых коррекционных</w:t>
      </w:r>
      <w:r w:rsidR="00A32B53">
        <w:rPr>
          <w:rFonts w:eastAsia="Times New Roman"/>
          <w:sz w:val="24"/>
          <w:szCs w:val="24"/>
        </w:rPr>
        <w:t xml:space="preserve"> мер по обеспечению результатов </w:t>
      </w:r>
      <w:r>
        <w:rPr>
          <w:rFonts w:eastAsia="Times New Roman"/>
          <w:sz w:val="24"/>
          <w:szCs w:val="24"/>
        </w:rPr>
        <w:t>образования в соответствии с требованиями стандарта и</w:t>
      </w:r>
      <w:r w:rsidR="00A32B53">
        <w:rPr>
          <w:rFonts w:eastAsia="Times New Roman"/>
          <w:sz w:val="24"/>
          <w:szCs w:val="24"/>
        </w:rPr>
        <w:t xml:space="preserve"> потенциальными индивидуальными </w:t>
      </w:r>
      <w:r>
        <w:rPr>
          <w:rFonts w:eastAsia="Times New Roman"/>
          <w:sz w:val="24"/>
          <w:szCs w:val="24"/>
        </w:rPr>
        <w:t>возможностями обучающегося.</w:t>
      </w:r>
    </w:p>
    <w:p w:rsidR="00591780" w:rsidRDefault="001679D4" w:rsidP="007B7555">
      <w:pPr>
        <w:shd w:val="clear" w:color="auto" w:fill="FFFFFF"/>
        <w:spacing w:before="5" w:line="274" w:lineRule="exact"/>
        <w:ind w:right="5" w:firstLine="566"/>
        <w:jc w:val="both"/>
      </w:pPr>
      <w:r>
        <w:rPr>
          <w:rFonts w:eastAsia="Times New Roman"/>
          <w:b/>
          <w:bCs/>
          <w:sz w:val="24"/>
          <w:szCs w:val="24"/>
        </w:rPr>
        <w:t>Субъекты, объекты и предметы текущего контроля и оценки успеваемости учащихся</w:t>
      </w:r>
    </w:p>
    <w:p w:rsidR="00591780" w:rsidRDefault="001679D4" w:rsidP="007B7555">
      <w:pPr>
        <w:shd w:val="clear" w:color="auto" w:fill="FFFFFF"/>
        <w:spacing w:line="274" w:lineRule="exact"/>
        <w:ind w:right="14" w:firstLine="566"/>
        <w:jc w:val="both"/>
      </w:pPr>
      <w:r>
        <w:rPr>
          <w:rFonts w:eastAsia="Times New Roman"/>
          <w:sz w:val="24"/>
          <w:szCs w:val="24"/>
        </w:rPr>
        <w:t>Субъектами текущего контроля являются педагоги, администрация школы и учащиеся (самоконтроль).</w:t>
      </w:r>
    </w:p>
    <w:p w:rsidR="00591780" w:rsidRDefault="001679D4" w:rsidP="007B7555">
      <w:pPr>
        <w:shd w:val="clear" w:color="auto" w:fill="FFFFFF"/>
        <w:spacing w:line="274" w:lineRule="exact"/>
        <w:ind w:right="5" w:firstLine="566"/>
        <w:jc w:val="both"/>
      </w:pPr>
      <w:r>
        <w:rPr>
          <w:rFonts w:eastAsia="Times New Roman"/>
          <w:sz w:val="24"/>
          <w:szCs w:val="24"/>
        </w:rPr>
        <w:t>В соответствии с ФГОС результаты образования представлены комплексом предметных, метапредметных и личностных компетенций, следовательно, объектом контроля и оценки выступают предметные и метапредметные достижения обучающихся. Личностные результаты являются объектом исследований и, как правило, не подвергаются отметке.</w:t>
      </w:r>
    </w:p>
    <w:p w:rsidR="00591780" w:rsidRDefault="001679D4" w:rsidP="007B7555">
      <w:pPr>
        <w:shd w:val="clear" w:color="auto" w:fill="FFFFFF"/>
        <w:spacing w:line="274" w:lineRule="exact"/>
        <w:ind w:right="14" w:firstLine="566"/>
        <w:jc w:val="both"/>
      </w:pPr>
      <w:r>
        <w:rPr>
          <w:rFonts w:eastAsia="Times New Roman"/>
          <w:sz w:val="24"/>
          <w:szCs w:val="24"/>
        </w:rPr>
        <w:t>Предметом текущего контроля и оценки выступают конкретные знания, умения и навыки по предмету (теме, курсу) и универсальные учебные действия (регулятивные, познавательные, коммуникативные).</w:t>
      </w:r>
    </w:p>
    <w:p w:rsidR="00591780" w:rsidRDefault="001679D4" w:rsidP="007B7555">
      <w:pPr>
        <w:shd w:val="clear" w:color="auto" w:fill="FFFFFF"/>
        <w:spacing w:line="274" w:lineRule="exact"/>
        <w:ind w:right="14" w:firstLine="566"/>
        <w:jc w:val="both"/>
      </w:pPr>
      <w:r>
        <w:rPr>
          <w:rFonts w:eastAsia="Times New Roman"/>
          <w:sz w:val="24"/>
          <w:szCs w:val="24"/>
        </w:rPr>
        <w:t>Критериями текущего контроля являются требования образовательных программ основного общего образования к уровню достижения предметных, метапредметных и личностных результатов.</w:t>
      </w:r>
    </w:p>
    <w:p w:rsidR="00591780" w:rsidRDefault="001679D4" w:rsidP="007B7555">
      <w:pPr>
        <w:shd w:val="clear" w:color="auto" w:fill="FFFFFF"/>
        <w:spacing w:line="274" w:lineRule="exact"/>
        <w:ind w:right="14" w:firstLine="566"/>
        <w:jc w:val="both"/>
      </w:pPr>
      <w:r>
        <w:rPr>
          <w:rFonts w:eastAsia="Times New Roman"/>
          <w:sz w:val="24"/>
          <w:szCs w:val="24"/>
        </w:rPr>
        <w:lastRenderedPageBreak/>
        <w:t>Фиксация результатов текущего контроля осуществляется, как правило, по пятибалльной системе.</w:t>
      </w:r>
    </w:p>
    <w:p w:rsidR="00591780" w:rsidRDefault="001679D4" w:rsidP="007B7555">
      <w:pPr>
        <w:shd w:val="clear" w:color="auto" w:fill="FFFFFF"/>
        <w:spacing w:before="5" w:line="274" w:lineRule="exact"/>
        <w:ind w:firstLine="566"/>
      </w:pPr>
      <w:r>
        <w:rPr>
          <w:rFonts w:eastAsia="Times New Roman"/>
          <w:b/>
          <w:bCs/>
          <w:sz w:val="24"/>
          <w:szCs w:val="24"/>
        </w:rPr>
        <w:t xml:space="preserve">Принципы текущего контроля </w:t>
      </w:r>
      <w:r>
        <w:rPr>
          <w:rFonts w:eastAsia="Times New Roman"/>
          <w:sz w:val="24"/>
          <w:szCs w:val="24"/>
        </w:rPr>
        <w:t>и оценки результатов образования</w:t>
      </w:r>
    </w:p>
    <w:p w:rsidR="00591780" w:rsidRDefault="001679D4" w:rsidP="007B7555">
      <w:pPr>
        <w:shd w:val="clear" w:color="auto" w:fill="FFFFFF"/>
        <w:spacing w:line="274" w:lineRule="exact"/>
        <w:ind w:firstLine="566"/>
      </w:pPr>
      <w:r>
        <w:rPr>
          <w:rFonts w:eastAsia="Times New Roman"/>
          <w:sz w:val="24"/>
          <w:szCs w:val="24"/>
        </w:rPr>
        <w:t>Основными принципами контроля и оценивания результатов образования являются:</w:t>
      </w:r>
    </w:p>
    <w:p w:rsidR="00591780" w:rsidRDefault="001679D4" w:rsidP="007B7555">
      <w:pPr>
        <w:shd w:val="clear" w:color="auto" w:fill="FFFFFF"/>
        <w:tabs>
          <w:tab w:val="left" w:pos="917"/>
        </w:tabs>
        <w:spacing w:line="274" w:lineRule="exact"/>
        <w:ind w:right="10" w:firstLine="566"/>
        <w:jc w:val="both"/>
      </w:pPr>
      <w:r>
        <w:rPr>
          <w:sz w:val="24"/>
          <w:szCs w:val="24"/>
        </w:rPr>
        <w:t>-</w:t>
      </w:r>
      <w:r>
        <w:rPr>
          <w:sz w:val="24"/>
          <w:szCs w:val="24"/>
        </w:rPr>
        <w:tab/>
      </w:r>
      <w:r>
        <w:rPr>
          <w:rFonts w:eastAsia="Times New Roman"/>
          <w:sz w:val="24"/>
          <w:szCs w:val="24"/>
        </w:rPr>
        <w:t>критериальность, основанная на сформулиро</w:t>
      </w:r>
      <w:r w:rsidR="00A32B53">
        <w:rPr>
          <w:rFonts w:eastAsia="Times New Roman"/>
          <w:sz w:val="24"/>
          <w:szCs w:val="24"/>
        </w:rPr>
        <w:t xml:space="preserve">ванных в ФГОС ООО требованиях к </w:t>
      </w:r>
      <w:r>
        <w:rPr>
          <w:rFonts w:eastAsia="Times New Roman"/>
          <w:sz w:val="24"/>
          <w:szCs w:val="24"/>
        </w:rPr>
        <w:t>оценке планируемых результатов, составляющие содержани</w:t>
      </w:r>
      <w:r w:rsidR="00A32B53">
        <w:rPr>
          <w:rFonts w:eastAsia="Times New Roman"/>
          <w:sz w:val="24"/>
          <w:szCs w:val="24"/>
        </w:rPr>
        <w:t xml:space="preserve">е блоков «Выпускник научится» и </w:t>
      </w:r>
      <w:r>
        <w:rPr>
          <w:rFonts w:eastAsia="Times New Roman"/>
          <w:sz w:val="24"/>
          <w:szCs w:val="24"/>
        </w:rPr>
        <w:t>«Выпускник получит возможность научиться» всех изучаемых программ;</w:t>
      </w:r>
    </w:p>
    <w:p w:rsidR="00591780" w:rsidRDefault="001679D4" w:rsidP="007B7555">
      <w:pPr>
        <w:numPr>
          <w:ilvl w:val="0"/>
          <w:numId w:val="1"/>
        </w:numPr>
        <w:shd w:val="clear" w:color="auto" w:fill="FFFFFF"/>
        <w:tabs>
          <w:tab w:val="left" w:pos="854"/>
        </w:tabs>
        <w:spacing w:line="274" w:lineRule="exact"/>
        <w:ind w:right="10" w:firstLine="566"/>
        <w:jc w:val="both"/>
        <w:rPr>
          <w:sz w:val="24"/>
          <w:szCs w:val="24"/>
        </w:rPr>
      </w:pPr>
      <w:r>
        <w:rPr>
          <w:rFonts w:eastAsia="Times New Roman"/>
          <w:sz w:val="24"/>
          <w:szCs w:val="24"/>
        </w:rPr>
        <w:t>уровневый характер оценки, заключающийся в разработке средств контроля с учетом базового и повышенного уровней достижения образовательных результатов;</w:t>
      </w:r>
    </w:p>
    <w:p w:rsidR="00591780" w:rsidRDefault="001679D4" w:rsidP="007B7555">
      <w:pPr>
        <w:numPr>
          <w:ilvl w:val="0"/>
          <w:numId w:val="1"/>
        </w:numPr>
        <w:shd w:val="clear" w:color="auto" w:fill="FFFFFF"/>
        <w:tabs>
          <w:tab w:val="left" w:pos="854"/>
        </w:tabs>
        <w:spacing w:line="274" w:lineRule="exact"/>
        <w:ind w:firstLine="566"/>
        <w:rPr>
          <w:sz w:val="24"/>
          <w:szCs w:val="24"/>
        </w:rPr>
      </w:pPr>
      <w:r>
        <w:rPr>
          <w:rFonts w:eastAsia="Times New Roman"/>
          <w:sz w:val="24"/>
          <w:szCs w:val="24"/>
        </w:rPr>
        <w:t>комплексность оценки – возможность суммирования результатов;</w:t>
      </w:r>
    </w:p>
    <w:p w:rsidR="00591780" w:rsidRDefault="001679D4" w:rsidP="007B7555">
      <w:pPr>
        <w:numPr>
          <w:ilvl w:val="0"/>
          <w:numId w:val="1"/>
        </w:numPr>
        <w:shd w:val="clear" w:color="auto" w:fill="FFFFFF"/>
        <w:tabs>
          <w:tab w:val="left" w:pos="854"/>
        </w:tabs>
        <w:spacing w:line="274" w:lineRule="exact"/>
        <w:ind w:firstLine="566"/>
        <w:rPr>
          <w:sz w:val="24"/>
          <w:szCs w:val="24"/>
        </w:rPr>
      </w:pPr>
      <w:r>
        <w:rPr>
          <w:rFonts w:eastAsia="Times New Roman"/>
          <w:spacing w:val="-1"/>
          <w:sz w:val="24"/>
          <w:szCs w:val="24"/>
        </w:rPr>
        <w:t>гибкость и вариативность форм и процедур оценивания образовательных результатов;</w:t>
      </w:r>
    </w:p>
    <w:p w:rsidR="00591780" w:rsidRDefault="001679D4" w:rsidP="007B7555">
      <w:pPr>
        <w:shd w:val="clear" w:color="auto" w:fill="FFFFFF"/>
        <w:tabs>
          <w:tab w:val="left" w:pos="912"/>
        </w:tabs>
        <w:spacing w:line="274" w:lineRule="exact"/>
        <w:ind w:right="10" w:firstLine="566"/>
        <w:jc w:val="both"/>
      </w:pPr>
      <w:r>
        <w:rPr>
          <w:sz w:val="24"/>
          <w:szCs w:val="24"/>
        </w:rPr>
        <w:t>-</w:t>
      </w:r>
      <w:r>
        <w:rPr>
          <w:sz w:val="24"/>
          <w:szCs w:val="24"/>
        </w:rPr>
        <w:tab/>
      </w:r>
      <w:r>
        <w:rPr>
          <w:rFonts w:eastAsia="Times New Roman"/>
          <w:sz w:val="24"/>
          <w:szCs w:val="24"/>
        </w:rPr>
        <w:t>открытость: адресное информирование обуча</w:t>
      </w:r>
      <w:r w:rsidR="00A32B53">
        <w:rPr>
          <w:rFonts w:eastAsia="Times New Roman"/>
          <w:sz w:val="24"/>
          <w:szCs w:val="24"/>
        </w:rPr>
        <w:t xml:space="preserve">ющихся и их родителей (законных </w:t>
      </w:r>
      <w:r>
        <w:rPr>
          <w:rFonts w:eastAsia="Times New Roman"/>
          <w:sz w:val="24"/>
          <w:szCs w:val="24"/>
        </w:rPr>
        <w:t>представителей) о целях, содержании, формах и методах контроля и его результатов.</w:t>
      </w:r>
    </w:p>
    <w:p w:rsidR="00591780" w:rsidRDefault="001679D4" w:rsidP="007B7555">
      <w:pPr>
        <w:shd w:val="clear" w:color="auto" w:fill="FFFFFF"/>
        <w:spacing w:line="274" w:lineRule="exact"/>
        <w:ind w:firstLine="566"/>
      </w:pPr>
      <w:r>
        <w:rPr>
          <w:rFonts w:eastAsia="Times New Roman"/>
          <w:b/>
          <w:bCs/>
          <w:sz w:val="24"/>
          <w:szCs w:val="24"/>
        </w:rPr>
        <w:t>Основные виды текущего контроля</w:t>
      </w:r>
    </w:p>
    <w:p w:rsidR="00591780" w:rsidRDefault="001679D4" w:rsidP="007B7555">
      <w:pPr>
        <w:shd w:val="clear" w:color="auto" w:fill="FFFFFF"/>
        <w:spacing w:line="274" w:lineRule="exact"/>
        <w:ind w:firstLine="566"/>
      </w:pPr>
      <w:r>
        <w:rPr>
          <w:rFonts w:eastAsia="Times New Roman"/>
          <w:sz w:val="24"/>
          <w:szCs w:val="24"/>
        </w:rPr>
        <w:t>Основными видами текущего контроля являются:</w:t>
      </w:r>
    </w:p>
    <w:p w:rsidR="007B7555" w:rsidRDefault="001679D4" w:rsidP="007B7555">
      <w:pPr>
        <w:shd w:val="clear" w:color="auto" w:fill="FFFFFF"/>
        <w:tabs>
          <w:tab w:val="left" w:pos="912"/>
          <w:tab w:val="left" w:pos="1550"/>
          <w:tab w:val="left" w:pos="1992"/>
          <w:tab w:val="left" w:pos="4003"/>
          <w:tab w:val="left" w:pos="5462"/>
          <w:tab w:val="left" w:pos="6619"/>
          <w:tab w:val="left" w:pos="8304"/>
        </w:tabs>
        <w:spacing w:line="274" w:lineRule="exact"/>
        <w:ind w:firstLine="566"/>
        <w:jc w:val="both"/>
        <w:rPr>
          <w:rFonts w:eastAsia="Times New Roman"/>
          <w:sz w:val="24"/>
          <w:szCs w:val="24"/>
        </w:rPr>
      </w:pPr>
      <w:r>
        <w:rPr>
          <w:b/>
          <w:bCs/>
          <w:sz w:val="24"/>
          <w:szCs w:val="24"/>
        </w:rPr>
        <w:t>-</w:t>
      </w:r>
      <w:r>
        <w:rPr>
          <w:b/>
          <w:bCs/>
          <w:sz w:val="24"/>
          <w:szCs w:val="24"/>
        </w:rPr>
        <w:tab/>
      </w:r>
      <w:r>
        <w:rPr>
          <w:rFonts w:eastAsia="Times New Roman"/>
          <w:b/>
          <w:bCs/>
          <w:sz w:val="24"/>
          <w:szCs w:val="24"/>
        </w:rPr>
        <w:t xml:space="preserve">Стартовый </w:t>
      </w:r>
      <w:r>
        <w:rPr>
          <w:rFonts w:eastAsia="Times New Roman"/>
          <w:sz w:val="24"/>
          <w:szCs w:val="24"/>
        </w:rPr>
        <w:t>(предварительный) контроль. Осущес</w:t>
      </w:r>
      <w:r w:rsidR="00A32B53">
        <w:rPr>
          <w:rFonts w:eastAsia="Times New Roman"/>
          <w:sz w:val="24"/>
          <w:szCs w:val="24"/>
        </w:rPr>
        <w:t xml:space="preserve">твляется в начале учебного года </w:t>
      </w:r>
      <w:r>
        <w:rPr>
          <w:rFonts w:eastAsia="Times New Roman"/>
          <w:sz w:val="24"/>
          <w:szCs w:val="24"/>
        </w:rPr>
        <w:t xml:space="preserve">(или перед изучением новых крупных разделов). </w:t>
      </w:r>
      <w:r w:rsidR="00A32B53">
        <w:rPr>
          <w:rFonts w:eastAsia="Times New Roman"/>
          <w:sz w:val="24"/>
          <w:szCs w:val="24"/>
        </w:rPr>
        <w:t xml:space="preserve">Носит диагностический характер. </w:t>
      </w:r>
      <w:r>
        <w:rPr>
          <w:rFonts w:eastAsia="Times New Roman"/>
          <w:b/>
          <w:bCs/>
          <w:sz w:val="24"/>
          <w:szCs w:val="24"/>
        </w:rPr>
        <w:t xml:space="preserve">Субъектами </w:t>
      </w:r>
      <w:r>
        <w:rPr>
          <w:rFonts w:eastAsia="Times New Roman"/>
          <w:sz w:val="24"/>
          <w:szCs w:val="24"/>
        </w:rPr>
        <w:t>стартового контроля являются учи</w:t>
      </w:r>
      <w:r w:rsidR="00A32B53">
        <w:rPr>
          <w:rFonts w:eastAsia="Times New Roman"/>
          <w:sz w:val="24"/>
          <w:szCs w:val="24"/>
        </w:rPr>
        <w:t xml:space="preserve">тель и/или администрация школы, </w:t>
      </w:r>
      <w:r>
        <w:rPr>
          <w:rFonts w:eastAsia="Times New Roman"/>
          <w:sz w:val="24"/>
          <w:szCs w:val="24"/>
        </w:rPr>
        <w:t xml:space="preserve">специалисты сопровождения (психолог, дефектолог, логопед). </w:t>
      </w:r>
      <w:r>
        <w:rPr>
          <w:rFonts w:eastAsia="Times New Roman"/>
          <w:b/>
          <w:bCs/>
          <w:sz w:val="24"/>
          <w:szCs w:val="24"/>
        </w:rPr>
        <w:t xml:space="preserve">Объектами </w:t>
      </w:r>
      <w:r w:rsidR="00CC60B1">
        <w:rPr>
          <w:rFonts w:eastAsia="Times New Roman"/>
          <w:sz w:val="24"/>
          <w:szCs w:val="24"/>
        </w:rPr>
        <w:t xml:space="preserve">контроля являются </w:t>
      </w:r>
      <w:r>
        <w:rPr>
          <w:rFonts w:eastAsia="Times New Roman"/>
          <w:spacing w:val="-2"/>
          <w:sz w:val="24"/>
          <w:szCs w:val="24"/>
        </w:rPr>
        <w:t>предметные</w:t>
      </w:r>
      <w:r w:rsidR="00A32B53">
        <w:rPr>
          <w:rFonts w:ascii="Arial" w:eastAsia="Times New Roman" w:hAnsi="Arial" w:cs="Arial"/>
          <w:sz w:val="24"/>
          <w:szCs w:val="24"/>
        </w:rPr>
        <w:t xml:space="preserve"> </w:t>
      </w:r>
      <w:r>
        <w:rPr>
          <w:rFonts w:eastAsia="Times New Roman"/>
          <w:sz w:val="24"/>
          <w:szCs w:val="24"/>
        </w:rPr>
        <w:t>и</w:t>
      </w:r>
      <w:r w:rsidR="00A32B53">
        <w:rPr>
          <w:rFonts w:ascii="Arial" w:eastAsia="Times New Roman" w:hAnsi="Arial" w:cs="Arial"/>
          <w:sz w:val="24"/>
          <w:szCs w:val="24"/>
        </w:rPr>
        <w:t xml:space="preserve"> </w:t>
      </w:r>
      <w:r>
        <w:rPr>
          <w:rFonts w:eastAsia="Times New Roman"/>
          <w:spacing w:val="-2"/>
          <w:sz w:val="24"/>
          <w:szCs w:val="24"/>
        </w:rPr>
        <w:t>метапредметные</w:t>
      </w:r>
      <w:r w:rsidR="00A32B53">
        <w:rPr>
          <w:rFonts w:ascii="Arial" w:eastAsia="Times New Roman" w:hAnsi="Arial" w:cs="Arial"/>
          <w:sz w:val="24"/>
          <w:szCs w:val="24"/>
        </w:rPr>
        <w:t xml:space="preserve"> </w:t>
      </w:r>
      <w:r>
        <w:rPr>
          <w:rFonts w:eastAsia="Times New Roman"/>
          <w:spacing w:val="-2"/>
          <w:sz w:val="24"/>
          <w:szCs w:val="24"/>
        </w:rPr>
        <w:t>результаты</w:t>
      </w:r>
      <w:r w:rsidR="00A32B53">
        <w:rPr>
          <w:rFonts w:ascii="Arial" w:eastAsia="Times New Roman" w:hAnsi="Arial" w:cs="Arial"/>
          <w:sz w:val="24"/>
          <w:szCs w:val="24"/>
        </w:rPr>
        <w:t xml:space="preserve"> </w:t>
      </w:r>
      <w:r>
        <w:rPr>
          <w:rFonts w:eastAsia="Times New Roman"/>
          <w:spacing w:val="-2"/>
          <w:sz w:val="24"/>
          <w:szCs w:val="24"/>
        </w:rPr>
        <w:t>учебной</w:t>
      </w:r>
      <w:r w:rsidR="00A32B53">
        <w:rPr>
          <w:rFonts w:ascii="Arial" w:eastAsia="Times New Roman" w:hAnsi="Arial" w:cs="Arial"/>
          <w:sz w:val="24"/>
          <w:szCs w:val="24"/>
        </w:rPr>
        <w:t xml:space="preserve"> </w:t>
      </w:r>
      <w:r>
        <w:rPr>
          <w:rFonts w:eastAsia="Times New Roman"/>
          <w:spacing w:val="-2"/>
          <w:sz w:val="24"/>
          <w:szCs w:val="24"/>
        </w:rPr>
        <w:t>деятельности</w:t>
      </w:r>
      <w:r w:rsidR="00A32B53">
        <w:rPr>
          <w:rFonts w:ascii="Arial" w:eastAsia="Times New Roman" w:hAnsi="Arial" w:cs="Arial"/>
          <w:sz w:val="24"/>
          <w:szCs w:val="24"/>
        </w:rPr>
        <w:t xml:space="preserve"> </w:t>
      </w:r>
      <w:r w:rsidR="00CC60B1">
        <w:rPr>
          <w:rFonts w:eastAsia="Times New Roman"/>
          <w:spacing w:val="-2"/>
          <w:sz w:val="24"/>
          <w:szCs w:val="24"/>
        </w:rPr>
        <w:t xml:space="preserve">обучающихся, </w:t>
      </w:r>
      <w:r>
        <w:rPr>
          <w:rFonts w:eastAsia="Times New Roman"/>
          <w:sz w:val="24"/>
          <w:szCs w:val="24"/>
        </w:rPr>
        <w:t>сформирова</w:t>
      </w:r>
      <w:r w:rsidR="007B7555">
        <w:rPr>
          <w:rFonts w:eastAsia="Times New Roman"/>
          <w:sz w:val="24"/>
          <w:szCs w:val="24"/>
        </w:rPr>
        <w:t>нные в предыдущем учебном году.</w:t>
      </w:r>
    </w:p>
    <w:p w:rsidR="00591780" w:rsidRDefault="001679D4" w:rsidP="007B7555">
      <w:pPr>
        <w:shd w:val="clear" w:color="auto" w:fill="FFFFFF"/>
        <w:tabs>
          <w:tab w:val="left" w:pos="912"/>
          <w:tab w:val="left" w:pos="1550"/>
          <w:tab w:val="left" w:pos="1992"/>
          <w:tab w:val="left" w:pos="4003"/>
          <w:tab w:val="left" w:pos="5462"/>
          <w:tab w:val="left" w:pos="6619"/>
          <w:tab w:val="left" w:pos="8304"/>
        </w:tabs>
        <w:spacing w:line="274" w:lineRule="exact"/>
        <w:jc w:val="both"/>
      </w:pPr>
      <w:r>
        <w:rPr>
          <w:rFonts w:eastAsia="Times New Roman"/>
          <w:b/>
          <w:bCs/>
          <w:sz w:val="24"/>
          <w:szCs w:val="24"/>
        </w:rPr>
        <w:t xml:space="preserve">Цель </w:t>
      </w:r>
      <w:r>
        <w:rPr>
          <w:rFonts w:eastAsia="Times New Roman"/>
          <w:sz w:val="24"/>
          <w:szCs w:val="24"/>
        </w:rPr>
        <w:t>ста</w:t>
      </w:r>
      <w:r w:rsidR="00CC60B1">
        <w:rPr>
          <w:rFonts w:eastAsia="Times New Roman"/>
          <w:sz w:val="24"/>
          <w:szCs w:val="24"/>
        </w:rPr>
        <w:t xml:space="preserve">ртового контроля: зафиксировать </w:t>
      </w:r>
      <w:r>
        <w:rPr>
          <w:rFonts w:eastAsia="Times New Roman"/>
          <w:sz w:val="24"/>
          <w:szCs w:val="24"/>
        </w:rPr>
        <w:t>уровень подготовки обучающегося на начало учебного года, имеющиеся</w:t>
      </w:r>
      <w:r w:rsidR="00CC60B1">
        <w:rPr>
          <w:rFonts w:eastAsia="Times New Roman"/>
          <w:sz w:val="24"/>
          <w:szCs w:val="24"/>
        </w:rPr>
        <w:t xml:space="preserve"> у него знания, </w:t>
      </w:r>
      <w:r>
        <w:rPr>
          <w:rFonts w:eastAsia="Times New Roman"/>
          <w:sz w:val="24"/>
          <w:szCs w:val="24"/>
        </w:rPr>
        <w:t>умения и универсальные учебные действия, необходимы</w:t>
      </w:r>
      <w:r w:rsidR="00CC60B1">
        <w:rPr>
          <w:rFonts w:eastAsia="Times New Roman"/>
          <w:sz w:val="24"/>
          <w:szCs w:val="24"/>
        </w:rPr>
        <w:t xml:space="preserve">е для продолжения образования в </w:t>
      </w:r>
      <w:r>
        <w:rPr>
          <w:rFonts w:eastAsia="Times New Roman"/>
          <w:sz w:val="24"/>
          <w:szCs w:val="24"/>
        </w:rPr>
        <w:t xml:space="preserve">соответствии с образовательной программой. </w:t>
      </w:r>
      <w:r>
        <w:rPr>
          <w:rFonts w:eastAsia="Times New Roman"/>
          <w:b/>
          <w:bCs/>
          <w:sz w:val="24"/>
          <w:szCs w:val="24"/>
        </w:rPr>
        <w:t xml:space="preserve">Формы и методы </w:t>
      </w:r>
      <w:r w:rsidR="00CC60B1">
        <w:rPr>
          <w:rFonts w:eastAsia="Times New Roman"/>
          <w:sz w:val="24"/>
          <w:szCs w:val="24"/>
        </w:rPr>
        <w:t xml:space="preserve">проведения стартового </w:t>
      </w:r>
      <w:r>
        <w:rPr>
          <w:rFonts w:eastAsia="Times New Roman"/>
          <w:sz w:val="24"/>
          <w:szCs w:val="24"/>
        </w:rPr>
        <w:t>контроля определяются школьным методическим объединением или администрацией ш</w:t>
      </w:r>
      <w:r w:rsidR="00CC60B1">
        <w:rPr>
          <w:rFonts w:eastAsia="Times New Roman"/>
          <w:sz w:val="24"/>
          <w:szCs w:val="24"/>
        </w:rPr>
        <w:t xml:space="preserve">колы. </w:t>
      </w:r>
      <w:r>
        <w:rPr>
          <w:rFonts w:eastAsia="Times New Roman"/>
          <w:sz w:val="24"/>
          <w:szCs w:val="24"/>
        </w:rPr>
        <w:t>Результаты контроля оцениваются, но могут не сопровождаться отметкой.</w:t>
      </w:r>
    </w:p>
    <w:p w:rsidR="00591780" w:rsidRDefault="00CC60B1" w:rsidP="007B7555">
      <w:pPr>
        <w:shd w:val="clear" w:color="auto" w:fill="FFFFFF"/>
        <w:tabs>
          <w:tab w:val="left" w:pos="709"/>
        </w:tabs>
        <w:spacing w:line="274" w:lineRule="exact"/>
        <w:ind w:firstLine="566"/>
        <w:jc w:val="both"/>
      </w:pPr>
      <w:r>
        <w:rPr>
          <w:b/>
          <w:bCs/>
          <w:sz w:val="24"/>
          <w:szCs w:val="24"/>
        </w:rPr>
        <w:tab/>
      </w:r>
      <w:r w:rsidR="001679D4">
        <w:rPr>
          <w:rFonts w:eastAsia="Times New Roman"/>
          <w:b/>
          <w:bCs/>
          <w:sz w:val="24"/>
          <w:szCs w:val="24"/>
        </w:rPr>
        <w:t xml:space="preserve">Поурочный </w:t>
      </w:r>
      <w:r w:rsidR="001679D4">
        <w:rPr>
          <w:rFonts w:eastAsia="Times New Roman"/>
          <w:sz w:val="24"/>
          <w:szCs w:val="24"/>
        </w:rPr>
        <w:t xml:space="preserve">контроль осуществляется на занятии с </w:t>
      </w:r>
      <w:r w:rsidR="001679D4">
        <w:rPr>
          <w:rFonts w:eastAsia="Times New Roman"/>
          <w:b/>
          <w:bCs/>
          <w:sz w:val="24"/>
          <w:szCs w:val="24"/>
        </w:rPr>
        <w:t xml:space="preserve">целью </w:t>
      </w:r>
      <w:r>
        <w:rPr>
          <w:rFonts w:eastAsia="Times New Roman"/>
          <w:sz w:val="24"/>
          <w:szCs w:val="24"/>
        </w:rPr>
        <w:t xml:space="preserve">определения результатов </w:t>
      </w:r>
      <w:r w:rsidR="001679D4">
        <w:rPr>
          <w:rFonts w:eastAsia="Times New Roman"/>
          <w:sz w:val="24"/>
          <w:szCs w:val="24"/>
        </w:rPr>
        <w:t>освоения материала предыдущего урока (уроков), т.е. дос</w:t>
      </w:r>
      <w:r>
        <w:rPr>
          <w:rFonts w:eastAsia="Times New Roman"/>
          <w:sz w:val="24"/>
          <w:szCs w:val="24"/>
        </w:rPr>
        <w:t xml:space="preserve">тижения планируемых результатов </w:t>
      </w:r>
      <w:r w:rsidR="001679D4">
        <w:rPr>
          <w:rFonts w:eastAsia="Times New Roman"/>
          <w:sz w:val="24"/>
          <w:szCs w:val="24"/>
        </w:rPr>
        <w:t xml:space="preserve">конкретного занятия. </w:t>
      </w:r>
      <w:r w:rsidR="001679D4">
        <w:rPr>
          <w:rFonts w:eastAsia="Times New Roman"/>
          <w:b/>
          <w:bCs/>
          <w:sz w:val="24"/>
          <w:szCs w:val="24"/>
        </w:rPr>
        <w:t xml:space="preserve">Субъектами </w:t>
      </w:r>
      <w:r w:rsidR="001679D4">
        <w:rPr>
          <w:rFonts w:eastAsia="Times New Roman"/>
          <w:sz w:val="24"/>
          <w:szCs w:val="24"/>
        </w:rPr>
        <w:t>поурочного контроля</w:t>
      </w:r>
      <w:r>
        <w:rPr>
          <w:rFonts w:eastAsia="Times New Roman"/>
          <w:sz w:val="24"/>
          <w:szCs w:val="24"/>
        </w:rPr>
        <w:t xml:space="preserve"> являются учитель и обучающиеся </w:t>
      </w:r>
      <w:r w:rsidR="001679D4">
        <w:rPr>
          <w:rFonts w:eastAsia="Times New Roman"/>
          <w:sz w:val="24"/>
          <w:szCs w:val="24"/>
        </w:rPr>
        <w:t xml:space="preserve">(самоконтроль) </w:t>
      </w:r>
      <w:r w:rsidR="001679D4">
        <w:rPr>
          <w:rFonts w:eastAsia="Times New Roman"/>
          <w:b/>
          <w:bCs/>
          <w:sz w:val="24"/>
          <w:szCs w:val="24"/>
        </w:rPr>
        <w:t xml:space="preserve">Объектами </w:t>
      </w:r>
      <w:r w:rsidR="001679D4">
        <w:rPr>
          <w:rFonts w:eastAsia="Times New Roman"/>
          <w:sz w:val="24"/>
          <w:szCs w:val="24"/>
        </w:rPr>
        <w:t>контроля являются предмет</w:t>
      </w:r>
      <w:r>
        <w:rPr>
          <w:rFonts w:eastAsia="Times New Roman"/>
          <w:sz w:val="24"/>
          <w:szCs w:val="24"/>
        </w:rPr>
        <w:t xml:space="preserve">ные и метапредметные результаты </w:t>
      </w:r>
      <w:r w:rsidR="001679D4">
        <w:rPr>
          <w:rFonts w:eastAsia="Times New Roman"/>
          <w:spacing w:val="-1"/>
          <w:sz w:val="24"/>
          <w:szCs w:val="24"/>
        </w:rPr>
        <w:t xml:space="preserve">учебной деятельности учащихся на уроке. </w:t>
      </w:r>
      <w:r w:rsidR="001679D4">
        <w:rPr>
          <w:rFonts w:eastAsia="Times New Roman"/>
          <w:b/>
          <w:bCs/>
          <w:spacing w:val="-1"/>
          <w:sz w:val="24"/>
          <w:szCs w:val="24"/>
        </w:rPr>
        <w:t xml:space="preserve">Формы и методы </w:t>
      </w:r>
      <w:r>
        <w:rPr>
          <w:rFonts w:eastAsia="Times New Roman"/>
          <w:spacing w:val="-1"/>
          <w:sz w:val="24"/>
          <w:szCs w:val="24"/>
        </w:rPr>
        <w:t xml:space="preserve">проведения поурочного контроля </w:t>
      </w:r>
      <w:r w:rsidR="001679D4">
        <w:rPr>
          <w:rFonts w:eastAsia="Times New Roman"/>
          <w:sz w:val="24"/>
          <w:szCs w:val="24"/>
        </w:rPr>
        <w:t>определяются учителем. Результаты поурочного контр</w:t>
      </w:r>
      <w:r>
        <w:rPr>
          <w:rFonts w:eastAsia="Times New Roman"/>
          <w:sz w:val="24"/>
          <w:szCs w:val="24"/>
        </w:rPr>
        <w:t xml:space="preserve">оля в 5-9 классах фиксируются в </w:t>
      </w:r>
      <w:r w:rsidR="001679D4">
        <w:rPr>
          <w:rFonts w:eastAsia="Times New Roman"/>
          <w:sz w:val="24"/>
          <w:szCs w:val="24"/>
        </w:rPr>
        <w:t>документах (классных электронных журнала</w:t>
      </w:r>
      <w:r>
        <w:rPr>
          <w:rFonts w:eastAsia="Times New Roman"/>
          <w:sz w:val="24"/>
          <w:szCs w:val="24"/>
        </w:rPr>
        <w:t xml:space="preserve">х, дневниках обучающихся и иных </w:t>
      </w:r>
      <w:r w:rsidR="001679D4">
        <w:rPr>
          <w:rFonts w:eastAsia="Times New Roman"/>
          <w:sz w:val="24"/>
          <w:szCs w:val="24"/>
        </w:rPr>
        <w:t xml:space="preserve">установленных документах). Количество отметок по </w:t>
      </w:r>
      <w:r>
        <w:rPr>
          <w:rFonts w:eastAsia="Times New Roman"/>
          <w:sz w:val="24"/>
          <w:szCs w:val="24"/>
        </w:rPr>
        <w:t>результатам поурочного контроля освоения изученной темы</w:t>
      </w:r>
      <w:r w:rsidR="001679D4">
        <w:rPr>
          <w:rFonts w:eastAsia="Times New Roman"/>
          <w:sz w:val="24"/>
          <w:szCs w:val="24"/>
        </w:rPr>
        <w:t xml:space="preserve"> не должно быть меньше трех.</w:t>
      </w:r>
    </w:p>
    <w:p w:rsidR="00CC60B1" w:rsidRDefault="001679D4" w:rsidP="007B7555">
      <w:pPr>
        <w:shd w:val="clear" w:color="auto" w:fill="FFFFFF"/>
        <w:tabs>
          <w:tab w:val="left" w:pos="709"/>
        </w:tabs>
        <w:spacing w:line="274" w:lineRule="exact"/>
        <w:ind w:firstLine="566"/>
        <w:jc w:val="both"/>
      </w:pPr>
      <w:r>
        <w:rPr>
          <w:rFonts w:eastAsia="Times New Roman"/>
          <w:b/>
          <w:bCs/>
          <w:sz w:val="24"/>
          <w:szCs w:val="24"/>
        </w:rPr>
        <w:t xml:space="preserve">Тематический </w:t>
      </w:r>
      <w:r>
        <w:rPr>
          <w:rFonts w:eastAsia="Times New Roman"/>
          <w:sz w:val="24"/>
          <w:szCs w:val="24"/>
        </w:rPr>
        <w:t xml:space="preserve">контроль проводится с </w:t>
      </w:r>
      <w:r>
        <w:rPr>
          <w:rFonts w:eastAsia="Times New Roman"/>
          <w:b/>
          <w:bCs/>
          <w:sz w:val="24"/>
          <w:szCs w:val="24"/>
        </w:rPr>
        <w:t xml:space="preserve">целью </w:t>
      </w:r>
      <w:r w:rsidR="00CC60B1">
        <w:rPr>
          <w:rFonts w:eastAsia="Times New Roman"/>
          <w:sz w:val="24"/>
          <w:szCs w:val="24"/>
        </w:rPr>
        <w:t xml:space="preserve">определения уровня усвоения </w:t>
      </w:r>
      <w:r>
        <w:rPr>
          <w:rFonts w:eastAsia="Times New Roman"/>
          <w:sz w:val="24"/>
          <w:szCs w:val="24"/>
        </w:rPr>
        <w:t xml:space="preserve">материала по пройденной теме. </w:t>
      </w:r>
      <w:r>
        <w:rPr>
          <w:rFonts w:eastAsia="Times New Roman"/>
          <w:b/>
          <w:bCs/>
          <w:sz w:val="24"/>
          <w:szCs w:val="24"/>
        </w:rPr>
        <w:t xml:space="preserve">Сроки и форма </w:t>
      </w:r>
      <w:r>
        <w:rPr>
          <w:rFonts w:eastAsia="Times New Roman"/>
          <w:sz w:val="24"/>
          <w:szCs w:val="24"/>
        </w:rPr>
        <w:t>пр</w:t>
      </w:r>
      <w:r w:rsidR="00CC60B1">
        <w:rPr>
          <w:rFonts w:eastAsia="Times New Roman"/>
          <w:sz w:val="24"/>
          <w:szCs w:val="24"/>
        </w:rPr>
        <w:t xml:space="preserve">оведения тематического контроля </w:t>
      </w:r>
      <w:r>
        <w:rPr>
          <w:rFonts w:eastAsia="Times New Roman"/>
          <w:sz w:val="24"/>
          <w:szCs w:val="24"/>
        </w:rPr>
        <w:t xml:space="preserve">определяется в рабочих программах учебных предметов </w:t>
      </w:r>
      <w:r w:rsidR="00CC60B1">
        <w:rPr>
          <w:rFonts w:eastAsia="Times New Roman"/>
          <w:sz w:val="24"/>
          <w:szCs w:val="24"/>
        </w:rPr>
        <w:t xml:space="preserve">(курсов). Тематический контроль </w:t>
      </w:r>
      <w:r>
        <w:rPr>
          <w:rFonts w:eastAsia="Times New Roman"/>
          <w:sz w:val="24"/>
          <w:szCs w:val="24"/>
        </w:rPr>
        <w:t xml:space="preserve">может быть осуществлен в письменной или устной форме. </w:t>
      </w:r>
      <w:r>
        <w:rPr>
          <w:rFonts w:eastAsia="Times New Roman"/>
          <w:b/>
          <w:bCs/>
          <w:sz w:val="24"/>
          <w:szCs w:val="24"/>
        </w:rPr>
        <w:t xml:space="preserve">Субъектами </w:t>
      </w:r>
      <w:r w:rsidR="00CC60B1">
        <w:rPr>
          <w:rFonts w:eastAsia="Times New Roman"/>
          <w:sz w:val="24"/>
          <w:szCs w:val="24"/>
        </w:rPr>
        <w:t xml:space="preserve">тематического </w:t>
      </w:r>
      <w:r>
        <w:rPr>
          <w:rFonts w:eastAsia="Times New Roman"/>
          <w:sz w:val="24"/>
          <w:szCs w:val="24"/>
        </w:rPr>
        <w:t xml:space="preserve">контроля являются учитель и обучающиеся (самоконтроль). </w:t>
      </w:r>
      <w:r>
        <w:rPr>
          <w:rFonts w:eastAsia="Times New Roman"/>
          <w:b/>
          <w:bCs/>
          <w:sz w:val="24"/>
          <w:szCs w:val="24"/>
        </w:rPr>
        <w:t xml:space="preserve">Объектом </w:t>
      </w:r>
      <w:r w:rsidR="00CC60B1">
        <w:rPr>
          <w:rFonts w:eastAsia="Times New Roman"/>
          <w:sz w:val="24"/>
          <w:szCs w:val="24"/>
        </w:rPr>
        <w:t xml:space="preserve">тематического </w:t>
      </w:r>
      <w:r>
        <w:rPr>
          <w:rFonts w:eastAsia="Times New Roman"/>
          <w:sz w:val="24"/>
          <w:szCs w:val="24"/>
        </w:rPr>
        <w:t>контроля являются предметные и метапредметные резуль</w:t>
      </w:r>
      <w:r w:rsidR="00CC60B1">
        <w:rPr>
          <w:rFonts w:eastAsia="Times New Roman"/>
          <w:sz w:val="24"/>
          <w:szCs w:val="24"/>
        </w:rPr>
        <w:t xml:space="preserve">таты по изученной теме предмета </w:t>
      </w:r>
      <w:r>
        <w:rPr>
          <w:rFonts w:eastAsia="Times New Roman"/>
          <w:sz w:val="24"/>
          <w:szCs w:val="24"/>
        </w:rPr>
        <w:t xml:space="preserve">(курса). Результаты тематического контроля в </w:t>
      </w:r>
      <w:r w:rsidR="00CC60B1">
        <w:rPr>
          <w:rFonts w:eastAsia="Times New Roman"/>
          <w:sz w:val="24"/>
          <w:szCs w:val="24"/>
        </w:rPr>
        <w:t xml:space="preserve">письменной форме оцениваются по </w:t>
      </w:r>
      <w:r>
        <w:rPr>
          <w:rFonts w:eastAsia="Times New Roman"/>
          <w:sz w:val="24"/>
          <w:szCs w:val="24"/>
        </w:rPr>
        <w:t>пятибалльной системе и фиксируются в документах (элект</w:t>
      </w:r>
      <w:r w:rsidR="00CC60B1">
        <w:rPr>
          <w:rFonts w:eastAsia="Times New Roman"/>
          <w:sz w:val="24"/>
          <w:szCs w:val="24"/>
        </w:rPr>
        <w:t xml:space="preserve">ронных классных журналах и иных </w:t>
      </w:r>
      <w:r>
        <w:rPr>
          <w:rFonts w:eastAsia="Times New Roman"/>
          <w:sz w:val="24"/>
          <w:szCs w:val="24"/>
        </w:rPr>
        <w:t>установленных документах) не позднее, чем через 1 неде</w:t>
      </w:r>
      <w:r w:rsidR="00CC60B1">
        <w:rPr>
          <w:rFonts w:eastAsia="Times New Roman"/>
          <w:sz w:val="24"/>
          <w:szCs w:val="24"/>
        </w:rPr>
        <w:t xml:space="preserve">лю после выполнения контрольных </w:t>
      </w:r>
      <w:r>
        <w:rPr>
          <w:rFonts w:eastAsia="Times New Roman"/>
          <w:sz w:val="24"/>
          <w:szCs w:val="24"/>
        </w:rPr>
        <w:t>заданий. Результаты тематического контроля в уст</w:t>
      </w:r>
      <w:r w:rsidR="00CC60B1">
        <w:rPr>
          <w:rFonts w:eastAsia="Times New Roman"/>
          <w:sz w:val="24"/>
          <w:szCs w:val="24"/>
        </w:rPr>
        <w:t xml:space="preserve">ной форме доводятся до сведения </w:t>
      </w:r>
      <w:r>
        <w:rPr>
          <w:rFonts w:eastAsia="Times New Roman"/>
          <w:sz w:val="24"/>
          <w:szCs w:val="24"/>
        </w:rPr>
        <w:t>обучающихся в день проведения. За выполнение работ т</w:t>
      </w:r>
      <w:r w:rsidR="00CC60B1">
        <w:rPr>
          <w:rFonts w:eastAsia="Times New Roman"/>
          <w:sz w:val="24"/>
          <w:szCs w:val="24"/>
        </w:rPr>
        <w:t xml:space="preserve">ематического контроля в сетевом </w:t>
      </w:r>
      <w:r>
        <w:rPr>
          <w:rFonts w:eastAsia="Times New Roman"/>
          <w:sz w:val="24"/>
          <w:szCs w:val="24"/>
        </w:rPr>
        <w:t>журнале выставляется отметка всем учащимся класса.</w:t>
      </w:r>
    </w:p>
    <w:p w:rsidR="00591780" w:rsidRDefault="001679D4" w:rsidP="007B7555">
      <w:pPr>
        <w:shd w:val="clear" w:color="auto" w:fill="FFFFFF"/>
        <w:tabs>
          <w:tab w:val="left" w:pos="709"/>
        </w:tabs>
        <w:spacing w:line="274" w:lineRule="exact"/>
        <w:ind w:firstLine="566"/>
        <w:jc w:val="both"/>
      </w:pPr>
      <w:r>
        <w:rPr>
          <w:rFonts w:eastAsia="Times New Roman"/>
          <w:b/>
          <w:bCs/>
          <w:sz w:val="24"/>
          <w:szCs w:val="24"/>
        </w:rPr>
        <w:t>Промежуточная аттестация</w:t>
      </w:r>
    </w:p>
    <w:p w:rsidR="00591780" w:rsidRDefault="001679D4" w:rsidP="007B7555">
      <w:pPr>
        <w:shd w:val="clear" w:color="auto" w:fill="FFFFFF"/>
        <w:spacing w:line="274" w:lineRule="exact"/>
        <w:ind w:firstLine="566"/>
        <w:jc w:val="both"/>
      </w:pPr>
      <w:r>
        <w:rPr>
          <w:rFonts w:eastAsia="Times New Roman"/>
          <w:sz w:val="24"/>
          <w:szCs w:val="24"/>
        </w:rPr>
        <w:t>Промежуточная аттестация обучающихся – это оценка освоения обучающимся раздела или части программы учебной дисциплины по итогам учебного года. Целями проведения промежуточной аттестации являются:</w:t>
      </w:r>
    </w:p>
    <w:p w:rsidR="00591780" w:rsidRDefault="001679D4" w:rsidP="007B7555">
      <w:pPr>
        <w:numPr>
          <w:ilvl w:val="0"/>
          <w:numId w:val="77"/>
        </w:numPr>
        <w:shd w:val="clear" w:color="auto" w:fill="FFFFFF"/>
        <w:tabs>
          <w:tab w:val="left" w:pos="965"/>
        </w:tabs>
        <w:spacing w:line="274" w:lineRule="exact"/>
        <w:ind w:right="5" w:firstLine="566"/>
        <w:jc w:val="both"/>
        <w:rPr>
          <w:sz w:val="24"/>
          <w:szCs w:val="24"/>
        </w:rPr>
      </w:pPr>
      <w:r>
        <w:rPr>
          <w:rFonts w:eastAsia="Times New Roman"/>
          <w:sz w:val="24"/>
          <w:szCs w:val="24"/>
        </w:rPr>
        <w:t>определение результатов и уровня освоения образовательной программы за соответствующий период времени;</w:t>
      </w:r>
    </w:p>
    <w:p w:rsidR="00591780" w:rsidRDefault="001679D4" w:rsidP="007B7555">
      <w:pPr>
        <w:numPr>
          <w:ilvl w:val="0"/>
          <w:numId w:val="77"/>
        </w:numPr>
        <w:shd w:val="clear" w:color="auto" w:fill="FFFFFF"/>
        <w:tabs>
          <w:tab w:val="left" w:pos="965"/>
        </w:tabs>
        <w:spacing w:line="274" w:lineRule="exact"/>
        <w:ind w:right="10" w:firstLine="566"/>
        <w:jc w:val="both"/>
        <w:rPr>
          <w:sz w:val="24"/>
          <w:szCs w:val="24"/>
        </w:rPr>
      </w:pPr>
      <w:r>
        <w:rPr>
          <w:rFonts w:eastAsia="Times New Roman"/>
          <w:sz w:val="24"/>
          <w:szCs w:val="24"/>
        </w:rPr>
        <w:t>оценка достижений конкретного учащегося, позволяющая выявить пробелы в освоении им образовательной программы и учитывать индивидуальные потребности учащегося в осуществлении дальнейшей образовательной деятельности,</w:t>
      </w:r>
    </w:p>
    <w:p w:rsidR="00591780" w:rsidRDefault="001679D4" w:rsidP="007B7555">
      <w:pPr>
        <w:shd w:val="clear" w:color="auto" w:fill="FFFFFF"/>
        <w:tabs>
          <w:tab w:val="left" w:pos="931"/>
        </w:tabs>
        <w:spacing w:line="274" w:lineRule="exact"/>
        <w:ind w:right="10" w:firstLine="566"/>
        <w:jc w:val="both"/>
      </w:pPr>
      <w:r>
        <w:rPr>
          <w:sz w:val="24"/>
          <w:szCs w:val="24"/>
        </w:rPr>
        <w:lastRenderedPageBreak/>
        <w:t>-</w:t>
      </w:r>
      <w:r>
        <w:rPr>
          <w:sz w:val="24"/>
          <w:szCs w:val="24"/>
        </w:rPr>
        <w:tab/>
      </w:r>
      <w:r>
        <w:rPr>
          <w:rFonts w:eastAsia="Times New Roman"/>
          <w:sz w:val="24"/>
          <w:szCs w:val="24"/>
        </w:rPr>
        <w:t>оценка динамики индивидуальных образовате</w:t>
      </w:r>
      <w:r w:rsidR="00CC60B1">
        <w:rPr>
          <w:rFonts w:eastAsia="Times New Roman"/>
          <w:sz w:val="24"/>
          <w:szCs w:val="24"/>
        </w:rPr>
        <w:t xml:space="preserve">льных достижений, продвижения в </w:t>
      </w:r>
      <w:r>
        <w:rPr>
          <w:rFonts w:eastAsia="Times New Roman"/>
          <w:sz w:val="24"/>
          <w:szCs w:val="24"/>
        </w:rPr>
        <w:t>достижении планируемых результатов освоения образовательной программы.</w:t>
      </w:r>
    </w:p>
    <w:p w:rsidR="00591780" w:rsidRDefault="001679D4" w:rsidP="007B7555">
      <w:pPr>
        <w:shd w:val="clear" w:color="auto" w:fill="FFFFFF"/>
        <w:spacing w:line="274" w:lineRule="exact"/>
        <w:ind w:firstLine="566"/>
        <w:jc w:val="both"/>
      </w:pPr>
      <w:r>
        <w:rPr>
          <w:rFonts w:eastAsia="Times New Roman"/>
          <w:sz w:val="24"/>
          <w:szCs w:val="24"/>
        </w:rPr>
        <w:t>Промежуточная аттестация проводится на основе принципов объективности, беспристрастности, а также учета особенностей психолого-физиологического развития учащихся, имеющих диагноз ЗПР.</w:t>
      </w:r>
    </w:p>
    <w:p w:rsidR="00591780" w:rsidRDefault="001679D4" w:rsidP="007B7555">
      <w:pPr>
        <w:shd w:val="clear" w:color="auto" w:fill="FFFFFF"/>
        <w:spacing w:before="5" w:line="274" w:lineRule="exact"/>
        <w:ind w:firstLine="566"/>
        <w:jc w:val="both"/>
      </w:pPr>
      <w:r>
        <w:rPr>
          <w:rFonts w:eastAsia="Times New Roman"/>
          <w:b/>
          <w:bCs/>
          <w:sz w:val="24"/>
          <w:szCs w:val="24"/>
        </w:rPr>
        <w:t>Формы промежуточной аттестации</w:t>
      </w:r>
    </w:p>
    <w:p w:rsidR="00591780" w:rsidRDefault="001679D4" w:rsidP="007B7555">
      <w:pPr>
        <w:shd w:val="clear" w:color="auto" w:fill="FFFFFF"/>
        <w:spacing w:line="274" w:lineRule="exact"/>
        <w:ind w:firstLine="566"/>
        <w:jc w:val="both"/>
      </w:pPr>
      <w:r>
        <w:rPr>
          <w:rFonts w:eastAsia="Times New Roman"/>
          <w:sz w:val="24"/>
          <w:szCs w:val="24"/>
        </w:rPr>
        <w:t>Выделены следующие формы промежуточной аттестации:</w:t>
      </w:r>
    </w:p>
    <w:p w:rsidR="00591780" w:rsidRDefault="001679D4" w:rsidP="007B7555">
      <w:pPr>
        <w:shd w:val="clear" w:color="auto" w:fill="FFFFFF"/>
        <w:tabs>
          <w:tab w:val="left" w:pos="864"/>
        </w:tabs>
        <w:spacing w:line="274" w:lineRule="exact"/>
        <w:ind w:right="5" w:firstLine="566"/>
        <w:jc w:val="both"/>
      </w:pPr>
      <w:r>
        <w:rPr>
          <w:sz w:val="24"/>
          <w:szCs w:val="24"/>
        </w:rPr>
        <w:t>-</w:t>
      </w:r>
      <w:r>
        <w:rPr>
          <w:sz w:val="24"/>
          <w:szCs w:val="24"/>
        </w:rPr>
        <w:tab/>
      </w:r>
      <w:r>
        <w:rPr>
          <w:rFonts w:eastAsia="Times New Roman"/>
          <w:sz w:val="24"/>
          <w:szCs w:val="24"/>
        </w:rPr>
        <w:t xml:space="preserve">промежуточная аттестация по </w:t>
      </w:r>
      <w:r>
        <w:rPr>
          <w:rFonts w:eastAsia="Times New Roman"/>
          <w:sz w:val="24"/>
          <w:szCs w:val="24"/>
          <w:u w:val="single"/>
        </w:rPr>
        <w:t>итогам учебного года</w:t>
      </w:r>
      <w:r w:rsidR="00CC60B1">
        <w:rPr>
          <w:rFonts w:eastAsia="Times New Roman"/>
          <w:sz w:val="24"/>
          <w:szCs w:val="24"/>
        </w:rPr>
        <w:t xml:space="preserve"> может проводиться в следующих </w:t>
      </w:r>
      <w:r>
        <w:rPr>
          <w:rFonts w:eastAsia="Times New Roman"/>
          <w:sz w:val="24"/>
          <w:szCs w:val="24"/>
        </w:rPr>
        <w:t>формах, определенных в рабочей программе по учебному предмету (курсу):</w:t>
      </w:r>
    </w:p>
    <w:p w:rsidR="00591780" w:rsidRDefault="001679D4" w:rsidP="007B7555">
      <w:pPr>
        <w:numPr>
          <w:ilvl w:val="0"/>
          <w:numId w:val="78"/>
        </w:numPr>
        <w:shd w:val="clear" w:color="auto" w:fill="FFFFFF"/>
        <w:tabs>
          <w:tab w:val="left" w:pos="974"/>
        </w:tabs>
        <w:spacing w:line="274" w:lineRule="exact"/>
        <w:ind w:firstLine="566"/>
        <w:jc w:val="both"/>
        <w:rPr>
          <w:spacing w:val="-1"/>
          <w:sz w:val="24"/>
          <w:szCs w:val="24"/>
        </w:rPr>
      </w:pPr>
      <w:r>
        <w:rPr>
          <w:rFonts w:eastAsia="Times New Roman"/>
          <w:sz w:val="24"/>
          <w:szCs w:val="24"/>
        </w:rPr>
        <w:t>письменные формы: контрольная работа, тест;</w:t>
      </w:r>
    </w:p>
    <w:p w:rsidR="00591780" w:rsidRDefault="001679D4" w:rsidP="007B7555">
      <w:pPr>
        <w:numPr>
          <w:ilvl w:val="0"/>
          <w:numId w:val="78"/>
        </w:numPr>
        <w:shd w:val="clear" w:color="auto" w:fill="FFFFFF"/>
        <w:tabs>
          <w:tab w:val="left" w:pos="974"/>
        </w:tabs>
        <w:spacing w:line="274" w:lineRule="exact"/>
        <w:ind w:firstLine="566"/>
        <w:jc w:val="both"/>
        <w:rPr>
          <w:spacing w:val="-1"/>
          <w:sz w:val="24"/>
          <w:szCs w:val="24"/>
        </w:rPr>
      </w:pPr>
      <w:r>
        <w:rPr>
          <w:rFonts w:eastAsia="Times New Roman"/>
          <w:sz w:val="24"/>
          <w:szCs w:val="24"/>
        </w:rPr>
        <w:t>устные формы: зачет, экзамен, защита рефератов и творческих работ, собеседование, итоговый опрос;</w:t>
      </w:r>
    </w:p>
    <w:p w:rsidR="00591780" w:rsidRDefault="001679D4" w:rsidP="007B7555">
      <w:pPr>
        <w:numPr>
          <w:ilvl w:val="0"/>
          <w:numId w:val="78"/>
        </w:numPr>
        <w:shd w:val="clear" w:color="auto" w:fill="FFFFFF"/>
        <w:tabs>
          <w:tab w:val="left" w:pos="974"/>
        </w:tabs>
        <w:spacing w:line="274" w:lineRule="exact"/>
        <w:ind w:firstLine="566"/>
        <w:jc w:val="both"/>
        <w:rPr>
          <w:spacing w:val="-1"/>
          <w:sz w:val="24"/>
          <w:szCs w:val="24"/>
        </w:rPr>
      </w:pPr>
      <w:r>
        <w:rPr>
          <w:rFonts w:eastAsia="Times New Roman"/>
          <w:sz w:val="24"/>
          <w:szCs w:val="24"/>
        </w:rPr>
        <w:t>защита проектов и другие формы.</w:t>
      </w:r>
    </w:p>
    <w:p w:rsidR="00591780" w:rsidRDefault="001679D4" w:rsidP="007B7555">
      <w:pPr>
        <w:shd w:val="clear" w:color="auto" w:fill="FFFFFF"/>
        <w:tabs>
          <w:tab w:val="left" w:pos="1464"/>
          <w:tab w:val="left" w:pos="2424"/>
          <w:tab w:val="left" w:pos="4171"/>
          <w:tab w:val="left" w:pos="5458"/>
          <w:tab w:val="left" w:pos="6974"/>
          <w:tab w:val="left" w:pos="8395"/>
        </w:tabs>
        <w:spacing w:line="274" w:lineRule="exact"/>
        <w:ind w:firstLine="566"/>
        <w:jc w:val="both"/>
      </w:pPr>
      <w:r>
        <w:rPr>
          <w:rFonts w:eastAsia="Times New Roman"/>
          <w:sz w:val="24"/>
          <w:szCs w:val="24"/>
        </w:rPr>
        <w:t>Оценивание уровня овладения метапре</w:t>
      </w:r>
      <w:r w:rsidR="00CC60B1">
        <w:rPr>
          <w:rFonts w:eastAsia="Times New Roman"/>
          <w:sz w:val="24"/>
          <w:szCs w:val="24"/>
        </w:rPr>
        <w:t xml:space="preserve">дметными и личностными учебными </w:t>
      </w:r>
      <w:r>
        <w:rPr>
          <w:rFonts w:eastAsia="Times New Roman"/>
          <w:sz w:val="24"/>
          <w:szCs w:val="24"/>
        </w:rPr>
        <w:t>действиями обучающимися с ЗПР может быть осуществлен</w:t>
      </w:r>
      <w:r w:rsidR="00CC60B1">
        <w:rPr>
          <w:rFonts w:eastAsia="Times New Roman"/>
          <w:sz w:val="24"/>
          <w:szCs w:val="24"/>
        </w:rPr>
        <w:t xml:space="preserve">а по итогам выполнения и защиты </w:t>
      </w:r>
      <w:r>
        <w:rPr>
          <w:rFonts w:eastAsia="Times New Roman"/>
          <w:sz w:val="24"/>
          <w:szCs w:val="24"/>
        </w:rPr>
        <w:t xml:space="preserve">индивидуального проекта или по итогам выполнения </w:t>
      </w:r>
      <w:r w:rsidR="00CC60B1">
        <w:rPr>
          <w:rFonts w:eastAsia="Times New Roman"/>
          <w:sz w:val="24"/>
          <w:szCs w:val="24"/>
        </w:rPr>
        <w:t xml:space="preserve">комплексной контрольной работы. </w:t>
      </w:r>
      <w:r>
        <w:rPr>
          <w:rFonts w:eastAsia="Times New Roman"/>
          <w:sz w:val="24"/>
          <w:szCs w:val="24"/>
        </w:rPr>
        <w:t>Темы проекта и время работы над ним определяются педаг</w:t>
      </w:r>
      <w:r w:rsidR="00CC60B1">
        <w:rPr>
          <w:rFonts w:eastAsia="Times New Roman"/>
          <w:sz w:val="24"/>
          <w:szCs w:val="24"/>
        </w:rPr>
        <w:t xml:space="preserve">огом совместно с обучающимся, с </w:t>
      </w:r>
      <w:r>
        <w:rPr>
          <w:rFonts w:eastAsia="Times New Roman"/>
          <w:sz w:val="24"/>
          <w:szCs w:val="24"/>
        </w:rPr>
        <w:t>учетом интересов последних. Оценивание проек</w:t>
      </w:r>
      <w:r w:rsidR="00CC60B1">
        <w:rPr>
          <w:rFonts w:eastAsia="Times New Roman"/>
          <w:sz w:val="24"/>
          <w:szCs w:val="24"/>
        </w:rPr>
        <w:t xml:space="preserve">та осуществляется по критериям, </w:t>
      </w:r>
      <w:r>
        <w:rPr>
          <w:rFonts w:eastAsia="Times New Roman"/>
          <w:sz w:val="24"/>
          <w:szCs w:val="24"/>
        </w:rPr>
        <w:t>характеризующим определенные метапредметные и лич</w:t>
      </w:r>
      <w:r w:rsidR="00CC60B1">
        <w:rPr>
          <w:rFonts w:eastAsia="Times New Roman"/>
          <w:sz w:val="24"/>
          <w:szCs w:val="24"/>
        </w:rPr>
        <w:t xml:space="preserve">ностные компетенции. Обобщенный </w:t>
      </w:r>
      <w:r>
        <w:rPr>
          <w:rFonts w:eastAsia="Times New Roman"/>
          <w:sz w:val="24"/>
          <w:szCs w:val="24"/>
        </w:rPr>
        <w:t>результат защиты индивидуального проекта может б</w:t>
      </w:r>
      <w:r w:rsidR="00CC60B1">
        <w:rPr>
          <w:rFonts w:eastAsia="Times New Roman"/>
          <w:sz w:val="24"/>
          <w:szCs w:val="24"/>
        </w:rPr>
        <w:t xml:space="preserve">ыть оценен в баллах и занесен в </w:t>
      </w:r>
      <w:r>
        <w:rPr>
          <w:rFonts w:eastAsia="Times New Roman"/>
          <w:spacing w:val="-3"/>
          <w:sz w:val="24"/>
          <w:szCs w:val="24"/>
        </w:rPr>
        <w:t>отдельную</w:t>
      </w:r>
      <w:r w:rsidR="00CC60B1">
        <w:rPr>
          <w:rFonts w:ascii="Arial" w:eastAsia="Times New Roman" w:hAnsi="Arial" w:cs="Arial"/>
          <w:sz w:val="24"/>
          <w:szCs w:val="24"/>
        </w:rPr>
        <w:t xml:space="preserve"> </w:t>
      </w:r>
      <w:r>
        <w:rPr>
          <w:rFonts w:eastAsia="Times New Roman"/>
          <w:spacing w:val="-1"/>
          <w:sz w:val="24"/>
          <w:szCs w:val="24"/>
        </w:rPr>
        <w:t>графу</w:t>
      </w:r>
      <w:r w:rsidR="00CC60B1">
        <w:rPr>
          <w:rFonts w:ascii="Arial" w:eastAsia="Times New Roman" w:hAnsi="Arial" w:cs="Arial"/>
          <w:sz w:val="24"/>
          <w:szCs w:val="24"/>
        </w:rPr>
        <w:t xml:space="preserve"> </w:t>
      </w:r>
      <w:r>
        <w:rPr>
          <w:rFonts w:eastAsia="Times New Roman"/>
          <w:spacing w:val="-1"/>
          <w:sz w:val="24"/>
          <w:szCs w:val="24"/>
        </w:rPr>
        <w:t>электронного</w:t>
      </w:r>
      <w:r w:rsidR="000B14C3">
        <w:rPr>
          <w:rFonts w:ascii="Arial" w:eastAsia="Times New Roman" w:hAnsi="Arial" w:cs="Arial"/>
          <w:sz w:val="24"/>
          <w:szCs w:val="24"/>
        </w:rPr>
        <w:t xml:space="preserve"> </w:t>
      </w:r>
      <w:r>
        <w:rPr>
          <w:rFonts w:eastAsia="Times New Roman"/>
          <w:spacing w:val="-2"/>
          <w:sz w:val="24"/>
          <w:szCs w:val="24"/>
        </w:rPr>
        <w:t>журнала.</w:t>
      </w:r>
      <w:r>
        <w:rPr>
          <w:rFonts w:ascii="Arial" w:eastAsia="Times New Roman" w:cs="Arial"/>
          <w:sz w:val="24"/>
          <w:szCs w:val="24"/>
        </w:rPr>
        <w:tab/>
      </w:r>
      <w:r w:rsidR="00CC60B1">
        <w:rPr>
          <w:rFonts w:ascii="Arial" w:eastAsia="Times New Roman" w:cs="Arial"/>
          <w:sz w:val="24"/>
          <w:szCs w:val="24"/>
        </w:rPr>
        <w:t xml:space="preserve"> </w:t>
      </w:r>
      <w:r>
        <w:rPr>
          <w:rFonts w:eastAsia="Times New Roman"/>
          <w:spacing w:val="-2"/>
          <w:sz w:val="24"/>
          <w:szCs w:val="24"/>
        </w:rPr>
        <w:t>Результаты</w:t>
      </w:r>
      <w:r w:rsidR="00CC60B1">
        <w:rPr>
          <w:rFonts w:ascii="Arial" w:eastAsia="Times New Roman" w:hAnsi="Arial" w:cs="Arial"/>
          <w:sz w:val="24"/>
          <w:szCs w:val="24"/>
        </w:rPr>
        <w:t xml:space="preserve"> </w:t>
      </w:r>
      <w:r>
        <w:rPr>
          <w:rFonts w:eastAsia="Times New Roman"/>
          <w:spacing w:val="-1"/>
          <w:sz w:val="24"/>
          <w:szCs w:val="24"/>
        </w:rPr>
        <w:t>овладения</w:t>
      </w:r>
      <w:r w:rsidR="00CC60B1">
        <w:rPr>
          <w:rFonts w:ascii="Arial" w:eastAsia="Times New Roman" w:hAnsi="Arial" w:cs="Arial"/>
          <w:sz w:val="24"/>
          <w:szCs w:val="24"/>
        </w:rPr>
        <w:t xml:space="preserve"> </w:t>
      </w:r>
      <w:r>
        <w:rPr>
          <w:rFonts w:eastAsia="Times New Roman"/>
          <w:spacing w:val="-3"/>
          <w:sz w:val="24"/>
          <w:szCs w:val="24"/>
        </w:rPr>
        <w:t>конкретными</w:t>
      </w:r>
      <w:r w:rsidR="00CC60B1">
        <w:t xml:space="preserve"> </w:t>
      </w:r>
      <w:r>
        <w:rPr>
          <w:rFonts w:eastAsia="Times New Roman"/>
          <w:spacing w:val="-2"/>
          <w:sz w:val="24"/>
          <w:szCs w:val="24"/>
        </w:rPr>
        <w:t>метапредметными действиями, продемонстрированными при</w:t>
      </w:r>
      <w:r w:rsidR="00CC60B1">
        <w:rPr>
          <w:rFonts w:eastAsia="Times New Roman"/>
          <w:spacing w:val="-2"/>
          <w:sz w:val="24"/>
          <w:szCs w:val="24"/>
        </w:rPr>
        <w:t xml:space="preserve"> защите проекта, фиксируются </w:t>
      </w:r>
      <w:r>
        <w:rPr>
          <w:rFonts w:eastAsia="Times New Roman"/>
          <w:spacing w:val="-2"/>
          <w:sz w:val="24"/>
          <w:szCs w:val="24"/>
        </w:rPr>
        <w:t>в</w:t>
      </w:r>
      <w:r w:rsidR="00CC60B1">
        <w:rPr>
          <w:rFonts w:eastAsia="Times New Roman"/>
          <w:spacing w:val="-2"/>
          <w:sz w:val="24"/>
          <w:szCs w:val="24"/>
        </w:rPr>
        <w:t xml:space="preserve"> </w:t>
      </w:r>
      <w:r w:rsidR="00DF7328">
        <w:t xml:space="preserve"> </w:t>
      </w:r>
      <w:r w:rsidR="00CC60B1">
        <w:rPr>
          <w:rFonts w:eastAsia="Times New Roman"/>
          <w:spacing w:val="-7"/>
          <w:sz w:val="24"/>
          <w:szCs w:val="24"/>
        </w:rPr>
        <w:t xml:space="preserve">листах достижений и портфолио </w:t>
      </w:r>
      <w:r>
        <w:rPr>
          <w:rFonts w:eastAsia="Times New Roman"/>
          <w:spacing w:val="-7"/>
          <w:sz w:val="24"/>
          <w:szCs w:val="24"/>
        </w:rPr>
        <w:t>обучающихся.</w:t>
      </w:r>
      <w:r w:rsidR="00CC60B1">
        <w:rPr>
          <w:rFonts w:ascii="Arial" w:eastAsia="Times New Roman" w:cs="Arial"/>
          <w:sz w:val="24"/>
          <w:szCs w:val="24"/>
        </w:rPr>
        <w:t xml:space="preserve"> </w:t>
      </w:r>
      <w:r w:rsidR="00CC60B1">
        <w:rPr>
          <w:rFonts w:eastAsia="Times New Roman"/>
          <w:spacing w:val="-5"/>
          <w:sz w:val="24"/>
          <w:szCs w:val="24"/>
        </w:rPr>
        <w:t xml:space="preserve">Фиксация результатов </w:t>
      </w:r>
      <w:r>
        <w:rPr>
          <w:rFonts w:eastAsia="Times New Roman"/>
          <w:spacing w:val="-5"/>
          <w:sz w:val="24"/>
          <w:szCs w:val="24"/>
        </w:rPr>
        <w:t>промежуточной</w:t>
      </w:r>
      <w:r w:rsidR="00CC60B1">
        <w:t xml:space="preserve"> </w:t>
      </w:r>
      <w:r>
        <w:rPr>
          <w:rFonts w:eastAsia="Times New Roman"/>
          <w:spacing w:val="-1"/>
          <w:sz w:val="24"/>
          <w:szCs w:val="24"/>
        </w:rPr>
        <w:t>аттестации осуществляется   по пятибалльной системе.</w:t>
      </w:r>
    </w:p>
    <w:p w:rsidR="00591780" w:rsidRDefault="001679D4" w:rsidP="007B7555">
      <w:pPr>
        <w:shd w:val="clear" w:color="auto" w:fill="FFFFFF"/>
        <w:spacing w:line="274" w:lineRule="exact"/>
        <w:ind w:right="5" w:firstLine="566"/>
        <w:jc w:val="both"/>
      </w:pPr>
      <w:r>
        <w:rPr>
          <w:rFonts w:eastAsia="Times New Roman"/>
          <w:b/>
          <w:bCs/>
          <w:sz w:val="24"/>
          <w:szCs w:val="24"/>
        </w:rPr>
        <w:t>Результаты промежуточной аттестации</w:t>
      </w:r>
      <w:r>
        <w:rPr>
          <w:rFonts w:eastAsia="Times New Roman"/>
          <w:sz w:val="24"/>
          <w:szCs w:val="24"/>
        </w:rPr>
        <w:t>,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w:t>
      </w:r>
    </w:p>
    <w:p w:rsidR="00CC60B1" w:rsidRDefault="001679D4" w:rsidP="007B7555">
      <w:pPr>
        <w:shd w:val="clear" w:color="auto" w:fill="FFFFFF"/>
        <w:spacing w:line="274" w:lineRule="exact"/>
        <w:ind w:right="10" w:firstLine="566"/>
        <w:jc w:val="both"/>
      </w:pPr>
      <w:r>
        <w:rPr>
          <w:rFonts w:eastAsia="Times New Roman"/>
          <w:spacing w:val="-1"/>
          <w:sz w:val="24"/>
          <w:szCs w:val="24"/>
        </w:rPr>
        <w:t xml:space="preserve">Промежуточная аттестация осуществляется в ходе совместной оценочной деятельности </w:t>
      </w:r>
      <w:r>
        <w:rPr>
          <w:rFonts w:eastAsia="Times New Roman"/>
          <w:sz w:val="24"/>
          <w:szCs w:val="24"/>
        </w:rPr>
        <w:t>педагогов и обучающихся, т. е. является внутренней оценкой.</w:t>
      </w:r>
    </w:p>
    <w:p w:rsidR="00591780" w:rsidRDefault="001679D4" w:rsidP="007B7555">
      <w:pPr>
        <w:shd w:val="clear" w:color="auto" w:fill="FFFFFF"/>
        <w:spacing w:line="274" w:lineRule="exact"/>
        <w:ind w:right="10" w:firstLine="566"/>
        <w:jc w:val="both"/>
      </w:pPr>
      <w:r>
        <w:rPr>
          <w:rFonts w:eastAsia="Times New Roman"/>
          <w:b/>
          <w:bCs/>
          <w:sz w:val="24"/>
          <w:szCs w:val="24"/>
        </w:rPr>
        <w:t xml:space="preserve">Итоговая аттестация </w:t>
      </w:r>
      <w:r>
        <w:rPr>
          <w:rFonts w:eastAsia="Times New Roman"/>
          <w:sz w:val="24"/>
          <w:szCs w:val="24"/>
        </w:rPr>
        <w:t>осуществляется по завершении уровня образования. 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образовательной организации) органами, т. е. является внешней оценкой, в то время как аттестация по учебным предметам не вынесенными на ГИА осуществляется по материалам и формам, отобранным образовательной организацией, т.е. является внутренней оценкой.</w:t>
      </w:r>
    </w:p>
    <w:p w:rsidR="00591780" w:rsidRDefault="001679D4" w:rsidP="007B7555">
      <w:pPr>
        <w:shd w:val="clear" w:color="auto" w:fill="FFFFFF"/>
        <w:spacing w:line="274" w:lineRule="exact"/>
        <w:ind w:firstLine="566"/>
        <w:jc w:val="both"/>
      </w:pPr>
      <w:r>
        <w:rPr>
          <w:rFonts w:eastAsia="Times New Roman"/>
          <w:sz w:val="24"/>
          <w:szCs w:val="24"/>
        </w:rPr>
        <w:t>Освоение образовательных программ основного общего образования завершается обязательной государственной итоговой аттестацией (далее – ГИА 9). Для получения аттестата участники сдают обязательные экзамены: русский язык и математика. Кроме того, участники могут сдавать экзамены по выбору: литература, физика, химия, биология, география, история, обществознание, информатика и ИКТ, иностранные языки.</w:t>
      </w:r>
    </w:p>
    <w:p w:rsidR="00591780" w:rsidRDefault="001679D4" w:rsidP="007B7555">
      <w:pPr>
        <w:shd w:val="clear" w:color="auto" w:fill="FFFFFF"/>
        <w:spacing w:line="274" w:lineRule="exact"/>
        <w:ind w:right="5" w:firstLine="566"/>
        <w:jc w:val="both"/>
      </w:pPr>
      <w:r>
        <w:rPr>
          <w:rFonts w:eastAsia="Times New Roman"/>
          <w:sz w:val="24"/>
          <w:szCs w:val="24"/>
        </w:rPr>
        <w:t>Формы проведения ГИА 9 – основной государственный экзамен (ОГЭ) или государственный выпускной экзамен (ГВЭ) - определяются выпускниками с ОВЗ самостоятельно.</w:t>
      </w:r>
    </w:p>
    <w:p w:rsidR="00591780" w:rsidRDefault="001679D4" w:rsidP="007B7555">
      <w:pPr>
        <w:shd w:val="clear" w:color="auto" w:fill="FFFFFF"/>
        <w:spacing w:line="274" w:lineRule="exact"/>
        <w:ind w:right="10" w:firstLine="566"/>
        <w:jc w:val="both"/>
      </w:pPr>
      <w:r>
        <w:rPr>
          <w:rFonts w:eastAsia="Times New Roman"/>
          <w:sz w:val="24"/>
          <w:szCs w:val="24"/>
        </w:rPr>
        <w:t xml:space="preserve">ОГЭ – это форма государственной итоговой аттестации по образовательным </w:t>
      </w:r>
      <w:r>
        <w:rPr>
          <w:rFonts w:eastAsia="Times New Roman"/>
          <w:spacing w:val="-1"/>
          <w:sz w:val="24"/>
          <w:szCs w:val="24"/>
        </w:rPr>
        <w:t xml:space="preserve">программам основного общего образования. При проведении ОГЭ используются контрольные </w:t>
      </w:r>
      <w:r>
        <w:rPr>
          <w:rFonts w:eastAsia="Times New Roman"/>
          <w:sz w:val="24"/>
          <w:szCs w:val="24"/>
        </w:rPr>
        <w:t>измерительные материалы стандартизированной формы.</w:t>
      </w:r>
    </w:p>
    <w:p w:rsidR="00591780" w:rsidRDefault="001679D4" w:rsidP="007B7555">
      <w:pPr>
        <w:shd w:val="clear" w:color="auto" w:fill="FFFFFF"/>
        <w:spacing w:line="274" w:lineRule="exact"/>
        <w:ind w:right="5" w:firstLine="566"/>
        <w:jc w:val="both"/>
      </w:pPr>
      <w:r>
        <w:rPr>
          <w:rFonts w:eastAsia="Times New Roman"/>
          <w:sz w:val="24"/>
          <w:szCs w:val="24"/>
        </w:rPr>
        <w:t xml:space="preserve">ГВЭ – форма ГИА в виде письменных устных экзаменов с использованием текстов, тем, заданий, билетов. Для обучающихся с ОВЗ, детей-инвалидов и инвалидов, освоивших </w:t>
      </w:r>
      <w:r>
        <w:rPr>
          <w:rFonts w:eastAsia="Times New Roman"/>
          <w:spacing w:val="-1"/>
          <w:sz w:val="24"/>
          <w:szCs w:val="24"/>
        </w:rPr>
        <w:t xml:space="preserve">образовательные программы основного общего образования, количество сдаваемых экзаменов </w:t>
      </w:r>
      <w:r>
        <w:rPr>
          <w:rFonts w:eastAsia="Times New Roman"/>
          <w:sz w:val="24"/>
          <w:szCs w:val="24"/>
        </w:rPr>
        <w:t>по их желанию сокращается до двух обязательных экзаменов по русскому языку и математике.</w:t>
      </w:r>
    </w:p>
    <w:p w:rsidR="00591780" w:rsidRDefault="001679D4" w:rsidP="007B7555">
      <w:pPr>
        <w:shd w:val="clear" w:color="auto" w:fill="FFFFFF"/>
        <w:tabs>
          <w:tab w:val="left" w:pos="1829"/>
          <w:tab w:val="left" w:pos="3734"/>
          <w:tab w:val="left" w:pos="5818"/>
          <w:tab w:val="left" w:pos="7056"/>
          <w:tab w:val="left" w:pos="7512"/>
          <w:tab w:val="left" w:pos="8554"/>
        </w:tabs>
        <w:spacing w:line="274" w:lineRule="exact"/>
        <w:ind w:right="5" w:firstLine="566"/>
        <w:jc w:val="both"/>
      </w:pPr>
      <w:r>
        <w:rPr>
          <w:rFonts w:eastAsia="Times New Roman"/>
          <w:sz w:val="24"/>
          <w:szCs w:val="24"/>
        </w:rPr>
        <w:t>Экзаменационные материалы ГВЭ-9 ежегодно разрабатываются Рособрнадзо</w:t>
      </w:r>
      <w:r w:rsidR="00CC60B1">
        <w:rPr>
          <w:rFonts w:eastAsia="Times New Roman"/>
          <w:sz w:val="24"/>
          <w:szCs w:val="24"/>
        </w:rPr>
        <w:t xml:space="preserve">ром и </w:t>
      </w:r>
      <w:r>
        <w:rPr>
          <w:rFonts w:eastAsia="Times New Roman"/>
          <w:sz w:val="24"/>
          <w:szCs w:val="24"/>
        </w:rPr>
        <w:t>публикуются разъяснения (Методические рекомендац</w:t>
      </w:r>
      <w:r w:rsidR="00CC60B1">
        <w:rPr>
          <w:rFonts w:eastAsia="Times New Roman"/>
          <w:sz w:val="24"/>
          <w:szCs w:val="24"/>
        </w:rPr>
        <w:t xml:space="preserve">ии) по вопросам экзаменационных </w:t>
      </w:r>
      <w:r>
        <w:rPr>
          <w:rFonts w:eastAsia="Times New Roman"/>
          <w:sz w:val="24"/>
          <w:szCs w:val="24"/>
        </w:rPr>
        <w:t>материалов по всем учебным предметам для ГВЭ (пись</w:t>
      </w:r>
      <w:r w:rsidR="00CC60B1">
        <w:rPr>
          <w:rFonts w:eastAsia="Times New Roman"/>
          <w:sz w:val="24"/>
          <w:szCs w:val="24"/>
        </w:rPr>
        <w:t xml:space="preserve">менная форма и устная форма). В </w:t>
      </w:r>
      <w:r>
        <w:rPr>
          <w:rFonts w:eastAsia="Times New Roman"/>
          <w:spacing w:val="-2"/>
          <w:sz w:val="24"/>
          <w:szCs w:val="24"/>
        </w:rPr>
        <w:lastRenderedPageBreak/>
        <w:t>Методических</w:t>
      </w:r>
      <w:r>
        <w:rPr>
          <w:rFonts w:ascii="Arial" w:eastAsia="Times New Roman" w:hAnsi="Arial" w:cs="Arial"/>
          <w:sz w:val="24"/>
          <w:szCs w:val="24"/>
        </w:rPr>
        <w:tab/>
      </w:r>
      <w:r>
        <w:rPr>
          <w:rFonts w:eastAsia="Times New Roman"/>
          <w:spacing w:val="-2"/>
          <w:sz w:val="24"/>
          <w:szCs w:val="24"/>
        </w:rPr>
        <w:t>рекомендациях</w:t>
      </w:r>
      <w:r>
        <w:rPr>
          <w:rFonts w:ascii="Arial" w:eastAsia="Times New Roman" w:hAnsi="Arial" w:cs="Arial"/>
          <w:sz w:val="24"/>
          <w:szCs w:val="24"/>
        </w:rPr>
        <w:tab/>
      </w:r>
      <w:r>
        <w:rPr>
          <w:rFonts w:eastAsia="Times New Roman"/>
          <w:spacing w:val="-3"/>
          <w:sz w:val="24"/>
          <w:szCs w:val="24"/>
        </w:rPr>
        <w:t>комментируются</w:t>
      </w:r>
      <w:r>
        <w:rPr>
          <w:rFonts w:ascii="Arial" w:eastAsia="Times New Roman" w:hAnsi="Arial" w:cs="Arial"/>
          <w:sz w:val="24"/>
          <w:szCs w:val="24"/>
        </w:rPr>
        <w:tab/>
      </w:r>
      <w:r>
        <w:rPr>
          <w:rFonts w:eastAsia="Times New Roman"/>
          <w:spacing w:val="-1"/>
          <w:sz w:val="24"/>
          <w:szCs w:val="24"/>
        </w:rPr>
        <w:t>подходы</w:t>
      </w:r>
      <w:r>
        <w:rPr>
          <w:rFonts w:ascii="Arial" w:eastAsia="Times New Roman" w:hAnsi="Arial" w:cs="Arial"/>
          <w:sz w:val="24"/>
          <w:szCs w:val="24"/>
        </w:rPr>
        <w:tab/>
      </w:r>
      <w:r>
        <w:rPr>
          <w:rFonts w:eastAsia="Times New Roman"/>
          <w:sz w:val="24"/>
          <w:szCs w:val="24"/>
        </w:rPr>
        <w:t>к</w:t>
      </w:r>
      <w:r>
        <w:rPr>
          <w:rFonts w:ascii="Arial" w:eastAsia="Times New Roman" w:hAnsi="Arial" w:cs="Arial"/>
          <w:sz w:val="24"/>
          <w:szCs w:val="24"/>
        </w:rPr>
        <w:tab/>
      </w:r>
      <w:r>
        <w:rPr>
          <w:rFonts w:eastAsia="Times New Roman"/>
          <w:spacing w:val="-1"/>
          <w:sz w:val="24"/>
          <w:szCs w:val="24"/>
        </w:rPr>
        <w:t>отбору</w:t>
      </w:r>
      <w:r>
        <w:rPr>
          <w:rFonts w:ascii="Arial" w:eastAsia="Times New Roman" w:hAnsi="Arial" w:cs="Arial"/>
          <w:sz w:val="24"/>
          <w:szCs w:val="24"/>
        </w:rPr>
        <w:tab/>
      </w:r>
      <w:r>
        <w:rPr>
          <w:rFonts w:eastAsia="Times New Roman"/>
          <w:spacing w:val="-2"/>
          <w:sz w:val="24"/>
          <w:szCs w:val="24"/>
        </w:rPr>
        <w:t>содержания</w:t>
      </w:r>
    </w:p>
    <w:p w:rsidR="00591780" w:rsidRDefault="001679D4" w:rsidP="007B7555">
      <w:pPr>
        <w:shd w:val="clear" w:color="auto" w:fill="FFFFFF"/>
        <w:spacing w:line="274" w:lineRule="exact"/>
        <w:ind w:right="14" w:firstLine="566"/>
        <w:jc w:val="both"/>
      </w:pPr>
      <w:r>
        <w:rPr>
          <w:rFonts w:eastAsia="Times New Roman"/>
          <w:sz w:val="24"/>
          <w:szCs w:val="24"/>
        </w:rPr>
        <w:t>экзаменационных материалов, описываются экзаменационные модели и типы заданий, формулируются требования по организации и проведению экзамена, даются рекомендации по оцениванию экзаменационных работ участников экзамена, приводятся образцы заданий.</w:t>
      </w:r>
    </w:p>
    <w:p w:rsidR="00591780" w:rsidRDefault="001679D4" w:rsidP="007B7555">
      <w:pPr>
        <w:shd w:val="clear" w:color="auto" w:fill="FFFFFF"/>
        <w:spacing w:line="274" w:lineRule="exact"/>
        <w:ind w:right="14" w:firstLine="566"/>
        <w:jc w:val="both"/>
      </w:pPr>
      <w:r>
        <w:rPr>
          <w:rFonts w:eastAsia="Times New Roman"/>
          <w:sz w:val="24"/>
          <w:szCs w:val="24"/>
        </w:rPr>
        <w:t>Особенности ГВЭ по русскому языку для детей с ЗПР: изложение (сжатое или подробное) с творческим заданием или сочинение по выбору выпускника.</w:t>
      </w:r>
    </w:p>
    <w:p w:rsidR="00591780" w:rsidRDefault="001679D4" w:rsidP="007B7555">
      <w:pPr>
        <w:shd w:val="clear" w:color="auto" w:fill="FFFFFF"/>
        <w:spacing w:line="274" w:lineRule="exact"/>
        <w:ind w:right="10" w:firstLine="566"/>
        <w:jc w:val="both"/>
      </w:pPr>
      <w:r>
        <w:rPr>
          <w:rFonts w:eastAsia="Times New Roman"/>
          <w:sz w:val="24"/>
          <w:szCs w:val="24"/>
        </w:rPr>
        <w:t xml:space="preserve">Экзаменационный материал имеет ряд особенностей: допускается написание не только сжатого, но и подробного изложения (по выбору выпускника); требования к минимальному </w:t>
      </w:r>
      <w:r>
        <w:rPr>
          <w:rFonts w:eastAsia="Times New Roman"/>
          <w:spacing w:val="-1"/>
          <w:sz w:val="24"/>
          <w:szCs w:val="24"/>
        </w:rPr>
        <w:t xml:space="preserve">объему развернутых ответов сокращены; тексты сюжетны и адаптированы с учетом категории </w:t>
      </w:r>
      <w:r>
        <w:rPr>
          <w:rFonts w:eastAsia="Times New Roman"/>
          <w:sz w:val="24"/>
          <w:szCs w:val="24"/>
        </w:rPr>
        <w:t>экзаменуемых; формулировки заданий упрощены; предусмотрены особые критерии оценивания и инструкции к заданиям, отражающие специфику участников с ОВЗ.</w:t>
      </w:r>
    </w:p>
    <w:p w:rsidR="00591780" w:rsidRDefault="001679D4" w:rsidP="007B7555">
      <w:pPr>
        <w:shd w:val="clear" w:color="auto" w:fill="FFFFFF"/>
        <w:spacing w:line="274" w:lineRule="exact"/>
        <w:ind w:right="5" w:firstLine="566"/>
        <w:jc w:val="both"/>
      </w:pPr>
      <w:r>
        <w:rPr>
          <w:rFonts w:eastAsia="Times New Roman"/>
          <w:sz w:val="24"/>
          <w:szCs w:val="24"/>
        </w:rPr>
        <w:t>Характеристика экзаменационного материала ГВЭ-9 по математике (письменная форма): 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Задания 1–10 с кратким ответом группируются исходя из тематической принадлежности заданий: алгебра, геометрия, реальная математика.</w:t>
      </w:r>
    </w:p>
    <w:p w:rsidR="00591780" w:rsidRDefault="001679D4" w:rsidP="007B7555">
      <w:pPr>
        <w:shd w:val="clear" w:color="auto" w:fill="FFFFFF"/>
        <w:spacing w:line="274" w:lineRule="exact"/>
        <w:ind w:firstLine="566"/>
        <w:jc w:val="both"/>
        <w:rPr>
          <w:rFonts w:eastAsia="Times New Roman"/>
          <w:sz w:val="24"/>
          <w:szCs w:val="24"/>
        </w:rPr>
      </w:pPr>
      <w:r>
        <w:rPr>
          <w:rFonts w:eastAsia="Times New Roman"/>
          <w:sz w:val="24"/>
          <w:szCs w:val="24"/>
        </w:rPr>
        <w:t>В экзаменационной работе ГВЭ-9 контролируются элементы содержания из следующих разделов (тем) курса математики: Математика. 5–6 классы; Алгебра. 7–9 классы;</w:t>
      </w:r>
      <w:r w:rsidR="00DF7328">
        <w:t xml:space="preserve"> </w:t>
      </w:r>
      <w:r>
        <w:rPr>
          <w:rFonts w:eastAsia="Times New Roman"/>
          <w:sz w:val="24"/>
          <w:szCs w:val="24"/>
        </w:rPr>
        <w:t>Геометрия. 7–9 классы; Вероятность и статистика. 7–9 классы. В экзаменационной работе представлены задания базового уровня сложности. Эти задания направлены на проверку освоения базовых умений и практических навыков применения математических знаний в повседневных ситуациях. Обобщенная информация о видах и формах контроля и оценивания представлена в таблице.</w:t>
      </w:r>
    </w:p>
    <w:p w:rsidR="000B14C3" w:rsidRDefault="000B14C3" w:rsidP="007B7555">
      <w:pPr>
        <w:shd w:val="clear" w:color="auto" w:fill="FFFFFF"/>
        <w:spacing w:line="274" w:lineRule="exact"/>
        <w:ind w:firstLine="566"/>
        <w:jc w:val="both"/>
      </w:pPr>
    </w:p>
    <w:p w:rsidR="00591780" w:rsidRDefault="001679D4">
      <w:pPr>
        <w:shd w:val="clear" w:color="auto" w:fill="FFFFFF"/>
        <w:spacing w:line="274" w:lineRule="exact"/>
        <w:ind w:left="9038"/>
      </w:pPr>
      <w:r>
        <w:rPr>
          <w:rFonts w:eastAsia="Times New Roman"/>
          <w:spacing w:val="-2"/>
          <w:sz w:val="24"/>
          <w:szCs w:val="24"/>
        </w:rPr>
        <w:t>Таблица</w:t>
      </w:r>
    </w:p>
    <w:p w:rsidR="00591780" w:rsidRDefault="001679D4">
      <w:pPr>
        <w:shd w:val="clear" w:color="auto" w:fill="FFFFFF"/>
        <w:spacing w:before="5" w:line="274" w:lineRule="exact"/>
        <w:ind w:left="1786"/>
      </w:pPr>
      <w:r>
        <w:rPr>
          <w:rFonts w:eastAsia="Times New Roman"/>
          <w:b/>
          <w:bCs/>
          <w:sz w:val="24"/>
          <w:szCs w:val="24"/>
        </w:rPr>
        <w:t>Виды и методы контроля и оценивания результатов образования</w:t>
      </w:r>
    </w:p>
    <w:p w:rsidR="00591780" w:rsidRDefault="001679D4">
      <w:pPr>
        <w:shd w:val="clear" w:color="auto" w:fill="FFFFFF"/>
        <w:spacing w:before="5"/>
        <w:jc w:val="center"/>
      </w:pPr>
      <w:r>
        <w:rPr>
          <w:rFonts w:eastAsia="Times New Roman"/>
          <w:spacing w:val="-2"/>
        </w:rPr>
        <w:t>Виды контроля</w:t>
      </w:r>
    </w:p>
    <w:tbl>
      <w:tblPr>
        <w:tblW w:w="0" w:type="auto"/>
        <w:tblInd w:w="40" w:type="dxa"/>
        <w:tblLayout w:type="fixed"/>
        <w:tblCellMar>
          <w:left w:w="40" w:type="dxa"/>
          <w:right w:w="40" w:type="dxa"/>
        </w:tblCellMar>
        <w:tblLook w:val="0000" w:firstRow="0" w:lastRow="0" w:firstColumn="0" w:lastColumn="0" w:noHBand="0" w:noVBand="0"/>
      </w:tblPr>
      <w:tblGrid>
        <w:gridCol w:w="2006"/>
        <w:gridCol w:w="1997"/>
        <w:gridCol w:w="2006"/>
        <w:gridCol w:w="1997"/>
        <w:gridCol w:w="2006"/>
      </w:tblGrid>
      <w:tr w:rsidR="00591780">
        <w:trPr>
          <w:trHeight w:hRule="exact" w:val="941"/>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624"/>
            </w:pPr>
            <w:r>
              <w:rPr>
                <w:rFonts w:eastAsia="Times New Roman"/>
                <w:spacing w:val="-2"/>
              </w:rPr>
              <w:t>Поурочный</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274"/>
            </w:pPr>
            <w:r>
              <w:rPr>
                <w:rFonts w:eastAsia="Times New Roman"/>
                <w:spacing w:val="-2"/>
              </w:rPr>
              <w:t>Тематический</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jc w:val="center"/>
            </w:pPr>
            <w:r>
              <w:rPr>
                <w:rFonts w:eastAsia="Times New Roman"/>
                <w:spacing w:val="-4"/>
              </w:rPr>
              <w:t>Промежуточный</w:t>
            </w:r>
            <w:r w:rsidR="00CC60B1">
              <w:rPr>
                <w:rFonts w:eastAsia="Times New Roman"/>
                <w:spacing w:val="-4"/>
              </w:rPr>
              <w:t xml:space="preserve"> </w:t>
            </w:r>
            <w:r>
              <w:rPr>
                <w:rFonts w:eastAsia="Times New Roman"/>
                <w:spacing w:val="-4"/>
              </w:rPr>
              <w:t>по</w:t>
            </w:r>
          </w:p>
          <w:p w:rsidR="00591780" w:rsidRDefault="001679D4">
            <w:pPr>
              <w:shd w:val="clear" w:color="auto" w:fill="FFFFFF"/>
              <w:spacing w:line="230" w:lineRule="exact"/>
              <w:jc w:val="center"/>
            </w:pPr>
            <w:r>
              <w:rPr>
                <w:rFonts w:eastAsia="Times New Roman"/>
              </w:rPr>
              <w:t>итогам четверти</w:t>
            </w:r>
          </w:p>
          <w:p w:rsidR="00591780" w:rsidRDefault="001679D4">
            <w:pPr>
              <w:shd w:val="clear" w:color="auto" w:fill="FFFFFF"/>
              <w:spacing w:line="230" w:lineRule="exact"/>
              <w:jc w:val="center"/>
            </w:pPr>
            <w:r>
              <w:t>(</w:t>
            </w:r>
            <w:r>
              <w:rPr>
                <w:rFonts w:eastAsia="Times New Roman"/>
              </w:rPr>
              <w:t>полугодия)</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591780" w:rsidRDefault="00CC60B1">
            <w:pPr>
              <w:shd w:val="clear" w:color="auto" w:fill="FFFFFF"/>
              <w:spacing w:line="230" w:lineRule="exact"/>
              <w:jc w:val="center"/>
            </w:pPr>
            <w:r>
              <w:rPr>
                <w:rFonts w:eastAsia="Times New Roman"/>
                <w:spacing w:val="-4"/>
              </w:rPr>
              <w:t xml:space="preserve">Промежуточный </w:t>
            </w:r>
            <w:r w:rsidR="001679D4">
              <w:rPr>
                <w:rFonts w:eastAsia="Times New Roman"/>
                <w:spacing w:val="-4"/>
              </w:rPr>
              <w:t>по</w:t>
            </w:r>
          </w:p>
          <w:p w:rsidR="00591780" w:rsidRDefault="001679D4">
            <w:pPr>
              <w:shd w:val="clear" w:color="auto" w:fill="FFFFFF"/>
              <w:spacing w:line="230" w:lineRule="exact"/>
              <w:jc w:val="center"/>
            </w:pPr>
            <w:r>
              <w:rPr>
                <w:rFonts w:eastAsia="Times New Roman"/>
              </w:rPr>
              <w:t>итогам учебного</w:t>
            </w:r>
          </w:p>
          <w:p w:rsidR="00591780" w:rsidRDefault="001679D4">
            <w:pPr>
              <w:shd w:val="clear" w:color="auto" w:fill="FFFFFF"/>
              <w:spacing w:line="230" w:lineRule="exact"/>
              <w:jc w:val="center"/>
            </w:pPr>
            <w:r>
              <w:rPr>
                <w:rFonts w:eastAsia="Times New Roman"/>
              </w:rPr>
              <w:t>года</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jc w:val="center"/>
            </w:pPr>
            <w:r>
              <w:rPr>
                <w:rFonts w:eastAsia="Times New Roman"/>
              </w:rPr>
              <w:t>Итоговый (по</w:t>
            </w:r>
          </w:p>
          <w:p w:rsidR="00591780" w:rsidRDefault="001679D4">
            <w:pPr>
              <w:shd w:val="clear" w:color="auto" w:fill="FFFFFF"/>
              <w:spacing w:line="230" w:lineRule="exact"/>
              <w:jc w:val="center"/>
            </w:pPr>
            <w:r>
              <w:rPr>
                <w:rFonts w:eastAsia="Times New Roman"/>
                <w:spacing w:val="-1"/>
              </w:rPr>
              <w:t>окончании уровня</w:t>
            </w:r>
          </w:p>
          <w:p w:rsidR="00591780" w:rsidRDefault="001679D4">
            <w:pPr>
              <w:shd w:val="clear" w:color="auto" w:fill="FFFFFF"/>
              <w:spacing w:line="230" w:lineRule="exact"/>
              <w:jc w:val="center"/>
            </w:pPr>
            <w:r>
              <w:rPr>
                <w:rFonts w:eastAsia="Times New Roman"/>
              </w:rPr>
              <w:t>обучения)</w:t>
            </w:r>
          </w:p>
        </w:tc>
      </w:tr>
    </w:tbl>
    <w:p w:rsidR="00591780" w:rsidRDefault="001679D4">
      <w:pPr>
        <w:shd w:val="clear" w:color="auto" w:fill="FFFFFF"/>
        <w:ind w:right="5"/>
        <w:jc w:val="center"/>
      </w:pPr>
      <w:r>
        <w:rPr>
          <w:rFonts w:eastAsia="Times New Roman"/>
          <w:spacing w:val="-2"/>
        </w:rPr>
        <w:t>Формы контроля</w:t>
      </w:r>
    </w:p>
    <w:tbl>
      <w:tblPr>
        <w:tblW w:w="0" w:type="auto"/>
        <w:tblInd w:w="40" w:type="dxa"/>
        <w:tblLayout w:type="fixed"/>
        <w:tblCellMar>
          <w:left w:w="40" w:type="dxa"/>
          <w:right w:w="40" w:type="dxa"/>
        </w:tblCellMar>
        <w:tblLook w:val="0000" w:firstRow="0" w:lastRow="0" w:firstColumn="0" w:lastColumn="0" w:noHBand="0" w:noVBand="0"/>
      </w:tblPr>
      <w:tblGrid>
        <w:gridCol w:w="2006"/>
        <w:gridCol w:w="1997"/>
        <w:gridCol w:w="2006"/>
        <w:gridCol w:w="1997"/>
        <w:gridCol w:w="2006"/>
      </w:tblGrid>
      <w:tr w:rsidR="00591780">
        <w:trPr>
          <w:trHeight w:hRule="exact" w:val="250"/>
        </w:trPr>
        <w:tc>
          <w:tcPr>
            <w:tcW w:w="2006"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 </w:t>
            </w:r>
            <w:r>
              <w:rPr>
                <w:rFonts w:eastAsia="Times New Roman"/>
              </w:rPr>
              <w:t>Опрос</w:t>
            </w:r>
          </w:p>
        </w:tc>
        <w:tc>
          <w:tcPr>
            <w:tcW w:w="1997"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spacing w:val="-1"/>
              </w:rPr>
              <w:t xml:space="preserve">- </w:t>
            </w:r>
            <w:r>
              <w:rPr>
                <w:rFonts w:eastAsia="Times New Roman"/>
                <w:spacing w:val="-1"/>
              </w:rPr>
              <w:t>Диагностическая</w:t>
            </w:r>
          </w:p>
        </w:tc>
        <w:tc>
          <w:tcPr>
            <w:tcW w:w="2006"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 </w:t>
            </w:r>
            <w:r>
              <w:rPr>
                <w:rFonts w:eastAsia="Times New Roman"/>
              </w:rPr>
              <w:t>Контрольная</w:t>
            </w:r>
          </w:p>
        </w:tc>
        <w:tc>
          <w:tcPr>
            <w:tcW w:w="1997"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 </w:t>
            </w:r>
            <w:r>
              <w:rPr>
                <w:rFonts w:eastAsia="Times New Roman"/>
              </w:rPr>
              <w:t>Комплексная</w:t>
            </w:r>
          </w:p>
        </w:tc>
        <w:tc>
          <w:tcPr>
            <w:tcW w:w="2006"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spacing w:val="-1"/>
              </w:rPr>
              <w:t xml:space="preserve">- </w:t>
            </w:r>
            <w:r>
              <w:rPr>
                <w:rFonts w:eastAsia="Times New Roman"/>
                <w:spacing w:val="-1"/>
              </w:rPr>
              <w:t>ГВЭ по русскому</w:t>
            </w:r>
          </w:p>
        </w:tc>
      </w:tr>
      <w:tr w:rsidR="00591780">
        <w:trPr>
          <w:trHeight w:hRule="exact" w:val="230"/>
        </w:trPr>
        <w:tc>
          <w:tcPr>
            <w:tcW w:w="2006"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spacing w:val="-1"/>
              </w:rPr>
              <w:t xml:space="preserve">- </w:t>
            </w:r>
            <w:r>
              <w:rPr>
                <w:rFonts w:eastAsia="Times New Roman"/>
                <w:spacing w:val="-1"/>
              </w:rPr>
              <w:t>Самостоятельная</w:t>
            </w:r>
          </w:p>
        </w:tc>
        <w:tc>
          <w:tcPr>
            <w:tcW w:w="1997"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контрольная работа</w:t>
            </w:r>
          </w:p>
        </w:tc>
        <w:tc>
          <w:tcPr>
            <w:tcW w:w="2006"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работа</w:t>
            </w:r>
          </w:p>
        </w:tc>
        <w:tc>
          <w:tcPr>
            <w:tcW w:w="1997"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работа</w:t>
            </w:r>
          </w:p>
        </w:tc>
        <w:tc>
          <w:tcPr>
            <w:tcW w:w="2006"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языку и математике</w:t>
            </w:r>
          </w:p>
        </w:tc>
      </w:tr>
      <w:tr w:rsidR="00591780">
        <w:trPr>
          <w:trHeight w:hRule="exact" w:val="226"/>
        </w:trPr>
        <w:tc>
          <w:tcPr>
            <w:tcW w:w="2006"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работа</w:t>
            </w:r>
          </w:p>
        </w:tc>
        <w:tc>
          <w:tcPr>
            <w:tcW w:w="1997"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 xml:space="preserve">- </w:t>
            </w:r>
            <w:r>
              <w:rPr>
                <w:rFonts w:eastAsia="Times New Roman"/>
              </w:rPr>
              <w:t>Тест</w:t>
            </w:r>
          </w:p>
        </w:tc>
        <w:tc>
          <w:tcPr>
            <w:tcW w:w="2006"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 xml:space="preserve">- </w:t>
            </w:r>
            <w:r>
              <w:rPr>
                <w:rFonts w:eastAsia="Times New Roman"/>
              </w:rPr>
              <w:t>Устный или</w:t>
            </w:r>
          </w:p>
        </w:tc>
        <w:tc>
          <w:tcPr>
            <w:tcW w:w="1997"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spacing w:val="-1"/>
              </w:rPr>
              <w:t xml:space="preserve">- </w:t>
            </w:r>
            <w:r>
              <w:rPr>
                <w:rFonts w:eastAsia="Times New Roman"/>
                <w:spacing w:val="-1"/>
              </w:rPr>
              <w:t>Защита проекта -</w:t>
            </w:r>
          </w:p>
        </w:tc>
        <w:tc>
          <w:tcPr>
            <w:tcW w:w="2006"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 xml:space="preserve">- </w:t>
            </w:r>
            <w:r>
              <w:rPr>
                <w:rFonts w:eastAsia="Times New Roman"/>
              </w:rPr>
              <w:t>По остальным</w:t>
            </w:r>
          </w:p>
        </w:tc>
      </w:tr>
      <w:tr w:rsidR="00591780">
        <w:trPr>
          <w:trHeight w:hRule="exact" w:val="235"/>
        </w:trPr>
        <w:tc>
          <w:tcPr>
            <w:tcW w:w="2006"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 xml:space="preserve">- </w:t>
            </w:r>
            <w:r>
              <w:rPr>
                <w:rFonts w:eastAsia="Times New Roman"/>
              </w:rPr>
              <w:t>Тест</w:t>
            </w:r>
          </w:p>
        </w:tc>
        <w:tc>
          <w:tcPr>
            <w:tcW w:w="1997"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 xml:space="preserve">- </w:t>
            </w:r>
            <w:r>
              <w:rPr>
                <w:rFonts w:eastAsia="Times New Roman"/>
              </w:rPr>
              <w:t>Сочинение</w:t>
            </w:r>
          </w:p>
        </w:tc>
        <w:tc>
          <w:tcPr>
            <w:tcW w:w="2006"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2"/>
              </w:rPr>
              <w:t>письменный опрос</w:t>
            </w:r>
          </w:p>
        </w:tc>
        <w:tc>
          <w:tcPr>
            <w:tcW w:w="1997"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Защита результатов</w:t>
            </w:r>
          </w:p>
        </w:tc>
        <w:tc>
          <w:tcPr>
            <w:tcW w:w="2006"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предметам: зачет,</w:t>
            </w:r>
          </w:p>
        </w:tc>
      </w:tr>
      <w:tr w:rsidR="00591780">
        <w:trPr>
          <w:trHeight w:hRule="exact" w:val="226"/>
        </w:trPr>
        <w:tc>
          <w:tcPr>
            <w:tcW w:w="2006"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 xml:space="preserve">- </w:t>
            </w:r>
            <w:r>
              <w:rPr>
                <w:rFonts w:eastAsia="Times New Roman"/>
              </w:rPr>
              <w:t>Алгоритмы</w:t>
            </w:r>
          </w:p>
        </w:tc>
        <w:tc>
          <w:tcPr>
            <w:tcW w:w="1997"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 xml:space="preserve">- </w:t>
            </w:r>
            <w:r>
              <w:rPr>
                <w:rFonts w:eastAsia="Times New Roman"/>
              </w:rPr>
              <w:t>Зачет</w:t>
            </w:r>
          </w:p>
        </w:tc>
        <w:tc>
          <w:tcPr>
            <w:tcW w:w="2006"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 xml:space="preserve">- </w:t>
            </w:r>
            <w:r>
              <w:rPr>
                <w:rFonts w:eastAsia="Times New Roman"/>
              </w:rPr>
              <w:t>Тест</w:t>
            </w:r>
          </w:p>
        </w:tc>
        <w:tc>
          <w:tcPr>
            <w:tcW w:w="1997"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исследовательской</w:t>
            </w:r>
          </w:p>
        </w:tc>
        <w:tc>
          <w:tcPr>
            <w:tcW w:w="2006"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экзамен, защита</w:t>
            </w:r>
          </w:p>
        </w:tc>
      </w:tr>
      <w:tr w:rsidR="00591780">
        <w:trPr>
          <w:trHeight w:hRule="exact" w:val="240"/>
        </w:trPr>
        <w:tc>
          <w:tcPr>
            <w:tcW w:w="2006"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рефлексии и</w:t>
            </w:r>
          </w:p>
        </w:tc>
        <w:tc>
          <w:tcPr>
            <w:tcW w:w="1997"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006"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97"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работы</w:t>
            </w:r>
          </w:p>
        </w:tc>
        <w:tc>
          <w:tcPr>
            <w:tcW w:w="2006"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проекта, по</w:t>
            </w:r>
          </w:p>
        </w:tc>
      </w:tr>
      <w:tr w:rsidR="00591780">
        <w:trPr>
          <w:trHeight w:hRule="exact" w:val="451"/>
        </w:trPr>
        <w:tc>
          <w:tcPr>
            <w:tcW w:w="2006"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самоконтроля</w:t>
            </w:r>
          </w:p>
        </w:tc>
        <w:tc>
          <w:tcPr>
            <w:tcW w:w="1997"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006"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97"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57"/>
            </w:pPr>
            <w:r>
              <w:t xml:space="preserve">- </w:t>
            </w:r>
            <w:r>
              <w:rPr>
                <w:rFonts w:eastAsia="Times New Roman"/>
              </w:rPr>
              <w:t>Контрольная работа</w:t>
            </w:r>
          </w:p>
        </w:tc>
        <w:tc>
          <w:tcPr>
            <w:tcW w:w="2006"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54"/>
            </w:pPr>
            <w:r>
              <w:rPr>
                <w:rFonts w:eastAsia="Times New Roman"/>
              </w:rPr>
              <w:t xml:space="preserve">результатам </w:t>
            </w:r>
            <w:r>
              <w:rPr>
                <w:rFonts w:eastAsia="Times New Roman"/>
                <w:spacing w:val="-1"/>
              </w:rPr>
              <w:t>текущего контроля</w:t>
            </w:r>
          </w:p>
        </w:tc>
      </w:tr>
    </w:tbl>
    <w:p w:rsidR="00591780" w:rsidRDefault="001679D4" w:rsidP="000B14C3">
      <w:pPr>
        <w:shd w:val="clear" w:color="auto" w:fill="FFFFFF"/>
        <w:spacing w:before="274" w:line="274" w:lineRule="exact"/>
        <w:ind w:right="120" w:firstLine="567"/>
        <w:jc w:val="both"/>
      </w:pPr>
      <w:r>
        <w:rPr>
          <w:rFonts w:eastAsia="Times New Roman"/>
          <w:b/>
          <w:bCs/>
          <w:sz w:val="24"/>
          <w:szCs w:val="24"/>
        </w:rPr>
        <w:t xml:space="preserve">Средства оценивания </w:t>
      </w:r>
      <w:r>
        <w:rPr>
          <w:rFonts w:eastAsia="Times New Roman"/>
          <w:sz w:val="24"/>
          <w:szCs w:val="24"/>
        </w:rPr>
        <w:t>– инструментарий, включающий задания для выполнения обучающимися, критерии, технологию измерения и оценки результатов.</w:t>
      </w:r>
    </w:p>
    <w:p w:rsidR="00591780" w:rsidRDefault="001679D4" w:rsidP="000B14C3">
      <w:pPr>
        <w:shd w:val="clear" w:color="auto" w:fill="FFFFFF"/>
        <w:spacing w:line="274" w:lineRule="exact"/>
        <w:ind w:right="125" w:firstLine="567"/>
        <w:jc w:val="both"/>
      </w:pPr>
      <w:r>
        <w:rPr>
          <w:rFonts w:eastAsia="Times New Roman"/>
          <w:sz w:val="24"/>
          <w:szCs w:val="24"/>
        </w:rPr>
        <w:t>К средствам контроля и оценивания относятся тексты контрольных работ, программы наблюдений, тексты анкет и опросов, тесты, программы оценивания исследовательских работ и проектов, кейсы. Инструментарий, применяемый для контроля достижения требований стандарта, в целом должен охватывать содержание основных разделов учебных дисциплин и ведущие виды учебной деятельности, которые формируются в учебном процессе. Ориентация оценивания только на элементы содержания приводит к доминированию репродуктивной составляющей.</w:t>
      </w:r>
    </w:p>
    <w:p w:rsidR="00591780" w:rsidRDefault="001679D4" w:rsidP="000B14C3">
      <w:pPr>
        <w:shd w:val="clear" w:color="auto" w:fill="FFFFFF"/>
        <w:tabs>
          <w:tab w:val="left" w:pos="1584"/>
          <w:tab w:val="left" w:pos="3086"/>
          <w:tab w:val="left" w:pos="4085"/>
          <w:tab w:val="left" w:pos="5304"/>
          <w:tab w:val="left" w:pos="6840"/>
          <w:tab w:val="left" w:pos="8395"/>
        </w:tabs>
        <w:spacing w:line="274" w:lineRule="exact"/>
        <w:ind w:firstLine="567"/>
      </w:pPr>
      <w:r>
        <w:rPr>
          <w:rFonts w:eastAsia="Times New Roman"/>
          <w:spacing w:val="-2"/>
          <w:sz w:val="24"/>
          <w:szCs w:val="24"/>
        </w:rPr>
        <w:t>При</w:t>
      </w:r>
      <w:r w:rsidR="00CC60B1">
        <w:rPr>
          <w:rFonts w:ascii="Arial" w:eastAsia="Times New Roman" w:hAnsi="Arial" w:cs="Arial"/>
          <w:sz w:val="24"/>
          <w:szCs w:val="24"/>
        </w:rPr>
        <w:t xml:space="preserve"> </w:t>
      </w:r>
      <w:r>
        <w:rPr>
          <w:rFonts w:eastAsia="Times New Roman"/>
          <w:spacing w:val="-2"/>
          <w:sz w:val="24"/>
          <w:szCs w:val="24"/>
        </w:rPr>
        <w:t>реализации</w:t>
      </w:r>
      <w:r w:rsidR="00CC60B1">
        <w:rPr>
          <w:rFonts w:ascii="Arial" w:eastAsia="Times New Roman" w:hAnsi="Arial" w:cs="Arial"/>
          <w:sz w:val="24"/>
          <w:szCs w:val="24"/>
        </w:rPr>
        <w:t xml:space="preserve"> </w:t>
      </w:r>
      <w:r>
        <w:rPr>
          <w:rFonts w:eastAsia="Times New Roman"/>
          <w:spacing w:val="-2"/>
          <w:sz w:val="24"/>
          <w:szCs w:val="24"/>
        </w:rPr>
        <w:t>ФГОС</w:t>
      </w:r>
      <w:r w:rsidR="00CC60B1">
        <w:rPr>
          <w:rFonts w:ascii="Arial" w:eastAsia="Times New Roman" w:hAnsi="Arial" w:cs="Arial"/>
          <w:sz w:val="24"/>
          <w:szCs w:val="24"/>
        </w:rPr>
        <w:t xml:space="preserve"> </w:t>
      </w:r>
      <w:r>
        <w:rPr>
          <w:rFonts w:eastAsia="Times New Roman"/>
          <w:spacing w:val="-2"/>
          <w:sz w:val="24"/>
          <w:szCs w:val="24"/>
        </w:rPr>
        <w:t>средства</w:t>
      </w:r>
      <w:r w:rsidR="00CC60B1">
        <w:rPr>
          <w:rFonts w:ascii="Arial" w:eastAsia="Times New Roman" w:hAnsi="Arial" w:cs="Arial"/>
          <w:sz w:val="24"/>
          <w:szCs w:val="24"/>
        </w:rPr>
        <w:t xml:space="preserve"> </w:t>
      </w:r>
      <w:r>
        <w:rPr>
          <w:rFonts w:eastAsia="Times New Roman"/>
          <w:spacing w:val="-2"/>
          <w:sz w:val="24"/>
          <w:szCs w:val="24"/>
        </w:rPr>
        <w:t>оценивания</w:t>
      </w:r>
      <w:r w:rsidR="00CC60B1">
        <w:rPr>
          <w:rFonts w:ascii="Arial" w:eastAsia="Times New Roman" w:hAnsi="Arial" w:cs="Arial"/>
          <w:sz w:val="24"/>
          <w:szCs w:val="24"/>
        </w:rPr>
        <w:t xml:space="preserve"> </w:t>
      </w:r>
      <w:r>
        <w:rPr>
          <w:rFonts w:eastAsia="Times New Roman"/>
          <w:spacing w:val="-2"/>
          <w:sz w:val="24"/>
          <w:szCs w:val="24"/>
        </w:rPr>
        <w:t>результатов</w:t>
      </w:r>
      <w:r w:rsidR="00CC60B1">
        <w:rPr>
          <w:rFonts w:ascii="Arial" w:eastAsia="Times New Roman" w:hAnsi="Arial" w:cs="Arial"/>
          <w:sz w:val="24"/>
          <w:szCs w:val="24"/>
        </w:rPr>
        <w:t xml:space="preserve"> </w:t>
      </w:r>
      <w:r>
        <w:rPr>
          <w:rFonts w:eastAsia="Times New Roman"/>
          <w:spacing w:val="-2"/>
          <w:sz w:val="24"/>
          <w:szCs w:val="24"/>
        </w:rPr>
        <w:t>формирования</w:t>
      </w:r>
    </w:p>
    <w:p w:rsidR="00591780" w:rsidRDefault="00CC60B1" w:rsidP="000B14C3">
      <w:pPr>
        <w:shd w:val="clear" w:color="auto" w:fill="FFFFFF"/>
        <w:spacing w:line="274" w:lineRule="exact"/>
        <w:ind w:right="115" w:firstLine="567"/>
        <w:jc w:val="both"/>
      </w:pPr>
      <w:r>
        <w:rPr>
          <w:rFonts w:eastAsia="Times New Roman"/>
          <w:sz w:val="24"/>
          <w:szCs w:val="24"/>
        </w:rPr>
        <w:t xml:space="preserve"> </w:t>
      </w:r>
      <w:r w:rsidR="001679D4">
        <w:rPr>
          <w:rFonts w:eastAsia="Times New Roman"/>
          <w:sz w:val="24"/>
          <w:szCs w:val="24"/>
        </w:rPr>
        <w:t>метапредметных и личностных компетенций (контрольно-измерительных материалов) являются наименее разработанным компонентом в комплексе условий деятельности, что определяет необходимость координации усилий методистов, педагогов и ученых для их разработки.</w:t>
      </w:r>
    </w:p>
    <w:p w:rsidR="00591780" w:rsidRDefault="001679D4" w:rsidP="000B14C3">
      <w:pPr>
        <w:shd w:val="clear" w:color="auto" w:fill="FFFFFF"/>
        <w:spacing w:line="274" w:lineRule="exact"/>
        <w:ind w:right="115" w:firstLine="567"/>
        <w:jc w:val="both"/>
      </w:pPr>
      <w:r>
        <w:rPr>
          <w:rFonts w:eastAsia="Times New Roman"/>
          <w:b/>
          <w:bCs/>
          <w:sz w:val="24"/>
          <w:szCs w:val="24"/>
        </w:rPr>
        <w:t xml:space="preserve">С учетом уровнего подхода </w:t>
      </w:r>
      <w:r>
        <w:rPr>
          <w:rFonts w:eastAsia="Times New Roman"/>
          <w:sz w:val="24"/>
          <w:szCs w:val="24"/>
        </w:rPr>
        <w:t xml:space="preserve">для определения результатов обучения выделяются следующие </w:t>
      </w:r>
      <w:r>
        <w:rPr>
          <w:rFonts w:eastAsia="Times New Roman"/>
          <w:b/>
          <w:bCs/>
          <w:sz w:val="24"/>
          <w:szCs w:val="24"/>
        </w:rPr>
        <w:t>виды заданий</w:t>
      </w:r>
      <w:r>
        <w:rPr>
          <w:rFonts w:eastAsia="Times New Roman"/>
          <w:sz w:val="24"/>
          <w:szCs w:val="24"/>
        </w:rPr>
        <w:t>:</w:t>
      </w:r>
    </w:p>
    <w:p w:rsidR="00591780" w:rsidRDefault="001679D4" w:rsidP="000B14C3">
      <w:pPr>
        <w:shd w:val="clear" w:color="auto" w:fill="FFFFFF"/>
        <w:tabs>
          <w:tab w:val="left" w:pos="1090"/>
        </w:tabs>
        <w:spacing w:before="5" w:line="274" w:lineRule="exact"/>
        <w:ind w:firstLine="567"/>
      </w:pPr>
      <w:r>
        <w:rPr>
          <w:rFonts w:eastAsia="Times New Roman"/>
          <w:b/>
          <w:bCs/>
          <w:spacing w:val="-1"/>
          <w:sz w:val="24"/>
          <w:szCs w:val="24"/>
        </w:rPr>
        <w:t>а)</w:t>
      </w:r>
      <w:r w:rsidR="00242E1B">
        <w:rPr>
          <w:rFonts w:eastAsia="Times New Roman"/>
          <w:b/>
          <w:bCs/>
          <w:sz w:val="24"/>
          <w:szCs w:val="24"/>
        </w:rPr>
        <w:t xml:space="preserve"> </w:t>
      </w:r>
      <w:r>
        <w:rPr>
          <w:rFonts w:eastAsia="Times New Roman"/>
          <w:b/>
          <w:bCs/>
          <w:sz w:val="24"/>
          <w:szCs w:val="24"/>
        </w:rPr>
        <w:t>для базового уровня:</w:t>
      </w:r>
    </w:p>
    <w:p w:rsidR="00591780" w:rsidRDefault="001679D4" w:rsidP="000B14C3">
      <w:pPr>
        <w:numPr>
          <w:ilvl w:val="0"/>
          <w:numId w:val="1"/>
        </w:numPr>
        <w:shd w:val="clear" w:color="auto" w:fill="FFFFFF"/>
        <w:tabs>
          <w:tab w:val="left" w:pos="259"/>
        </w:tabs>
        <w:spacing w:line="274" w:lineRule="exact"/>
        <w:ind w:firstLine="567"/>
        <w:rPr>
          <w:sz w:val="24"/>
          <w:szCs w:val="24"/>
        </w:rPr>
      </w:pPr>
      <w:r>
        <w:rPr>
          <w:rFonts w:eastAsia="Times New Roman"/>
          <w:sz w:val="24"/>
          <w:szCs w:val="24"/>
        </w:rPr>
        <w:lastRenderedPageBreak/>
        <w:t>тесты с выбором ответа;</w:t>
      </w:r>
    </w:p>
    <w:p w:rsidR="00591780" w:rsidRDefault="001679D4" w:rsidP="000B14C3">
      <w:pPr>
        <w:numPr>
          <w:ilvl w:val="0"/>
          <w:numId w:val="1"/>
        </w:numPr>
        <w:shd w:val="clear" w:color="auto" w:fill="FFFFFF"/>
        <w:tabs>
          <w:tab w:val="left" w:pos="259"/>
        </w:tabs>
        <w:spacing w:line="274" w:lineRule="exact"/>
        <w:ind w:firstLine="567"/>
        <w:rPr>
          <w:sz w:val="24"/>
          <w:szCs w:val="24"/>
        </w:rPr>
      </w:pPr>
      <w:r>
        <w:rPr>
          <w:rFonts w:eastAsia="Times New Roman"/>
          <w:sz w:val="24"/>
          <w:szCs w:val="24"/>
        </w:rPr>
        <w:t>задания на соответствия.</w:t>
      </w:r>
    </w:p>
    <w:p w:rsidR="00591780" w:rsidRDefault="001679D4" w:rsidP="000B14C3">
      <w:pPr>
        <w:shd w:val="clear" w:color="auto" w:fill="FFFFFF"/>
        <w:tabs>
          <w:tab w:val="left" w:pos="1090"/>
        </w:tabs>
        <w:spacing w:line="274" w:lineRule="exact"/>
        <w:ind w:firstLine="567"/>
      </w:pPr>
      <w:r>
        <w:rPr>
          <w:rFonts w:eastAsia="Times New Roman"/>
          <w:b/>
          <w:bCs/>
          <w:spacing w:val="-1"/>
          <w:sz w:val="24"/>
          <w:szCs w:val="24"/>
        </w:rPr>
        <w:t>б)</w:t>
      </w:r>
      <w:r w:rsidR="00242E1B">
        <w:rPr>
          <w:rFonts w:eastAsia="Times New Roman"/>
          <w:b/>
          <w:bCs/>
          <w:sz w:val="24"/>
          <w:szCs w:val="24"/>
        </w:rPr>
        <w:t xml:space="preserve"> </w:t>
      </w:r>
      <w:r>
        <w:rPr>
          <w:rFonts w:eastAsia="Times New Roman"/>
          <w:b/>
          <w:bCs/>
          <w:sz w:val="24"/>
          <w:szCs w:val="24"/>
        </w:rPr>
        <w:t>для повышенного уровня:</w:t>
      </w:r>
    </w:p>
    <w:p w:rsidR="00591780" w:rsidRDefault="001679D4" w:rsidP="000B14C3">
      <w:pPr>
        <w:numPr>
          <w:ilvl w:val="0"/>
          <w:numId w:val="1"/>
        </w:numPr>
        <w:shd w:val="clear" w:color="auto" w:fill="FFFFFF"/>
        <w:tabs>
          <w:tab w:val="left" w:pos="259"/>
        </w:tabs>
        <w:spacing w:line="274" w:lineRule="exact"/>
        <w:ind w:firstLine="567"/>
        <w:rPr>
          <w:sz w:val="24"/>
          <w:szCs w:val="24"/>
        </w:rPr>
      </w:pPr>
      <w:r>
        <w:rPr>
          <w:rFonts w:eastAsia="Times New Roman"/>
          <w:sz w:val="24"/>
          <w:szCs w:val="24"/>
        </w:rPr>
        <w:t>задания на перенос знаний в контрольных работах;</w:t>
      </w:r>
    </w:p>
    <w:p w:rsidR="00591780" w:rsidRDefault="001679D4" w:rsidP="000B14C3">
      <w:pPr>
        <w:numPr>
          <w:ilvl w:val="0"/>
          <w:numId w:val="1"/>
        </w:numPr>
        <w:shd w:val="clear" w:color="auto" w:fill="FFFFFF"/>
        <w:tabs>
          <w:tab w:val="left" w:pos="259"/>
        </w:tabs>
        <w:spacing w:line="274" w:lineRule="exact"/>
        <w:ind w:firstLine="567"/>
        <w:rPr>
          <w:sz w:val="24"/>
          <w:szCs w:val="24"/>
        </w:rPr>
      </w:pPr>
      <w:r>
        <w:rPr>
          <w:rFonts w:eastAsia="Times New Roman"/>
          <w:sz w:val="24"/>
          <w:szCs w:val="24"/>
        </w:rPr>
        <w:t>проекты;</w:t>
      </w:r>
    </w:p>
    <w:p w:rsidR="00591780" w:rsidRDefault="001679D4" w:rsidP="000B14C3">
      <w:pPr>
        <w:numPr>
          <w:ilvl w:val="0"/>
          <w:numId w:val="1"/>
        </w:numPr>
        <w:shd w:val="clear" w:color="auto" w:fill="FFFFFF"/>
        <w:tabs>
          <w:tab w:val="left" w:pos="259"/>
        </w:tabs>
        <w:spacing w:line="274" w:lineRule="exact"/>
        <w:ind w:firstLine="567"/>
        <w:rPr>
          <w:sz w:val="24"/>
          <w:szCs w:val="24"/>
        </w:rPr>
      </w:pPr>
      <w:r>
        <w:rPr>
          <w:rFonts w:eastAsia="Times New Roman"/>
          <w:sz w:val="24"/>
          <w:szCs w:val="24"/>
        </w:rPr>
        <w:t>исследовательские задания.</w:t>
      </w:r>
    </w:p>
    <w:p w:rsidR="00591780" w:rsidRDefault="001679D4" w:rsidP="000B14C3">
      <w:pPr>
        <w:shd w:val="clear" w:color="auto" w:fill="FFFFFF"/>
        <w:tabs>
          <w:tab w:val="left" w:pos="1238"/>
        </w:tabs>
        <w:spacing w:line="274" w:lineRule="exact"/>
        <w:ind w:right="120" w:firstLine="567"/>
        <w:jc w:val="both"/>
      </w:pPr>
      <w:r>
        <w:rPr>
          <w:rFonts w:eastAsia="Times New Roman"/>
          <w:b/>
          <w:bCs/>
          <w:spacing w:val="-1"/>
          <w:sz w:val="24"/>
          <w:szCs w:val="24"/>
        </w:rPr>
        <w:t>в)</w:t>
      </w:r>
      <w:r w:rsidR="00242E1B">
        <w:rPr>
          <w:rFonts w:eastAsia="Times New Roman"/>
          <w:b/>
          <w:bCs/>
          <w:sz w:val="24"/>
          <w:szCs w:val="24"/>
        </w:rPr>
        <w:t xml:space="preserve"> </w:t>
      </w:r>
      <w:r>
        <w:rPr>
          <w:rFonts w:eastAsia="Times New Roman"/>
          <w:b/>
          <w:bCs/>
          <w:sz w:val="24"/>
          <w:szCs w:val="24"/>
        </w:rPr>
        <w:t xml:space="preserve">для высокого уровня </w:t>
      </w:r>
      <w:r>
        <w:rPr>
          <w:rFonts w:eastAsia="Times New Roman"/>
          <w:sz w:val="24"/>
          <w:szCs w:val="24"/>
        </w:rPr>
        <w:t>– задания по у</w:t>
      </w:r>
      <w:r w:rsidR="00CC60B1">
        <w:rPr>
          <w:rFonts w:eastAsia="Times New Roman"/>
          <w:sz w:val="24"/>
          <w:szCs w:val="24"/>
        </w:rPr>
        <w:t xml:space="preserve">ровню сложности соответствующие </w:t>
      </w:r>
      <w:r>
        <w:rPr>
          <w:rFonts w:eastAsia="Times New Roman"/>
          <w:sz w:val="24"/>
          <w:szCs w:val="24"/>
        </w:rPr>
        <w:t>олимпиадным и конкурсным материалам.</w:t>
      </w:r>
    </w:p>
    <w:p w:rsidR="00591780" w:rsidRDefault="001679D4" w:rsidP="000B14C3">
      <w:pPr>
        <w:shd w:val="clear" w:color="auto" w:fill="FFFFFF"/>
        <w:spacing w:line="274" w:lineRule="exact"/>
        <w:ind w:right="115" w:firstLine="567"/>
        <w:jc w:val="both"/>
      </w:pPr>
      <w:r>
        <w:rPr>
          <w:rFonts w:eastAsia="Times New Roman"/>
          <w:sz w:val="24"/>
          <w:szCs w:val="24"/>
        </w:rPr>
        <w:t>Тематический контроль является ключевым звеном в системе текущего оценивания результатов освоения конкретной темы.</w:t>
      </w:r>
    </w:p>
    <w:p w:rsidR="00591780" w:rsidRDefault="001679D4" w:rsidP="000B14C3">
      <w:pPr>
        <w:shd w:val="clear" w:color="auto" w:fill="FFFFFF"/>
        <w:spacing w:line="274" w:lineRule="exact"/>
        <w:ind w:right="110" w:firstLine="567"/>
        <w:jc w:val="both"/>
      </w:pPr>
      <w:r>
        <w:rPr>
          <w:rFonts w:eastAsia="Times New Roman"/>
          <w:b/>
          <w:bCs/>
          <w:sz w:val="24"/>
          <w:szCs w:val="24"/>
        </w:rPr>
        <w:t xml:space="preserve">В тематических контрольных работах </w:t>
      </w:r>
      <w:r>
        <w:rPr>
          <w:rFonts w:eastAsia="Times New Roman"/>
          <w:sz w:val="24"/>
          <w:szCs w:val="24"/>
        </w:rPr>
        <w:t xml:space="preserve">предусмотрено оценивание по </w:t>
      </w:r>
      <w:r>
        <w:rPr>
          <w:rFonts w:eastAsia="Times New Roman"/>
          <w:b/>
          <w:bCs/>
          <w:sz w:val="24"/>
          <w:szCs w:val="24"/>
        </w:rPr>
        <w:t xml:space="preserve">четырем критериям </w:t>
      </w:r>
      <w:r>
        <w:rPr>
          <w:rFonts w:eastAsia="Times New Roman"/>
          <w:sz w:val="24"/>
          <w:szCs w:val="24"/>
        </w:rPr>
        <w:t>независимо от учебного предмета:</w:t>
      </w:r>
    </w:p>
    <w:p w:rsidR="00591780" w:rsidRDefault="001679D4" w:rsidP="000B14C3">
      <w:pPr>
        <w:shd w:val="clear" w:color="auto" w:fill="FFFFFF"/>
        <w:tabs>
          <w:tab w:val="left" w:pos="1090"/>
        </w:tabs>
        <w:spacing w:line="274" w:lineRule="exact"/>
        <w:ind w:firstLine="567"/>
      </w:pPr>
      <w:r>
        <w:rPr>
          <w:spacing w:val="-1"/>
          <w:sz w:val="24"/>
          <w:szCs w:val="24"/>
        </w:rPr>
        <w:t>1)</w:t>
      </w:r>
      <w:r w:rsidR="00242E1B">
        <w:rPr>
          <w:sz w:val="24"/>
          <w:szCs w:val="24"/>
        </w:rPr>
        <w:t xml:space="preserve"> </w:t>
      </w:r>
      <w:r>
        <w:rPr>
          <w:rFonts w:eastAsia="Times New Roman"/>
          <w:sz w:val="24"/>
          <w:szCs w:val="24"/>
        </w:rPr>
        <w:t>знание и понимание предметного материала;</w:t>
      </w:r>
    </w:p>
    <w:p w:rsidR="00591780" w:rsidRDefault="001679D4" w:rsidP="000B14C3">
      <w:pPr>
        <w:shd w:val="clear" w:color="auto" w:fill="FFFFFF"/>
        <w:tabs>
          <w:tab w:val="left" w:pos="1229"/>
        </w:tabs>
        <w:spacing w:line="274" w:lineRule="exact"/>
        <w:ind w:right="125" w:firstLine="567"/>
        <w:jc w:val="both"/>
      </w:pPr>
      <w:r>
        <w:rPr>
          <w:spacing w:val="-1"/>
          <w:sz w:val="24"/>
          <w:szCs w:val="24"/>
        </w:rPr>
        <w:t>2)</w:t>
      </w:r>
      <w:r w:rsidR="00242E1B">
        <w:rPr>
          <w:sz w:val="24"/>
          <w:szCs w:val="24"/>
        </w:rPr>
        <w:t xml:space="preserve"> </w:t>
      </w:r>
      <w:r>
        <w:rPr>
          <w:rFonts w:eastAsia="Times New Roman"/>
          <w:sz w:val="24"/>
          <w:szCs w:val="24"/>
        </w:rPr>
        <w:t>мышление: использование приемов крити</w:t>
      </w:r>
      <w:r w:rsidR="00CC60B1">
        <w:rPr>
          <w:rFonts w:eastAsia="Times New Roman"/>
          <w:sz w:val="24"/>
          <w:szCs w:val="24"/>
        </w:rPr>
        <w:t xml:space="preserve">ческого и креативного мышления, </w:t>
      </w:r>
      <w:r>
        <w:rPr>
          <w:rFonts w:eastAsia="Times New Roman"/>
          <w:sz w:val="24"/>
          <w:szCs w:val="24"/>
        </w:rPr>
        <w:t>планирование умений (обобщение идей, сбор инфор</w:t>
      </w:r>
      <w:r w:rsidR="00CC60B1">
        <w:rPr>
          <w:rFonts w:eastAsia="Times New Roman"/>
          <w:sz w:val="24"/>
          <w:szCs w:val="24"/>
        </w:rPr>
        <w:t xml:space="preserve">мации, организация информации), </w:t>
      </w:r>
      <w:r>
        <w:rPr>
          <w:rFonts w:eastAsia="Times New Roman"/>
          <w:sz w:val="24"/>
          <w:szCs w:val="24"/>
        </w:rPr>
        <w:t>реализация умений (интерпретация, анализ, синтез);</w:t>
      </w:r>
    </w:p>
    <w:p w:rsidR="00591780" w:rsidRDefault="001679D4" w:rsidP="000B14C3">
      <w:pPr>
        <w:shd w:val="clear" w:color="auto" w:fill="FFFFFF"/>
        <w:tabs>
          <w:tab w:val="left" w:pos="1090"/>
        </w:tabs>
        <w:spacing w:line="274" w:lineRule="exact"/>
        <w:ind w:firstLine="567"/>
      </w:pPr>
      <w:r>
        <w:rPr>
          <w:spacing w:val="-1"/>
          <w:sz w:val="24"/>
          <w:szCs w:val="24"/>
        </w:rPr>
        <w:t>3)</w:t>
      </w:r>
      <w:r w:rsidR="00242E1B">
        <w:rPr>
          <w:sz w:val="24"/>
          <w:szCs w:val="24"/>
        </w:rPr>
        <w:t xml:space="preserve"> </w:t>
      </w:r>
      <w:r>
        <w:rPr>
          <w:rFonts w:eastAsia="Times New Roman"/>
          <w:sz w:val="24"/>
          <w:szCs w:val="24"/>
        </w:rPr>
        <w:t>коммуникация (передача знаний через разные формы текста);</w:t>
      </w:r>
    </w:p>
    <w:p w:rsidR="00591780" w:rsidRDefault="001679D4" w:rsidP="000B14C3">
      <w:pPr>
        <w:shd w:val="clear" w:color="auto" w:fill="FFFFFF"/>
        <w:spacing w:line="274" w:lineRule="exact"/>
        <w:ind w:right="130" w:firstLine="567"/>
        <w:jc w:val="both"/>
      </w:pPr>
      <w:r>
        <w:rPr>
          <w:sz w:val="24"/>
          <w:szCs w:val="24"/>
        </w:rPr>
        <w:t xml:space="preserve">4) </w:t>
      </w:r>
      <w:r>
        <w:rPr>
          <w:rFonts w:eastAsia="Times New Roman"/>
          <w:sz w:val="24"/>
          <w:szCs w:val="24"/>
        </w:rPr>
        <w:t>применение (использование знаний и умений для установления связей внутри контекста и между разными контекстами, управление на основе полученных знаний).</w:t>
      </w:r>
    </w:p>
    <w:p w:rsidR="00591780" w:rsidRDefault="001679D4" w:rsidP="000B14C3">
      <w:pPr>
        <w:shd w:val="clear" w:color="auto" w:fill="FFFFFF"/>
        <w:tabs>
          <w:tab w:val="left" w:pos="2525"/>
          <w:tab w:val="left" w:pos="4090"/>
          <w:tab w:val="left" w:pos="5448"/>
          <w:tab w:val="left" w:pos="6792"/>
          <w:tab w:val="left" w:pos="9115"/>
        </w:tabs>
        <w:spacing w:line="274" w:lineRule="exact"/>
        <w:ind w:firstLine="567"/>
        <w:jc w:val="both"/>
      </w:pPr>
      <w:r>
        <w:rPr>
          <w:rFonts w:eastAsia="Times New Roman"/>
          <w:spacing w:val="-2"/>
          <w:sz w:val="24"/>
          <w:szCs w:val="24"/>
        </w:rPr>
        <w:t>Полученные</w:t>
      </w:r>
      <w:r w:rsidR="00CC60B1">
        <w:rPr>
          <w:rFonts w:ascii="Arial" w:eastAsia="Times New Roman" w:hAnsi="Arial" w:cs="Arial"/>
          <w:sz w:val="24"/>
          <w:szCs w:val="24"/>
        </w:rPr>
        <w:t xml:space="preserve"> </w:t>
      </w:r>
      <w:r>
        <w:rPr>
          <w:rFonts w:eastAsia="Times New Roman"/>
          <w:spacing w:val="-3"/>
          <w:sz w:val="24"/>
          <w:szCs w:val="24"/>
        </w:rPr>
        <w:t>результаты</w:t>
      </w:r>
      <w:r w:rsidR="00CC60B1">
        <w:rPr>
          <w:rFonts w:ascii="Arial" w:eastAsia="Times New Roman" w:hAnsi="Arial" w:cs="Arial"/>
          <w:sz w:val="24"/>
          <w:szCs w:val="24"/>
        </w:rPr>
        <w:t xml:space="preserve"> </w:t>
      </w:r>
      <w:r>
        <w:rPr>
          <w:rFonts w:eastAsia="Times New Roman"/>
          <w:spacing w:val="-1"/>
          <w:sz w:val="24"/>
          <w:szCs w:val="24"/>
        </w:rPr>
        <w:t>контроля</w:t>
      </w:r>
      <w:r w:rsidR="00CC60B1">
        <w:rPr>
          <w:rFonts w:ascii="Arial" w:eastAsia="Times New Roman" w:hAnsi="Arial" w:cs="Arial"/>
          <w:sz w:val="24"/>
          <w:szCs w:val="24"/>
        </w:rPr>
        <w:t xml:space="preserve"> </w:t>
      </w:r>
      <w:r>
        <w:rPr>
          <w:rFonts w:eastAsia="Times New Roman"/>
          <w:spacing w:val="-3"/>
          <w:sz w:val="24"/>
          <w:szCs w:val="24"/>
        </w:rPr>
        <w:t>усвоения</w:t>
      </w:r>
      <w:r w:rsidR="00CC60B1">
        <w:rPr>
          <w:rFonts w:ascii="Arial" w:eastAsia="Times New Roman" w:hAnsi="Arial" w:cs="Arial"/>
          <w:sz w:val="24"/>
          <w:szCs w:val="24"/>
        </w:rPr>
        <w:t xml:space="preserve"> </w:t>
      </w:r>
      <w:r>
        <w:rPr>
          <w:rFonts w:eastAsia="Times New Roman"/>
          <w:spacing w:val="-3"/>
          <w:sz w:val="24"/>
          <w:szCs w:val="24"/>
        </w:rPr>
        <w:t>соответствующего</w:t>
      </w:r>
      <w:r w:rsidR="00CC60B1">
        <w:rPr>
          <w:rFonts w:ascii="Arial" w:eastAsia="Times New Roman" w:hAnsi="Arial" w:cs="Arial"/>
          <w:sz w:val="24"/>
          <w:szCs w:val="24"/>
        </w:rPr>
        <w:t xml:space="preserve"> </w:t>
      </w:r>
      <w:r>
        <w:rPr>
          <w:rFonts w:eastAsia="Times New Roman"/>
          <w:spacing w:val="-3"/>
          <w:sz w:val="24"/>
          <w:szCs w:val="24"/>
        </w:rPr>
        <w:t>раздела</w:t>
      </w:r>
    </w:p>
    <w:p w:rsidR="00591780" w:rsidRDefault="001679D4" w:rsidP="000B14C3">
      <w:pPr>
        <w:shd w:val="clear" w:color="auto" w:fill="FFFFFF"/>
        <w:spacing w:line="274" w:lineRule="exact"/>
        <w:ind w:firstLine="567"/>
        <w:jc w:val="both"/>
      </w:pPr>
      <w:r>
        <w:rPr>
          <w:rFonts w:eastAsia="Times New Roman"/>
          <w:sz w:val="24"/>
          <w:szCs w:val="24"/>
        </w:rPr>
        <w:t>образовательной программы оцениваются количественно, т.е. с помощью отметки.</w:t>
      </w:r>
    </w:p>
    <w:p w:rsidR="00591780" w:rsidRDefault="001679D4" w:rsidP="000B14C3">
      <w:pPr>
        <w:shd w:val="clear" w:color="auto" w:fill="FFFFFF"/>
        <w:spacing w:before="278" w:line="274" w:lineRule="exact"/>
        <w:ind w:firstLine="567"/>
      </w:pPr>
      <w:r>
        <w:rPr>
          <w:rFonts w:eastAsia="Times New Roman"/>
          <w:b/>
          <w:bCs/>
          <w:sz w:val="24"/>
          <w:szCs w:val="24"/>
        </w:rPr>
        <w:t>Формы фиксации образовательных результатов</w:t>
      </w:r>
    </w:p>
    <w:p w:rsidR="00591780" w:rsidRDefault="001679D4" w:rsidP="000B14C3">
      <w:pPr>
        <w:shd w:val="clear" w:color="auto" w:fill="FFFFFF"/>
        <w:tabs>
          <w:tab w:val="left" w:pos="2323"/>
          <w:tab w:val="left" w:pos="2779"/>
          <w:tab w:val="left" w:pos="4502"/>
          <w:tab w:val="left" w:pos="5866"/>
          <w:tab w:val="left" w:pos="7397"/>
          <w:tab w:val="left" w:pos="8314"/>
        </w:tabs>
        <w:spacing w:line="274" w:lineRule="exact"/>
        <w:ind w:right="115" w:firstLine="567"/>
        <w:jc w:val="both"/>
      </w:pPr>
      <w:r>
        <w:rPr>
          <w:rFonts w:eastAsia="Times New Roman"/>
          <w:spacing w:val="-1"/>
          <w:sz w:val="24"/>
          <w:szCs w:val="24"/>
        </w:rPr>
        <w:t>Наряду с традиционными формами фиксации образов</w:t>
      </w:r>
      <w:r w:rsidR="00CC60B1">
        <w:rPr>
          <w:rFonts w:eastAsia="Times New Roman"/>
          <w:spacing w:val="-1"/>
          <w:sz w:val="24"/>
          <w:szCs w:val="24"/>
        </w:rPr>
        <w:t xml:space="preserve">ательных результатов (классными </w:t>
      </w:r>
      <w:r>
        <w:rPr>
          <w:rFonts w:eastAsia="Times New Roman"/>
          <w:sz w:val="24"/>
          <w:szCs w:val="24"/>
        </w:rPr>
        <w:t>журналами, табелями и дневниками учащихся</w:t>
      </w:r>
      <w:r w:rsidR="00CC60B1">
        <w:rPr>
          <w:rFonts w:eastAsia="Times New Roman"/>
          <w:sz w:val="24"/>
          <w:szCs w:val="24"/>
        </w:rPr>
        <w:t xml:space="preserve">) для фиксации уровня овладения </w:t>
      </w:r>
      <w:r>
        <w:rPr>
          <w:rFonts w:eastAsia="Times New Roman"/>
          <w:spacing w:val="-2"/>
          <w:sz w:val="24"/>
          <w:szCs w:val="24"/>
        </w:rPr>
        <w:t>метапредметными</w:t>
      </w:r>
      <w:r w:rsidR="00CC60B1">
        <w:rPr>
          <w:rFonts w:ascii="Arial" w:eastAsia="Times New Roman" w:hAnsi="Arial" w:cs="Arial"/>
          <w:sz w:val="24"/>
          <w:szCs w:val="24"/>
        </w:rPr>
        <w:t xml:space="preserve"> </w:t>
      </w:r>
      <w:r>
        <w:rPr>
          <w:rFonts w:eastAsia="Times New Roman"/>
          <w:sz w:val="24"/>
          <w:szCs w:val="24"/>
        </w:rPr>
        <w:t>и</w:t>
      </w:r>
      <w:r w:rsidR="00CC60B1">
        <w:rPr>
          <w:rFonts w:ascii="Arial" w:eastAsia="Times New Roman" w:hAnsi="Arial" w:cs="Arial"/>
          <w:sz w:val="24"/>
          <w:szCs w:val="24"/>
        </w:rPr>
        <w:t xml:space="preserve"> </w:t>
      </w:r>
      <w:r>
        <w:rPr>
          <w:rFonts w:eastAsia="Times New Roman"/>
          <w:spacing w:val="-2"/>
          <w:sz w:val="24"/>
          <w:szCs w:val="24"/>
        </w:rPr>
        <w:t>личностными</w:t>
      </w:r>
      <w:r w:rsidR="00CC60B1">
        <w:rPr>
          <w:rFonts w:ascii="Arial" w:eastAsia="Times New Roman" w:hAnsi="Arial" w:cs="Arial"/>
          <w:sz w:val="24"/>
          <w:szCs w:val="24"/>
        </w:rPr>
        <w:t xml:space="preserve"> </w:t>
      </w:r>
      <w:r>
        <w:rPr>
          <w:rFonts w:eastAsia="Times New Roman"/>
          <w:spacing w:val="-2"/>
          <w:sz w:val="24"/>
          <w:szCs w:val="24"/>
        </w:rPr>
        <w:t>учебными</w:t>
      </w:r>
      <w:r w:rsidR="00CC60B1">
        <w:rPr>
          <w:rFonts w:ascii="Arial" w:eastAsia="Times New Roman" w:hAnsi="Arial" w:cs="Arial"/>
          <w:sz w:val="24"/>
          <w:szCs w:val="24"/>
        </w:rPr>
        <w:t xml:space="preserve"> </w:t>
      </w:r>
      <w:r>
        <w:rPr>
          <w:rFonts w:eastAsia="Times New Roman"/>
          <w:spacing w:val="-2"/>
          <w:sz w:val="24"/>
          <w:szCs w:val="24"/>
        </w:rPr>
        <w:t>действиями</w:t>
      </w:r>
      <w:r w:rsidR="00CC60B1">
        <w:rPr>
          <w:rFonts w:ascii="Arial" w:eastAsia="Times New Roman" w:hAnsi="Arial" w:cs="Arial"/>
          <w:sz w:val="24"/>
          <w:szCs w:val="24"/>
        </w:rPr>
        <w:t xml:space="preserve"> </w:t>
      </w:r>
      <w:r>
        <w:rPr>
          <w:rFonts w:eastAsia="Times New Roman"/>
          <w:spacing w:val="-4"/>
          <w:sz w:val="24"/>
          <w:szCs w:val="24"/>
        </w:rPr>
        <w:t>могут</w:t>
      </w:r>
      <w:r w:rsidR="00CC60B1">
        <w:rPr>
          <w:rFonts w:ascii="Arial" w:eastAsia="Times New Roman" w:hAnsi="Arial" w:cs="Arial"/>
          <w:sz w:val="24"/>
          <w:szCs w:val="24"/>
        </w:rPr>
        <w:t xml:space="preserve"> </w:t>
      </w:r>
      <w:r>
        <w:rPr>
          <w:rFonts w:eastAsia="Times New Roman"/>
          <w:spacing w:val="-2"/>
          <w:sz w:val="24"/>
          <w:szCs w:val="24"/>
        </w:rPr>
        <w:t>использоваться</w:t>
      </w:r>
    </w:p>
    <w:p w:rsidR="00591780" w:rsidRDefault="001679D4" w:rsidP="000B14C3">
      <w:pPr>
        <w:shd w:val="clear" w:color="auto" w:fill="FFFFFF"/>
        <w:spacing w:line="274" w:lineRule="exact"/>
        <w:ind w:right="134" w:firstLine="567"/>
        <w:jc w:val="both"/>
      </w:pPr>
      <w:r>
        <w:rPr>
          <w:rFonts w:eastAsia="Times New Roman"/>
          <w:sz w:val="24"/>
          <w:szCs w:val="24"/>
        </w:rPr>
        <w:t>инновационные формы, позволяющие отслеживать динамику развития обучающихся: различные виды оценочных листов, портфолио и иные формы по выбору школы.</w:t>
      </w:r>
    </w:p>
    <w:p w:rsidR="00591780" w:rsidRDefault="001679D4" w:rsidP="000B14C3">
      <w:pPr>
        <w:shd w:val="clear" w:color="auto" w:fill="FFFFFF"/>
        <w:spacing w:line="274" w:lineRule="exact"/>
        <w:ind w:firstLine="567"/>
      </w:pPr>
      <w:r>
        <w:rPr>
          <w:rFonts w:eastAsia="Times New Roman"/>
          <w:sz w:val="24"/>
          <w:szCs w:val="24"/>
        </w:rPr>
        <w:t xml:space="preserve">В целом арсенал </w:t>
      </w:r>
      <w:r>
        <w:rPr>
          <w:rFonts w:eastAsia="Times New Roman"/>
          <w:b/>
          <w:bCs/>
          <w:sz w:val="24"/>
          <w:szCs w:val="24"/>
        </w:rPr>
        <w:t xml:space="preserve">возможных форм </w:t>
      </w:r>
      <w:r>
        <w:rPr>
          <w:rFonts w:eastAsia="Times New Roman"/>
          <w:sz w:val="24"/>
          <w:szCs w:val="24"/>
        </w:rPr>
        <w:t>включает следующие компоненты:</w:t>
      </w:r>
    </w:p>
    <w:p w:rsidR="00591780" w:rsidRDefault="00242E1B" w:rsidP="000B14C3">
      <w:pPr>
        <w:shd w:val="clear" w:color="auto" w:fill="FFFFFF"/>
        <w:tabs>
          <w:tab w:val="left" w:pos="1061"/>
        </w:tabs>
        <w:spacing w:line="274" w:lineRule="exact"/>
        <w:ind w:right="115" w:firstLine="567"/>
        <w:jc w:val="both"/>
      </w:pPr>
      <w:r>
        <w:rPr>
          <w:sz w:val="24"/>
          <w:szCs w:val="24"/>
        </w:rPr>
        <w:t xml:space="preserve">- </w:t>
      </w:r>
      <w:r w:rsidR="001679D4">
        <w:rPr>
          <w:rFonts w:eastAsia="Times New Roman"/>
          <w:sz w:val="24"/>
          <w:szCs w:val="24"/>
        </w:rPr>
        <w:t xml:space="preserve">табель успеваемости по предметам (с указанием требований, предъявляемых </w:t>
      </w:r>
      <w:r w:rsidR="00CC60B1">
        <w:rPr>
          <w:rFonts w:eastAsia="Times New Roman"/>
          <w:sz w:val="24"/>
          <w:szCs w:val="24"/>
        </w:rPr>
        <w:t xml:space="preserve">к </w:t>
      </w:r>
      <w:r w:rsidR="001679D4">
        <w:rPr>
          <w:rFonts w:eastAsia="Times New Roman"/>
          <w:sz w:val="24"/>
          <w:szCs w:val="24"/>
        </w:rPr>
        <w:t>выставлению отметок);</w:t>
      </w:r>
    </w:p>
    <w:p w:rsidR="00591780" w:rsidRDefault="001679D4" w:rsidP="00242E1B">
      <w:pPr>
        <w:numPr>
          <w:ilvl w:val="0"/>
          <w:numId w:val="16"/>
        </w:numPr>
        <w:shd w:val="clear" w:color="auto" w:fill="FFFFFF"/>
        <w:spacing w:line="274" w:lineRule="exact"/>
        <w:ind w:firstLine="567"/>
        <w:rPr>
          <w:sz w:val="24"/>
          <w:szCs w:val="24"/>
        </w:rPr>
      </w:pPr>
      <w:r>
        <w:rPr>
          <w:rFonts w:eastAsia="Times New Roman"/>
          <w:sz w:val="24"/>
          <w:szCs w:val="24"/>
        </w:rPr>
        <w:t>оценочный лист;</w:t>
      </w:r>
    </w:p>
    <w:p w:rsidR="00591780" w:rsidRDefault="001679D4" w:rsidP="000B14C3">
      <w:pPr>
        <w:numPr>
          <w:ilvl w:val="0"/>
          <w:numId w:val="16"/>
        </w:numPr>
        <w:shd w:val="clear" w:color="auto" w:fill="FFFFFF"/>
        <w:tabs>
          <w:tab w:val="left" w:pos="965"/>
        </w:tabs>
        <w:spacing w:line="274" w:lineRule="exact"/>
        <w:ind w:firstLine="567"/>
        <w:rPr>
          <w:sz w:val="24"/>
          <w:szCs w:val="24"/>
        </w:rPr>
      </w:pPr>
      <w:r>
        <w:rPr>
          <w:rFonts w:eastAsia="Times New Roman"/>
          <w:sz w:val="24"/>
          <w:szCs w:val="24"/>
        </w:rPr>
        <w:t>лист достижений;</w:t>
      </w:r>
    </w:p>
    <w:p w:rsidR="00591780" w:rsidRDefault="00242E1B" w:rsidP="000B14C3">
      <w:pPr>
        <w:shd w:val="clear" w:color="auto" w:fill="FFFFFF"/>
        <w:tabs>
          <w:tab w:val="left" w:pos="1070"/>
        </w:tabs>
        <w:spacing w:line="274" w:lineRule="exact"/>
        <w:ind w:right="125" w:firstLine="567"/>
        <w:jc w:val="both"/>
      </w:pPr>
      <w:r>
        <w:rPr>
          <w:sz w:val="24"/>
          <w:szCs w:val="24"/>
        </w:rPr>
        <w:t xml:space="preserve">- </w:t>
      </w:r>
      <w:r w:rsidR="001679D4">
        <w:rPr>
          <w:rFonts w:eastAsia="Times New Roman"/>
          <w:sz w:val="24"/>
          <w:szCs w:val="24"/>
        </w:rPr>
        <w:t xml:space="preserve">анализ выполнения работ тематического и </w:t>
      </w:r>
      <w:r w:rsidR="00CC60B1">
        <w:rPr>
          <w:rFonts w:eastAsia="Times New Roman"/>
          <w:sz w:val="24"/>
          <w:szCs w:val="24"/>
        </w:rPr>
        <w:t xml:space="preserve">итогового контроля по выбранным </w:t>
      </w:r>
      <w:r w:rsidR="001679D4">
        <w:rPr>
          <w:rFonts w:eastAsia="Times New Roman"/>
          <w:sz w:val="24"/>
          <w:szCs w:val="24"/>
        </w:rPr>
        <w:t>критериям: информация об элементах и уровн</w:t>
      </w:r>
      <w:r w:rsidR="00CC60B1">
        <w:rPr>
          <w:rFonts w:eastAsia="Times New Roman"/>
          <w:sz w:val="24"/>
          <w:szCs w:val="24"/>
        </w:rPr>
        <w:t xml:space="preserve">ях усвоения проверяемых ЗУНов и </w:t>
      </w:r>
      <w:r w:rsidR="001679D4">
        <w:rPr>
          <w:rFonts w:eastAsia="Times New Roman"/>
          <w:sz w:val="24"/>
          <w:szCs w:val="24"/>
        </w:rPr>
        <w:t>метапредметных УУД;</w:t>
      </w:r>
    </w:p>
    <w:p w:rsidR="00591780" w:rsidRDefault="001679D4" w:rsidP="000B14C3">
      <w:pPr>
        <w:shd w:val="clear" w:color="auto" w:fill="FFFFFF"/>
        <w:tabs>
          <w:tab w:val="left" w:pos="970"/>
        </w:tabs>
        <w:spacing w:line="274" w:lineRule="exact"/>
        <w:ind w:firstLine="567"/>
      </w:pPr>
      <w:r>
        <w:rPr>
          <w:sz w:val="24"/>
          <w:szCs w:val="24"/>
        </w:rPr>
        <w:t>-</w:t>
      </w:r>
      <w:r>
        <w:rPr>
          <w:sz w:val="24"/>
          <w:szCs w:val="24"/>
        </w:rPr>
        <w:tab/>
      </w:r>
      <w:r>
        <w:rPr>
          <w:rFonts w:eastAsia="Times New Roman"/>
          <w:sz w:val="24"/>
          <w:szCs w:val="24"/>
        </w:rPr>
        <w:t>портфолио;</w:t>
      </w:r>
    </w:p>
    <w:p w:rsidR="00591780" w:rsidRDefault="001679D4" w:rsidP="000B14C3">
      <w:pPr>
        <w:shd w:val="clear" w:color="auto" w:fill="FFFFFF"/>
        <w:tabs>
          <w:tab w:val="left" w:pos="1061"/>
        </w:tabs>
        <w:spacing w:line="274" w:lineRule="exact"/>
        <w:ind w:right="120" w:firstLine="567"/>
        <w:jc w:val="both"/>
      </w:pPr>
      <w:r>
        <w:rPr>
          <w:sz w:val="24"/>
          <w:szCs w:val="24"/>
        </w:rPr>
        <w:t>-</w:t>
      </w:r>
      <w:r>
        <w:rPr>
          <w:sz w:val="24"/>
          <w:szCs w:val="24"/>
        </w:rPr>
        <w:tab/>
      </w:r>
      <w:r>
        <w:rPr>
          <w:rFonts w:eastAsia="Times New Roman"/>
          <w:sz w:val="24"/>
          <w:szCs w:val="24"/>
        </w:rPr>
        <w:t>результаты психолого-педагогических исслед</w:t>
      </w:r>
      <w:r w:rsidR="00CC60B1">
        <w:rPr>
          <w:rFonts w:eastAsia="Times New Roman"/>
          <w:sz w:val="24"/>
          <w:szCs w:val="24"/>
        </w:rPr>
        <w:t xml:space="preserve">ований, иллюстрирующих динамику </w:t>
      </w:r>
      <w:r>
        <w:rPr>
          <w:rFonts w:eastAsia="Times New Roman"/>
          <w:sz w:val="24"/>
          <w:szCs w:val="24"/>
        </w:rPr>
        <w:t>развития отдельных интеллектуальных и личностных качеств обучающегося, УУД.</w:t>
      </w:r>
    </w:p>
    <w:p w:rsidR="00591780" w:rsidRDefault="001679D4" w:rsidP="000B14C3">
      <w:pPr>
        <w:shd w:val="clear" w:color="auto" w:fill="FFFFFF"/>
        <w:spacing w:line="274" w:lineRule="exact"/>
        <w:ind w:right="120" w:firstLine="567"/>
        <w:jc w:val="both"/>
      </w:pPr>
      <w:r>
        <w:rPr>
          <w:rFonts w:eastAsia="Times New Roman"/>
          <w:sz w:val="24"/>
          <w:szCs w:val="24"/>
        </w:rPr>
        <w:t>Обобщенная информация о процессе оценивания и его атрибутивных составляющих представлена в таблице</w:t>
      </w:r>
      <w:r w:rsidR="00A07F76">
        <w:rPr>
          <w:rFonts w:eastAsia="Times New Roman"/>
          <w:sz w:val="24"/>
          <w:szCs w:val="24"/>
        </w:rPr>
        <w:t>.</w:t>
      </w:r>
    </w:p>
    <w:p w:rsidR="00591780" w:rsidRDefault="001679D4">
      <w:pPr>
        <w:shd w:val="clear" w:color="auto" w:fill="FFFFFF"/>
        <w:spacing w:line="274" w:lineRule="exact"/>
        <w:ind w:left="9038"/>
        <w:rPr>
          <w:rFonts w:eastAsia="Times New Roman"/>
          <w:spacing w:val="-2"/>
          <w:sz w:val="24"/>
          <w:szCs w:val="24"/>
        </w:rPr>
      </w:pPr>
      <w:r>
        <w:rPr>
          <w:rFonts w:eastAsia="Times New Roman"/>
          <w:spacing w:val="-2"/>
          <w:sz w:val="24"/>
          <w:szCs w:val="24"/>
        </w:rPr>
        <w:t>Таблица</w:t>
      </w:r>
    </w:p>
    <w:p w:rsidR="00F57E75" w:rsidRDefault="00F57E75">
      <w:pPr>
        <w:shd w:val="clear" w:color="auto" w:fill="FFFFFF"/>
        <w:spacing w:line="274" w:lineRule="exact"/>
        <w:ind w:left="9038"/>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2506"/>
        <w:gridCol w:w="2496"/>
        <w:gridCol w:w="2508"/>
      </w:tblGrid>
      <w:tr w:rsidR="00F57E75" w:rsidTr="00F57E75">
        <w:trPr>
          <w:trHeight w:val="350"/>
        </w:trPr>
        <w:tc>
          <w:tcPr>
            <w:tcW w:w="2504" w:type="dxa"/>
          </w:tcPr>
          <w:p w:rsidR="00F57E75" w:rsidRDefault="00F57E75" w:rsidP="00F57E75">
            <w:pPr>
              <w:shd w:val="clear" w:color="auto" w:fill="FFFFFF"/>
              <w:tabs>
                <w:tab w:val="left" w:pos="1622"/>
              </w:tabs>
              <w:spacing w:before="14"/>
              <w:ind w:left="115"/>
            </w:pPr>
          </w:p>
        </w:tc>
        <w:tc>
          <w:tcPr>
            <w:tcW w:w="7510" w:type="dxa"/>
            <w:gridSpan w:val="3"/>
          </w:tcPr>
          <w:p w:rsidR="00F57E75" w:rsidRPr="00F57E75" w:rsidRDefault="00F57E75" w:rsidP="00F57E75">
            <w:pPr>
              <w:shd w:val="clear" w:color="auto" w:fill="FFFFFF"/>
              <w:tabs>
                <w:tab w:val="left" w:pos="1622"/>
              </w:tabs>
              <w:spacing w:before="14"/>
              <w:rPr>
                <w:b/>
              </w:rPr>
            </w:pPr>
            <w:r>
              <w:rPr>
                <w:b/>
              </w:rPr>
              <w:t>Объект оценивания</w:t>
            </w:r>
          </w:p>
        </w:tc>
      </w:tr>
      <w:tr w:rsidR="00591780" w:rsidTr="00F57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422"/>
        </w:trPr>
        <w:tc>
          <w:tcPr>
            <w:tcW w:w="2506" w:type="dxa"/>
            <w:tcBorders>
              <w:top w:val="single" w:sz="4" w:space="0" w:color="auto"/>
              <w:left w:val="single" w:sz="6" w:space="0" w:color="auto"/>
              <w:bottom w:val="single" w:sz="6" w:space="0" w:color="auto"/>
              <w:right w:val="single" w:sz="4" w:space="0" w:color="auto"/>
            </w:tcBorders>
            <w:shd w:val="clear" w:color="auto" w:fill="FFFFFF"/>
          </w:tcPr>
          <w:p w:rsidR="00591780" w:rsidRDefault="00F57E75">
            <w:pPr>
              <w:shd w:val="clear" w:color="auto" w:fill="FFFFFF"/>
              <w:rPr>
                <w:rFonts w:eastAsia="Times New Roman"/>
                <w:b/>
                <w:bCs/>
              </w:rPr>
            </w:pPr>
            <w:r>
              <w:rPr>
                <w:rFonts w:eastAsia="Times New Roman"/>
                <w:b/>
                <w:bCs/>
              </w:rPr>
              <w:t>Компоненты системы оценивания</w:t>
            </w:r>
          </w:p>
          <w:p w:rsidR="00CC60B1" w:rsidRDefault="00CC60B1">
            <w:pPr>
              <w:shd w:val="clear" w:color="auto" w:fill="FFFFFF"/>
            </w:pPr>
          </w:p>
        </w:tc>
        <w:tc>
          <w:tcPr>
            <w:tcW w:w="2506" w:type="dxa"/>
            <w:tcBorders>
              <w:top w:val="single" w:sz="6" w:space="0" w:color="auto"/>
              <w:left w:val="single" w:sz="4" w:space="0" w:color="auto"/>
              <w:bottom w:val="single" w:sz="6" w:space="0" w:color="auto"/>
              <w:right w:val="single" w:sz="6" w:space="0" w:color="auto"/>
            </w:tcBorders>
            <w:shd w:val="clear" w:color="auto" w:fill="FFFFFF"/>
          </w:tcPr>
          <w:p w:rsidR="00591780" w:rsidRDefault="001679D4" w:rsidP="00F57E75">
            <w:pPr>
              <w:shd w:val="clear" w:color="auto" w:fill="FFFFFF"/>
              <w:spacing w:line="230" w:lineRule="exact"/>
              <w:ind w:right="192"/>
            </w:pPr>
            <w:r>
              <w:rPr>
                <w:rFonts w:eastAsia="Times New Roman"/>
                <w:b/>
                <w:bCs/>
                <w:spacing w:val="-2"/>
              </w:rPr>
              <w:t xml:space="preserve">ЗУН, познавательные, </w:t>
            </w:r>
            <w:r>
              <w:rPr>
                <w:rFonts w:eastAsia="Times New Roman"/>
                <w:b/>
                <w:bCs/>
              </w:rPr>
              <w:t>регулятивные, коммуникативные результаты</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b/>
                <w:bCs/>
                <w:spacing w:val="-2"/>
              </w:rPr>
              <w:t>Личностные результаты</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54"/>
            </w:pPr>
            <w:r>
              <w:rPr>
                <w:rFonts w:eastAsia="Times New Roman"/>
                <w:b/>
                <w:bCs/>
              </w:rPr>
              <w:t xml:space="preserve">Результаты </w:t>
            </w:r>
            <w:r>
              <w:rPr>
                <w:rFonts w:eastAsia="Times New Roman"/>
                <w:b/>
                <w:bCs/>
                <w:spacing w:val="-2"/>
              </w:rPr>
              <w:t>коррекционной работы</w:t>
            </w:r>
          </w:p>
        </w:tc>
      </w:tr>
      <w:tr w:rsidR="00591780" w:rsidTr="00F57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931"/>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Форма</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 xml:space="preserve">Персонифицированная </w:t>
            </w:r>
            <w:r w:rsidR="00CC60B1">
              <w:rPr>
                <w:rFonts w:eastAsia="Times New Roman"/>
                <w:spacing w:val="-8"/>
              </w:rPr>
              <w:t xml:space="preserve">количественная оценка </w:t>
            </w:r>
            <w:r>
              <w:rPr>
                <w:rFonts w:eastAsia="Times New Roman"/>
              </w:rPr>
              <w:t>отметка</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591780" w:rsidRDefault="00F57E75">
            <w:pPr>
              <w:shd w:val="clear" w:color="auto" w:fill="FFFFFF"/>
              <w:spacing w:line="230" w:lineRule="exact"/>
              <w:ind w:right="101" w:hanging="5"/>
            </w:pPr>
            <w:r>
              <w:rPr>
                <w:rFonts w:eastAsia="Times New Roman"/>
              </w:rPr>
              <w:t>Персонифицирован</w:t>
            </w:r>
            <w:r w:rsidR="001679D4">
              <w:rPr>
                <w:rFonts w:eastAsia="Times New Roman"/>
              </w:rPr>
              <w:t xml:space="preserve">ная / </w:t>
            </w:r>
            <w:r w:rsidR="001679D4">
              <w:rPr>
                <w:rFonts w:eastAsia="Times New Roman"/>
                <w:spacing w:val="-1"/>
              </w:rPr>
              <w:t>неперсонифиц</w:t>
            </w:r>
            <w:r w:rsidR="00CC60B1">
              <w:rPr>
                <w:rFonts w:eastAsia="Times New Roman"/>
                <w:spacing w:val="-1"/>
              </w:rPr>
              <w:t>иров</w:t>
            </w:r>
            <w:r w:rsidR="001679D4">
              <w:rPr>
                <w:rFonts w:eastAsia="Times New Roman"/>
                <w:spacing w:val="-1"/>
              </w:rPr>
              <w:t xml:space="preserve">анная </w:t>
            </w:r>
            <w:r w:rsidR="001679D4">
              <w:rPr>
                <w:rFonts w:eastAsia="Times New Roman"/>
              </w:rPr>
              <w:t>качественная оценка</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5" w:lineRule="exact"/>
              <w:ind w:right="322"/>
            </w:pPr>
            <w:r>
              <w:rPr>
                <w:rFonts w:eastAsia="Times New Roman"/>
                <w:spacing w:val="-2"/>
              </w:rPr>
              <w:t xml:space="preserve">Персонифицированная </w:t>
            </w:r>
            <w:r>
              <w:rPr>
                <w:rFonts w:eastAsia="Times New Roman"/>
              </w:rPr>
              <w:t>качественная оценка</w:t>
            </w:r>
          </w:p>
        </w:tc>
      </w:tr>
      <w:tr w:rsidR="00591780" w:rsidTr="00F57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622"/>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lastRenderedPageBreak/>
              <w:t>Методы</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F57E75">
            <w:pPr>
              <w:shd w:val="clear" w:color="auto" w:fill="FFFFFF"/>
              <w:tabs>
                <w:tab w:val="left" w:pos="226"/>
              </w:tabs>
              <w:spacing w:line="230" w:lineRule="exact"/>
              <w:ind w:right="19"/>
            </w:pPr>
            <w:r>
              <w:t>-</w:t>
            </w:r>
            <w:r>
              <w:rPr>
                <w:rFonts w:eastAsia="Times New Roman"/>
              </w:rPr>
              <w:t xml:space="preserve">тематические </w:t>
            </w:r>
            <w:r w:rsidR="001679D4">
              <w:rPr>
                <w:rFonts w:eastAsia="Times New Roman"/>
                <w:spacing w:val="-1"/>
              </w:rPr>
              <w:t>контрольные работы,</w:t>
            </w:r>
          </w:p>
          <w:p w:rsidR="00591780" w:rsidRDefault="00F57E75">
            <w:pPr>
              <w:shd w:val="clear" w:color="auto" w:fill="FFFFFF"/>
              <w:tabs>
                <w:tab w:val="left" w:pos="226"/>
              </w:tabs>
              <w:spacing w:line="230" w:lineRule="exact"/>
            </w:pPr>
            <w:r>
              <w:t>-</w:t>
            </w:r>
            <w:r w:rsidR="001679D4">
              <w:rPr>
                <w:rFonts w:eastAsia="Times New Roman"/>
              </w:rPr>
              <w:t>тестовый контроль,</w:t>
            </w:r>
          </w:p>
          <w:p w:rsidR="00591780" w:rsidRDefault="00F57E75">
            <w:pPr>
              <w:shd w:val="clear" w:color="auto" w:fill="FFFFFF"/>
              <w:tabs>
                <w:tab w:val="left" w:pos="226"/>
              </w:tabs>
              <w:spacing w:line="230" w:lineRule="exact"/>
            </w:pPr>
            <w:r>
              <w:t>-</w:t>
            </w:r>
            <w:r w:rsidR="001679D4">
              <w:rPr>
                <w:rFonts w:eastAsia="Times New Roman"/>
                <w:spacing w:val="-1"/>
              </w:rPr>
              <w:t>диагностические работы,</w:t>
            </w:r>
          </w:p>
          <w:p w:rsidR="00591780" w:rsidRDefault="00F57E75">
            <w:pPr>
              <w:shd w:val="clear" w:color="auto" w:fill="FFFFFF"/>
              <w:tabs>
                <w:tab w:val="left" w:pos="226"/>
              </w:tabs>
              <w:spacing w:line="230" w:lineRule="exact"/>
              <w:ind w:right="19"/>
            </w:pPr>
            <w:r>
              <w:t>-</w:t>
            </w:r>
            <w:r>
              <w:rPr>
                <w:rFonts w:eastAsia="Times New Roman"/>
              </w:rPr>
              <w:t xml:space="preserve">задания частично- </w:t>
            </w:r>
            <w:r w:rsidR="001679D4">
              <w:rPr>
                <w:rFonts w:eastAsia="Times New Roman"/>
                <w:spacing w:val="-1"/>
              </w:rPr>
              <w:t>поискового характера,</w:t>
            </w:r>
          </w:p>
          <w:p w:rsidR="00591780" w:rsidRDefault="00F57E75">
            <w:pPr>
              <w:shd w:val="clear" w:color="auto" w:fill="FFFFFF"/>
              <w:tabs>
                <w:tab w:val="left" w:pos="226"/>
              </w:tabs>
              <w:spacing w:line="230" w:lineRule="exact"/>
            </w:pPr>
            <w:r>
              <w:t>-</w:t>
            </w:r>
            <w:r w:rsidR="001679D4">
              <w:rPr>
                <w:rFonts w:eastAsia="Times New Roman"/>
              </w:rPr>
              <w:t>защита проектов</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591780" w:rsidRDefault="00F57E75">
            <w:pPr>
              <w:shd w:val="clear" w:color="auto" w:fill="FFFFFF"/>
              <w:tabs>
                <w:tab w:val="left" w:pos="226"/>
              </w:tabs>
              <w:spacing w:line="230" w:lineRule="exact"/>
            </w:pPr>
            <w:r>
              <w:t>-</w:t>
            </w:r>
            <w:r w:rsidR="001679D4">
              <w:rPr>
                <w:rFonts w:eastAsia="Times New Roman"/>
              </w:rPr>
              <w:t>защита проектов,</w:t>
            </w:r>
          </w:p>
          <w:p w:rsidR="00591780" w:rsidRDefault="001679D4">
            <w:pPr>
              <w:shd w:val="clear" w:color="auto" w:fill="FFFFFF"/>
              <w:spacing w:line="230" w:lineRule="exact"/>
              <w:ind w:right="134" w:hanging="5"/>
            </w:pPr>
            <w:r>
              <w:rPr>
                <w:spacing w:val="-1"/>
              </w:rPr>
              <w:t>-</w:t>
            </w:r>
            <w:r>
              <w:rPr>
                <w:rFonts w:eastAsia="Times New Roman"/>
                <w:spacing w:val="-1"/>
              </w:rPr>
              <w:t xml:space="preserve">участие в общественной </w:t>
            </w:r>
            <w:r>
              <w:rPr>
                <w:rFonts w:eastAsia="Times New Roman"/>
              </w:rPr>
              <w:t>жизни класса,</w:t>
            </w:r>
          </w:p>
          <w:p w:rsidR="00591780" w:rsidRDefault="00F57E75">
            <w:pPr>
              <w:shd w:val="clear" w:color="auto" w:fill="FFFFFF"/>
              <w:tabs>
                <w:tab w:val="left" w:pos="226"/>
              </w:tabs>
              <w:spacing w:line="230" w:lineRule="exact"/>
            </w:pPr>
            <w:r>
              <w:t>-</w:t>
            </w:r>
            <w:r w:rsidR="001679D4">
              <w:rPr>
                <w:rFonts w:eastAsia="Times New Roman"/>
              </w:rPr>
              <w:t>портфолио,</w:t>
            </w:r>
          </w:p>
          <w:p w:rsidR="00591780" w:rsidRDefault="00F57E75">
            <w:pPr>
              <w:shd w:val="clear" w:color="auto" w:fill="FFFFFF"/>
              <w:tabs>
                <w:tab w:val="left" w:pos="274"/>
              </w:tabs>
              <w:spacing w:line="230" w:lineRule="exact"/>
              <w:ind w:right="134" w:hanging="5"/>
            </w:pPr>
            <w:r>
              <w:t>-</w:t>
            </w:r>
            <w:r w:rsidR="00CC60B1">
              <w:rPr>
                <w:rFonts w:eastAsia="Times New Roman"/>
                <w:spacing w:val="-1"/>
              </w:rPr>
              <w:t xml:space="preserve">задания творческого </w:t>
            </w:r>
            <w:r w:rsidR="001679D4">
              <w:rPr>
                <w:rFonts w:eastAsia="Times New Roman"/>
              </w:rPr>
              <w:t>характера</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 xml:space="preserve">Психологическое исследование динамики интеллектуального и </w:t>
            </w:r>
            <w:r>
              <w:rPr>
                <w:rFonts w:eastAsia="Times New Roman"/>
                <w:spacing w:val="-1"/>
              </w:rPr>
              <w:t>эмоционального развития</w:t>
            </w:r>
          </w:p>
          <w:p w:rsidR="00591780" w:rsidRDefault="00CC60B1">
            <w:pPr>
              <w:shd w:val="clear" w:color="auto" w:fill="FFFFFF"/>
              <w:spacing w:line="230" w:lineRule="exact"/>
            </w:pPr>
            <w:r>
              <w:rPr>
                <w:rFonts w:eastAsia="Times New Roman"/>
                <w:spacing w:val="-7"/>
              </w:rPr>
              <w:t xml:space="preserve">Исследование </w:t>
            </w:r>
            <w:r w:rsidR="001679D4">
              <w:rPr>
                <w:rFonts w:eastAsia="Times New Roman"/>
                <w:spacing w:val="-7"/>
              </w:rPr>
              <w:t xml:space="preserve">динамики </w:t>
            </w:r>
            <w:r w:rsidR="001679D4">
              <w:rPr>
                <w:rFonts w:eastAsia="Times New Roman"/>
              </w:rPr>
              <w:t>развития речи</w:t>
            </w:r>
          </w:p>
        </w:tc>
      </w:tr>
      <w:tr w:rsidR="00591780" w:rsidTr="00A64E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597"/>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605"/>
            </w:pPr>
            <w:r>
              <w:rPr>
                <w:rFonts w:eastAsia="Times New Roman"/>
              </w:rPr>
              <w:t>Средства фиксации результатов оценки</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F57E75">
            <w:pPr>
              <w:shd w:val="clear" w:color="auto" w:fill="FFFFFF"/>
              <w:tabs>
                <w:tab w:val="left" w:pos="341"/>
              </w:tabs>
              <w:spacing w:line="226" w:lineRule="exact"/>
            </w:pPr>
            <w:r>
              <w:t>-</w:t>
            </w:r>
            <w:r>
              <w:rPr>
                <w:rFonts w:eastAsia="Times New Roman"/>
                <w:spacing w:val="-5"/>
              </w:rPr>
              <w:t xml:space="preserve">классные электронные </w:t>
            </w:r>
            <w:r w:rsidR="001679D4">
              <w:rPr>
                <w:rFonts w:eastAsia="Times New Roman"/>
              </w:rPr>
              <w:t>журналы,</w:t>
            </w:r>
          </w:p>
          <w:p w:rsidR="00591780" w:rsidRDefault="00F57E75">
            <w:pPr>
              <w:shd w:val="clear" w:color="auto" w:fill="FFFFFF"/>
              <w:tabs>
                <w:tab w:val="left" w:pos="226"/>
              </w:tabs>
              <w:spacing w:line="226" w:lineRule="exact"/>
            </w:pPr>
            <w:r>
              <w:t>-</w:t>
            </w:r>
            <w:r w:rsidR="001679D4">
              <w:rPr>
                <w:rFonts w:eastAsia="Times New Roman"/>
              </w:rPr>
              <w:t>табеля,</w:t>
            </w:r>
          </w:p>
          <w:p w:rsidR="00591780" w:rsidRDefault="00F57E75">
            <w:pPr>
              <w:shd w:val="clear" w:color="auto" w:fill="FFFFFF"/>
              <w:tabs>
                <w:tab w:val="left" w:pos="226"/>
              </w:tabs>
              <w:spacing w:line="226" w:lineRule="exact"/>
            </w:pPr>
            <w:r>
              <w:t>-</w:t>
            </w:r>
            <w:r w:rsidR="001679D4">
              <w:rPr>
                <w:rFonts w:eastAsia="Times New Roman"/>
              </w:rPr>
              <w:t>оценочные листы,</w:t>
            </w:r>
          </w:p>
          <w:p w:rsidR="00591780" w:rsidRDefault="00F57E75">
            <w:pPr>
              <w:shd w:val="clear" w:color="auto" w:fill="FFFFFF"/>
              <w:tabs>
                <w:tab w:val="left" w:pos="226"/>
              </w:tabs>
              <w:spacing w:line="226" w:lineRule="exact"/>
            </w:pPr>
            <w:r>
              <w:t>-</w:t>
            </w:r>
            <w:r w:rsidR="001679D4">
              <w:rPr>
                <w:rFonts w:eastAsia="Times New Roman"/>
              </w:rPr>
              <w:t>дневники,</w:t>
            </w:r>
          </w:p>
          <w:p w:rsidR="00F57E75" w:rsidRDefault="00F57E75">
            <w:pPr>
              <w:shd w:val="clear" w:color="auto" w:fill="FFFFFF"/>
              <w:tabs>
                <w:tab w:val="left" w:pos="226"/>
              </w:tabs>
              <w:spacing w:line="226" w:lineRule="exact"/>
              <w:rPr>
                <w:rFonts w:eastAsia="Times New Roman"/>
              </w:rPr>
            </w:pPr>
            <w:r>
              <w:t>-</w:t>
            </w:r>
            <w:r w:rsidR="00CC60B1">
              <w:rPr>
                <w:rFonts w:eastAsia="Times New Roman"/>
                <w:spacing w:val="-1"/>
              </w:rPr>
              <w:t xml:space="preserve">справки по результатам </w:t>
            </w:r>
            <w:r w:rsidR="001679D4">
              <w:rPr>
                <w:rFonts w:eastAsia="Times New Roman"/>
              </w:rPr>
              <w:t>внутришкольного</w:t>
            </w:r>
            <w:r>
              <w:rPr>
                <w:rFonts w:eastAsia="Times New Roman"/>
              </w:rPr>
              <w:t xml:space="preserve"> контроля </w:t>
            </w:r>
          </w:p>
          <w:p w:rsidR="00591780" w:rsidRDefault="001679D4">
            <w:pPr>
              <w:shd w:val="clear" w:color="auto" w:fill="FFFFFF"/>
              <w:tabs>
                <w:tab w:val="left" w:pos="226"/>
              </w:tabs>
              <w:spacing w:line="226" w:lineRule="exact"/>
            </w:pPr>
            <w:r>
              <w:rPr>
                <w:rFonts w:eastAsia="Times New Roman"/>
              </w:rPr>
              <w:br/>
              <w:t>контроля</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591780" w:rsidRDefault="00F57E75">
            <w:pPr>
              <w:shd w:val="clear" w:color="auto" w:fill="FFFFFF"/>
              <w:tabs>
                <w:tab w:val="left" w:pos="226"/>
              </w:tabs>
              <w:spacing w:line="230" w:lineRule="exact"/>
              <w:ind w:right="206"/>
            </w:pPr>
            <w:r>
              <w:t>-</w:t>
            </w:r>
            <w:r w:rsidR="00CC60B1">
              <w:rPr>
                <w:rFonts w:eastAsia="Times New Roman"/>
              </w:rPr>
              <w:t xml:space="preserve">листы достижений, </w:t>
            </w:r>
            <w:r w:rsidR="001679D4">
              <w:rPr>
                <w:rFonts w:eastAsia="Times New Roman"/>
              </w:rPr>
              <w:t>портфолио</w:t>
            </w:r>
          </w:p>
          <w:p w:rsidR="00591780" w:rsidRDefault="00F57E75">
            <w:pPr>
              <w:shd w:val="clear" w:color="auto" w:fill="FFFFFF"/>
              <w:tabs>
                <w:tab w:val="left" w:pos="226"/>
              </w:tabs>
              <w:spacing w:line="230" w:lineRule="exact"/>
              <w:ind w:right="206" w:hanging="5"/>
            </w:pPr>
            <w:r>
              <w:t>-</w:t>
            </w:r>
            <w:r w:rsidR="00CC60B1">
              <w:rPr>
                <w:rFonts w:eastAsia="Times New Roman"/>
                <w:spacing w:val="-1"/>
              </w:rPr>
              <w:t xml:space="preserve">результаты психолого- </w:t>
            </w:r>
            <w:r w:rsidR="001679D4">
              <w:rPr>
                <w:rFonts w:eastAsia="Times New Roman"/>
              </w:rPr>
              <w:t>педагогических</w:t>
            </w:r>
            <w:r w:rsidR="001679D4">
              <w:rPr>
                <w:rFonts w:eastAsia="Times New Roman"/>
              </w:rPr>
              <w:br/>
              <w:t>исследований</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35"/>
            </w:pPr>
            <w:r>
              <w:rPr>
                <w:rFonts w:eastAsia="Times New Roman"/>
              </w:rPr>
              <w:t xml:space="preserve">Индивидуальная карта </w:t>
            </w:r>
            <w:r>
              <w:rPr>
                <w:rFonts w:eastAsia="Times New Roman"/>
                <w:spacing w:val="-1"/>
              </w:rPr>
              <w:t>развития обучающегося</w:t>
            </w:r>
          </w:p>
        </w:tc>
      </w:tr>
      <w:tr w:rsidR="00591780" w:rsidTr="00F57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475"/>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97"/>
            </w:pPr>
            <w:r>
              <w:rPr>
                <w:rFonts w:eastAsia="Times New Roman"/>
                <w:spacing w:val="-1"/>
              </w:rPr>
              <w:t xml:space="preserve">Условия эффективности </w:t>
            </w:r>
            <w:r>
              <w:rPr>
                <w:rFonts w:eastAsia="Times New Roman"/>
              </w:rPr>
              <w:t>системы оценивания</w:t>
            </w:r>
          </w:p>
        </w:tc>
        <w:tc>
          <w:tcPr>
            <w:tcW w:w="7508" w:type="dxa"/>
            <w:gridSpan w:val="3"/>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82"/>
            </w:pPr>
            <w:r>
              <w:rPr>
                <w:rFonts w:eastAsia="Times New Roman"/>
                <w:spacing w:val="-1"/>
              </w:rPr>
              <w:t xml:space="preserve">Систематичность, личностно - ориентированность, позитивность, комплексность – </w:t>
            </w:r>
            <w:r>
              <w:rPr>
                <w:rFonts w:eastAsia="Times New Roman"/>
              </w:rPr>
              <w:t>основные постоянные принципы современной оценочной деятельности педагога</w:t>
            </w:r>
          </w:p>
        </w:tc>
      </w:tr>
    </w:tbl>
    <w:p w:rsidR="00B67C2E" w:rsidRDefault="001679D4" w:rsidP="00B67C2E">
      <w:pPr>
        <w:shd w:val="clear" w:color="auto" w:fill="FFFFFF"/>
        <w:spacing w:before="274" w:line="274" w:lineRule="exact"/>
        <w:ind w:right="115" w:firstLine="567"/>
        <w:jc w:val="both"/>
        <w:rPr>
          <w:rFonts w:eastAsia="Times New Roman"/>
          <w:sz w:val="24"/>
          <w:szCs w:val="24"/>
        </w:rPr>
      </w:pPr>
      <w:r>
        <w:rPr>
          <w:rFonts w:eastAsia="Times New Roman"/>
          <w:sz w:val="24"/>
          <w:szCs w:val="24"/>
        </w:rPr>
        <w:t>Система оценивания достижения планируемых результатов освоения АООП 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w:t>
      </w:r>
      <w:r w:rsidR="00A07F76">
        <w:rPr>
          <w:rFonts w:eastAsia="Times New Roman"/>
          <w:sz w:val="24"/>
          <w:szCs w:val="24"/>
        </w:rPr>
        <w:t>ных и предметных, представлена в таблице</w:t>
      </w:r>
      <w:r>
        <w:rPr>
          <w:rFonts w:eastAsia="Times New Roman"/>
          <w:sz w:val="24"/>
          <w:szCs w:val="24"/>
        </w:rPr>
        <w:t>.</w:t>
      </w:r>
    </w:p>
    <w:p w:rsidR="00A07F76" w:rsidRDefault="00A07F76" w:rsidP="00B67C2E">
      <w:pPr>
        <w:shd w:val="clear" w:color="auto" w:fill="FFFFFF"/>
        <w:spacing w:before="274" w:line="274" w:lineRule="exact"/>
        <w:ind w:right="115" w:firstLine="567"/>
        <w:jc w:val="right"/>
        <w:rPr>
          <w:rFonts w:eastAsia="Times New Roman"/>
          <w:sz w:val="24"/>
          <w:szCs w:val="24"/>
        </w:rPr>
      </w:pPr>
      <w:r>
        <w:rPr>
          <w:rFonts w:eastAsia="Times New Roman"/>
          <w:sz w:val="24"/>
          <w:szCs w:val="24"/>
        </w:rPr>
        <w:t>Таблица</w:t>
      </w:r>
    </w:p>
    <w:p w:rsidR="00591780" w:rsidRDefault="001679D4" w:rsidP="00A07F76">
      <w:pPr>
        <w:shd w:val="clear" w:color="auto" w:fill="FFFFFF"/>
        <w:ind w:firstLine="567"/>
        <w:jc w:val="both"/>
      </w:pPr>
      <w:r>
        <w:rPr>
          <w:rFonts w:eastAsia="Times New Roman"/>
          <w:b/>
          <w:bCs/>
          <w:spacing w:val="-1"/>
          <w:sz w:val="24"/>
          <w:szCs w:val="24"/>
        </w:rPr>
        <w:t>Основные особенности комплексного оценивания результатов образования</w:t>
      </w:r>
      <w:r w:rsidR="00A07F76">
        <w:t xml:space="preserve"> </w:t>
      </w:r>
      <w:r>
        <w:rPr>
          <w:rFonts w:eastAsia="Times New Roman"/>
          <w:b/>
          <w:bCs/>
          <w:sz w:val="24"/>
          <w:szCs w:val="24"/>
        </w:rPr>
        <w:t>обучающихся с ЗПР</w:t>
      </w:r>
    </w:p>
    <w:tbl>
      <w:tblPr>
        <w:tblW w:w="0" w:type="auto"/>
        <w:tblInd w:w="40" w:type="dxa"/>
        <w:tblLayout w:type="fixed"/>
        <w:tblCellMar>
          <w:left w:w="40" w:type="dxa"/>
          <w:right w:w="40" w:type="dxa"/>
        </w:tblCellMar>
        <w:tblLook w:val="0000" w:firstRow="0" w:lastRow="0" w:firstColumn="0" w:lastColumn="0" w:noHBand="0" w:noVBand="0"/>
      </w:tblPr>
      <w:tblGrid>
        <w:gridCol w:w="682"/>
        <w:gridCol w:w="19"/>
        <w:gridCol w:w="3101"/>
        <w:gridCol w:w="19"/>
        <w:gridCol w:w="3245"/>
        <w:gridCol w:w="19"/>
        <w:gridCol w:w="2928"/>
        <w:gridCol w:w="19"/>
      </w:tblGrid>
      <w:tr w:rsidR="00591780">
        <w:trPr>
          <w:gridAfter w:val="1"/>
          <w:wAfter w:w="19" w:type="dxa"/>
          <w:trHeight w:hRule="exact" w:val="475"/>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3120"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1330"/>
            </w:pPr>
            <w:r>
              <w:rPr>
                <w:rFonts w:eastAsia="Times New Roman"/>
                <w:b/>
                <w:bCs/>
              </w:rPr>
              <w:t>Оценка</w:t>
            </w:r>
          </w:p>
        </w:tc>
        <w:tc>
          <w:tcPr>
            <w:tcW w:w="3264"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826"/>
            </w:pPr>
            <w:r>
              <w:rPr>
                <w:rFonts w:eastAsia="Times New Roman"/>
                <w:b/>
                <w:bCs/>
              </w:rPr>
              <w:t>Объект оценки</w:t>
            </w:r>
          </w:p>
        </w:tc>
        <w:tc>
          <w:tcPr>
            <w:tcW w:w="2947"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605"/>
            </w:pPr>
            <w:r>
              <w:rPr>
                <w:rFonts w:eastAsia="Times New Roman"/>
                <w:b/>
                <w:bCs/>
              </w:rPr>
              <w:t>Осуществляется</w:t>
            </w:r>
          </w:p>
        </w:tc>
      </w:tr>
      <w:tr w:rsidR="00591780" w:rsidTr="00833B6A">
        <w:trPr>
          <w:gridAfter w:val="1"/>
          <w:wAfter w:w="19" w:type="dxa"/>
          <w:trHeight w:hRule="exact" w:val="7084"/>
        </w:trPr>
        <w:tc>
          <w:tcPr>
            <w:tcW w:w="682" w:type="dxa"/>
            <w:tcBorders>
              <w:top w:val="single" w:sz="6" w:space="0" w:color="auto"/>
              <w:left w:val="single" w:sz="6" w:space="0" w:color="auto"/>
              <w:bottom w:val="single" w:sz="6" w:space="0" w:color="auto"/>
              <w:right w:val="single" w:sz="6" w:space="0" w:color="auto"/>
            </w:tcBorders>
            <w:shd w:val="clear" w:color="auto" w:fill="FFFFFF"/>
            <w:textDirection w:val="btLr"/>
          </w:tcPr>
          <w:p w:rsidR="00591780" w:rsidRDefault="00591780">
            <w:pPr>
              <w:shd w:val="clear" w:color="auto" w:fill="FFFFFF"/>
            </w:pPr>
          </w:p>
        </w:tc>
        <w:tc>
          <w:tcPr>
            <w:tcW w:w="3120"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235"/>
            </w:pPr>
            <w:r>
              <w:rPr>
                <w:rFonts w:eastAsia="Times New Roman"/>
              </w:rPr>
              <w:t xml:space="preserve">Достижение обучающимися в ходе их личностного развития планируемых результатов, представленных в разделе «Личностные универсальные </w:t>
            </w:r>
            <w:r>
              <w:rPr>
                <w:rFonts w:eastAsia="Times New Roman"/>
                <w:spacing w:val="-1"/>
              </w:rPr>
              <w:t xml:space="preserve">учебные действия» программы </w:t>
            </w:r>
            <w:r>
              <w:rPr>
                <w:rFonts w:eastAsia="Times New Roman"/>
              </w:rPr>
              <w:t>формирования универсальных учебных действий.</w:t>
            </w:r>
          </w:p>
        </w:tc>
        <w:tc>
          <w:tcPr>
            <w:tcW w:w="3264"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pPr>
            <w:r>
              <w:rPr>
                <w:rFonts w:eastAsia="Times New Roman"/>
              </w:rPr>
              <w:t>Сформированность</w:t>
            </w:r>
          </w:p>
          <w:p w:rsidR="00591780" w:rsidRDefault="001679D4">
            <w:pPr>
              <w:shd w:val="clear" w:color="auto" w:fill="FFFFFF"/>
              <w:spacing w:line="226" w:lineRule="exact"/>
              <w:ind w:right="10"/>
            </w:pPr>
            <w:r>
              <w:rPr>
                <w:rFonts w:eastAsia="Times New Roman"/>
                <w:spacing w:val="-1"/>
              </w:rPr>
              <w:t xml:space="preserve">универсальных учебных действий, </w:t>
            </w:r>
            <w:r>
              <w:rPr>
                <w:rFonts w:eastAsia="Times New Roman"/>
              </w:rPr>
              <w:t>включаемых в следующие три основных блока:</w:t>
            </w:r>
          </w:p>
          <w:p w:rsidR="00591780" w:rsidRDefault="001679D4">
            <w:pPr>
              <w:shd w:val="clear" w:color="auto" w:fill="FFFFFF"/>
              <w:spacing w:line="226" w:lineRule="exact"/>
              <w:ind w:right="10" w:firstLine="34"/>
            </w:pPr>
            <w:r>
              <w:rPr>
                <w:spacing w:val="-1"/>
              </w:rPr>
              <w:t xml:space="preserve">1) </w:t>
            </w:r>
            <w:r>
              <w:rPr>
                <w:rFonts w:eastAsia="Times New Roman"/>
                <w:spacing w:val="-1"/>
              </w:rPr>
              <w:t xml:space="preserve">сформированность основ </w:t>
            </w:r>
            <w:r>
              <w:rPr>
                <w:rFonts w:eastAsia="Times New Roman"/>
              </w:rPr>
              <w:t>гражданской идентичности личности;</w:t>
            </w:r>
          </w:p>
          <w:p w:rsidR="00591780" w:rsidRDefault="001679D4">
            <w:pPr>
              <w:shd w:val="clear" w:color="auto" w:fill="FFFFFF"/>
              <w:spacing w:line="226" w:lineRule="exact"/>
              <w:ind w:right="10"/>
            </w:pPr>
            <w:r>
              <w:t xml:space="preserve">2) </w:t>
            </w:r>
            <w:r>
              <w:rPr>
                <w:rFonts w:eastAsia="Times New Roman"/>
              </w:rPr>
              <w:t xml:space="preserve">готовность к переходу к самообразованию на основе </w:t>
            </w:r>
            <w:r>
              <w:rPr>
                <w:rFonts w:eastAsia="Times New Roman"/>
                <w:spacing w:val="-1"/>
              </w:rPr>
              <w:t xml:space="preserve">учебно-познавательной мотивации, </w:t>
            </w:r>
            <w:r>
              <w:rPr>
                <w:rFonts w:eastAsia="Times New Roman"/>
              </w:rPr>
              <w:t>в том числе готовность к выбору направления профильного образования;</w:t>
            </w:r>
          </w:p>
          <w:p w:rsidR="00591780" w:rsidRDefault="001679D4">
            <w:pPr>
              <w:shd w:val="clear" w:color="auto" w:fill="FFFFFF"/>
              <w:spacing w:line="226" w:lineRule="exact"/>
              <w:ind w:right="10" w:firstLine="34"/>
            </w:pPr>
            <w:r>
              <w:rPr>
                <w:spacing w:val="-1"/>
              </w:rPr>
              <w:t xml:space="preserve">3) </w:t>
            </w:r>
            <w:r>
              <w:rPr>
                <w:rFonts w:eastAsia="Times New Roman"/>
                <w:spacing w:val="-1"/>
              </w:rPr>
              <w:t xml:space="preserve">сформированность социальных </w:t>
            </w:r>
            <w:r>
              <w:rPr>
                <w:rFonts w:eastAsia="Times New Roman"/>
              </w:rPr>
              <w:t xml:space="preserve">компетенций, включая </w:t>
            </w:r>
            <w:r>
              <w:rPr>
                <w:rFonts w:eastAsia="Times New Roman"/>
                <w:spacing w:val="-1"/>
              </w:rPr>
              <w:t xml:space="preserve">ценностносмысловые установки и </w:t>
            </w:r>
            <w:r>
              <w:rPr>
                <w:rFonts w:eastAsia="Times New Roman"/>
              </w:rPr>
              <w:t>моральные нормы, опыт социальных и межличностных отношений, правосознание.</w:t>
            </w:r>
          </w:p>
          <w:p w:rsidR="00591780" w:rsidRDefault="001679D4">
            <w:pPr>
              <w:shd w:val="clear" w:color="auto" w:fill="FFFFFF"/>
              <w:spacing w:line="226" w:lineRule="exact"/>
              <w:ind w:right="10" w:firstLine="53"/>
            </w:pPr>
            <w:r>
              <w:rPr>
                <w:rFonts w:eastAsia="Times New Roman"/>
              </w:rPr>
              <w:t xml:space="preserve">В ходе внешних и внутренних неперсонифицированны х </w:t>
            </w:r>
            <w:r>
              <w:rPr>
                <w:rFonts w:eastAsia="Times New Roman"/>
                <w:spacing w:val="-1"/>
              </w:rPr>
              <w:t xml:space="preserve">мониторинговых исследований на </w:t>
            </w:r>
            <w:r>
              <w:rPr>
                <w:rFonts w:eastAsia="Times New Roman"/>
              </w:rPr>
              <w:t xml:space="preserve">основе стандартизированного </w:t>
            </w:r>
            <w:r>
              <w:rPr>
                <w:rFonts w:eastAsia="Times New Roman"/>
                <w:spacing w:val="-1"/>
              </w:rPr>
              <w:t xml:space="preserve">инструментария. К их проведению </w:t>
            </w:r>
            <w:r>
              <w:rPr>
                <w:rFonts w:eastAsia="Times New Roman"/>
              </w:rPr>
              <w:t xml:space="preserve">должны быть привлечены специалисты, обладающие необходимой компетентностью в сфере психологической диагностики развития личности в </w:t>
            </w:r>
            <w:r>
              <w:rPr>
                <w:rFonts w:eastAsia="Times New Roman"/>
                <w:spacing w:val="-1"/>
              </w:rPr>
              <w:t xml:space="preserve">детском и подростковом возрасте. </w:t>
            </w:r>
            <w:r>
              <w:rPr>
                <w:rFonts w:eastAsia="Times New Roman"/>
              </w:rPr>
              <w:t>(психолог, логопед, дефектолог, педагог)</w:t>
            </w:r>
          </w:p>
        </w:tc>
        <w:tc>
          <w:tcPr>
            <w:tcW w:w="2947"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62"/>
            </w:pPr>
            <w:r>
              <w:rPr>
                <w:rFonts w:eastAsia="Times New Roman"/>
              </w:rPr>
              <w:t xml:space="preserve">Достижение обучающимися в ходе их личностного развития планируемых результатов, представленных в разделе «Личностные универсальные </w:t>
            </w:r>
            <w:r>
              <w:rPr>
                <w:rFonts w:eastAsia="Times New Roman"/>
                <w:spacing w:val="-1"/>
              </w:rPr>
              <w:t xml:space="preserve">учебные действия» программы </w:t>
            </w:r>
            <w:r>
              <w:rPr>
                <w:rFonts w:eastAsia="Times New Roman"/>
              </w:rPr>
              <w:t>формирования универсальных учебных действий.</w:t>
            </w:r>
          </w:p>
        </w:tc>
      </w:tr>
      <w:tr w:rsidR="00591780">
        <w:trPr>
          <w:gridAfter w:val="1"/>
          <w:wAfter w:w="19" w:type="dxa"/>
          <w:trHeight w:hRule="exact" w:val="5995"/>
        </w:trPr>
        <w:tc>
          <w:tcPr>
            <w:tcW w:w="682" w:type="dxa"/>
            <w:tcBorders>
              <w:top w:val="single" w:sz="6" w:space="0" w:color="auto"/>
              <w:left w:val="single" w:sz="6" w:space="0" w:color="auto"/>
              <w:bottom w:val="single" w:sz="6" w:space="0" w:color="auto"/>
              <w:right w:val="single" w:sz="6" w:space="0" w:color="auto"/>
            </w:tcBorders>
            <w:shd w:val="clear" w:color="auto" w:fill="FFFFFF"/>
            <w:textDirection w:val="btLr"/>
          </w:tcPr>
          <w:p w:rsidR="00591780" w:rsidRDefault="00591780">
            <w:pPr>
              <w:shd w:val="clear" w:color="auto" w:fill="FFFFFF"/>
            </w:pPr>
          </w:p>
        </w:tc>
        <w:tc>
          <w:tcPr>
            <w:tcW w:w="3120"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5"/>
            </w:pPr>
            <w:r>
              <w:rPr>
                <w:rFonts w:eastAsia="Times New Roman"/>
              </w:rPr>
              <w:t>Достижение планируемых результатов</w:t>
            </w:r>
            <w:r w:rsidR="00A64E61">
              <w:rPr>
                <w:rFonts w:eastAsia="Times New Roman"/>
              </w:rPr>
              <w:t xml:space="preserve"> </w:t>
            </w:r>
            <w:r>
              <w:rPr>
                <w:rFonts w:eastAsia="Times New Roman"/>
              </w:rPr>
              <w:t xml:space="preserve">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w:t>
            </w:r>
            <w:r>
              <w:rPr>
                <w:rFonts w:eastAsia="Times New Roman"/>
                <w:spacing w:val="-1"/>
              </w:rPr>
              <w:t xml:space="preserve">представленных во всех разделах </w:t>
            </w:r>
            <w:r>
              <w:rPr>
                <w:rFonts w:eastAsia="Times New Roman"/>
              </w:rPr>
              <w:t xml:space="preserve">междисциплинарных учебных </w:t>
            </w:r>
            <w:r>
              <w:rPr>
                <w:rFonts w:eastAsia="Times New Roman"/>
                <w:spacing w:val="-1"/>
              </w:rPr>
              <w:t xml:space="preserve">программ. пополнению, переносу </w:t>
            </w:r>
            <w:r>
              <w:rPr>
                <w:rFonts w:eastAsia="Times New Roman"/>
              </w:rPr>
              <w:t>и интеграции; 2) способность к сотрудничеству и метапредметных</w:t>
            </w:r>
          </w:p>
          <w:p w:rsidR="00591780" w:rsidRDefault="001679D4">
            <w:pPr>
              <w:shd w:val="clear" w:color="auto" w:fill="FFFFFF"/>
              <w:spacing w:line="226" w:lineRule="exact"/>
              <w:ind w:right="5"/>
            </w:pPr>
            <w:r>
              <w:t>(</w:t>
            </w:r>
            <w:r>
              <w:rPr>
                <w:rFonts w:eastAsia="Times New Roman"/>
              </w:rPr>
              <w:t xml:space="preserve">познавательных, регулятивных, коммуникативных) действий.коммуникации; </w:t>
            </w:r>
            <w:r>
              <w:rPr>
                <w:rFonts w:eastAsia="Times New Roman"/>
                <w:spacing w:val="-1"/>
              </w:rPr>
              <w:t xml:space="preserve">личностно и социально значимых </w:t>
            </w:r>
            <w:r>
              <w:rPr>
                <w:rFonts w:eastAsia="Times New Roman"/>
              </w:rPr>
              <w:t>проблем и воплощению найденных решений в практику; саморегуляции и рефлексии.</w:t>
            </w:r>
          </w:p>
        </w:tc>
        <w:tc>
          <w:tcPr>
            <w:tcW w:w="3264"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43"/>
            </w:pPr>
            <w:r>
              <w:t xml:space="preserve">1) </w:t>
            </w:r>
            <w:r>
              <w:rPr>
                <w:rFonts w:eastAsia="Times New Roman"/>
              </w:rPr>
              <w:t xml:space="preserve">способность и готовность к </w:t>
            </w:r>
            <w:r>
              <w:rPr>
                <w:rFonts w:eastAsia="Times New Roman"/>
                <w:spacing w:val="-1"/>
              </w:rPr>
              <w:t>освоению</w:t>
            </w:r>
            <w:r w:rsidR="00A64E61">
              <w:rPr>
                <w:rFonts w:eastAsia="Times New Roman"/>
                <w:spacing w:val="-1"/>
              </w:rPr>
              <w:t xml:space="preserve"> </w:t>
            </w:r>
            <w:r>
              <w:rPr>
                <w:rFonts w:eastAsia="Times New Roman"/>
                <w:spacing w:val="-1"/>
              </w:rPr>
              <w:t xml:space="preserve">систематических знаний, их самостоятельному пополнению, </w:t>
            </w:r>
            <w:r>
              <w:rPr>
                <w:rFonts w:eastAsia="Times New Roman"/>
              </w:rPr>
              <w:t>переносу и интеграции; 2) способность к сотрудничеству и коммуникации; 3) способность к решению 4) способность и готовность к использованию ИКТ в целях обучения и развития; 5) способность к самоорганизации,</w:t>
            </w:r>
          </w:p>
        </w:tc>
        <w:tc>
          <w:tcPr>
            <w:tcW w:w="2947"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48"/>
            </w:pPr>
            <w:r>
              <w:rPr>
                <w:rFonts w:eastAsia="Times New Roman"/>
              </w:rPr>
              <w:t xml:space="preserve">Основной процедурой итоговой оценки достижения метапредметных результатов является защита итогового индивидуального проекта. Дополнительным источником данных о достижении отдельных метапредметных </w:t>
            </w:r>
            <w:r>
              <w:rPr>
                <w:rFonts w:eastAsia="Times New Roman"/>
                <w:spacing w:val="-1"/>
              </w:rPr>
              <w:t xml:space="preserve">результатов служат результаты </w:t>
            </w:r>
            <w:r>
              <w:rPr>
                <w:rFonts w:eastAsia="Times New Roman"/>
              </w:rPr>
              <w:t>выполнения проверочных работ (как правило, тематических) по всем предметам в рамках системы промежуточной аттестации.</w:t>
            </w:r>
          </w:p>
        </w:tc>
      </w:tr>
      <w:tr w:rsidR="00591780">
        <w:trPr>
          <w:gridAfter w:val="1"/>
          <w:wAfter w:w="19" w:type="dxa"/>
          <w:trHeight w:hRule="exact" w:val="475"/>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3120"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86"/>
            </w:pPr>
            <w:r>
              <w:rPr>
                <w:rFonts w:eastAsia="Times New Roman"/>
                <w:spacing w:val="-1"/>
              </w:rPr>
              <w:t>Способность к решению учебно-</w:t>
            </w:r>
            <w:r>
              <w:rPr>
                <w:rFonts w:eastAsia="Times New Roman"/>
              </w:rPr>
              <w:t>познавательных и учебно-</w:t>
            </w:r>
          </w:p>
        </w:tc>
        <w:tc>
          <w:tcPr>
            <w:tcW w:w="3264"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38"/>
            </w:pPr>
            <w:r>
              <w:rPr>
                <w:rFonts w:eastAsia="Times New Roman"/>
                <w:spacing w:val="-2"/>
              </w:rPr>
              <w:t xml:space="preserve">Сформированность умений и </w:t>
            </w:r>
            <w:r>
              <w:rPr>
                <w:rFonts w:eastAsia="Times New Roman"/>
              </w:rPr>
              <w:t>навыков, способствующих</w:t>
            </w:r>
          </w:p>
        </w:tc>
        <w:tc>
          <w:tcPr>
            <w:tcW w:w="2947"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Посредством</w:t>
            </w:r>
          </w:p>
          <w:p w:rsidR="00591780" w:rsidRDefault="001679D4">
            <w:pPr>
              <w:shd w:val="clear" w:color="auto" w:fill="FFFFFF"/>
            </w:pPr>
            <w:r>
              <w:rPr>
                <w:spacing w:val="-1"/>
              </w:rPr>
              <w:t xml:space="preserve">- </w:t>
            </w:r>
            <w:r>
              <w:rPr>
                <w:rFonts w:eastAsia="Times New Roman"/>
                <w:spacing w:val="-1"/>
              </w:rPr>
              <w:t>стартовой диагностики;</w:t>
            </w:r>
          </w:p>
        </w:tc>
      </w:tr>
      <w:tr w:rsidR="00591780" w:rsidTr="00833B6A">
        <w:trPr>
          <w:trHeight w:hRule="exact" w:val="5265"/>
        </w:trPr>
        <w:tc>
          <w:tcPr>
            <w:tcW w:w="701"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3120"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48"/>
            </w:pPr>
            <w:r>
              <w:rPr>
                <w:rFonts w:eastAsia="Times New Roman"/>
                <w:spacing w:val="-1"/>
              </w:rPr>
              <w:t xml:space="preserve">практических задач, основанных </w:t>
            </w:r>
            <w:r>
              <w:rPr>
                <w:rFonts w:eastAsia="Times New Roman"/>
              </w:rPr>
              <w:t xml:space="preserve">на изучаемом учебном материале, с использованием </w:t>
            </w:r>
            <w:r>
              <w:rPr>
                <w:rFonts w:eastAsia="Times New Roman"/>
                <w:spacing w:val="-1"/>
              </w:rPr>
              <w:t xml:space="preserve">способов действий, релевантных содержанию учебных предметов, </w:t>
            </w:r>
            <w:r>
              <w:rPr>
                <w:rFonts w:eastAsia="Times New Roman"/>
              </w:rPr>
              <w:t>в том числе</w:t>
            </w:r>
          </w:p>
        </w:tc>
        <w:tc>
          <w:tcPr>
            <w:tcW w:w="3264"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0"/>
            </w:pPr>
            <w:r>
              <w:rPr>
                <w:rFonts w:eastAsia="Times New Roman"/>
                <w:spacing w:val="-1"/>
              </w:rPr>
              <w:t xml:space="preserve">освоению систематических знаний, </w:t>
            </w:r>
            <w:r>
              <w:rPr>
                <w:rFonts w:eastAsia="Times New Roman"/>
              </w:rPr>
              <w:t>в том числе:</w:t>
            </w:r>
          </w:p>
          <w:p w:rsidR="00591780" w:rsidRDefault="001679D4">
            <w:pPr>
              <w:shd w:val="clear" w:color="auto" w:fill="FFFFFF"/>
              <w:spacing w:line="226" w:lineRule="exact"/>
              <w:ind w:right="10"/>
            </w:pPr>
            <w:r>
              <w:t>1)</w:t>
            </w:r>
            <w:r>
              <w:rPr>
                <w:rFonts w:eastAsia="Times New Roman"/>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591780" w:rsidRDefault="00A64E61">
            <w:pPr>
              <w:shd w:val="clear" w:color="auto" w:fill="FFFFFF"/>
              <w:tabs>
                <w:tab w:val="left" w:pos="326"/>
              </w:tabs>
              <w:spacing w:line="226" w:lineRule="exact"/>
              <w:ind w:right="10"/>
            </w:pPr>
            <w:r>
              <w:t>2)</w:t>
            </w:r>
            <w:r>
              <w:rPr>
                <w:rFonts w:eastAsia="Times New Roman"/>
              </w:rPr>
              <w:t xml:space="preserve">выявлению и осознанию </w:t>
            </w:r>
            <w:r w:rsidR="001679D4">
              <w:rPr>
                <w:rFonts w:eastAsia="Times New Roman"/>
              </w:rPr>
              <w:t>сущн</w:t>
            </w:r>
            <w:r>
              <w:rPr>
                <w:rFonts w:eastAsia="Times New Roman"/>
              </w:rPr>
              <w:t xml:space="preserve">ости и особенностей изучаемых объектов, процессов и явлений действительности (природных, социальных, </w:t>
            </w:r>
            <w:r w:rsidR="001679D4">
              <w:rPr>
                <w:rFonts w:eastAsia="Times New Roman"/>
              </w:rPr>
              <w:t>к</w:t>
            </w:r>
            <w:r>
              <w:rPr>
                <w:rFonts w:eastAsia="Times New Roman"/>
              </w:rPr>
              <w:t xml:space="preserve">ультурных, технических и др.) в соответствии с содержанием конкретного учебного предмета, созданию и использованию моделей изучаемых объектов и </w:t>
            </w:r>
            <w:r w:rsidR="001679D4">
              <w:rPr>
                <w:rFonts w:eastAsia="Times New Roman"/>
              </w:rPr>
              <w:t>процессов, схем;</w:t>
            </w:r>
          </w:p>
          <w:p w:rsidR="00591780" w:rsidRDefault="00A64E61">
            <w:pPr>
              <w:shd w:val="clear" w:color="auto" w:fill="FFFFFF"/>
              <w:tabs>
                <w:tab w:val="left" w:pos="326"/>
              </w:tabs>
              <w:spacing w:line="226" w:lineRule="exact"/>
              <w:ind w:right="10"/>
            </w:pPr>
            <w:r>
              <w:t>3)</w:t>
            </w:r>
            <w:r>
              <w:rPr>
                <w:rFonts w:eastAsia="Times New Roman"/>
              </w:rPr>
              <w:t xml:space="preserve">выявлению и анализу существенных и устойчивых связей и отношений между </w:t>
            </w:r>
            <w:r w:rsidR="001679D4">
              <w:rPr>
                <w:rFonts w:eastAsia="Times New Roman"/>
              </w:rPr>
              <w:t>объектами и процессами.</w:t>
            </w:r>
          </w:p>
        </w:tc>
        <w:tc>
          <w:tcPr>
            <w:tcW w:w="2947"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A64E61">
            <w:pPr>
              <w:shd w:val="clear" w:color="auto" w:fill="FFFFFF"/>
              <w:tabs>
                <w:tab w:val="left" w:pos="230"/>
              </w:tabs>
              <w:spacing w:line="226" w:lineRule="exact"/>
            </w:pPr>
            <w:r>
              <w:t>-</w:t>
            </w:r>
            <w:r w:rsidR="001679D4">
              <w:rPr>
                <w:rFonts w:eastAsia="Times New Roman"/>
              </w:rPr>
              <w:t>тематических,</w:t>
            </w:r>
          </w:p>
          <w:p w:rsidR="00591780" w:rsidRDefault="001679D4">
            <w:pPr>
              <w:shd w:val="clear" w:color="auto" w:fill="FFFFFF"/>
              <w:spacing w:line="226" w:lineRule="exact"/>
              <w:ind w:right="288"/>
            </w:pPr>
            <w:r>
              <w:rPr>
                <w:rFonts w:eastAsia="Times New Roman"/>
                <w:spacing w:val="-1"/>
              </w:rPr>
              <w:t xml:space="preserve">промежуточных и итоговых </w:t>
            </w:r>
            <w:r>
              <w:rPr>
                <w:rFonts w:eastAsia="Times New Roman"/>
              </w:rPr>
              <w:t>проверочных работ по всем учебным предметам;</w:t>
            </w:r>
          </w:p>
          <w:p w:rsidR="00591780" w:rsidRDefault="00A64E61">
            <w:pPr>
              <w:shd w:val="clear" w:color="auto" w:fill="FFFFFF"/>
              <w:tabs>
                <w:tab w:val="left" w:pos="230"/>
              </w:tabs>
              <w:spacing w:line="226" w:lineRule="exact"/>
              <w:ind w:right="288"/>
            </w:pPr>
            <w:r>
              <w:t>-</w:t>
            </w:r>
            <w:r>
              <w:rPr>
                <w:rFonts w:eastAsia="Times New Roman"/>
                <w:spacing w:val="-1"/>
              </w:rPr>
              <w:t xml:space="preserve">творческих работ, включая </w:t>
            </w:r>
            <w:r>
              <w:rPr>
                <w:rFonts w:eastAsia="Times New Roman"/>
              </w:rPr>
              <w:t xml:space="preserve">учебные исследования и </w:t>
            </w:r>
            <w:r w:rsidR="001679D4">
              <w:rPr>
                <w:rFonts w:eastAsia="Times New Roman"/>
              </w:rPr>
              <w:t>учебные проекты</w:t>
            </w:r>
          </w:p>
        </w:tc>
      </w:tr>
    </w:tbl>
    <w:p w:rsidR="00591780" w:rsidRDefault="001679D4" w:rsidP="000B14C3">
      <w:pPr>
        <w:shd w:val="clear" w:color="auto" w:fill="FFFFFF"/>
        <w:spacing w:before="552" w:line="274" w:lineRule="exact"/>
        <w:ind w:right="120" w:firstLine="566"/>
        <w:jc w:val="both"/>
      </w:pPr>
      <w:r>
        <w:rPr>
          <w:b/>
          <w:bCs/>
          <w:sz w:val="24"/>
          <w:szCs w:val="24"/>
        </w:rPr>
        <w:t xml:space="preserve">1.3.4. </w:t>
      </w:r>
      <w:r>
        <w:rPr>
          <w:rFonts w:eastAsia="Times New Roman"/>
          <w:b/>
          <w:bCs/>
          <w:sz w:val="24"/>
          <w:szCs w:val="24"/>
        </w:rPr>
        <w:t>Особенности оценки личностных, метапредметных и предметных результатов обучающимися с ЗПР</w:t>
      </w:r>
    </w:p>
    <w:p w:rsidR="00591780" w:rsidRDefault="001679D4" w:rsidP="000B14C3">
      <w:pPr>
        <w:shd w:val="clear" w:color="auto" w:fill="FFFFFF"/>
        <w:spacing w:before="274" w:line="274" w:lineRule="exact"/>
        <w:ind w:firstLine="566"/>
      </w:pPr>
      <w:r>
        <w:rPr>
          <w:b/>
          <w:bCs/>
          <w:sz w:val="24"/>
          <w:szCs w:val="24"/>
        </w:rPr>
        <w:t xml:space="preserve">1.3.4.1. </w:t>
      </w:r>
      <w:r>
        <w:rPr>
          <w:rFonts w:eastAsia="Times New Roman"/>
          <w:b/>
          <w:bCs/>
          <w:sz w:val="24"/>
          <w:szCs w:val="24"/>
        </w:rPr>
        <w:t>Особенности оценки личностных результатов</w:t>
      </w:r>
    </w:p>
    <w:p w:rsidR="00591780" w:rsidRDefault="001679D4" w:rsidP="000B14C3">
      <w:pPr>
        <w:shd w:val="clear" w:color="auto" w:fill="FFFFFF"/>
        <w:spacing w:line="274" w:lineRule="exact"/>
        <w:ind w:right="115" w:firstLine="566"/>
        <w:jc w:val="both"/>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591780" w:rsidRDefault="001679D4" w:rsidP="000B14C3">
      <w:pPr>
        <w:shd w:val="clear" w:color="auto" w:fill="FFFFFF"/>
        <w:spacing w:line="274" w:lineRule="exact"/>
        <w:ind w:right="120" w:firstLine="566"/>
        <w:jc w:val="both"/>
      </w:pPr>
      <w:r>
        <w:rPr>
          <w:rFonts w:eastAsia="Times New Roman"/>
          <w:sz w:val="24"/>
          <w:szCs w:val="24"/>
        </w:rP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591780" w:rsidRDefault="001679D4" w:rsidP="000B14C3">
      <w:pPr>
        <w:numPr>
          <w:ilvl w:val="0"/>
          <w:numId w:val="79"/>
        </w:numPr>
        <w:shd w:val="clear" w:color="auto" w:fill="FFFFFF"/>
        <w:tabs>
          <w:tab w:val="left" w:pos="965"/>
        </w:tabs>
        <w:spacing w:line="274" w:lineRule="exact"/>
        <w:ind w:firstLine="566"/>
        <w:rPr>
          <w:spacing w:val="-1"/>
          <w:sz w:val="24"/>
          <w:szCs w:val="24"/>
        </w:rPr>
      </w:pPr>
      <w:r>
        <w:rPr>
          <w:rFonts w:eastAsia="Times New Roman"/>
          <w:sz w:val="24"/>
          <w:szCs w:val="24"/>
        </w:rPr>
        <w:t>сформированность основ гражданской идентичности личности;</w:t>
      </w:r>
    </w:p>
    <w:p w:rsidR="00591780" w:rsidRDefault="001679D4" w:rsidP="000B14C3">
      <w:pPr>
        <w:numPr>
          <w:ilvl w:val="0"/>
          <w:numId w:val="80"/>
        </w:numPr>
        <w:shd w:val="clear" w:color="auto" w:fill="FFFFFF"/>
        <w:tabs>
          <w:tab w:val="left" w:pos="965"/>
        </w:tabs>
        <w:spacing w:line="274" w:lineRule="exact"/>
        <w:ind w:right="130" w:firstLine="566"/>
        <w:jc w:val="both"/>
        <w:rPr>
          <w:spacing w:val="-1"/>
          <w:sz w:val="24"/>
          <w:szCs w:val="24"/>
        </w:rPr>
      </w:pPr>
      <w:r>
        <w:rPr>
          <w:rFonts w:eastAsia="Times New Roman"/>
          <w:sz w:val="24"/>
          <w:szCs w:val="24"/>
        </w:rPr>
        <w:lastRenderedPageBreak/>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91780" w:rsidRDefault="001679D4" w:rsidP="000B14C3">
      <w:pPr>
        <w:numPr>
          <w:ilvl w:val="0"/>
          <w:numId w:val="80"/>
        </w:numPr>
        <w:shd w:val="clear" w:color="auto" w:fill="FFFFFF"/>
        <w:tabs>
          <w:tab w:val="left" w:pos="965"/>
        </w:tabs>
        <w:spacing w:line="274" w:lineRule="exact"/>
        <w:ind w:right="110" w:firstLine="566"/>
        <w:jc w:val="both"/>
        <w:rPr>
          <w:spacing w:val="-1"/>
          <w:sz w:val="24"/>
          <w:szCs w:val="24"/>
        </w:rPr>
      </w:pPr>
      <w:r>
        <w:rPr>
          <w:rFonts w:eastAsia="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591780" w:rsidRDefault="001679D4" w:rsidP="000B14C3">
      <w:pPr>
        <w:shd w:val="clear" w:color="auto" w:fill="FFFFFF"/>
        <w:tabs>
          <w:tab w:val="left" w:pos="3931"/>
          <w:tab w:val="left" w:pos="5789"/>
          <w:tab w:val="left" w:pos="8002"/>
          <w:tab w:val="left" w:pos="9778"/>
        </w:tabs>
        <w:spacing w:line="274" w:lineRule="exact"/>
        <w:ind w:right="115" w:firstLine="566"/>
        <w:jc w:val="both"/>
      </w:pPr>
      <w:r>
        <w:rPr>
          <w:rFonts w:eastAsia="Times New Roman"/>
          <w:sz w:val="24"/>
          <w:szCs w:val="24"/>
        </w:rPr>
        <w:t>В соответствии с требованиями ФГОС дости</w:t>
      </w:r>
      <w:r w:rsidR="00A64E61">
        <w:rPr>
          <w:rFonts w:eastAsia="Times New Roman"/>
          <w:sz w:val="24"/>
          <w:szCs w:val="24"/>
        </w:rPr>
        <w:t xml:space="preserve">жение личностных результатов не </w:t>
      </w:r>
      <w:r>
        <w:rPr>
          <w:rFonts w:eastAsia="Times New Roman"/>
          <w:sz w:val="24"/>
          <w:szCs w:val="24"/>
        </w:rPr>
        <w:t>выносится на итоговую оценку обучающихся, а является</w:t>
      </w:r>
      <w:r w:rsidR="00A64E61">
        <w:rPr>
          <w:rFonts w:eastAsia="Times New Roman"/>
          <w:sz w:val="24"/>
          <w:szCs w:val="24"/>
        </w:rPr>
        <w:t xml:space="preserve"> предметом оценки эффективности </w:t>
      </w:r>
      <w:r>
        <w:rPr>
          <w:rFonts w:eastAsia="Times New Roman"/>
          <w:spacing w:val="-2"/>
          <w:sz w:val="24"/>
          <w:szCs w:val="24"/>
        </w:rPr>
        <w:t>воспитательно-образовательной</w:t>
      </w:r>
      <w:r w:rsidR="00A64E61">
        <w:rPr>
          <w:rFonts w:ascii="Arial" w:eastAsia="Times New Roman" w:hAnsi="Arial" w:cs="Arial"/>
          <w:sz w:val="24"/>
          <w:szCs w:val="24"/>
        </w:rPr>
        <w:t xml:space="preserve"> </w:t>
      </w:r>
      <w:r>
        <w:rPr>
          <w:rFonts w:eastAsia="Times New Roman"/>
          <w:spacing w:val="-2"/>
          <w:sz w:val="24"/>
          <w:szCs w:val="24"/>
        </w:rPr>
        <w:t>деятельности</w:t>
      </w:r>
      <w:r w:rsidR="00A64E61">
        <w:rPr>
          <w:rFonts w:ascii="Arial" w:eastAsia="Times New Roman" w:hAnsi="Arial" w:cs="Arial"/>
          <w:sz w:val="24"/>
          <w:szCs w:val="24"/>
        </w:rPr>
        <w:t xml:space="preserve"> </w:t>
      </w:r>
      <w:r>
        <w:rPr>
          <w:rFonts w:eastAsia="Times New Roman"/>
          <w:spacing w:val="-2"/>
          <w:sz w:val="24"/>
          <w:szCs w:val="24"/>
        </w:rPr>
        <w:t>образовательной</w:t>
      </w:r>
      <w:r w:rsidR="00A64E61">
        <w:rPr>
          <w:rFonts w:ascii="Arial" w:eastAsia="Times New Roman" w:hAnsi="Arial" w:cs="Arial"/>
          <w:sz w:val="24"/>
          <w:szCs w:val="24"/>
        </w:rPr>
        <w:t xml:space="preserve"> </w:t>
      </w:r>
      <w:r>
        <w:rPr>
          <w:rFonts w:eastAsia="Times New Roman"/>
          <w:spacing w:val="-2"/>
          <w:sz w:val="24"/>
          <w:szCs w:val="24"/>
        </w:rPr>
        <w:t>организации</w:t>
      </w:r>
      <w:r>
        <w:rPr>
          <w:rFonts w:ascii="Arial" w:eastAsia="Times New Roman" w:hAnsi="Arial" w:cs="Arial"/>
          <w:sz w:val="24"/>
          <w:szCs w:val="24"/>
        </w:rPr>
        <w:tab/>
      </w:r>
      <w:r>
        <w:rPr>
          <w:rFonts w:eastAsia="Times New Roman"/>
          <w:sz w:val="24"/>
          <w:szCs w:val="24"/>
        </w:rPr>
        <w:t>иобразовательных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591780" w:rsidRDefault="001679D4" w:rsidP="000B14C3">
      <w:pPr>
        <w:shd w:val="clear" w:color="auto" w:fill="FFFFFF"/>
        <w:spacing w:line="274" w:lineRule="exact"/>
        <w:ind w:right="125" w:firstLine="566"/>
        <w:jc w:val="both"/>
      </w:pPr>
      <w:r>
        <w:rPr>
          <w:rFonts w:eastAsia="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591780" w:rsidRDefault="001679D4" w:rsidP="000B14C3">
      <w:pPr>
        <w:shd w:val="clear" w:color="auto" w:fill="FFFFFF"/>
        <w:tabs>
          <w:tab w:val="left" w:pos="278"/>
        </w:tabs>
        <w:spacing w:line="274" w:lineRule="exact"/>
        <w:ind w:firstLine="566"/>
      </w:pPr>
      <w:r>
        <w:rPr>
          <w:sz w:val="24"/>
          <w:szCs w:val="24"/>
        </w:rPr>
        <w:t>-</w:t>
      </w:r>
      <w:r>
        <w:rPr>
          <w:sz w:val="24"/>
          <w:szCs w:val="24"/>
        </w:rPr>
        <w:tab/>
      </w:r>
      <w:r>
        <w:rPr>
          <w:rFonts w:eastAsia="Times New Roman"/>
          <w:sz w:val="24"/>
          <w:szCs w:val="24"/>
        </w:rPr>
        <w:t>соблюдении норм и правил поведения, принятых в Школе;</w:t>
      </w:r>
    </w:p>
    <w:p w:rsidR="00591780" w:rsidRDefault="001679D4" w:rsidP="000B14C3">
      <w:pPr>
        <w:shd w:val="clear" w:color="auto" w:fill="FFFFFF"/>
        <w:tabs>
          <w:tab w:val="left" w:pos="346"/>
        </w:tabs>
        <w:spacing w:line="274" w:lineRule="exact"/>
        <w:ind w:right="130" w:firstLine="566"/>
        <w:jc w:val="both"/>
      </w:pPr>
      <w:r>
        <w:rPr>
          <w:sz w:val="24"/>
          <w:szCs w:val="24"/>
        </w:rPr>
        <w:t>-</w:t>
      </w:r>
      <w:r>
        <w:rPr>
          <w:sz w:val="24"/>
          <w:szCs w:val="24"/>
        </w:rPr>
        <w:tab/>
      </w:r>
      <w:r>
        <w:rPr>
          <w:rFonts w:eastAsia="Times New Roman"/>
          <w:sz w:val="24"/>
          <w:szCs w:val="24"/>
        </w:rPr>
        <w:t>участии в общественной жизни образовательной орга</w:t>
      </w:r>
      <w:r w:rsidR="00A64E61">
        <w:rPr>
          <w:rFonts w:eastAsia="Times New Roman"/>
          <w:sz w:val="24"/>
          <w:szCs w:val="24"/>
        </w:rPr>
        <w:t xml:space="preserve">низации, ближайшего социального </w:t>
      </w:r>
      <w:r>
        <w:rPr>
          <w:rFonts w:eastAsia="Times New Roman"/>
          <w:sz w:val="24"/>
          <w:szCs w:val="24"/>
        </w:rPr>
        <w:t>окружения, страны, общественно-полезной деятельности;</w:t>
      </w:r>
    </w:p>
    <w:p w:rsidR="00591780" w:rsidRDefault="001679D4" w:rsidP="000B14C3">
      <w:pPr>
        <w:shd w:val="clear" w:color="auto" w:fill="FFFFFF"/>
        <w:tabs>
          <w:tab w:val="left" w:pos="274"/>
        </w:tabs>
        <w:spacing w:line="274" w:lineRule="exact"/>
        <w:ind w:firstLine="566"/>
      </w:pPr>
      <w:r>
        <w:rPr>
          <w:sz w:val="24"/>
          <w:szCs w:val="24"/>
        </w:rPr>
        <w:t>-</w:t>
      </w:r>
      <w:r>
        <w:rPr>
          <w:sz w:val="24"/>
          <w:szCs w:val="24"/>
        </w:rPr>
        <w:tab/>
      </w:r>
      <w:r>
        <w:rPr>
          <w:rFonts w:eastAsia="Times New Roman"/>
          <w:sz w:val="24"/>
          <w:szCs w:val="24"/>
        </w:rPr>
        <w:t>ответственности за результаты обучения;</w:t>
      </w:r>
    </w:p>
    <w:p w:rsidR="00591780" w:rsidRDefault="001679D4" w:rsidP="000B14C3">
      <w:pPr>
        <w:shd w:val="clear" w:color="auto" w:fill="FFFFFF"/>
        <w:tabs>
          <w:tab w:val="left" w:pos="317"/>
        </w:tabs>
        <w:spacing w:line="274" w:lineRule="exact"/>
        <w:ind w:right="125" w:firstLine="566"/>
        <w:jc w:val="both"/>
      </w:pPr>
      <w:r>
        <w:rPr>
          <w:sz w:val="24"/>
          <w:szCs w:val="24"/>
        </w:rPr>
        <w:t>-</w:t>
      </w:r>
      <w:r>
        <w:rPr>
          <w:sz w:val="24"/>
          <w:szCs w:val="24"/>
        </w:rPr>
        <w:tab/>
      </w:r>
      <w:r>
        <w:rPr>
          <w:rFonts w:eastAsia="Times New Roman"/>
          <w:sz w:val="24"/>
          <w:szCs w:val="24"/>
        </w:rPr>
        <w:t>готовности и способности делать осознанный выбор свое</w:t>
      </w:r>
      <w:r w:rsidR="00A64E61">
        <w:rPr>
          <w:rFonts w:eastAsia="Times New Roman"/>
          <w:sz w:val="24"/>
          <w:szCs w:val="24"/>
        </w:rPr>
        <w:t xml:space="preserve">й образовательной траектории, в </w:t>
      </w:r>
      <w:r>
        <w:rPr>
          <w:rFonts w:eastAsia="Times New Roman"/>
          <w:sz w:val="24"/>
          <w:szCs w:val="24"/>
        </w:rPr>
        <w:t>том числе выбор профессии;</w:t>
      </w:r>
    </w:p>
    <w:p w:rsidR="00591780" w:rsidRDefault="001679D4" w:rsidP="000B14C3">
      <w:pPr>
        <w:shd w:val="clear" w:color="auto" w:fill="FFFFFF"/>
        <w:tabs>
          <w:tab w:val="left" w:pos="240"/>
        </w:tabs>
        <w:spacing w:line="274" w:lineRule="exact"/>
        <w:ind w:right="5" w:firstLine="566"/>
        <w:jc w:val="both"/>
      </w:pPr>
      <w:r>
        <w:rPr>
          <w:sz w:val="24"/>
          <w:szCs w:val="24"/>
        </w:rPr>
        <w:t>-</w:t>
      </w:r>
      <w:r>
        <w:rPr>
          <w:sz w:val="24"/>
          <w:szCs w:val="24"/>
        </w:rPr>
        <w:tab/>
      </w:r>
      <w:r>
        <w:rPr>
          <w:rFonts w:eastAsia="Times New Roman"/>
          <w:sz w:val="24"/>
          <w:szCs w:val="24"/>
        </w:rPr>
        <w:t>ценностно-смысловых установках обучающихся, ф</w:t>
      </w:r>
      <w:r w:rsidR="00A64E61">
        <w:rPr>
          <w:rFonts w:eastAsia="Times New Roman"/>
          <w:sz w:val="24"/>
          <w:szCs w:val="24"/>
        </w:rPr>
        <w:t xml:space="preserve">ормируемых средствами различных </w:t>
      </w:r>
      <w:r>
        <w:rPr>
          <w:rFonts w:eastAsia="Times New Roman"/>
          <w:sz w:val="24"/>
          <w:szCs w:val="24"/>
        </w:rPr>
        <w:t>предметов в рамках системы общего образования.</w:t>
      </w:r>
    </w:p>
    <w:p w:rsidR="00591780" w:rsidRDefault="001679D4" w:rsidP="000B14C3">
      <w:pPr>
        <w:shd w:val="clear" w:color="auto" w:fill="FFFFFF"/>
        <w:tabs>
          <w:tab w:val="left" w:pos="2746"/>
          <w:tab w:val="left" w:pos="4315"/>
          <w:tab w:val="left" w:pos="6010"/>
          <w:tab w:val="left" w:pos="8050"/>
        </w:tabs>
        <w:spacing w:line="274" w:lineRule="exact"/>
        <w:ind w:firstLine="566"/>
        <w:jc w:val="both"/>
      </w:pPr>
      <w:r>
        <w:rPr>
          <w:rFonts w:eastAsia="Times New Roman"/>
          <w:spacing w:val="-2"/>
          <w:sz w:val="24"/>
          <w:szCs w:val="24"/>
        </w:rPr>
        <w:t>Внутришкольный</w:t>
      </w:r>
      <w:r w:rsidR="00A64E61">
        <w:rPr>
          <w:rFonts w:ascii="Arial" w:eastAsia="Times New Roman" w:hAnsi="Arial" w:cs="Arial"/>
          <w:sz w:val="24"/>
          <w:szCs w:val="24"/>
        </w:rPr>
        <w:t xml:space="preserve"> </w:t>
      </w:r>
      <w:r>
        <w:rPr>
          <w:rFonts w:eastAsia="Times New Roman"/>
          <w:spacing w:val="-2"/>
          <w:sz w:val="24"/>
          <w:szCs w:val="24"/>
        </w:rPr>
        <w:t>мониторинг</w:t>
      </w:r>
      <w:r w:rsidR="00A64E61">
        <w:rPr>
          <w:rFonts w:ascii="Arial" w:eastAsia="Times New Roman" w:hAnsi="Arial" w:cs="Arial"/>
          <w:sz w:val="24"/>
          <w:szCs w:val="24"/>
        </w:rPr>
        <w:t xml:space="preserve"> </w:t>
      </w:r>
      <w:r>
        <w:rPr>
          <w:rFonts w:eastAsia="Times New Roman"/>
          <w:spacing w:val="-2"/>
          <w:sz w:val="24"/>
          <w:szCs w:val="24"/>
        </w:rPr>
        <w:t>организуется</w:t>
      </w:r>
      <w:r w:rsidR="00A64E61">
        <w:rPr>
          <w:rFonts w:ascii="Arial" w:eastAsia="Times New Roman" w:hAnsi="Arial" w:cs="Arial"/>
          <w:sz w:val="24"/>
          <w:szCs w:val="24"/>
        </w:rPr>
        <w:t xml:space="preserve"> </w:t>
      </w:r>
      <w:r>
        <w:rPr>
          <w:rFonts w:eastAsia="Times New Roman"/>
          <w:spacing w:val="-2"/>
          <w:sz w:val="24"/>
          <w:szCs w:val="24"/>
        </w:rPr>
        <w:t>администрацией</w:t>
      </w:r>
      <w:r w:rsidR="00A64E61">
        <w:rPr>
          <w:rFonts w:ascii="Arial" w:eastAsia="Times New Roman" w:hAnsi="Arial" w:cs="Arial"/>
          <w:sz w:val="24"/>
          <w:szCs w:val="24"/>
        </w:rPr>
        <w:t xml:space="preserve"> </w:t>
      </w:r>
      <w:r>
        <w:rPr>
          <w:rFonts w:eastAsia="Times New Roman"/>
          <w:spacing w:val="-2"/>
          <w:sz w:val="24"/>
          <w:szCs w:val="24"/>
        </w:rPr>
        <w:t>образовательной</w:t>
      </w:r>
    </w:p>
    <w:p w:rsidR="00A64E61" w:rsidRDefault="00A64E61" w:rsidP="000B14C3">
      <w:pPr>
        <w:shd w:val="clear" w:color="auto" w:fill="FFFFFF"/>
        <w:tabs>
          <w:tab w:val="left" w:pos="6638"/>
        </w:tabs>
        <w:spacing w:line="274" w:lineRule="exact"/>
        <w:ind w:firstLine="566"/>
        <w:jc w:val="both"/>
      </w:pPr>
      <w:r>
        <w:rPr>
          <w:rFonts w:eastAsia="Times New Roman"/>
          <w:spacing w:val="-8"/>
          <w:sz w:val="24"/>
          <w:szCs w:val="24"/>
        </w:rPr>
        <w:t xml:space="preserve">организации и осуществляется классным </w:t>
      </w:r>
      <w:r w:rsidR="001679D4">
        <w:rPr>
          <w:rFonts w:eastAsia="Times New Roman"/>
          <w:spacing w:val="-8"/>
          <w:sz w:val="24"/>
          <w:szCs w:val="24"/>
        </w:rPr>
        <w:t>руководителем</w:t>
      </w:r>
      <w:r>
        <w:rPr>
          <w:rFonts w:ascii="Arial" w:eastAsia="Times New Roman" w:hAnsi="Arial" w:cs="Arial"/>
          <w:sz w:val="24"/>
          <w:szCs w:val="24"/>
        </w:rPr>
        <w:t xml:space="preserve"> </w:t>
      </w:r>
      <w:r>
        <w:rPr>
          <w:rFonts w:eastAsia="Times New Roman"/>
          <w:spacing w:val="-7"/>
          <w:sz w:val="24"/>
          <w:szCs w:val="24"/>
        </w:rPr>
        <w:t>преимущественно на</w:t>
      </w:r>
      <w:r w:rsidR="001679D4">
        <w:rPr>
          <w:rFonts w:eastAsia="Times New Roman"/>
          <w:spacing w:val="-7"/>
          <w:sz w:val="24"/>
          <w:szCs w:val="24"/>
        </w:rPr>
        <w:t xml:space="preserve"> основе</w:t>
      </w:r>
      <w:r>
        <w:t xml:space="preserve"> </w:t>
      </w:r>
      <w:r w:rsidR="001679D4">
        <w:rPr>
          <w:rFonts w:eastAsia="Times New Roman"/>
          <w:sz w:val="24"/>
          <w:szCs w:val="24"/>
        </w:rPr>
        <w:t xml:space="preserve">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w:t>
      </w:r>
      <w:r w:rsidR="001679D4">
        <w:rPr>
          <w:rFonts w:eastAsia="Times New Roman"/>
          <w:spacing w:val="-1"/>
          <w:sz w:val="24"/>
          <w:szCs w:val="24"/>
        </w:rPr>
        <w:t xml:space="preserve">ходе мониторинговых исследований, возможно только в соответствии с Федеральным законом </w:t>
      </w:r>
      <w:r w:rsidR="001679D4">
        <w:rPr>
          <w:rFonts w:eastAsia="Times New Roman"/>
          <w:sz w:val="24"/>
          <w:szCs w:val="24"/>
        </w:rPr>
        <w:t>«О персональных данных».</w:t>
      </w:r>
    </w:p>
    <w:p w:rsidR="00591780" w:rsidRDefault="001679D4" w:rsidP="000B14C3">
      <w:pPr>
        <w:shd w:val="clear" w:color="auto" w:fill="FFFFFF"/>
        <w:tabs>
          <w:tab w:val="left" w:pos="6638"/>
        </w:tabs>
        <w:spacing w:line="274" w:lineRule="exact"/>
        <w:ind w:firstLine="566"/>
        <w:jc w:val="both"/>
      </w:pPr>
      <w:r>
        <w:rPr>
          <w:rFonts w:eastAsia="Times New Roman"/>
          <w:b/>
          <w:bCs/>
          <w:sz w:val="24"/>
          <w:szCs w:val="24"/>
        </w:rPr>
        <w:t xml:space="preserve">Формой оценки личностных результатов обучающихся с ЗПР </w:t>
      </w:r>
      <w:r>
        <w:rPr>
          <w:rFonts w:eastAsia="Times New Roman"/>
          <w:sz w:val="24"/>
          <w:szCs w:val="24"/>
        </w:rPr>
        <w:t>может быть оценка индивидуального прогресса личностного развития обучающихся, которым необходима специальная поддержка.</w:t>
      </w:r>
    </w:p>
    <w:p w:rsidR="00591780" w:rsidRDefault="001679D4" w:rsidP="000B14C3">
      <w:pPr>
        <w:shd w:val="clear" w:color="auto" w:fill="FFFFFF"/>
        <w:spacing w:line="274" w:lineRule="exact"/>
        <w:ind w:right="10" w:firstLine="566"/>
        <w:jc w:val="both"/>
      </w:pPr>
      <w:r>
        <w:rPr>
          <w:rFonts w:eastAsia="Times New Roman"/>
          <w:sz w:val="24"/>
          <w:szCs w:val="24"/>
        </w:rPr>
        <w:t>Эта 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возрастно-психологического консультирования.</w:t>
      </w:r>
    </w:p>
    <w:p w:rsidR="00591780" w:rsidRDefault="001679D4" w:rsidP="000B14C3">
      <w:pPr>
        <w:shd w:val="clear" w:color="auto" w:fill="FFFFFF"/>
        <w:spacing w:line="274" w:lineRule="exact"/>
        <w:ind w:right="10" w:firstLine="566"/>
        <w:jc w:val="both"/>
      </w:pPr>
      <w:r>
        <w:rPr>
          <w:rFonts w:eastAsia="Times New Roman"/>
          <w:sz w:val="24"/>
          <w:szCs w:val="24"/>
        </w:rPr>
        <w:t>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591780" w:rsidRDefault="001679D4" w:rsidP="000B14C3">
      <w:pPr>
        <w:shd w:val="clear" w:color="auto" w:fill="FFFFFF"/>
        <w:spacing w:line="274" w:lineRule="exact"/>
        <w:ind w:right="10" w:firstLine="566"/>
        <w:jc w:val="both"/>
      </w:pPr>
      <w:r>
        <w:rPr>
          <w:rFonts w:eastAsia="Times New Roman"/>
          <w:sz w:val="24"/>
          <w:szCs w:val="24"/>
        </w:rPr>
        <w:t>Фиксация личностных результатов обучающихся с ЗПР осуществляется в индивидуальных картах развития, портфолио ученика, а также в таблице личностных неперсонифицированных результатов по классу.</w:t>
      </w:r>
    </w:p>
    <w:p w:rsidR="00591780" w:rsidRDefault="001679D4" w:rsidP="000B14C3">
      <w:pPr>
        <w:shd w:val="clear" w:color="auto" w:fill="FFFFFF"/>
        <w:spacing w:line="274" w:lineRule="exact"/>
        <w:ind w:right="10" w:firstLine="566"/>
        <w:jc w:val="both"/>
      </w:pPr>
      <w:r>
        <w:rPr>
          <w:rFonts w:eastAsia="Times New Roman"/>
          <w:sz w:val="24"/>
          <w:szCs w:val="24"/>
        </w:rPr>
        <w:t>Одним из путей оценивания личностных результатов является комплекс приемов, используемый в целях мотивации учащихся, таких как благодарственные письма и грамоты, которые могут вручаться учащимся за:</w:t>
      </w:r>
    </w:p>
    <w:p w:rsidR="00591780" w:rsidRDefault="001679D4" w:rsidP="000B14C3">
      <w:pPr>
        <w:numPr>
          <w:ilvl w:val="0"/>
          <w:numId w:val="28"/>
        </w:numPr>
        <w:shd w:val="clear" w:color="auto" w:fill="FFFFFF"/>
        <w:tabs>
          <w:tab w:val="left" w:pos="706"/>
        </w:tabs>
        <w:spacing w:line="274" w:lineRule="exact"/>
        <w:ind w:firstLine="566"/>
        <w:rPr>
          <w:sz w:val="24"/>
          <w:szCs w:val="24"/>
        </w:rPr>
      </w:pPr>
      <w:r>
        <w:rPr>
          <w:rFonts w:eastAsia="Times New Roman"/>
          <w:sz w:val="24"/>
          <w:szCs w:val="24"/>
        </w:rPr>
        <w:t>творческий подход;</w:t>
      </w:r>
    </w:p>
    <w:p w:rsidR="00591780" w:rsidRDefault="001679D4" w:rsidP="000B14C3">
      <w:pPr>
        <w:numPr>
          <w:ilvl w:val="0"/>
          <w:numId w:val="28"/>
        </w:numPr>
        <w:shd w:val="clear" w:color="auto" w:fill="FFFFFF"/>
        <w:tabs>
          <w:tab w:val="left" w:pos="706"/>
        </w:tabs>
        <w:spacing w:line="274" w:lineRule="exact"/>
        <w:ind w:firstLine="566"/>
        <w:rPr>
          <w:sz w:val="24"/>
          <w:szCs w:val="24"/>
        </w:rPr>
      </w:pPr>
      <w:r>
        <w:rPr>
          <w:rFonts w:eastAsia="Times New Roman"/>
          <w:sz w:val="24"/>
          <w:szCs w:val="24"/>
        </w:rPr>
        <w:t>инициативность;</w:t>
      </w:r>
    </w:p>
    <w:p w:rsidR="00591780" w:rsidRDefault="001679D4" w:rsidP="000B14C3">
      <w:pPr>
        <w:numPr>
          <w:ilvl w:val="0"/>
          <w:numId w:val="28"/>
        </w:numPr>
        <w:shd w:val="clear" w:color="auto" w:fill="FFFFFF"/>
        <w:tabs>
          <w:tab w:val="left" w:pos="706"/>
        </w:tabs>
        <w:spacing w:line="274" w:lineRule="exact"/>
        <w:ind w:firstLine="566"/>
        <w:rPr>
          <w:sz w:val="24"/>
          <w:szCs w:val="24"/>
        </w:rPr>
      </w:pPr>
      <w:r>
        <w:rPr>
          <w:rFonts w:eastAsia="Times New Roman"/>
          <w:sz w:val="24"/>
          <w:szCs w:val="24"/>
        </w:rPr>
        <w:t>уважительное отношение к истории России, ее традициям;</w:t>
      </w:r>
    </w:p>
    <w:p w:rsidR="00591780" w:rsidRDefault="001679D4" w:rsidP="000B14C3">
      <w:pPr>
        <w:numPr>
          <w:ilvl w:val="0"/>
          <w:numId w:val="28"/>
        </w:numPr>
        <w:shd w:val="clear" w:color="auto" w:fill="FFFFFF"/>
        <w:tabs>
          <w:tab w:val="left" w:pos="706"/>
        </w:tabs>
        <w:spacing w:line="274" w:lineRule="exact"/>
        <w:ind w:firstLine="566"/>
        <w:rPr>
          <w:sz w:val="24"/>
          <w:szCs w:val="24"/>
        </w:rPr>
      </w:pPr>
      <w:r>
        <w:rPr>
          <w:rFonts w:eastAsia="Times New Roman"/>
          <w:sz w:val="24"/>
          <w:szCs w:val="24"/>
        </w:rPr>
        <w:t>умение найти выход из сложной ситуации;</w:t>
      </w:r>
    </w:p>
    <w:p w:rsidR="00591780" w:rsidRDefault="001679D4" w:rsidP="000B14C3">
      <w:pPr>
        <w:numPr>
          <w:ilvl w:val="0"/>
          <w:numId w:val="28"/>
        </w:numPr>
        <w:shd w:val="clear" w:color="auto" w:fill="FFFFFF"/>
        <w:tabs>
          <w:tab w:val="left" w:pos="706"/>
        </w:tabs>
        <w:spacing w:before="5" w:line="274" w:lineRule="exact"/>
        <w:ind w:firstLine="566"/>
        <w:rPr>
          <w:sz w:val="24"/>
          <w:szCs w:val="24"/>
        </w:rPr>
      </w:pPr>
      <w:r>
        <w:rPr>
          <w:rFonts w:eastAsia="Times New Roman"/>
          <w:sz w:val="24"/>
          <w:szCs w:val="24"/>
        </w:rPr>
        <w:t>ответственное отношение к учебе;</w:t>
      </w:r>
    </w:p>
    <w:p w:rsidR="00591780" w:rsidRDefault="001679D4" w:rsidP="000B14C3">
      <w:pPr>
        <w:numPr>
          <w:ilvl w:val="0"/>
          <w:numId w:val="28"/>
        </w:numPr>
        <w:shd w:val="clear" w:color="auto" w:fill="FFFFFF"/>
        <w:tabs>
          <w:tab w:val="left" w:pos="706"/>
        </w:tabs>
        <w:spacing w:line="274" w:lineRule="exact"/>
        <w:ind w:firstLine="566"/>
        <w:rPr>
          <w:sz w:val="24"/>
          <w:szCs w:val="24"/>
        </w:rPr>
      </w:pPr>
      <w:r>
        <w:rPr>
          <w:rFonts w:eastAsia="Times New Roman"/>
          <w:sz w:val="24"/>
          <w:szCs w:val="24"/>
        </w:rPr>
        <w:t>стремление узнавать новое;</w:t>
      </w:r>
    </w:p>
    <w:p w:rsidR="00591780" w:rsidRDefault="001679D4" w:rsidP="000B14C3">
      <w:pPr>
        <w:numPr>
          <w:ilvl w:val="0"/>
          <w:numId w:val="28"/>
        </w:numPr>
        <w:shd w:val="clear" w:color="auto" w:fill="FFFFFF"/>
        <w:tabs>
          <w:tab w:val="left" w:pos="706"/>
        </w:tabs>
        <w:spacing w:line="274" w:lineRule="exact"/>
        <w:ind w:firstLine="566"/>
        <w:rPr>
          <w:sz w:val="24"/>
          <w:szCs w:val="24"/>
        </w:rPr>
      </w:pPr>
      <w:r>
        <w:rPr>
          <w:rFonts w:eastAsia="Times New Roman"/>
          <w:sz w:val="24"/>
          <w:szCs w:val="24"/>
        </w:rPr>
        <w:t>умение отвечать за свои поступки;</w:t>
      </w:r>
    </w:p>
    <w:p w:rsidR="00591780" w:rsidRDefault="001679D4" w:rsidP="000B14C3">
      <w:pPr>
        <w:numPr>
          <w:ilvl w:val="0"/>
          <w:numId w:val="28"/>
        </w:numPr>
        <w:shd w:val="clear" w:color="auto" w:fill="FFFFFF"/>
        <w:tabs>
          <w:tab w:val="left" w:pos="706"/>
        </w:tabs>
        <w:spacing w:line="274" w:lineRule="exact"/>
        <w:ind w:firstLine="566"/>
        <w:rPr>
          <w:sz w:val="24"/>
          <w:szCs w:val="24"/>
        </w:rPr>
      </w:pPr>
      <w:r>
        <w:rPr>
          <w:rFonts w:eastAsia="Times New Roman"/>
          <w:sz w:val="24"/>
          <w:szCs w:val="24"/>
        </w:rPr>
        <w:t>стремление помочь товарищу;</w:t>
      </w:r>
    </w:p>
    <w:p w:rsidR="00591780" w:rsidRDefault="001679D4" w:rsidP="000B14C3">
      <w:pPr>
        <w:numPr>
          <w:ilvl w:val="0"/>
          <w:numId w:val="28"/>
        </w:numPr>
        <w:shd w:val="clear" w:color="auto" w:fill="FFFFFF"/>
        <w:tabs>
          <w:tab w:val="left" w:pos="706"/>
        </w:tabs>
        <w:spacing w:line="274" w:lineRule="exact"/>
        <w:ind w:firstLine="566"/>
        <w:rPr>
          <w:sz w:val="24"/>
          <w:szCs w:val="24"/>
        </w:rPr>
      </w:pPr>
      <w:r>
        <w:rPr>
          <w:rFonts w:eastAsia="Times New Roman"/>
          <w:sz w:val="24"/>
          <w:szCs w:val="24"/>
        </w:rPr>
        <w:t>пропаганду здорового образа жизни ( плакаты, грамоты);</w:t>
      </w:r>
    </w:p>
    <w:p w:rsidR="00591780" w:rsidRDefault="00A64E61" w:rsidP="000B14C3">
      <w:pPr>
        <w:numPr>
          <w:ilvl w:val="0"/>
          <w:numId w:val="28"/>
        </w:numPr>
        <w:shd w:val="clear" w:color="auto" w:fill="FFFFFF"/>
        <w:tabs>
          <w:tab w:val="left" w:pos="706"/>
        </w:tabs>
        <w:spacing w:line="274" w:lineRule="exact"/>
        <w:ind w:firstLine="566"/>
        <w:rPr>
          <w:sz w:val="24"/>
          <w:szCs w:val="24"/>
        </w:rPr>
      </w:pPr>
      <w:r>
        <w:rPr>
          <w:rFonts w:eastAsia="Times New Roman"/>
          <w:spacing w:val="-3"/>
          <w:sz w:val="24"/>
          <w:szCs w:val="24"/>
        </w:rPr>
        <w:t xml:space="preserve">упорный труд </w:t>
      </w:r>
      <w:r w:rsidR="001679D4">
        <w:rPr>
          <w:rFonts w:eastAsia="Times New Roman"/>
          <w:spacing w:val="-3"/>
          <w:sz w:val="24"/>
          <w:szCs w:val="24"/>
        </w:rPr>
        <w:t>и т.д.</w:t>
      </w:r>
    </w:p>
    <w:p w:rsidR="00591780" w:rsidRDefault="001679D4" w:rsidP="000B14C3">
      <w:pPr>
        <w:shd w:val="clear" w:color="auto" w:fill="FFFFFF"/>
        <w:spacing w:before="278" w:line="274" w:lineRule="exact"/>
        <w:ind w:firstLine="566"/>
      </w:pPr>
      <w:r>
        <w:rPr>
          <w:b/>
          <w:bCs/>
          <w:sz w:val="24"/>
          <w:szCs w:val="24"/>
        </w:rPr>
        <w:lastRenderedPageBreak/>
        <w:t xml:space="preserve">1.3.4.2. </w:t>
      </w:r>
      <w:r>
        <w:rPr>
          <w:rFonts w:eastAsia="Times New Roman"/>
          <w:b/>
          <w:bCs/>
          <w:sz w:val="24"/>
          <w:szCs w:val="24"/>
        </w:rPr>
        <w:t>Особенности оценки метапредметных результатов</w:t>
      </w:r>
    </w:p>
    <w:p w:rsidR="00591780" w:rsidRDefault="001679D4" w:rsidP="000B14C3">
      <w:pPr>
        <w:shd w:val="clear" w:color="auto" w:fill="FFFFFF"/>
        <w:tabs>
          <w:tab w:val="left" w:pos="1901"/>
          <w:tab w:val="left" w:pos="3106"/>
          <w:tab w:val="left" w:pos="4627"/>
          <w:tab w:val="left" w:pos="6504"/>
          <w:tab w:val="left" w:pos="8563"/>
        </w:tabs>
        <w:spacing w:line="274" w:lineRule="exact"/>
        <w:ind w:firstLine="566"/>
        <w:jc w:val="both"/>
      </w:pPr>
      <w:r>
        <w:rPr>
          <w:rFonts w:eastAsia="Times New Roman"/>
          <w:sz w:val="24"/>
          <w:szCs w:val="24"/>
        </w:rPr>
        <w:t xml:space="preserve">Оценка метапредметных результатов обучающихся </w:t>
      </w:r>
      <w:r w:rsidR="00087487">
        <w:rPr>
          <w:rFonts w:eastAsia="Times New Roman"/>
          <w:sz w:val="24"/>
          <w:szCs w:val="24"/>
        </w:rPr>
        <w:t xml:space="preserve">с ЗПР представляет собой оценку </w:t>
      </w:r>
      <w:r>
        <w:rPr>
          <w:rFonts w:eastAsia="Times New Roman"/>
          <w:sz w:val="24"/>
          <w:szCs w:val="24"/>
        </w:rPr>
        <w:t>достижения планируемых результатов освоения адаптиро</w:t>
      </w:r>
      <w:r w:rsidR="00087487">
        <w:rPr>
          <w:rFonts w:eastAsia="Times New Roman"/>
          <w:sz w:val="24"/>
          <w:szCs w:val="24"/>
        </w:rPr>
        <w:t xml:space="preserve">ванной основной образовательной </w:t>
      </w:r>
      <w:r>
        <w:rPr>
          <w:rFonts w:eastAsia="Times New Roman"/>
          <w:sz w:val="24"/>
          <w:szCs w:val="24"/>
        </w:rPr>
        <w:t>программы, которые представлены в междисцип</w:t>
      </w:r>
      <w:r w:rsidR="00087487">
        <w:rPr>
          <w:rFonts w:eastAsia="Times New Roman"/>
          <w:sz w:val="24"/>
          <w:szCs w:val="24"/>
        </w:rPr>
        <w:t xml:space="preserve">линарной программе формирования </w:t>
      </w:r>
      <w:r>
        <w:rPr>
          <w:rFonts w:eastAsia="Times New Roman"/>
          <w:sz w:val="24"/>
          <w:szCs w:val="24"/>
        </w:rPr>
        <w:t>универсальных учебных действий (разделы «Рег</w:t>
      </w:r>
      <w:r w:rsidR="00087487">
        <w:rPr>
          <w:rFonts w:eastAsia="Times New Roman"/>
          <w:sz w:val="24"/>
          <w:szCs w:val="24"/>
        </w:rPr>
        <w:t xml:space="preserve">улятивные универсальные учебные </w:t>
      </w:r>
      <w:r>
        <w:rPr>
          <w:rFonts w:eastAsia="Times New Roman"/>
          <w:sz w:val="24"/>
          <w:szCs w:val="24"/>
        </w:rPr>
        <w:t>действия», «Коммуникативные универсальные уче</w:t>
      </w:r>
      <w:r w:rsidR="00087487">
        <w:rPr>
          <w:rFonts w:eastAsia="Times New Roman"/>
          <w:sz w:val="24"/>
          <w:szCs w:val="24"/>
        </w:rPr>
        <w:t xml:space="preserve">бные действия», «Познавательные </w:t>
      </w:r>
      <w:r>
        <w:rPr>
          <w:rFonts w:eastAsia="Times New Roman"/>
          <w:spacing w:val="-2"/>
          <w:sz w:val="24"/>
          <w:szCs w:val="24"/>
        </w:rPr>
        <w:t>универсальные</w:t>
      </w:r>
      <w:r w:rsidR="00087487">
        <w:rPr>
          <w:rFonts w:eastAsia="Times New Roman"/>
          <w:spacing w:val="-2"/>
          <w:sz w:val="24"/>
          <w:szCs w:val="24"/>
        </w:rPr>
        <w:t xml:space="preserve"> </w:t>
      </w:r>
      <w:r>
        <w:rPr>
          <w:rFonts w:eastAsia="Times New Roman"/>
          <w:spacing w:val="-3"/>
          <w:sz w:val="24"/>
          <w:szCs w:val="24"/>
        </w:rPr>
        <w:t>учебные</w:t>
      </w:r>
      <w:r w:rsidR="00087487">
        <w:rPr>
          <w:rFonts w:ascii="Arial" w:eastAsia="Times New Roman" w:hAnsi="Arial" w:cs="Arial"/>
          <w:sz w:val="24"/>
          <w:szCs w:val="24"/>
        </w:rPr>
        <w:t xml:space="preserve"> </w:t>
      </w:r>
      <w:r>
        <w:rPr>
          <w:rFonts w:eastAsia="Times New Roman"/>
          <w:spacing w:val="-2"/>
          <w:sz w:val="24"/>
          <w:szCs w:val="24"/>
        </w:rPr>
        <w:t>действия»).</w:t>
      </w:r>
      <w:r w:rsidR="00087487">
        <w:rPr>
          <w:rFonts w:ascii="Arial" w:eastAsia="Times New Roman" w:cs="Arial"/>
          <w:sz w:val="24"/>
          <w:szCs w:val="24"/>
        </w:rPr>
        <w:t xml:space="preserve"> </w:t>
      </w:r>
      <w:r>
        <w:rPr>
          <w:rFonts w:eastAsia="Times New Roman"/>
          <w:spacing w:val="-2"/>
          <w:sz w:val="24"/>
          <w:szCs w:val="24"/>
        </w:rPr>
        <w:t>Формирование</w:t>
      </w:r>
      <w:r w:rsidR="00087487">
        <w:rPr>
          <w:rFonts w:ascii="Arial" w:eastAsia="Times New Roman" w:hAnsi="Arial" w:cs="Arial"/>
          <w:sz w:val="24"/>
          <w:szCs w:val="24"/>
        </w:rPr>
        <w:t xml:space="preserve"> </w:t>
      </w:r>
      <w:r>
        <w:rPr>
          <w:rFonts w:eastAsia="Times New Roman"/>
          <w:spacing w:val="-2"/>
          <w:sz w:val="24"/>
          <w:szCs w:val="24"/>
        </w:rPr>
        <w:t>метапредметных</w:t>
      </w:r>
      <w:r w:rsidR="00087487">
        <w:rPr>
          <w:rFonts w:ascii="Arial" w:eastAsia="Times New Roman" w:hAnsi="Arial" w:cs="Arial"/>
          <w:sz w:val="24"/>
          <w:szCs w:val="24"/>
        </w:rPr>
        <w:t xml:space="preserve"> </w:t>
      </w:r>
      <w:r>
        <w:rPr>
          <w:rFonts w:eastAsia="Times New Roman"/>
          <w:spacing w:val="-3"/>
          <w:sz w:val="24"/>
          <w:szCs w:val="24"/>
        </w:rPr>
        <w:t>результатов</w:t>
      </w:r>
      <w:r w:rsidR="00087487">
        <w:t xml:space="preserve"> </w:t>
      </w:r>
      <w:r>
        <w:rPr>
          <w:rFonts w:eastAsia="Times New Roman"/>
          <w:sz w:val="24"/>
          <w:szCs w:val="24"/>
        </w:rPr>
        <w:t>обеспечивается за счет всех учебных предметов и внеурочной деятельности.</w:t>
      </w:r>
    </w:p>
    <w:p w:rsidR="00591780" w:rsidRDefault="001679D4" w:rsidP="000B14C3">
      <w:pPr>
        <w:shd w:val="clear" w:color="auto" w:fill="FFFFFF"/>
        <w:spacing w:line="274" w:lineRule="exact"/>
        <w:ind w:firstLine="566"/>
        <w:jc w:val="both"/>
      </w:pPr>
      <w:r>
        <w:rPr>
          <w:rFonts w:eastAsia="Times New Roman"/>
          <w:sz w:val="24"/>
          <w:szCs w:val="24"/>
        </w:rPr>
        <w:t>Основным объектом и предметом оценки метапредметных результатов являются:</w:t>
      </w:r>
    </w:p>
    <w:p w:rsidR="00591780" w:rsidRDefault="001679D4" w:rsidP="000B14C3">
      <w:pPr>
        <w:shd w:val="clear" w:color="auto" w:fill="FFFFFF"/>
        <w:tabs>
          <w:tab w:val="left" w:pos="240"/>
        </w:tabs>
        <w:spacing w:line="274" w:lineRule="exact"/>
        <w:ind w:firstLine="566"/>
        <w:jc w:val="both"/>
      </w:pPr>
      <w:r>
        <w:rPr>
          <w:sz w:val="24"/>
          <w:szCs w:val="24"/>
        </w:rPr>
        <w:t>-</w:t>
      </w:r>
      <w:r>
        <w:rPr>
          <w:sz w:val="24"/>
          <w:szCs w:val="24"/>
        </w:rPr>
        <w:tab/>
      </w:r>
      <w:r>
        <w:rPr>
          <w:rFonts w:eastAsia="Times New Roman"/>
          <w:sz w:val="24"/>
          <w:szCs w:val="24"/>
        </w:rPr>
        <w:t>способность и готовность к освоению систематичес</w:t>
      </w:r>
      <w:r w:rsidR="00087487">
        <w:rPr>
          <w:rFonts w:eastAsia="Times New Roman"/>
          <w:sz w:val="24"/>
          <w:szCs w:val="24"/>
        </w:rPr>
        <w:t xml:space="preserve">ких знаний, их самостоятельному </w:t>
      </w:r>
      <w:r>
        <w:rPr>
          <w:rFonts w:eastAsia="Times New Roman"/>
          <w:sz w:val="24"/>
          <w:szCs w:val="24"/>
        </w:rPr>
        <w:t>пополнению, переносу и интеграции;</w:t>
      </w:r>
    </w:p>
    <w:p w:rsidR="00591780" w:rsidRDefault="001679D4" w:rsidP="000B14C3">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способность работать с информацией;</w:t>
      </w:r>
    </w:p>
    <w:p w:rsidR="00591780" w:rsidRDefault="001679D4" w:rsidP="000B14C3">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способность к сотрудничеству и коммуникации;</w:t>
      </w:r>
    </w:p>
    <w:p w:rsidR="00591780" w:rsidRDefault="001679D4" w:rsidP="000B14C3">
      <w:pPr>
        <w:shd w:val="clear" w:color="auto" w:fill="FFFFFF"/>
        <w:tabs>
          <w:tab w:val="left" w:pos="259"/>
        </w:tabs>
        <w:spacing w:line="274" w:lineRule="exact"/>
        <w:ind w:right="5" w:firstLine="566"/>
        <w:jc w:val="both"/>
      </w:pPr>
      <w:r>
        <w:rPr>
          <w:sz w:val="24"/>
          <w:szCs w:val="24"/>
        </w:rPr>
        <w:t>-</w:t>
      </w:r>
      <w:r>
        <w:rPr>
          <w:sz w:val="24"/>
          <w:szCs w:val="24"/>
        </w:rPr>
        <w:tab/>
      </w:r>
      <w:r>
        <w:rPr>
          <w:rFonts w:eastAsia="Times New Roman"/>
          <w:sz w:val="24"/>
          <w:szCs w:val="24"/>
        </w:rPr>
        <w:t>способность к решению личностно и социальн</w:t>
      </w:r>
      <w:r w:rsidR="00087487">
        <w:rPr>
          <w:rFonts w:eastAsia="Times New Roman"/>
          <w:sz w:val="24"/>
          <w:szCs w:val="24"/>
        </w:rPr>
        <w:t xml:space="preserve">о значимых проблем и воплощению </w:t>
      </w:r>
      <w:r>
        <w:rPr>
          <w:rFonts w:eastAsia="Times New Roman"/>
          <w:sz w:val="24"/>
          <w:szCs w:val="24"/>
        </w:rPr>
        <w:t>найденных решений в практику;</w:t>
      </w:r>
    </w:p>
    <w:p w:rsidR="00591780" w:rsidRDefault="001679D4" w:rsidP="000B14C3">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способность и готовность к использованию ИКТ в целях обучения и развития;</w:t>
      </w:r>
    </w:p>
    <w:p w:rsidR="00591780" w:rsidRDefault="001679D4" w:rsidP="000B14C3">
      <w:pPr>
        <w:numPr>
          <w:ilvl w:val="0"/>
          <w:numId w:val="1"/>
        </w:numPr>
        <w:shd w:val="clear" w:color="auto" w:fill="FFFFFF"/>
        <w:tabs>
          <w:tab w:val="left" w:pos="144"/>
        </w:tabs>
        <w:spacing w:line="274" w:lineRule="exact"/>
        <w:ind w:firstLine="566"/>
        <w:jc w:val="both"/>
        <w:rPr>
          <w:sz w:val="24"/>
          <w:szCs w:val="24"/>
        </w:rPr>
      </w:pPr>
      <w:r>
        <w:rPr>
          <w:rFonts w:eastAsia="Times New Roman"/>
          <w:sz w:val="24"/>
          <w:szCs w:val="24"/>
        </w:rPr>
        <w:t>способность к самоорганизации, саморегуляции и рефлексии.</w:t>
      </w:r>
    </w:p>
    <w:p w:rsidR="00591780" w:rsidRDefault="001679D4" w:rsidP="000B14C3">
      <w:pPr>
        <w:shd w:val="clear" w:color="auto" w:fill="FFFFFF"/>
        <w:spacing w:line="274" w:lineRule="exact"/>
        <w:ind w:right="499" w:firstLine="566"/>
        <w:rPr>
          <w:rFonts w:eastAsia="Times New Roman"/>
          <w:sz w:val="24"/>
          <w:szCs w:val="24"/>
        </w:rPr>
      </w:pPr>
      <w:r>
        <w:rPr>
          <w:rFonts w:eastAsia="Times New Roman"/>
          <w:spacing w:val="-1"/>
          <w:sz w:val="24"/>
          <w:szCs w:val="24"/>
        </w:rPr>
        <w:t xml:space="preserve">Универсальные учебные действия и их декомпозиция в конкретные умения, которые </w:t>
      </w:r>
      <w:r>
        <w:rPr>
          <w:rFonts w:eastAsia="Times New Roman"/>
          <w:sz w:val="24"/>
          <w:szCs w:val="24"/>
        </w:rPr>
        <w:t>должны быть сформированы и оценены, представлены в таблице.</w:t>
      </w:r>
    </w:p>
    <w:p w:rsidR="00833B6A" w:rsidRDefault="00833B6A" w:rsidP="00B67C2E">
      <w:pPr>
        <w:shd w:val="clear" w:color="auto" w:fill="FFFFFF"/>
        <w:spacing w:line="274" w:lineRule="exact"/>
        <w:ind w:right="499"/>
      </w:pPr>
    </w:p>
    <w:p w:rsidR="00B67C2E" w:rsidRPr="00B67C2E" w:rsidRDefault="001679D4" w:rsidP="00B67C2E">
      <w:pPr>
        <w:shd w:val="clear" w:color="auto" w:fill="FFFFFF"/>
        <w:spacing w:line="274" w:lineRule="exact"/>
        <w:ind w:left="1320" w:firstLine="7718"/>
        <w:rPr>
          <w:rFonts w:eastAsia="Times New Roman"/>
          <w:b/>
          <w:sz w:val="24"/>
          <w:szCs w:val="24"/>
        </w:rPr>
      </w:pPr>
      <w:r>
        <w:rPr>
          <w:rFonts w:eastAsia="Times New Roman"/>
          <w:spacing w:val="-2"/>
          <w:sz w:val="24"/>
          <w:szCs w:val="24"/>
        </w:rPr>
        <w:t xml:space="preserve">Таблица </w:t>
      </w:r>
      <w:r w:rsidRPr="00B67C2E">
        <w:rPr>
          <w:rFonts w:eastAsia="Times New Roman"/>
          <w:b/>
          <w:sz w:val="24"/>
          <w:szCs w:val="24"/>
        </w:rPr>
        <w:t>Метапредметные учебные действия и их декомпозиция в конкретные умения</w:t>
      </w:r>
    </w:p>
    <w:p w:rsidR="00B67C2E" w:rsidRPr="00B67C2E" w:rsidRDefault="00B67C2E" w:rsidP="00B67C2E">
      <w:pPr>
        <w:shd w:val="clear" w:color="auto" w:fill="FFFFFF"/>
        <w:spacing w:line="274" w:lineRule="exact"/>
        <w:ind w:left="1320" w:firstLine="7718"/>
        <w:rPr>
          <w:rFonts w:eastAsia="Times New Roman"/>
          <w:b/>
          <w:sz w:val="24"/>
          <w:szCs w:val="24"/>
        </w:rPr>
      </w:pPr>
    </w:p>
    <w:p w:rsidR="00591780" w:rsidRDefault="00591780">
      <w:pPr>
        <w:spacing w:after="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682"/>
        <w:gridCol w:w="3264"/>
        <w:gridCol w:w="6101"/>
      </w:tblGrid>
      <w:tr w:rsidR="00591780">
        <w:trPr>
          <w:trHeight w:hRule="exact" w:val="245"/>
        </w:trPr>
        <w:tc>
          <w:tcPr>
            <w:tcW w:w="68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14"/>
            </w:pPr>
            <w:r>
              <w:rPr>
                <w:rFonts w:eastAsia="Times New Roman"/>
                <w:b/>
                <w:bCs/>
              </w:rPr>
              <w:t>УУД</w:t>
            </w:r>
          </w:p>
        </w:tc>
        <w:tc>
          <w:tcPr>
            <w:tcW w:w="326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581"/>
            </w:pPr>
            <w:r>
              <w:rPr>
                <w:rFonts w:eastAsia="Times New Roman"/>
                <w:b/>
                <w:bCs/>
              </w:rPr>
              <w:t>Составляющие УУД</w:t>
            </w:r>
          </w:p>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1200"/>
            </w:pPr>
            <w:r>
              <w:rPr>
                <w:rFonts w:eastAsia="Times New Roman"/>
                <w:b/>
                <w:bCs/>
              </w:rPr>
              <w:t>Формируемые и оцениваемые умения</w:t>
            </w:r>
          </w:p>
        </w:tc>
      </w:tr>
      <w:tr w:rsidR="00591780">
        <w:trPr>
          <w:trHeight w:hRule="exact" w:val="470"/>
        </w:trPr>
        <w:tc>
          <w:tcPr>
            <w:tcW w:w="682" w:type="dxa"/>
            <w:vMerge w:val="restart"/>
            <w:tcBorders>
              <w:top w:val="single" w:sz="6" w:space="0" w:color="auto"/>
              <w:left w:val="single" w:sz="6" w:space="0" w:color="auto"/>
              <w:bottom w:val="nil"/>
              <w:right w:val="single" w:sz="6" w:space="0" w:color="auto"/>
            </w:tcBorders>
            <w:shd w:val="clear" w:color="auto" w:fill="FFFFFF"/>
            <w:textDirection w:val="btLr"/>
          </w:tcPr>
          <w:p w:rsidR="00591780" w:rsidRDefault="00591780">
            <w:pPr>
              <w:shd w:val="clear" w:color="auto" w:fill="FFFFFF"/>
            </w:pPr>
          </w:p>
        </w:tc>
        <w:tc>
          <w:tcPr>
            <w:tcW w:w="326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Целепалагание</w:t>
            </w:r>
          </w:p>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54" w:firstLine="106"/>
            </w:pPr>
            <w:r>
              <w:rPr>
                <w:rFonts w:eastAsia="Times New Roman"/>
                <w:spacing w:val="-1"/>
              </w:rPr>
              <w:t xml:space="preserve">Постановка учебной задачи на основе соотнесения того, что уже </w:t>
            </w:r>
            <w:r>
              <w:rPr>
                <w:rFonts w:eastAsia="Times New Roman"/>
              </w:rPr>
              <w:t>известно и усвоено, и того, что еще неизвестно</w:t>
            </w:r>
          </w:p>
        </w:tc>
      </w:tr>
      <w:tr w:rsidR="00591780">
        <w:trPr>
          <w:trHeight w:hRule="exact" w:val="47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Планирование</w:t>
            </w:r>
          </w:p>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11"/>
            </w:pPr>
            <w:r>
              <w:rPr>
                <w:rFonts w:eastAsia="Times New Roman"/>
                <w:spacing w:val="-1"/>
              </w:rPr>
              <w:t xml:space="preserve">Определение последовательности промежуточных целей с учетом </w:t>
            </w:r>
            <w:r>
              <w:rPr>
                <w:rFonts w:eastAsia="Times New Roman"/>
              </w:rPr>
              <w:t>конечного результата</w:t>
            </w:r>
          </w:p>
        </w:tc>
      </w:tr>
      <w:tr w:rsidR="00591780">
        <w:trPr>
          <w:trHeight w:hRule="exact" w:val="235"/>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Составление плана и последовательности действий</w:t>
            </w:r>
          </w:p>
        </w:tc>
      </w:tr>
      <w:tr w:rsidR="00591780">
        <w:trPr>
          <w:trHeight w:hRule="exact" w:val="47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Прогнозирование</w:t>
            </w:r>
          </w:p>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09"/>
            </w:pPr>
            <w:r>
              <w:rPr>
                <w:rFonts w:eastAsia="Times New Roman"/>
                <w:spacing w:val="-1"/>
              </w:rPr>
              <w:t xml:space="preserve">Предвосхищение результата и уровня освоения его временных </w:t>
            </w:r>
            <w:r>
              <w:rPr>
                <w:rFonts w:eastAsia="Times New Roman"/>
              </w:rPr>
              <w:t>характеристик</w:t>
            </w:r>
          </w:p>
        </w:tc>
      </w:tr>
      <w:tr w:rsidR="00591780">
        <w:trPr>
          <w:trHeight w:hRule="exact" w:val="47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Контроль</w:t>
            </w:r>
          </w:p>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93"/>
            </w:pPr>
            <w:r>
              <w:rPr>
                <w:rFonts w:eastAsia="Times New Roman"/>
                <w:spacing w:val="-1"/>
              </w:rPr>
              <w:t xml:space="preserve">Сверка способа действия и его результата с заданным эталоном с </w:t>
            </w:r>
            <w:r>
              <w:rPr>
                <w:rFonts w:eastAsia="Times New Roman"/>
              </w:rPr>
              <w:t>целью обнаружения отклонений и отличий от эталона</w:t>
            </w:r>
          </w:p>
        </w:tc>
      </w:tr>
      <w:tr w:rsidR="00591780">
        <w:trPr>
          <w:trHeight w:hRule="exact" w:val="701"/>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Коррекция</w:t>
            </w:r>
          </w:p>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30"/>
            </w:pPr>
            <w:r>
              <w:rPr>
                <w:rFonts w:eastAsia="Times New Roman"/>
              </w:rPr>
              <w:t xml:space="preserve">Внесение необходимых дополнений и корректив в план и способ </w:t>
            </w:r>
            <w:r>
              <w:rPr>
                <w:rFonts w:eastAsia="Times New Roman"/>
                <w:spacing w:val="-1"/>
              </w:rPr>
              <w:t xml:space="preserve">действия в случае расхождения эталона, реального действия и его </w:t>
            </w:r>
            <w:r>
              <w:rPr>
                <w:rFonts w:eastAsia="Times New Roman"/>
              </w:rPr>
              <w:t>продукта</w:t>
            </w:r>
          </w:p>
        </w:tc>
      </w:tr>
      <w:tr w:rsidR="00591780">
        <w:trPr>
          <w:trHeight w:hRule="exact" w:val="47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Оценка</w:t>
            </w:r>
          </w:p>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82"/>
            </w:pPr>
            <w:r>
              <w:rPr>
                <w:rFonts w:eastAsia="Times New Roman"/>
                <w:spacing w:val="-1"/>
              </w:rPr>
              <w:t xml:space="preserve">Выделение и осознание обучающимися того, что уже усвоено и что </w:t>
            </w:r>
            <w:r>
              <w:rPr>
                <w:rFonts w:eastAsia="Times New Roman"/>
              </w:rPr>
              <w:t>еще подлежит усвоению</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Осознание качества и уровня усвоения</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Волевая саморегуляция</w:t>
            </w:r>
          </w:p>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Способность к преодолению препятствий</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Способность к мобилизации сил и энергии</w:t>
            </w:r>
          </w:p>
        </w:tc>
      </w:tr>
      <w:tr w:rsidR="00591780">
        <w:trPr>
          <w:trHeight w:hRule="exact" w:val="47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93"/>
            </w:pPr>
            <w:r>
              <w:rPr>
                <w:rFonts w:eastAsia="Times New Roman"/>
                <w:spacing w:val="-1"/>
              </w:rPr>
              <w:t xml:space="preserve">Способность к волевому усилию – выбору в ситуации конфликта </w:t>
            </w:r>
            <w:r>
              <w:rPr>
                <w:rFonts w:eastAsia="Times New Roman"/>
              </w:rPr>
              <w:t>мотивов</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t>Эмоциональная устойчивость к стрессам и фрустрации</w:t>
            </w:r>
          </w:p>
        </w:tc>
      </w:tr>
      <w:tr w:rsidR="00591780">
        <w:trPr>
          <w:trHeight w:hRule="exact" w:val="470"/>
        </w:trPr>
        <w:tc>
          <w:tcPr>
            <w:tcW w:w="682" w:type="dxa"/>
            <w:vMerge/>
            <w:tcBorders>
              <w:top w:val="nil"/>
              <w:left w:val="single" w:sz="6" w:space="0" w:color="auto"/>
              <w:bottom w:val="single" w:sz="6" w:space="0" w:color="auto"/>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76"/>
            </w:pPr>
            <w:r>
              <w:rPr>
                <w:rFonts w:eastAsia="Times New Roman"/>
                <w:spacing w:val="-1"/>
              </w:rPr>
              <w:t xml:space="preserve">Эффективные стратегии совладения с трудными жизненными </w:t>
            </w:r>
            <w:r>
              <w:rPr>
                <w:rFonts w:eastAsia="Times New Roman"/>
              </w:rPr>
              <w:t>ситуациями</w:t>
            </w:r>
          </w:p>
        </w:tc>
      </w:tr>
      <w:tr w:rsidR="00591780">
        <w:trPr>
          <w:trHeight w:hRule="exact" w:val="240"/>
        </w:trPr>
        <w:tc>
          <w:tcPr>
            <w:tcW w:w="682" w:type="dxa"/>
            <w:vMerge w:val="restart"/>
            <w:tcBorders>
              <w:top w:val="single" w:sz="6" w:space="0" w:color="auto"/>
              <w:left w:val="single" w:sz="6" w:space="0" w:color="auto"/>
              <w:bottom w:val="nil"/>
              <w:right w:val="single" w:sz="6" w:space="0" w:color="auto"/>
            </w:tcBorders>
            <w:shd w:val="clear" w:color="auto" w:fill="FFFFFF"/>
            <w:textDirection w:val="btLr"/>
          </w:tcPr>
          <w:p w:rsidR="00591780" w:rsidRDefault="00591780">
            <w:pPr>
              <w:shd w:val="clear" w:color="auto" w:fill="FFFFFF"/>
            </w:pPr>
          </w:p>
        </w:tc>
        <w:tc>
          <w:tcPr>
            <w:tcW w:w="3264"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485"/>
            </w:pPr>
            <w:r>
              <w:rPr>
                <w:rFonts w:eastAsia="Times New Roman"/>
                <w:spacing w:val="-2"/>
              </w:rPr>
              <w:t xml:space="preserve">Общеучебные универсальные </w:t>
            </w:r>
            <w:r>
              <w:rPr>
                <w:rFonts w:eastAsia="Times New Roman"/>
              </w:rPr>
              <w:t>учебные действия</w:t>
            </w:r>
          </w:p>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t>Самостоятельное выделение и формулирование учебной цели</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Информационный поиск</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Знаково-символические действия</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Структурирование знаний</w:t>
            </w:r>
          </w:p>
        </w:tc>
      </w:tr>
      <w:tr w:rsidR="00591780">
        <w:trPr>
          <w:trHeight w:hRule="exact" w:val="47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08"/>
            </w:pPr>
            <w:r>
              <w:rPr>
                <w:rFonts w:eastAsia="Times New Roman"/>
                <w:spacing w:val="-1"/>
              </w:rPr>
              <w:t xml:space="preserve">Произвольное и осознанное построение речевого высказывания </w:t>
            </w:r>
            <w:r>
              <w:rPr>
                <w:rFonts w:eastAsia="Times New Roman"/>
              </w:rPr>
              <w:t>(устно и письменно)</w:t>
            </w:r>
          </w:p>
        </w:tc>
      </w:tr>
      <w:tr w:rsidR="00591780">
        <w:trPr>
          <w:trHeight w:hRule="exact" w:val="47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883"/>
            </w:pPr>
            <w:r>
              <w:rPr>
                <w:rFonts w:eastAsia="Times New Roman"/>
                <w:spacing w:val="-1"/>
              </w:rPr>
              <w:t xml:space="preserve">Смысловое чтение текстов различных жанров, извлечение </w:t>
            </w:r>
            <w:r>
              <w:rPr>
                <w:rFonts w:eastAsia="Times New Roman"/>
              </w:rPr>
              <w:t>информации в соответствии с целью чтения</w:t>
            </w:r>
          </w:p>
        </w:tc>
      </w:tr>
      <w:tr w:rsidR="00591780">
        <w:trPr>
          <w:trHeight w:hRule="exact" w:val="475"/>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46"/>
            </w:pPr>
            <w:r>
              <w:rPr>
                <w:rFonts w:eastAsia="Times New Roman"/>
                <w:spacing w:val="-1"/>
              </w:rPr>
              <w:t xml:space="preserve">Рефлексия способов и условий действия, их контроль и оценка, </w:t>
            </w:r>
            <w:r>
              <w:rPr>
                <w:rFonts w:eastAsia="Times New Roman"/>
              </w:rPr>
              <w:t>критичность</w:t>
            </w:r>
          </w:p>
        </w:tc>
      </w:tr>
      <w:tr w:rsidR="00591780">
        <w:trPr>
          <w:trHeight w:hRule="exact" w:val="466"/>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994"/>
            </w:pPr>
            <w:r>
              <w:rPr>
                <w:rFonts w:eastAsia="Times New Roman"/>
                <w:spacing w:val="-1"/>
              </w:rPr>
              <w:t xml:space="preserve">Выбор наиболее эффективных способов решения задач в </w:t>
            </w:r>
            <w:r>
              <w:rPr>
                <w:rFonts w:eastAsia="Times New Roman"/>
              </w:rPr>
              <w:t>зависимости от условий</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val="restart"/>
            <w:tcBorders>
              <w:top w:val="single" w:sz="6" w:space="0" w:color="auto"/>
              <w:left w:val="single" w:sz="6" w:space="0" w:color="auto"/>
              <w:bottom w:val="nil"/>
              <w:right w:val="single" w:sz="6" w:space="0" w:color="auto"/>
            </w:tcBorders>
            <w:shd w:val="clear" w:color="auto" w:fill="FFFFFF"/>
          </w:tcPr>
          <w:p w:rsidR="00B67C2E" w:rsidRDefault="00B67C2E">
            <w:pPr>
              <w:shd w:val="clear" w:color="auto" w:fill="FFFFFF"/>
              <w:spacing w:line="230" w:lineRule="exact"/>
              <w:ind w:right="696"/>
              <w:rPr>
                <w:rFonts w:eastAsia="Times New Roman"/>
              </w:rPr>
            </w:pPr>
          </w:p>
          <w:p w:rsidR="00B67C2E" w:rsidRDefault="00B67C2E">
            <w:pPr>
              <w:shd w:val="clear" w:color="auto" w:fill="FFFFFF"/>
              <w:spacing w:line="230" w:lineRule="exact"/>
              <w:ind w:right="696"/>
              <w:rPr>
                <w:rFonts w:eastAsia="Times New Roman"/>
              </w:rPr>
            </w:pPr>
          </w:p>
          <w:p w:rsidR="00591780" w:rsidRDefault="001679D4">
            <w:pPr>
              <w:shd w:val="clear" w:color="auto" w:fill="FFFFFF"/>
              <w:spacing w:line="230" w:lineRule="exact"/>
              <w:ind w:right="696"/>
            </w:pPr>
            <w:r>
              <w:rPr>
                <w:rFonts w:eastAsia="Times New Roman"/>
              </w:rPr>
              <w:t>Логические универсальные учебные действия</w:t>
            </w:r>
          </w:p>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lastRenderedPageBreak/>
              <w:t>Анализ объекта с выделением существенных и несущественных</w:t>
            </w:r>
          </w:p>
        </w:tc>
      </w:tr>
      <w:tr w:rsidR="00591780">
        <w:trPr>
          <w:trHeight w:hRule="exact" w:val="47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142"/>
            </w:pPr>
            <w:r>
              <w:rPr>
                <w:rFonts w:eastAsia="Times New Roman"/>
                <w:spacing w:val="-1"/>
              </w:rPr>
              <w:t xml:space="preserve">Синтез как составление целого из частей, в том числе с </w:t>
            </w:r>
            <w:r>
              <w:rPr>
                <w:rFonts w:eastAsia="Times New Roman"/>
              </w:rPr>
              <w:t>восполнением недостающих компонентов</w:t>
            </w:r>
          </w:p>
        </w:tc>
      </w:tr>
      <w:tr w:rsidR="00591780">
        <w:trPr>
          <w:trHeight w:hRule="exact" w:val="47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042"/>
            </w:pPr>
            <w:r>
              <w:rPr>
                <w:rFonts w:eastAsia="Times New Roman"/>
                <w:spacing w:val="-1"/>
              </w:rPr>
              <w:t xml:space="preserve">признаков Выбор оснований и критериев для сравнения, </w:t>
            </w:r>
            <w:r>
              <w:rPr>
                <w:rFonts w:eastAsia="Times New Roman"/>
              </w:rPr>
              <w:t>классификации, сериации объектов</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Подведения под понятия, выведение следствий</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Установление причинно-следственных связей</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Построение логической цепочки рассуждения</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Выдвижение гипотез, их обоснование</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Доказательство</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Постановка и решение проблемы</w:t>
            </w:r>
          </w:p>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Формулирование проблемы</w:t>
            </w:r>
          </w:p>
        </w:tc>
      </w:tr>
      <w:tr w:rsidR="00591780">
        <w:trPr>
          <w:trHeight w:hRule="exact" w:val="470"/>
        </w:trPr>
        <w:tc>
          <w:tcPr>
            <w:tcW w:w="682" w:type="dxa"/>
            <w:vMerge/>
            <w:tcBorders>
              <w:top w:val="nil"/>
              <w:left w:val="single" w:sz="6" w:space="0" w:color="auto"/>
              <w:bottom w:val="single" w:sz="6" w:space="0" w:color="auto"/>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10"/>
            </w:pPr>
            <w:r>
              <w:rPr>
                <w:rFonts w:eastAsia="Times New Roman"/>
                <w:spacing w:val="-1"/>
              </w:rPr>
              <w:t xml:space="preserve">Самостоятельное создание способов решения проблем творческого </w:t>
            </w:r>
            <w:r>
              <w:rPr>
                <w:rFonts w:eastAsia="Times New Roman"/>
              </w:rPr>
              <w:t>и поискового характера</w:t>
            </w:r>
          </w:p>
        </w:tc>
      </w:tr>
      <w:tr w:rsidR="00591780">
        <w:trPr>
          <w:trHeight w:hRule="exact" w:val="470"/>
        </w:trPr>
        <w:tc>
          <w:tcPr>
            <w:tcW w:w="682" w:type="dxa"/>
            <w:vMerge w:val="restart"/>
            <w:tcBorders>
              <w:top w:val="single" w:sz="6" w:space="0" w:color="auto"/>
              <w:left w:val="single" w:sz="6" w:space="0" w:color="auto"/>
              <w:bottom w:val="nil"/>
              <w:right w:val="single" w:sz="6" w:space="0" w:color="auto"/>
            </w:tcBorders>
            <w:shd w:val="clear" w:color="auto" w:fill="FFFFFF"/>
            <w:textDirection w:val="btLr"/>
          </w:tcPr>
          <w:p w:rsidR="00591780" w:rsidRDefault="00591780">
            <w:pPr>
              <w:shd w:val="clear" w:color="auto" w:fill="FFFFFF"/>
            </w:pPr>
          </w:p>
        </w:tc>
        <w:tc>
          <w:tcPr>
            <w:tcW w:w="3264"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10"/>
            </w:pPr>
            <w:r>
              <w:rPr>
                <w:rFonts w:eastAsia="Times New Roman"/>
                <w:spacing w:val="-1"/>
              </w:rPr>
              <w:t xml:space="preserve">Коммуникация как взаимодействие </w:t>
            </w:r>
            <w:r>
              <w:rPr>
                <w:rFonts w:eastAsia="Times New Roman"/>
              </w:rPr>
              <w:t>- действия, направленные на учет позиции собеседника либо партнера по деятельности</w:t>
            </w:r>
          </w:p>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8"/>
            </w:pPr>
            <w:r>
              <w:rPr>
                <w:rFonts w:eastAsia="Times New Roman"/>
                <w:spacing w:val="-1"/>
              </w:rPr>
              <w:t xml:space="preserve">Учет возможности существования у людей различных точек зрения, </w:t>
            </w:r>
            <w:r>
              <w:rPr>
                <w:rFonts w:eastAsia="Times New Roman"/>
              </w:rPr>
              <w:t>ориентация на позицию партнера в общении и взаимодействии</w:t>
            </w:r>
          </w:p>
        </w:tc>
      </w:tr>
      <w:tr w:rsidR="00591780">
        <w:trPr>
          <w:trHeight w:hRule="exact" w:val="47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634"/>
            </w:pPr>
            <w:r>
              <w:rPr>
                <w:rFonts w:eastAsia="Times New Roman"/>
                <w:spacing w:val="-1"/>
              </w:rPr>
              <w:t xml:space="preserve">Учет разных мнений и стремление к координации различных </w:t>
            </w:r>
            <w:r>
              <w:rPr>
                <w:rFonts w:eastAsia="Times New Roman"/>
              </w:rPr>
              <w:t>позиций в сотрудничестве</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Формулирование собственного мнения и позиции</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418"/>
            </w:pPr>
            <w:r>
              <w:rPr>
                <w:rFonts w:eastAsia="Times New Roman"/>
              </w:rPr>
              <w:t xml:space="preserve">Коммуникация как условие интериоризации – действия, </w:t>
            </w:r>
            <w:r>
              <w:rPr>
                <w:rFonts w:eastAsia="Times New Roman"/>
                <w:spacing w:val="-1"/>
              </w:rPr>
              <w:t xml:space="preserve">служащие средством передачи </w:t>
            </w:r>
            <w:r>
              <w:rPr>
                <w:rFonts w:eastAsia="Times New Roman"/>
              </w:rPr>
              <w:t>информации другим людям и становления рефлексии</w:t>
            </w:r>
          </w:p>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Умение задавать вопросы</w:t>
            </w:r>
          </w:p>
        </w:tc>
      </w:tr>
      <w:tr w:rsidR="00591780">
        <w:trPr>
          <w:trHeight w:hRule="exact" w:val="240"/>
        </w:trPr>
        <w:tc>
          <w:tcPr>
            <w:tcW w:w="682"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t>Умение использовать речь для регуляции своего действия</w:t>
            </w:r>
          </w:p>
        </w:tc>
      </w:tr>
      <w:tr w:rsidR="00591780">
        <w:trPr>
          <w:trHeight w:hRule="exact" w:val="706"/>
        </w:trPr>
        <w:tc>
          <w:tcPr>
            <w:tcW w:w="682" w:type="dxa"/>
            <w:vMerge/>
            <w:tcBorders>
              <w:top w:val="nil"/>
              <w:left w:val="single" w:sz="6" w:space="0" w:color="auto"/>
              <w:bottom w:val="single" w:sz="6" w:space="0" w:color="auto"/>
              <w:right w:val="single" w:sz="6" w:space="0" w:color="auto"/>
            </w:tcBorders>
            <w:shd w:val="clear" w:color="auto" w:fill="FFFFFF"/>
            <w:textDirection w:val="btLr"/>
          </w:tcPr>
          <w:p w:rsidR="00591780" w:rsidRDefault="00591780"/>
          <w:p w:rsidR="00591780" w:rsidRDefault="00591780"/>
        </w:tc>
        <w:tc>
          <w:tcPr>
            <w:tcW w:w="3264"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61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75"/>
            </w:pPr>
            <w:r>
              <w:rPr>
                <w:rFonts w:eastAsia="Times New Roman"/>
                <w:spacing w:val="-1"/>
              </w:rPr>
              <w:t xml:space="preserve">Умение адекватно использовать речевые средства для решения </w:t>
            </w:r>
            <w:r>
              <w:rPr>
                <w:rFonts w:eastAsia="Times New Roman"/>
              </w:rPr>
              <w:t>различных коммуникативных задач, строить монологическое высказывание, владеть диалогической формой речи</w:t>
            </w:r>
          </w:p>
        </w:tc>
      </w:tr>
    </w:tbl>
    <w:p w:rsidR="000B14C3" w:rsidRDefault="000B14C3" w:rsidP="00B67C2E">
      <w:pPr>
        <w:shd w:val="clear" w:color="auto" w:fill="FFFFFF"/>
        <w:spacing w:line="274" w:lineRule="exact"/>
        <w:ind w:right="125"/>
        <w:jc w:val="both"/>
        <w:rPr>
          <w:rFonts w:eastAsia="Times New Roman"/>
          <w:sz w:val="24"/>
          <w:szCs w:val="24"/>
        </w:rPr>
      </w:pPr>
    </w:p>
    <w:p w:rsidR="00591780" w:rsidRDefault="001679D4" w:rsidP="000B14C3">
      <w:pPr>
        <w:shd w:val="clear" w:color="auto" w:fill="FFFFFF"/>
        <w:spacing w:line="274" w:lineRule="exact"/>
        <w:ind w:right="125" w:firstLine="566"/>
        <w:jc w:val="both"/>
      </w:pPr>
      <w:r>
        <w:rPr>
          <w:rFonts w:eastAsia="Times New Roman"/>
          <w:sz w:val="24"/>
          <w:szCs w:val="24"/>
        </w:rPr>
        <w:t xml:space="preserve">В соответствии с критериальным подходом к оцениванию выделены 3 уровня </w:t>
      </w:r>
      <w:r>
        <w:rPr>
          <w:rFonts w:eastAsia="Times New Roman"/>
          <w:spacing w:val="-1"/>
          <w:sz w:val="24"/>
          <w:szCs w:val="24"/>
        </w:rPr>
        <w:t xml:space="preserve">формирования УУД: базовый, повышенный и высокий, каждый из которых описан с помощью </w:t>
      </w:r>
      <w:r>
        <w:rPr>
          <w:rFonts w:eastAsia="Times New Roman"/>
          <w:sz w:val="24"/>
          <w:szCs w:val="24"/>
        </w:rPr>
        <w:t>показателей (дескриптов), представленных в таблице</w:t>
      </w:r>
    </w:p>
    <w:p w:rsidR="00591780" w:rsidRDefault="001679D4">
      <w:pPr>
        <w:shd w:val="clear" w:color="auto" w:fill="FFFFFF"/>
        <w:spacing w:line="274" w:lineRule="exact"/>
        <w:ind w:left="9038"/>
      </w:pPr>
      <w:r>
        <w:rPr>
          <w:rFonts w:eastAsia="Times New Roman"/>
          <w:spacing w:val="-2"/>
          <w:sz w:val="24"/>
          <w:szCs w:val="24"/>
        </w:rPr>
        <w:t>Таблица</w:t>
      </w:r>
    </w:p>
    <w:p w:rsidR="00591780" w:rsidRDefault="001679D4">
      <w:pPr>
        <w:shd w:val="clear" w:color="auto" w:fill="FFFFFF"/>
        <w:spacing w:before="5" w:line="274" w:lineRule="exact"/>
        <w:ind w:left="3034"/>
      </w:pPr>
      <w:r>
        <w:rPr>
          <w:rFonts w:eastAsia="Times New Roman"/>
          <w:b/>
          <w:bCs/>
          <w:sz w:val="24"/>
          <w:szCs w:val="24"/>
        </w:rPr>
        <w:t>Критерии и показатели оценивания УУД</w:t>
      </w:r>
    </w:p>
    <w:tbl>
      <w:tblPr>
        <w:tblW w:w="0" w:type="auto"/>
        <w:tblInd w:w="40" w:type="dxa"/>
        <w:tblLayout w:type="fixed"/>
        <w:tblCellMar>
          <w:left w:w="40" w:type="dxa"/>
          <w:right w:w="40" w:type="dxa"/>
        </w:tblCellMar>
        <w:tblLook w:val="0000" w:firstRow="0" w:lastRow="0" w:firstColumn="0" w:lastColumn="0" w:noHBand="0" w:noVBand="0"/>
      </w:tblPr>
      <w:tblGrid>
        <w:gridCol w:w="1901"/>
        <w:gridCol w:w="2582"/>
        <w:gridCol w:w="20"/>
        <w:gridCol w:w="2868"/>
        <w:gridCol w:w="2648"/>
      </w:tblGrid>
      <w:tr w:rsidR="00591780" w:rsidTr="00302AB0">
        <w:trPr>
          <w:trHeight w:hRule="exact" w:val="245"/>
        </w:trPr>
        <w:tc>
          <w:tcPr>
            <w:tcW w:w="1901"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b/>
                <w:bCs/>
              </w:rPr>
              <w:t>Показатели</w:t>
            </w:r>
          </w:p>
        </w:tc>
        <w:tc>
          <w:tcPr>
            <w:tcW w:w="8118" w:type="dxa"/>
            <w:gridSpan w:val="4"/>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3062"/>
            </w:pPr>
            <w:r>
              <w:rPr>
                <w:rFonts w:eastAsia="Times New Roman"/>
                <w:b/>
                <w:bCs/>
              </w:rPr>
              <w:t>Критерии / Уровни</w:t>
            </w:r>
          </w:p>
        </w:tc>
      </w:tr>
      <w:tr w:rsidR="00302AB0" w:rsidTr="00302AB0">
        <w:trPr>
          <w:trHeight w:hRule="exact" w:val="240"/>
        </w:trPr>
        <w:tc>
          <w:tcPr>
            <w:tcW w:w="1901" w:type="dxa"/>
            <w:tcBorders>
              <w:top w:val="nil"/>
              <w:left w:val="single" w:sz="6" w:space="0" w:color="auto"/>
              <w:bottom w:val="single" w:sz="6" w:space="0" w:color="auto"/>
              <w:right w:val="single" w:sz="6" w:space="0" w:color="auto"/>
            </w:tcBorders>
            <w:shd w:val="clear" w:color="auto" w:fill="FFFFFF"/>
          </w:tcPr>
          <w:p w:rsidR="00302AB0" w:rsidRDefault="00302AB0"/>
          <w:p w:rsidR="00302AB0" w:rsidRDefault="00302AB0"/>
        </w:tc>
        <w:tc>
          <w:tcPr>
            <w:tcW w:w="2582" w:type="dxa"/>
            <w:tcBorders>
              <w:top w:val="single" w:sz="6" w:space="0" w:color="auto"/>
              <w:left w:val="single" w:sz="6" w:space="0" w:color="auto"/>
              <w:bottom w:val="single" w:sz="6" w:space="0" w:color="auto"/>
              <w:right w:val="single" w:sz="4" w:space="0" w:color="auto"/>
            </w:tcBorders>
            <w:shd w:val="clear" w:color="auto" w:fill="FFFFFF"/>
          </w:tcPr>
          <w:p w:rsidR="00302AB0" w:rsidRDefault="00302AB0">
            <w:pPr>
              <w:shd w:val="clear" w:color="auto" w:fill="FFFFFF"/>
              <w:ind w:left="806"/>
            </w:pPr>
            <w:r>
              <w:rPr>
                <w:rFonts w:eastAsia="Times New Roman"/>
                <w:b/>
                <w:bCs/>
                <w:spacing w:val="-19"/>
              </w:rPr>
              <w:t>базовый</w:t>
            </w:r>
          </w:p>
        </w:tc>
        <w:tc>
          <w:tcPr>
            <w:tcW w:w="2888" w:type="dxa"/>
            <w:gridSpan w:val="2"/>
            <w:tcBorders>
              <w:top w:val="single" w:sz="6" w:space="0" w:color="auto"/>
              <w:left w:val="single" w:sz="4" w:space="0" w:color="auto"/>
              <w:bottom w:val="single" w:sz="6" w:space="0" w:color="auto"/>
              <w:right w:val="single" w:sz="4" w:space="0" w:color="auto"/>
            </w:tcBorders>
            <w:shd w:val="clear" w:color="auto" w:fill="FFFFFF"/>
          </w:tcPr>
          <w:p w:rsidR="00302AB0" w:rsidRDefault="00302AB0" w:rsidP="00302AB0">
            <w:pPr>
              <w:shd w:val="clear" w:color="auto" w:fill="FFFFFF"/>
              <w:ind w:left="1752"/>
            </w:pPr>
            <w:r>
              <w:rPr>
                <w:rFonts w:eastAsia="Times New Roman"/>
                <w:b/>
                <w:bCs/>
                <w:spacing w:val="-19"/>
              </w:rPr>
              <w:t>повышенный</w:t>
            </w:r>
          </w:p>
        </w:tc>
        <w:tc>
          <w:tcPr>
            <w:tcW w:w="2648" w:type="dxa"/>
            <w:tcBorders>
              <w:top w:val="single" w:sz="6" w:space="0" w:color="auto"/>
              <w:left w:val="single" w:sz="4" w:space="0" w:color="auto"/>
              <w:bottom w:val="single" w:sz="6" w:space="0" w:color="auto"/>
              <w:right w:val="single" w:sz="6" w:space="0" w:color="auto"/>
            </w:tcBorders>
            <w:shd w:val="clear" w:color="auto" w:fill="FFFFFF"/>
          </w:tcPr>
          <w:p w:rsidR="00302AB0" w:rsidRDefault="00302AB0" w:rsidP="00302AB0">
            <w:pPr>
              <w:shd w:val="clear" w:color="auto" w:fill="FFFFFF"/>
              <w:ind w:left="1505"/>
            </w:pPr>
            <w:r>
              <w:rPr>
                <w:rFonts w:eastAsia="Times New Roman"/>
                <w:b/>
                <w:bCs/>
                <w:spacing w:val="-19"/>
              </w:rPr>
              <w:t>высокий</w:t>
            </w:r>
          </w:p>
        </w:tc>
      </w:tr>
      <w:tr w:rsidR="00302AB0" w:rsidTr="00B04B43">
        <w:trPr>
          <w:trHeight w:hRule="exact" w:val="240"/>
        </w:trPr>
        <w:tc>
          <w:tcPr>
            <w:tcW w:w="10019" w:type="dxa"/>
            <w:gridSpan w:val="5"/>
            <w:tcBorders>
              <w:top w:val="single" w:sz="6" w:space="0" w:color="auto"/>
              <w:left w:val="single" w:sz="6" w:space="0" w:color="auto"/>
              <w:bottom w:val="single" w:sz="6" w:space="0" w:color="auto"/>
              <w:right w:val="single" w:sz="4" w:space="0" w:color="auto"/>
            </w:tcBorders>
            <w:shd w:val="clear" w:color="auto" w:fill="FFFFFF"/>
          </w:tcPr>
          <w:p w:rsidR="00302AB0" w:rsidRDefault="00302AB0" w:rsidP="00302AB0">
            <w:pPr>
              <w:shd w:val="clear" w:color="auto" w:fill="FFFFFF"/>
            </w:pPr>
            <w:r>
              <w:rPr>
                <w:rFonts w:eastAsia="Times New Roman"/>
                <w:b/>
                <w:bCs/>
              </w:rPr>
              <w:t>Регулятивные УУД, обучающийся</w:t>
            </w:r>
          </w:p>
        </w:tc>
      </w:tr>
      <w:tr w:rsidR="00591780" w:rsidTr="00302AB0">
        <w:trPr>
          <w:trHeight w:hRule="exact" w:val="1392"/>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Постановка</w:t>
            </w:r>
          </w:p>
          <w:p w:rsidR="00591780" w:rsidRDefault="001679D4">
            <w:pPr>
              <w:shd w:val="clear" w:color="auto" w:fill="FFFFFF"/>
              <w:spacing w:line="230" w:lineRule="exact"/>
            </w:pPr>
            <w:r>
              <w:rPr>
                <w:rFonts w:eastAsia="Times New Roman"/>
              </w:rPr>
              <w:t>проблемы,</w:t>
            </w:r>
          </w:p>
          <w:p w:rsidR="00591780" w:rsidRDefault="001679D4">
            <w:pPr>
              <w:shd w:val="clear" w:color="auto" w:fill="FFFFFF"/>
              <w:spacing w:line="230" w:lineRule="exact"/>
            </w:pPr>
            <w:r>
              <w:rPr>
                <w:rFonts w:eastAsia="Times New Roman"/>
              </w:rPr>
              <w:t>целеполагание</w:t>
            </w:r>
          </w:p>
        </w:tc>
        <w:tc>
          <w:tcPr>
            <w:tcW w:w="2602" w:type="dxa"/>
            <w:gridSpan w:val="2"/>
            <w:tcBorders>
              <w:top w:val="single" w:sz="6" w:space="0" w:color="auto"/>
              <w:left w:val="single" w:sz="6" w:space="0" w:color="auto"/>
              <w:bottom w:val="single" w:sz="6" w:space="0" w:color="auto"/>
              <w:right w:val="single" w:sz="4" w:space="0" w:color="auto"/>
            </w:tcBorders>
            <w:shd w:val="clear" w:color="auto" w:fill="FFFFFF"/>
          </w:tcPr>
          <w:p w:rsidR="00591780" w:rsidRDefault="001679D4">
            <w:pPr>
              <w:shd w:val="clear" w:color="auto" w:fill="FFFFFF"/>
              <w:spacing w:line="230" w:lineRule="exact"/>
              <w:ind w:right="365"/>
            </w:pPr>
            <w:r>
              <w:rPr>
                <w:rFonts w:eastAsia="Times New Roman"/>
              </w:rPr>
              <w:t xml:space="preserve">принимает проблему, сформулированную учителем, в процессе </w:t>
            </w:r>
            <w:r>
              <w:rPr>
                <w:rFonts w:eastAsia="Times New Roman"/>
                <w:spacing w:val="-1"/>
              </w:rPr>
              <w:t xml:space="preserve">обсуждения с учителем </w:t>
            </w:r>
            <w:r>
              <w:rPr>
                <w:rFonts w:eastAsia="Times New Roman"/>
              </w:rPr>
              <w:t>определяет цель</w:t>
            </w:r>
          </w:p>
        </w:tc>
        <w:tc>
          <w:tcPr>
            <w:tcW w:w="2868" w:type="dxa"/>
            <w:tcBorders>
              <w:top w:val="single" w:sz="4" w:space="0" w:color="auto"/>
              <w:left w:val="single" w:sz="4" w:space="0" w:color="auto"/>
              <w:bottom w:val="single" w:sz="6" w:space="0" w:color="auto"/>
              <w:right w:val="single" w:sz="4" w:space="0" w:color="auto"/>
            </w:tcBorders>
            <w:shd w:val="clear" w:color="auto" w:fill="FFFFFF"/>
          </w:tcPr>
          <w:p w:rsidR="00591780" w:rsidRDefault="001679D4">
            <w:pPr>
              <w:shd w:val="clear" w:color="auto" w:fill="FFFFFF"/>
              <w:spacing w:line="230" w:lineRule="exact"/>
              <w:ind w:right="101"/>
            </w:pPr>
            <w:r>
              <w:rPr>
                <w:rFonts w:eastAsia="Times New Roman"/>
              </w:rPr>
              <w:t xml:space="preserve">самостоятельно анализирует ситуацию, в процессе обсуждения с учителем выявляет проблему, </w:t>
            </w:r>
            <w:r>
              <w:rPr>
                <w:rFonts w:eastAsia="Times New Roman"/>
                <w:spacing w:val="-1"/>
              </w:rPr>
              <w:t xml:space="preserve">совместно формулирует цель </w:t>
            </w:r>
            <w:r>
              <w:rPr>
                <w:rFonts w:eastAsia="Times New Roman"/>
              </w:rPr>
              <w:t>Работы</w:t>
            </w:r>
          </w:p>
        </w:tc>
        <w:tc>
          <w:tcPr>
            <w:tcW w:w="2648" w:type="dxa"/>
            <w:tcBorders>
              <w:top w:val="single" w:sz="4" w:space="0" w:color="auto"/>
              <w:left w:val="single" w:sz="4"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20"/>
            </w:pPr>
            <w:r>
              <w:rPr>
                <w:rFonts w:eastAsia="Times New Roman"/>
              </w:rPr>
              <w:t xml:space="preserve">самостоятельно формулирует проблему, анализирует причины её существования, </w:t>
            </w:r>
            <w:r>
              <w:rPr>
                <w:rFonts w:eastAsia="Times New Roman"/>
                <w:spacing w:val="-1"/>
              </w:rPr>
              <w:t xml:space="preserve">самостоятельно определяет </w:t>
            </w:r>
            <w:r>
              <w:rPr>
                <w:rFonts w:eastAsia="Times New Roman"/>
              </w:rPr>
              <w:t>цель работы</w:t>
            </w:r>
          </w:p>
        </w:tc>
      </w:tr>
      <w:tr w:rsidR="00591780" w:rsidTr="00302AB0">
        <w:trPr>
          <w:trHeight w:hRule="exact" w:val="1387"/>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379"/>
            </w:pPr>
            <w:r>
              <w:rPr>
                <w:rFonts w:eastAsia="Times New Roman"/>
              </w:rPr>
              <w:t>Опред</w:t>
            </w:r>
            <w:r w:rsidR="00302AB0">
              <w:rPr>
                <w:rFonts w:eastAsia="Times New Roman"/>
              </w:rPr>
              <w:t>еление учебных задач, последова</w:t>
            </w:r>
            <w:r>
              <w:rPr>
                <w:rFonts w:eastAsia="Times New Roman"/>
              </w:rPr>
              <w:t>тельности действий</w:t>
            </w:r>
          </w:p>
        </w:tc>
        <w:tc>
          <w:tcPr>
            <w:tcW w:w="2602"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4"/>
            </w:pPr>
            <w:r>
              <w:rPr>
                <w:rFonts w:eastAsia="Times New Roman"/>
                <w:spacing w:val="-1"/>
              </w:rPr>
              <w:t xml:space="preserve">принимает учебные задачи, </w:t>
            </w:r>
            <w:r>
              <w:rPr>
                <w:rFonts w:eastAsia="Times New Roman"/>
              </w:rPr>
              <w:t>определенные учителем</w:t>
            </w:r>
          </w:p>
        </w:tc>
        <w:tc>
          <w:tcPr>
            <w:tcW w:w="28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62"/>
            </w:pPr>
            <w:r>
              <w:rPr>
                <w:rFonts w:eastAsia="Times New Roman"/>
              </w:rPr>
              <w:t xml:space="preserve">совместно с учителем определяет учебные задачи, </w:t>
            </w:r>
            <w:r>
              <w:rPr>
                <w:rFonts w:eastAsia="Times New Roman"/>
                <w:spacing w:val="-1"/>
              </w:rPr>
              <w:t>последовательность действий</w:t>
            </w:r>
          </w:p>
        </w:tc>
        <w:tc>
          <w:tcPr>
            <w:tcW w:w="264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53"/>
            </w:pPr>
            <w:r>
              <w:rPr>
                <w:rFonts w:eastAsia="Times New Roman"/>
              </w:rPr>
              <w:t xml:space="preserve">самостоятельно определяет учебные задачи, последовательность </w:t>
            </w:r>
            <w:r>
              <w:rPr>
                <w:rFonts w:eastAsia="Times New Roman"/>
                <w:spacing w:val="-1"/>
              </w:rPr>
              <w:t>действий по их достижению</w:t>
            </w:r>
          </w:p>
        </w:tc>
      </w:tr>
      <w:tr w:rsidR="00591780" w:rsidTr="00302AB0">
        <w:trPr>
          <w:trHeight w:hRule="exact" w:val="2083"/>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50"/>
            </w:pPr>
            <w:r>
              <w:rPr>
                <w:rFonts w:eastAsia="Times New Roman"/>
              </w:rPr>
              <w:t>Планирование уче</w:t>
            </w:r>
            <w:r w:rsidR="00302AB0">
              <w:rPr>
                <w:rFonts w:eastAsia="Times New Roman"/>
              </w:rPr>
              <w:t>бной деятельности в соответстви</w:t>
            </w:r>
            <w:r>
              <w:rPr>
                <w:rFonts w:eastAsia="Times New Roman"/>
              </w:rPr>
              <w:t>и с поставленной целью</w:t>
            </w:r>
          </w:p>
        </w:tc>
        <w:tc>
          <w:tcPr>
            <w:tcW w:w="2602"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87"/>
            </w:pPr>
            <w:r>
              <w:rPr>
                <w:rFonts w:eastAsia="Times New Roman"/>
              </w:rPr>
              <w:t xml:space="preserve">принимает и выполняет предложенный план </w:t>
            </w:r>
            <w:r>
              <w:rPr>
                <w:rFonts w:eastAsia="Times New Roman"/>
                <w:spacing w:val="-1"/>
              </w:rPr>
              <w:t xml:space="preserve">действий по выполнению </w:t>
            </w:r>
            <w:r>
              <w:rPr>
                <w:rFonts w:eastAsia="Times New Roman"/>
              </w:rPr>
              <w:t xml:space="preserve">поставленной задачи, не распределяет время на выполнение учебного задания, требует </w:t>
            </w:r>
            <w:r>
              <w:rPr>
                <w:rFonts w:eastAsia="Times New Roman"/>
                <w:spacing w:val="-1"/>
              </w:rPr>
              <w:t xml:space="preserve">постоянного внимания со </w:t>
            </w:r>
            <w:r>
              <w:rPr>
                <w:rFonts w:eastAsia="Times New Roman"/>
              </w:rPr>
              <w:t>стороны учителя</w:t>
            </w:r>
          </w:p>
        </w:tc>
        <w:tc>
          <w:tcPr>
            <w:tcW w:w="28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определяет</w:t>
            </w:r>
          </w:p>
          <w:p w:rsidR="00591780" w:rsidRDefault="001679D4">
            <w:pPr>
              <w:shd w:val="clear" w:color="auto" w:fill="FFFFFF"/>
              <w:spacing w:line="230" w:lineRule="exact"/>
              <w:ind w:right="14"/>
            </w:pPr>
            <w:r>
              <w:rPr>
                <w:rFonts w:eastAsia="Times New Roman"/>
                <w:spacing w:val="-1"/>
              </w:rPr>
              <w:t xml:space="preserve">последовательность действий, </w:t>
            </w:r>
            <w:r>
              <w:rPr>
                <w:rFonts w:eastAsia="Times New Roman"/>
              </w:rPr>
              <w:t>планирует время для выполнения поставленной задачи</w:t>
            </w:r>
          </w:p>
        </w:tc>
        <w:tc>
          <w:tcPr>
            <w:tcW w:w="264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4"/>
            </w:pPr>
            <w:r>
              <w:rPr>
                <w:rFonts w:eastAsia="Times New Roman"/>
                <w:spacing w:val="-1"/>
              </w:rPr>
              <w:t xml:space="preserve">определяет возможные пути </w:t>
            </w:r>
            <w:r>
              <w:rPr>
                <w:rFonts w:eastAsia="Times New Roman"/>
              </w:rPr>
              <w:t xml:space="preserve">выполнения поставленной задачи, необходимые при этом! ресурсы и время, </w:t>
            </w:r>
            <w:r>
              <w:rPr>
                <w:rFonts w:eastAsia="Times New Roman"/>
                <w:spacing w:val="-1"/>
              </w:rPr>
              <w:t xml:space="preserve">выбирает эффективный путь </w:t>
            </w:r>
            <w:r>
              <w:rPr>
                <w:rFonts w:eastAsia="Times New Roman"/>
              </w:rPr>
              <w:t>решения</w:t>
            </w:r>
          </w:p>
        </w:tc>
      </w:tr>
      <w:tr w:rsidR="00591780" w:rsidTr="00302AB0">
        <w:trPr>
          <w:trHeight w:hRule="exact" w:val="2083"/>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06"/>
            </w:pPr>
            <w:r>
              <w:rPr>
                <w:rFonts w:eastAsia="Times New Roman"/>
              </w:rPr>
              <w:t xml:space="preserve">Оценивание </w:t>
            </w:r>
            <w:r>
              <w:rPr>
                <w:rFonts w:eastAsia="Times New Roman"/>
                <w:spacing w:val="-1"/>
              </w:rPr>
              <w:t>учебных действий</w:t>
            </w:r>
          </w:p>
        </w:tc>
        <w:tc>
          <w:tcPr>
            <w:tcW w:w="2602"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15"/>
            </w:pPr>
            <w:r>
              <w:rPr>
                <w:rFonts w:eastAsia="Times New Roman"/>
              </w:rPr>
              <w:t xml:space="preserve">высказывает оценочное суждение о результатах </w:t>
            </w:r>
            <w:r>
              <w:rPr>
                <w:rFonts w:eastAsia="Times New Roman"/>
                <w:spacing w:val="-1"/>
              </w:rPr>
              <w:t xml:space="preserve">деятельности, совместно с </w:t>
            </w:r>
            <w:r>
              <w:rPr>
                <w:rFonts w:eastAsia="Times New Roman"/>
              </w:rPr>
              <w:t>учителем устанавливает соответствие результата поставленной цели</w:t>
            </w:r>
          </w:p>
        </w:tc>
        <w:tc>
          <w:tcPr>
            <w:tcW w:w="28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44"/>
            </w:pPr>
            <w:r>
              <w:rPr>
                <w:rFonts w:eastAsia="Times New Roman"/>
              </w:rPr>
              <w:t xml:space="preserve">по заданному алгоритму определил правильность </w:t>
            </w:r>
            <w:r>
              <w:rPr>
                <w:rFonts w:eastAsia="Times New Roman"/>
                <w:spacing w:val="-1"/>
              </w:rPr>
              <w:t xml:space="preserve">выполнения учебной задачи, </w:t>
            </w:r>
            <w:r>
              <w:rPr>
                <w:rFonts w:eastAsia="Times New Roman"/>
              </w:rPr>
              <w:t>определил соответствие результата поставленной цели, высказал оценочное суждение</w:t>
            </w:r>
          </w:p>
        </w:tc>
        <w:tc>
          <w:tcPr>
            <w:tcW w:w="264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16"/>
            </w:pPr>
            <w:r>
              <w:rPr>
                <w:rFonts w:eastAsia="Times New Roman"/>
              </w:rPr>
              <w:t xml:space="preserve">самостоятельно сделал вывод о правильности </w:t>
            </w:r>
            <w:r>
              <w:rPr>
                <w:rFonts w:eastAsia="Times New Roman"/>
                <w:spacing w:val="-1"/>
              </w:rPr>
              <w:t xml:space="preserve">решения, сравнил вариант </w:t>
            </w:r>
            <w:r>
              <w:rPr>
                <w:rFonts w:eastAsia="Times New Roman"/>
              </w:rPr>
              <w:t>решения с заданным алгоритмом, высказал аргументированное суждение о соответствии результата поставленной цели</w:t>
            </w:r>
          </w:p>
        </w:tc>
      </w:tr>
      <w:tr w:rsidR="00591780" w:rsidTr="00302AB0">
        <w:trPr>
          <w:trHeight w:hRule="exact" w:val="1162"/>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10"/>
            </w:pPr>
            <w:r>
              <w:rPr>
                <w:rFonts w:eastAsia="Times New Roman"/>
              </w:rPr>
              <w:lastRenderedPageBreak/>
              <w:t xml:space="preserve">Коррекция </w:t>
            </w:r>
            <w:r>
              <w:rPr>
                <w:rFonts w:eastAsia="Times New Roman"/>
                <w:spacing w:val="-1"/>
              </w:rPr>
              <w:t xml:space="preserve">учебных действий </w:t>
            </w:r>
            <w:r>
              <w:rPr>
                <w:rFonts w:eastAsia="Times New Roman"/>
              </w:rPr>
              <w:t>в процессе решения</w:t>
            </w:r>
          </w:p>
        </w:tc>
        <w:tc>
          <w:tcPr>
            <w:tcW w:w="2602"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72"/>
            </w:pPr>
            <w:r>
              <w:rPr>
                <w:rFonts w:eastAsia="Times New Roman"/>
                <w:spacing w:val="-1"/>
              </w:rPr>
              <w:t xml:space="preserve">под руководством учителя </w:t>
            </w:r>
            <w:r>
              <w:rPr>
                <w:rFonts w:eastAsia="Times New Roman"/>
              </w:rPr>
              <w:t xml:space="preserve">выявляет проблемы в </w:t>
            </w:r>
            <w:r>
              <w:rPr>
                <w:rFonts w:eastAsia="Times New Roman"/>
                <w:spacing w:val="-1"/>
              </w:rPr>
              <w:t xml:space="preserve">выполнении поставленной задачи, вносит коррективы </w:t>
            </w:r>
            <w:r>
              <w:rPr>
                <w:rFonts w:eastAsia="Times New Roman"/>
              </w:rPr>
              <w:t>в учебную деятельность</w:t>
            </w:r>
          </w:p>
        </w:tc>
        <w:tc>
          <w:tcPr>
            <w:tcW w:w="28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9"/>
            </w:pPr>
            <w:r>
              <w:rPr>
                <w:rFonts w:eastAsia="Times New Roman"/>
              </w:rPr>
              <w:t xml:space="preserve">самостоятельно выявляет затруднения в процессе </w:t>
            </w:r>
            <w:r>
              <w:rPr>
                <w:rFonts w:eastAsia="Times New Roman"/>
                <w:spacing w:val="-1"/>
              </w:rPr>
              <w:t xml:space="preserve">работы, совместно с учителем </w:t>
            </w:r>
            <w:r>
              <w:rPr>
                <w:rFonts w:eastAsia="Times New Roman"/>
              </w:rPr>
              <w:t xml:space="preserve">вносит коррективы в </w:t>
            </w:r>
            <w:r>
              <w:rPr>
                <w:rFonts w:eastAsia="Times New Roman"/>
                <w:spacing w:val="-1"/>
              </w:rPr>
              <w:t>последовательность действий</w:t>
            </w:r>
          </w:p>
        </w:tc>
        <w:tc>
          <w:tcPr>
            <w:tcW w:w="264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4"/>
            </w:pPr>
            <w:r>
              <w:rPr>
                <w:rFonts w:eastAsia="Times New Roman"/>
              </w:rPr>
              <w:t xml:space="preserve">самостоятельно определяет </w:t>
            </w:r>
            <w:r>
              <w:rPr>
                <w:rFonts w:eastAsia="Times New Roman"/>
                <w:spacing w:val="-1"/>
              </w:rPr>
              <w:t xml:space="preserve">возникающие затруднения и </w:t>
            </w:r>
            <w:r>
              <w:rPr>
                <w:rFonts w:eastAsia="Times New Roman"/>
              </w:rPr>
              <w:t>вносит коррективы с целью их устранения</w:t>
            </w:r>
          </w:p>
        </w:tc>
      </w:tr>
      <w:tr w:rsidR="00591780" w:rsidTr="00302AB0">
        <w:trPr>
          <w:trHeight w:hRule="exact" w:val="1387"/>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Самоконтроль</w:t>
            </w:r>
          </w:p>
        </w:tc>
        <w:tc>
          <w:tcPr>
            <w:tcW w:w="2602"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0"/>
            </w:pPr>
            <w:r>
              <w:rPr>
                <w:rFonts w:eastAsia="Times New Roman"/>
              </w:rPr>
              <w:t>совместно с учителем анализирует ошибки, причины их</w:t>
            </w:r>
          </w:p>
          <w:p w:rsidR="00591780" w:rsidRDefault="001679D4">
            <w:pPr>
              <w:shd w:val="clear" w:color="auto" w:fill="FFFFFF"/>
              <w:spacing w:line="226" w:lineRule="exact"/>
              <w:ind w:right="10"/>
            </w:pPr>
            <w:r>
              <w:rPr>
                <w:rFonts w:eastAsia="Times New Roman"/>
                <w:spacing w:val="-1"/>
              </w:rPr>
              <w:t xml:space="preserve">возникновения, определяет действия, необходимые для </w:t>
            </w:r>
            <w:r>
              <w:rPr>
                <w:rFonts w:eastAsia="Times New Roman"/>
              </w:rPr>
              <w:t>их устранения</w:t>
            </w:r>
          </w:p>
        </w:tc>
        <w:tc>
          <w:tcPr>
            <w:tcW w:w="28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254"/>
            </w:pPr>
            <w:r>
              <w:rPr>
                <w:rFonts w:eastAsia="Times New Roman"/>
              </w:rPr>
              <w:t xml:space="preserve">анализирует допущенные ошибки, совместно с учителем определяет </w:t>
            </w:r>
            <w:r>
              <w:rPr>
                <w:rFonts w:eastAsia="Times New Roman"/>
                <w:spacing w:val="-1"/>
              </w:rPr>
              <w:t>причины их возникновения</w:t>
            </w:r>
          </w:p>
        </w:tc>
        <w:tc>
          <w:tcPr>
            <w:tcW w:w="264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20"/>
            </w:pPr>
            <w:r>
              <w:rPr>
                <w:rFonts w:eastAsia="Times New Roman"/>
                <w:spacing w:val="-1"/>
              </w:rPr>
              <w:t xml:space="preserve">самостоятельно определяет </w:t>
            </w:r>
            <w:r>
              <w:rPr>
                <w:rFonts w:eastAsia="Times New Roman"/>
              </w:rPr>
              <w:t>причины затруднений, анализирует допущенные ошибки и причины их возникновения</w:t>
            </w:r>
          </w:p>
        </w:tc>
      </w:tr>
      <w:tr w:rsidR="00591780" w:rsidTr="00302AB0">
        <w:trPr>
          <w:trHeight w:hRule="exact" w:val="1397"/>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4"/>
            </w:pPr>
            <w:r>
              <w:rPr>
                <w:rFonts w:eastAsia="Times New Roman"/>
              </w:rPr>
              <w:t>Определение причин</w:t>
            </w:r>
          </w:p>
          <w:p w:rsidR="00591780" w:rsidRDefault="001679D4">
            <w:pPr>
              <w:shd w:val="clear" w:color="auto" w:fill="FFFFFF"/>
              <w:spacing w:line="230" w:lineRule="exact"/>
              <w:ind w:right="34"/>
            </w:pPr>
            <w:r>
              <w:rPr>
                <w:rFonts w:eastAsia="Times New Roman"/>
              </w:rPr>
              <w:t xml:space="preserve">успеха/неуспеха решения учебной </w:t>
            </w:r>
            <w:r>
              <w:rPr>
                <w:rFonts w:eastAsia="Times New Roman"/>
                <w:spacing w:val="-1"/>
              </w:rPr>
              <w:t>задачи (рефлексия)</w:t>
            </w:r>
          </w:p>
        </w:tc>
        <w:tc>
          <w:tcPr>
            <w:tcW w:w="2602"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09"/>
            </w:pPr>
            <w:r>
              <w:rPr>
                <w:rFonts w:eastAsia="Times New Roman"/>
              </w:rPr>
              <w:t>совместно с учителем выявляет причины успеха/неуспеха выполнения учебной задачи</w:t>
            </w:r>
          </w:p>
        </w:tc>
        <w:tc>
          <w:tcPr>
            <w:tcW w:w="28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92"/>
            </w:pPr>
            <w:r>
              <w:rPr>
                <w:rFonts w:eastAsia="Times New Roman"/>
              </w:rPr>
              <w:t xml:space="preserve">самостоятельно определяет причины успеха/неуспеха </w:t>
            </w:r>
            <w:r>
              <w:rPr>
                <w:rFonts w:eastAsia="Times New Roman"/>
                <w:spacing w:val="-1"/>
              </w:rPr>
              <w:t>выполнения учебной задачи</w:t>
            </w:r>
          </w:p>
        </w:tc>
        <w:tc>
          <w:tcPr>
            <w:tcW w:w="264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0"/>
            </w:pPr>
            <w:r>
              <w:rPr>
                <w:rFonts w:eastAsia="Times New Roman"/>
              </w:rPr>
              <w:t xml:space="preserve">самостоятельно определяет причины успеха/неуспеха </w:t>
            </w:r>
            <w:r>
              <w:rPr>
                <w:rFonts w:eastAsia="Times New Roman"/>
                <w:spacing w:val="-1"/>
              </w:rPr>
              <w:t xml:space="preserve">выполнения учебной задачи, </w:t>
            </w:r>
            <w:r>
              <w:rPr>
                <w:rFonts w:eastAsia="Times New Roman"/>
              </w:rPr>
              <w:t>конструктивно действует в ситуации неопределённости или неуспеха</w:t>
            </w:r>
          </w:p>
        </w:tc>
      </w:tr>
    </w:tbl>
    <w:p w:rsidR="00591780" w:rsidRDefault="001679D4">
      <w:pPr>
        <w:shd w:val="clear" w:color="auto" w:fill="FFFFFF"/>
        <w:spacing w:before="5"/>
        <w:ind w:left="115"/>
      </w:pPr>
      <w:r>
        <w:rPr>
          <w:rFonts w:eastAsia="Times New Roman"/>
          <w:b/>
          <w:bCs/>
          <w:spacing w:val="-1"/>
        </w:rPr>
        <w:t>Познавательные УУД, обучающийся</w:t>
      </w:r>
    </w:p>
    <w:tbl>
      <w:tblPr>
        <w:tblW w:w="0" w:type="auto"/>
        <w:tblInd w:w="40" w:type="dxa"/>
        <w:tblLayout w:type="fixed"/>
        <w:tblCellMar>
          <w:left w:w="40" w:type="dxa"/>
          <w:right w:w="40" w:type="dxa"/>
        </w:tblCellMar>
        <w:tblLook w:val="0000" w:firstRow="0" w:lastRow="0" w:firstColumn="0" w:lastColumn="0" w:noHBand="0" w:noVBand="0"/>
      </w:tblPr>
      <w:tblGrid>
        <w:gridCol w:w="1901"/>
        <w:gridCol w:w="2602"/>
        <w:gridCol w:w="2822"/>
        <w:gridCol w:w="2688"/>
      </w:tblGrid>
      <w:tr w:rsidR="00591780">
        <w:trPr>
          <w:trHeight w:hRule="exact" w:val="250"/>
        </w:trPr>
        <w:tc>
          <w:tcPr>
            <w:tcW w:w="1901"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Использование</w:t>
            </w:r>
          </w:p>
        </w:tc>
        <w:tc>
          <w:tcPr>
            <w:tcW w:w="26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применяет логические</w:t>
            </w:r>
          </w:p>
        </w:tc>
        <w:tc>
          <w:tcPr>
            <w:tcW w:w="282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совместно с учителем</w:t>
            </w:r>
          </w:p>
        </w:tc>
        <w:tc>
          <w:tcPr>
            <w:tcW w:w="2688"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самостоятельно определяет</w:t>
            </w:r>
          </w:p>
        </w:tc>
      </w:tr>
      <w:tr w:rsidR="00591780">
        <w:trPr>
          <w:trHeight w:hRule="exact" w:val="226"/>
        </w:trPr>
        <w:tc>
          <w:tcPr>
            <w:tcW w:w="1901"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логических</w:t>
            </w:r>
          </w:p>
        </w:tc>
        <w:tc>
          <w:tcPr>
            <w:tcW w:w="26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действия в соответствии с</w:t>
            </w:r>
          </w:p>
        </w:tc>
        <w:tc>
          <w:tcPr>
            <w:tcW w:w="282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определяет необходимость и</w:t>
            </w:r>
          </w:p>
        </w:tc>
        <w:tc>
          <w:tcPr>
            <w:tcW w:w="2688"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необходимость и</w:t>
            </w:r>
          </w:p>
        </w:tc>
      </w:tr>
      <w:tr w:rsidR="00591780">
        <w:trPr>
          <w:trHeight w:hRule="exact" w:val="245"/>
        </w:trPr>
        <w:tc>
          <w:tcPr>
            <w:tcW w:w="1901"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действий для</w:t>
            </w:r>
          </w:p>
        </w:tc>
        <w:tc>
          <w:tcPr>
            <w:tcW w:w="26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2"/>
              </w:rPr>
              <w:t>предложенным алгоритмом</w:t>
            </w:r>
          </w:p>
        </w:tc>
        <w:tc>
          <w:tcPr>
            <w:tcW w:w="282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целесообразность</w:t>
            </w:r>
          </w:p>
        </w:tc>
        <w:tc>
          <w:tcPr>
            <w:tcW w:w="2688"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целесообразность</w:t>
            </w:r>
          </w:p>
        </w:tc>
      </w:tr>
      <w:tr w:rsidR="00591780">
        <w:trPr>
          <w:trHeight w:hRule="exact" w:val="216"/>
        </w:trPr>
        <w:tc>
          <w:tcPr>
            <w:tcW w:w="1901"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выполнения</w:t>
            </w:r>
          </w:p>
        </w:tc>
        <w:tc>
          <w:tcPr>
            <w:tcW w:w="26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выполнения учебной</w:t>
            </w:r>
          </w:p>
        </w:tc>
        <w:tc>
          <w:tcPr>
            <w:tcW w:w="282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использования логических</w:t>
            </w:r>
          </w:p>
        </w:tc>
        <w:tc>
          <w:tcPr>
            <w:tcW w:w="2688"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проведения логических</w:t>
            </w:r>
          </w:p>
        </w:tc>
      </w:tr>
      <w:tr w:rsidR="00591780">
        <w:trPr>
          <w:trHeight w:hRule="exact" w:val="226"/>
        </w:trPr>
        <w:tc>
          <w:tcPr>
            <w:tcW w:w="1901"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учебной задачи</w:t>
            </w:r>
          </w:p>
        </w:tc>
        <w:tc>
          <w:tcPr>
            <w:tcW w:w="26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задачи</w:t>
            </w:r>
          </w:p>
        </w:tc>
        <w:tc>
          <w:tcPr>
            <w:tcW w:w="282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операций для выполнения</w:t>
            </w:r>
          </w:p>
        </w:tc>
        <w:tc>
          <w:tcPr>
            <w:tcW w:w="2688"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операций в соответствии с</w:t>
            </w:r>
          </w:p>
        </w:tc>
      </w:tr>
      <w:tr w:rsidR="00591780">
        <w:trPr>
          <w:trHeight w:hRule="exact" w:val="254"/>
        </w:trPr>
        <w:tc>
          <w:tcPr>
            <w:tcW w:w="1901"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w:t>
            </w:r>
            <w:r>
              <w:rPr>
                <w:rFonts w:eastAsia="Times New Roman"/>
              </w:rPr>
              <w:t>сравнения,</w:t>
            </w:r>
          </w:p>
        </w:tc>
        <w:tc>
          <w:tcPr>
            <w:tcW w:w="26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82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учебной задачи</w:t>
            </w:r>
          </w:p>
        </w:tc>
        <w:tc>
          <w:tcPr>
            <w:tcW w:w="2688"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учебной задачей</w:t>
            </w:r>
          </w:p>
        </w:tc>
      </w:tr>
      <w:tr w:rsidR="00591780">
        <w:trPr>
          <w:trHeight w:hRule="exact" w:val="211"/>
        </w:trPr>
        <w:tc>
          <w:tcPr>
            <w:tcW w:w="1901"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t>анализа, синтеза,</w:t>
            </w:r>
          </w:p>
        </w:tc>
        <w:tc>
          <w:tcPr>
            <w:tcW w:w="260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82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688"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931"/>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643"/>
            </w:pPr>
            <w:r>
              <w:rPr>
                <w:rFonts w:eastAsia="Times New Roman"/>
              </w:rPr>
              <w:t>обобщения, |индукции и дедукции, аналогии)</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1853"/>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70"/>
            </w:pPr>
            <w:r>
              <w:rPr>
                <w:rFonts w:eastAsia="Times New Roman"/>
              </w:rPr>
              <w:t>Установление причинно-следственных связей</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06"/>
            </w:pPr>
            <w:r>
              <w:rPr>
                <w:rFonts w:eastAsia="Times New Roman"/>
                <w:spacing w:val="-1"/>
              </w:rPr>
              <w:t xml:space="preserve">под руководством учителя </w:t>
            </w:r>
            <w:r>
              <w:rPr>
                <w:rFonts w:eastAsia="Times New Roman"/>
              </w:rPr>
              <w:t>выявляет причины наблюдаемых или изучаемых явлений</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82"/>
            </w:pPr>
            <w:r>
              <w:rPr>
                <w:rFonts w:eastAsia="Times New Roman"/>
              </w:rPr>
              <w:t xml:space="preserve">совместно с учителем определяет причину </w:t>
            </w:r>
            <w:r>
              <w:rPr>
                <w:rFonts w:eastAsia="Times New Roman"/>
                <w:spacing w:val="-2"/>
              </w:rPr>
              <w:t xml:space="preserve">наблюдаемых или изучаемых </w:t>
            </w:r>
            <w:r>
              <w:rPr>
                <w:rFonts w:eastAsia="Times New Roman"/>
              </w:rPr>
              <w:t>явлений, самостоятельно устанавливает причинноследственные взаимосвязи</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9"/>
            </w:pPr>
            <w:r>
              <w:rPr>
                <w:rFonts w:eastAsia="Times New Roman"/>
              </w:rPr>
              <w:t xml:space="preserve">самостоятельно устанавливает причинноследственные связи, аргументированно </w:t>
            </w:r>
            <w:r>
              <w:rPr>
                <w:rFonts w:eastAsia="Times New Roman"/>
                <w:spacing w:val="-1"/>
              </w:rPr>
              <w:t xml:space="preserve">объясняет наблюдаемые или </w:t>
            </w:r>
            <w:r>
              <w:rPr>
                <w:rFonts w:eastAsia="Times New Roman"/>
              </w:rPr>
              <w:t>изучаемые явления, все возможные причины их возникновения</w:t>
            </w:r>
          </w:p>
        </w:tc>
      </w:tr>
      <w:tr w:rsidR="00591780">
        <w:trPr>
          <w:trHeight w:hRule="exact" w:val="1618"/>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pPr>
            <w:r>
              <w:rPr>
                <w:rFonts w:eastAsia="Times New Roman"/>
                <w:spacing w:val="-1"/>
              </w:rPr>
              <w:t>Выбор основания и</w:t>
            </w:r>
          </w:p>
          <w:p w:rsidR="00591780" w:rsidRDefault="001679D4">
            <w:pPr>
              <w:shd w:val="clear" w:color="auto" w:fill="FFFFFF"/>
              <w:spacing w:line="226" w:lineRule="exact"/>
            </w:pPr>
            <w:r>
              <w:rPr>
                <w:rFonts w:eastAsia="Times New Roman"/>
              </w:rPr>
              <w:t>критериев для</w:t>
            </w:r>
          </w:p>
          <w:p w:rsidR="00591780" w:rsidRDefault="001679D4">
            <w:pPr>
              <w:shd w:val="clear" w:color="auto" w:fill="FFFFFF"/>
              <w:spacing w:line="226" w:lineRule="exact"/>
            </w:pPr>
            <w:r>
              <w:rPr>
                <w:rFonts w:eastAsia="Times New Roman"/>
              </w:rPr>
              <w:t>проведения</w:t>
            </w:r>
          </w:p>
          <w:p w:rsidR="00591780" w:rsidRDefault="001679D4">
            <w:pPr>
              <w:shd w:val="clear" w:color="auto" w:fill="FFFFFF"/>
              <w:spacing w:line="226" w:lineRule="exact"/>
            </w:pPr>
            <w:r>
              <w:rPr>
                <w:rFonts w:eastAsia="Times New Roman"/>
              </w:rPr>
              <w:t>сравнений,</w:t>
            </w:r>
          </w:p>
          <w:p w:rsidR="00591780" w:rsidRDefault="001679D4">
            <w:pPr>
              <w:shd w:val="clear" w:color="auto" w:fill="FFFFFF"/>
              <w:spacing w:line="226" w:lineRule="exact"/>
            </w:pPr>
            <w:r>
              <w:rPr>
                <w:rFonts w:eastAsia="Times New Roman"/>
              </w:rPr>
              <w:t>типологии,</w:t>
            </w:r>
          </w:p>
          <w:p w:rsidR="00591780" w:rsidRDefault="001679D4">
            <w:pPr>
              <w:shd w:val="clear" w:color="auto" w:fill="FFFFFF"/>
              <w:spacing w:line="226" w:lineRule="exact"/>
            </w:pPr>
            <w:r>
              <w:rPr>
                <w:rFonts w:eastAsia="Times New Roman"/>
              </w:rPr>
              <w:t>классификации</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01"/>
            </w:pPr>
            <w:r>
              <w:rPr>
                <w:rFonts w:eastAsia="Times New Roman"/>
                <w:spacing w:val="-1"/>
              </w:rPr>
              <w:t xml:space="preserve">под руководством учителя проводит классификацию, </w:t>
            </w:r>
            <w:r>
              <w:rPr>
                <w:rFonts w:eastAsia="Times New Roman"/>
              </w:rPr>
              <w:t>типологию и сравнение с помощью предложенных критериев или оснований</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254"/>
            </w:pPr>
            <w:r>
              <w:rPr>
                <w:rFonts w:eastAsia="Times New Roman"/>
              </w:rPr>
              <w:t xml:space="preserve">из предложенного перечня выбирает основание или критерии для проведения </w:t>
            </w:r>
            <w:r>
              <w:rPr>
                <w:rFonts w:eastAsia="Times New Roman"/>
                <w:spacing w:val="-1"/>
              </w:rPr>
              <w:t xml:space="preserve">сравнений, классификаций, </w:t>
            </w:r>
            <w:r>
              <w:rPr>
                <w:rFonts w:eastAsia="Times New Roman"/>
              </w:rPr>
              <w:t>типологии</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8"/>
            </w:pPr>
            <w:r>
              <w:rPr>
                <w:rFonts w:eastAsia="Times New Roman"/>
              </w:rPr>
              <w:t xml:space="preserve">самостоятельно определяет </w:t>
            </w:r>
            <w:r>
              <w:rPr>
                <w:rFonts w:eastAsia="Times New Roman"/>
                <w:spacing w:val="-1"/>
              </w:rPr>
              <w:t xml:space="preserve">основание или критерии для </w:t>
            </w:r>
            <w:r>
              <w:rPr>
                <w:rFonts w:eastAsia="Times New Roman"/>
              </w:rPr>
              <w:t>сравнений, классификаций, типологии</w:t>
            </w:r>
          </w:p>
        </w:tc>
      </w:tr>
      <w:tr w:rsidR="00591780">
        <w:trPr>
          <w:trHeight w:hRule="exact" w:val="1622"/>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39"/>
            </w:pPr>
            <w:r>
              <w:rPr>
                <w:rFonts w:eastAsia="Times New Roman"/>
              </w:rPr>
              <w:t xml:space="preserve">Создание и использование </w:t>
            </w:r>
            <w:r>
              <w:rPr>
                <w:rFonts w:eastAsia="Times New Roman"/>
                <w:spacing w:val="-1"/>
              </w:rPr>
              <w:t xml:space="preserve">знаков, моделей и </w:t>
            </w:r>
            <w:r>
              <w:rPr>
                <w:rFonts w:eastAsia="Times New Roman"/>
              </w:rPr>
              <w:t>символов для решения учебной задачи</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0"/>
            </w:pPr>
            <w:r>
              <w:rPr>
                <w:rFonts w:eastAsia="Times New Roman"/>
              </w:rPr>
              <w:t xml:space="preserve">применяет знаки, символы и модели в соответствии с </w:t>
            </w:r>
            <w:r>
              <w:rPr>
                <w:rFonts w:eastAsia="Times New Roman"/>
                <w:spacing w:val="-2"/>
              </w:rPr>
              <w:t xml:space="preserve">предложенным алгоритмом </w:t>
            </w:r>
            <w:r>
              <w:rPr>
                <w:rFonts w:eastAsia="Times New Roman"/>
              </w:rPr>
              <w:t>выполнения учебной задачи</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92"/>
            </w:pPr>
            <w:r>
              <w:rPr>
                <w:rFonts w:eastAsia="Times New Roman"/>
              </w:rPr>
              <w:t xml:space="preserve">самостоятельно использует знаки, символы и предложенные модели </w:t>
            </w:r>
            <w:r>
              <w:rPr>
                <w:rFonts w:eastAsia="Times New Roman"/>
                <w:spacing w:val="-1"/>
              </w:rPr>
              <w:t>выполнения учебной задачи</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8"/>
            </w:pPr>
            <w:r>
              <w:rPr>
                <w:rFonts w:eastAsia="Times New Roman"/>
              </w:rPr>
              <w:t xml:space="preserve">самостоятельно использует знаки, символы, создаёт и преобразует модели для </w:t>
            </w:r>
            <w:r>
              <w:rPr>
                <w:rFonts w:eastAsia="Times New Roman"/>
                <w:spacing w:val="-1"/>
              </w:rPr>
              <w:t>выполнения учебной задачи</w:t>
            </w:r>
          </w:p>
        </w:tc>
      </w:tr>
      <w:tr w:rsidR="00591780">
        <w:trPr>
          <w:trHeight w:hRule="exact" w:val="1387"/>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t>Смысловое чтение</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97"/>
            </w:pPr>
            <w:r>
              <w:rPr>
                <w:rFonts w:eastAsia="Times New Roman"/>
                <w:spacing w:val="-1"/>
              </w:rPr>
              <w:t xml:space="preserve">выделяет основную идею </w:t>
            </w:r>
            <w:r>
              <w:rPr>
                <w:rFonts w:eastAsia="Times New Roman"/>
              </w:rPr>
              <w:t>текста, выстраивает последовательность описанных событий</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245"/>
            </w:pPr>
            <w:r>
              <w:rPr>
                <w:rFonts w:eastAsia="Times New Roman"/>
              </w:rPr>
              <w:t xml:space="preserve">выделяет основную идею текста, выстраивает последовательность описанных событий, </w:t>
            </w:r>
            <w:r>
              <w:rPr>
                <w:rFonts w:eastAsia="Times New Roman"/>
                <w:spacing w:val="-1"/>
              </w:rPr>
              <w:t xml:space="preserve">использует информацию из </w:t>
            </w:r>
            <w:r>
              <w:rPr>
                <w:rFonts w:eastAsia="Times New Roman"/>
              </w:rPr>
              <w:t>текста</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9"/>
            </w:pPr>
            <w:r>
              <w:rPr>
                <w:rFonts w:eastAsia="Times New Roman"/>
              </w:rPr>
              <w:t xml:space="preserve">выделяет основную идею и контекст, использует и </w:t>
            </w:r>
            <w:r>
              <w:rPr>
                <w:rFonts w:eastAsia="Times New Roman"/>
                <w:spacing w:val="-1"/>
              </w:rPr>
              <w:t xml:space="preserve">преобразует информацию из </w:t>
            </w:r>
            <w:r>
              <w:rPr>
                <w:rFonts w:eastAsia="Times New Roman"/>
              </w:rPr>
              <w:t>предложенного</w:t>
            </w:r>
          </w:p>
        </w:tc>
      </w:tr>
      <w:tr w:rsidR="00591780">
        <w:trPr>
          <w:trHeight w:hRule="exact" w:val="1397"/>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82"/>
            </w:pPr>
            <w:r>
              <w:rPr>
                <w:rFonts w:eastAsia="Times New Roman"/>
              </w:rPr>
              <w:t xml:space="preserve">Формулировани е </w:t>
            </w:r>
            <w:r>
              <w:rPr>
                <w:rFonts w:eastAsia="Times New Roman"/>
                <w:spacing w:val="-1"/>
              </w:rPr>
              <w:t xml:space="preserve">выводов на основе </w:t>
            </w:r>
            <w:r>
              <w:rPr>
                <w:rFonts w:eastAsia="Times New Roman"/>
              </w:rPr>
              <w:t>полученной информации</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82"/>
            </w:pPr>
            <w:r>
              <w:rPr>
                <w:rFonts w:eastAsia="Times New Roman"/>
                <w:spacing w:val="-1"/>
              </w:rPr>
              <w:t xml:space="preserve">с помощью учителя делает </w:t>
            </w:r>
            <w:r>
              <w:rPr>
                <w:rFonts w:eastAsia="Times New Roman"/>
              </w:rPr>
              <w:t>выводы на основе полученной информации</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3"/>
            </w:pPr>
            <w:r>
              <w:rPr>
                <w:rFonts w:eastAsia="Times New Roman"/>
                <w:spacing w:val="-1"/>
              </w:rPr>
              <w:t xml:space="preserve">сделал вывод (присоединился </w:t>
            </w:r>
            <w:r>
              <w:rPr>
                <w:rFonts w:eastAsia="Times New Roman"/>
              </w:rPr>
              <w:t>к выводу) на основе полученной информации и привёл хотя бы один аргумент</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82"/>
            </w:pPr>
            <w:r>
              <w:rPr>
                <w:rFonts w:eastAsia="Times New Roman"/>
                <w:spacing w:val="-1"/>
              </w:rPr>
              <w:t xml:space="preserve">Сделал аргументированный </w:t>
            </w:r>
            <w:r>
              <w:rPr>
                <w:rFonts w:eastAsia="Times New Roman"/>
              </w:rPr>
              <w:t>вывод на основе критического анализа текста, сопоставления различных точек зрения</w:t>
            </w:r>
          </w:p>
        </w:tc>
      </w:tr>
      <w:tr w:rsidR="00591780">
        <w:trPr>
          <w:trHeight w:hRule="exact" w:val="2309"/>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59"/>
            </w:pPr>
            <w:r>
              <w:rPr>
                <w:rFonts w:eastAsia="Times New Roman"/>
              </w:rPr>
              <w:lastRenderedPageBreak/>
              <w:t xml:space="preserve">Поиск, сбор и представление информации в соответствии с </w:t>
            </w:r>
            <w:r>
              <w:rPr>
                <w:rFonts w:eastAsia="Times New Roman"/>
                <w:spacing w:val="-1"/>
              </w:rPr>
              <w:t>учебной задачей</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10"/>
            </w:pPr>
            <w:r>
              <w:rPr>
                <w:rFonts w:eastAsia="Times New Roman"/>
              </w:rPr>
              <w:t xml:space="preserve">задает вопросы, указывающие на отсутствие необходимой информации для выполнения учебной задачи, совместно с учителем определяет что необходимо для </w:t>
            </w:r>
            <w:r>
              <w:rPr>
                <w:rFonts w:eastAsia="Times New Roman"/>
                <w:spacing w:val="-1"/>
              </w:rPr>
              <w:t xml:space="preserve">выполнения поставленной </w:t>
            </w:r>
            <w:r>
              <w:rPr>
                <w:rFonts w:eastAsia="Times New Roman"/>
              </w:rPr>
              <w:t>задачи</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9"/>
            </w:pPr>
            <w:r>
              <w:rPr>
                <w:rFonts w:eastAsia="Times New Roman"/>
              </w:rPr>
              <w:t xml:space="preserve">определяет недостаточность информации для выполнения </w:t>
            </w:r>
            <w:r>
              <w:rPr>
                <w:rFonts w:eastAsia="Times New Roman"/>
                <w:spacing w:val="-1"/>
              </w:rPr>
              <w:t xml:space="preserve">учебной задачи, осуществляет </w:t>
            </w:r>
            <w:r>
              <w:rPr>
                <w:rFonts w:eastAsia="Times New Roman"/>
              </w:rPr>
              <w:t>её сбор под руководством учителя</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67"/>
            </w:pPr>
            <w:r>
              <w:rPr>
                <w:rFonts w:eastAsia="Times New Roman"/>
              </w:rPr>
              <w:t xml:space="preserve">определяет, что и в каком объёме необходимо для выполнения поставленной учебной задачи, осуществляет поиск </w:t>
            </w:r>
            <w:r>
              <w:rPr>
                <w:rFonts w:eastAsia="Times New Roman"/>
                <w:spacing w:val="-1"/>
              </w:rPr>
              <w:t xml:space="preserve">информации в соответствии </w:t>
            </w:r>
            <w:r>
              <w:rPr>
                <w:rFonts w:eastAsia="Times New Roman"/>
              </w:rPr>
              <w:t>с учебной задачей</w:t>
            </w:r>
          </w:p>
        </w:tc>
      </w:tr>
      <w:tr w:rsidR="00591780">
        <w:trPr>
          <w:trHeight w:hRule="exact" w:val="1166"/>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3"/>
            </w:pPr>
            <w:r>
              <w:rPr>
                <w:rFonts w:eastAsia="Times New Roman"/>
              </w:rPr>
              <w:t>Представление информации в сжатой или наглядно-</w:t>
            </w:r>
            <w:r>
              <w:rPr>
                <w:rFonts w:eastAsia="Times New Roman"/>
                <w:spacing w:val="-2"/>
              </w:rPr>
              <w:t>символьной форме</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16"/>
            </w:pPr>
            <w:r>
              <w:rPr>
                <w:rFonts w:eastAsia="Times New Roman"/>
              </w:rPr>
              <w:t xml:space="preserve">с помощью учителя составляет конспекты, тезисы, представляет </w:t>
            </w:r>
            <w:r>
              <w:rPr>
                <w:rFonts w:eastAsia="Times New Roman"/>
                <w:spacing w:val="-1"/>
              </w:rPr>
              <w:t>информацию в наглядно-</w:t>
            </w:r>
            <w:r>
              <w:rPr>
                <w:rFonts w:eastAsia="Times New Roman"/>
              </w:rPr>
              <w:t>символьной форме</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8"/>
            </w:pPr>
            <w:r>
              <w:rPr>
                <w:rFonts w:eastAsia="Times New Roman"/>
              </w:rPr>
              <w:t xml:space="preserve">самостоятельно составляет тезисы, конспекты, использует информацию, </w:t>
            </w:r>
            <w:r>
              <w:rPr>
                <w:rFonts w:eastAsia="Times New Roman"/>
                <w:spacing w:val="-1"/>
              </w:rPr>
              <w:t>представ- ленную в наглядно-</w:t>
            </w:r>
            <w:r>
              <w:rPr>
                <w:rFonts w:eastAsia="Times New Roman"/>
              </w:rPr>
              <w:t>символьной форме</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58"/>
            </w:pPr>
            <w:r>
              <w:rPr>
                <w:rFonts w:eastAsia="Times New Roman"/>
                <w:spacing w:val="-1"/>
              </w:rPr>
              <w:t xml:space="preserve">самостоятельно составляет </w:t>
            </w:r>
            <w:r>
              <w:rPr>
                <w:rFonts w:eastAsia="Times New Roman"/>
              </w:rPr>
              <w:t xml:space="preserve">тезисы, конспекты, </w:t>
            </w:r>
            <w:r>
              <w:rPr>
                <w:rFonts w:eastAsia="Times New Roman"/>
                <w:spacing w:val="-1"/>
              </w:rPr>
              <w:t xml:space="preserve">представляет и использует </w:t>
            </w:r>
            <w:r>
              <w:rPr>
                <w:rFonts w:eastAsia="Times New Roman"/>
              </w:rPr>
              <w:t>информацию</w:t>
            </w:r>
          </w:p>
        </w:tc>
      </w:tr>
    </w:tbl>
    <w:p w:rsidR="00591780" w:rsidRDefault="001679D4">
      <w:pPr>
        <w:shd w:val="clear" w:color="auto" w:fill="FFFFFF"/>
        <w:spacing w:before="5"/>
        <w:ind w:left="115"/>
      </w:pPr>
      <w:r>
        <w:rPr>
          <w:rFonts w:eastAsia="Times New Roman"/>
          <w:b/>
          <w:bCs/>
          <w:spacing w:val="-1"/>
        </w:rPr>
        <w:t>Коммуникативные УУД, обучающий</w:t>
      </w:r>
    </w:p>
    <w:tbl>
      <w:tblPr>
        <w:tblW w:w="0" w:type="auto"/>
        <w:tblInd w:w="40" w:type="dxa"/>
        <w:tblLayout w:type="fixed"/>
        <w:tblCellMar>
          <w:left w:w="40" w:type="dxa"/>
          <w:right w:w="40" w:type="dxa"/>
        </w:tblCellMar>
        <w:tblLook w:val="0000" w:firstRow="0" w:lastRow="0" w:firstColumn="0" w:lastColumn="0" w:noHBand="0" w:noVBand="0"/>
      </w:tblPr>
      <w:tblGrid>
        <w:gridCol w:w="1901"/>
        <w:gridCol w:w="2602"/>
        <w:gridCol w:w="2822"/>
        <w:gridCol w:w="2688"/>
      </w:tblGrid>
      <w:tr w:rsidR="00591780">
        <w:trPr>
          <w:trHeight w:hRule="exact" w:val="1392"/>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254"/>
            </w:pPr>
            <w:r>
              <w:rPr>
                <w:rFonts w:eastAsia="Times New Roman"/>
              </w:rPr>
              <w:t xml:space="preserve">Организация учебного </w:t>
            </w:r>
            <w:r>
              <w:rPr>
                <w:rFonts w:eastAsia="Times New Roman"/>
                <w:spacing w:val="-1"/>
              </w:rPr>
              <w:t xml:space="preserve">сотрудничеств а </w:t>
            </w:r>
            <w:r>
              <w:rPr>
                <w:rFonts w:eastAsia="Times New Roman"/>
                <w:spacing w:val="-2"/>
              </w:rPr>
              <w:t xml:space="preserve">при выполнении </w:t>
            </w:r>
            <w:r>
              <w:rPr>
                <w:rFonts w:eastAsia="Times New Roman"/>
              </w:rPr>
              <w:t>учебной задачи</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29"/>
            </w:pPr>
            <w:r>
              <w:rPr>
                <w:rFonts w:eastAsia="Times New Roman"/>
              </w:rPr>
              <w:t xml:space="preserve">выполняет учебные действия в одиночку или </w:t>
            </w:r>
            <w:r>
              <w:rPr>
                <w:rFonts w:eastAsia="Times New Roman"/>
                <w:spacing w:val="-1"/>
              </w:rPr>
              <w:t xml:space="preserve">взаимодействует с членами </w:t>
            </w:r>
            <w:r>
              <w:rPr>
                <w:rFonts w:eastAsia="Times New Roman"/>
              </w:rPr>
              <w:t>группы по указанию учителя</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87"/>
            </w:pPr>
            <w:r>
              <w:rPr>
                <w:rFonts w:eastAsia="Times New Roman"/>
              </w:rPr>
              <w:t xml:space="preserve">взаимодействует с членами группы, исходя из личных </w:t>
            </w:r>
            <w:r>
              <w:rPr>
                <w:rFonts w:eastAsia="Times New Roman"/>
                <w:spacing w:val="-1"/>
              </w:rPr>
              <w:t xml:space="preserve">симпатий, высказывает своё </w:t>
            </w:r>
            <w:r>
              <w:rPr>
                <w:rFonts w:eastAsia="Times New Roman"/>
              </w:rPr>
              <w:t>мнение, признаёт мнение других</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62"/>
            </w:pPr>
            <w:r>
              <w:rPr>
                <w:rFonts w:eastAsia="Times New Roman"/>
              </w:rPr>
              <w:t xml:space="preserve">взаимодействует со всеми членами группы, исходя из </w:t>
            </w:r>
            <w:r>
              <w:rPr>
                <w:rFonts w:eastAsia="Times New Roman"/>
                <w:spacing w:val="-1"/>
              </w:rPr>
              <w:t xml:space="preserve">требований учебной задачи, </w:t>
            </w:r>
            <w:r>
              <w:rPr>
                <w:rFonts w:eastAsia="Times New Roman"/>
              </w:rPr>
              <w:t>делает всё возможное для эффективного выполнения поставленной задачи</w:t>
            </w:r>
          </w:p>
        </w:tc>
      </w:tr>
      <w:tr w:rsidR="00591780" w:rsidTr="00DF7328">
        <w:trPr>
          <w:trHeight w:hRule="exact" w:val="1471"/>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02"/>
            </w:pPr>
            <w:r>
              <w:rPr>
                <w:rFonts w:eastAsia="Times New Roman"/>
              </w:rPr>
              <w:t xml:space="preserve">Понимает и принимает идеи </w:t>
            </w:r>
            <w:r>
              <w:rPr>
                <w:rFonts w:eastAsia="Times New Roman"/>
                <w:spacing w:val="-1"/>
              </w:rPr>
              <w:t>другого человека</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02"/>
            </w:pPr>
            <w:r>
              <w:rPr>
                <w:rFonts w:eastAsia="Times New Roman"/>
              </w:rPr>
              <w:t xml:space="preserve">высказывает идеи (или </w:t>
            </w:r>
            <w:r>
              <w:rPr>
                <w:rFonts w:eastAsia="Times New Roman"/>
                <w:spacing w:val="-1"/>
              </w:rPr>
              <w:t xml:space="preserve">своё отношение к идеям </w:t>
            </w:r>
            <w:r>
              <w:rPr>
                <w:rFonts w:eastAsia="Times New Roman"/>
              </w:rPr>
              <w:t>других), возникшие непосредственно при</w:t>
            </w:r>
            <w:r w:rsidR="00DF7328">
              <w:rPr>
                <w:rFonts w:eastAsia="Times New Roman"/>
              </w:rPr>
              <w:t xml:space="preserve"> </w:t>
            </w:r>
            <w:r w:rsidR="00DF7328">
              <w:rPr>
                <w:rFonts w:eastAsia="Times New Roman"/>
                <w:spacing w:val="-2"/>
              </w:rPr>
              <w:t>обсуждении</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77"/>
            </w:pPr>
            <w:r>
              <w:rPr>
                <w:rFonts w:eastAsia="Times New Roman"/>
              </w:rPr>
              <w:t xml:space="preserve">предлагает и обосновывает свои идеи, высказывает </w:t>
            </w:r>
            <w:r>
              <w:rPr>
                <w:rFonts w:eastAsia="Times New Roman"/>
                <w:spacing w:val="-1"/>
              </w:rPr>
              <w:t xml:space="preserve">отношение к мнениям других </w:t>
            </w:r>
            <w:r>
              <w:rPr>
                <w:rFonts w:eastAsia="Times New Roman"/>
              </w:rPr>
              <w:t>членов группы</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59"/>
            </w:pPr>
            <w:r>
              <w:rPr>
                <w:rFonts w:eastAsia="Times New Roman"/>
                <w:spacing w:val="-1"/>
              </w:rPr>
              <w:t xml:space="preserve">высказывает собственные </w:t>
            </w:r>
            <w:r>
              <w:rPr>
                <w:rFonts w:eastAsia="Times New Roman"/>
              </w:rPr>
              <w:t>идеи, сопоставляет их с мнениями других участников</w:t>
            </w:r>
          </w:p>
        </w:tc>
      </w:tr>
      <w:tr w:rsidR="00591780">
        <w:trPr>
          <w:trHeight w:hRule="exact" w:val="1622"/>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pPr>
            <w:r>
              <w:rPr>
                <w:rFonts w:eastAsia="Times New Roman"/>
              </w:rPr>
              <w:t>Координация</w:t>
            </w:r>
          </w:p>
          <w:p w:rsidR="00591780" w:rsidRDefault="001679D4">
            <w:pPr>
              <w:shd w:val="clear" w:color="auto" w:fill="FFFFFF"/>
              <w:spacing w:line="226" w:lineRule="exact"/>
            </w:pPr>
            <w:r>
              <w:rPr>
                <w:rFonts w:eastAsia="Times New Roman"/>
              </w:rPr>
              <w:t>действий,</w:t>
            </w:r>
          </w:p>
          <w:p w:rsidR="00591780" w:rsidRDefault="001679D4">
            <w:pPr>
              <w:shd w:val="clear" w:color="auto" w:fill="FFFFFF"/>
              <w:spacing w:line="226" w:lineRule="exact"/>
            </w:pPr>
            <w:r>
              <w:rPr>
                <w:rFonts w:eastAsia="Times New Roman"/>
              </w:rPr>
              <w:t>разрешение</w:t>
            </w:r>
          </w:p>
          <w:p w:rsidR="00591780" w:rsidRDefault="001679D4">
            <w:pPr>
              <w:shd w:val="clear" w:color="auto" w:fill="FFFFFF"/>
              <w:spacing w:line="226" w:lineRule="exact"/>
            </w:pPr>
            <w:r>
              <w:rPr>
                <w:rFonts w:eastAsia="Times New Roman"/>
              </w:rPr>
              <w:t>конфликтных</w:t>
            </w:r>
          </w:p>
          <w:p w:rsidR="00591780" w:rsidRDefault="001679D4">
            <w:pPr>
              <w:shd w:val="clear" w:color="auto" w:fill="FFFFFF"/>
              <w:spacing w:line="226" w:lineRule="exact"/>
            </w:pPr>
            <w:r>
              <w:rPr>
                <w:rFonts w:eastAsia="Times New Roman"/>
              </w:rPr>
              <w:t>ситуаций</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293"/>
            </w:pPr>
            <w:r>
              <w:rPr>
                <w:rFonts w:eastAsia="Times New Roman"/>
                <w:spacing w:val="-1"/>
              </w:rPr>
              <w:t xml:space="preserve">действия членов группы </w:t>
            </w:r>
            <w:r>
              <w:rPr>
                <w:rFonts w:eastAsia="Times New Roman"/>
              </w:rPr>
              <w:t>координирует учитель, обучающиеся не распределяют роли при выполнении учебной задачи</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53"/>
            </w:pPr>
            <w:r>
              <w:rPr>
                <w:rFonts w:eastAsia="Times New Roman"/>
              </w:rPr>
              <w:t xml:space="preserve">самостоятельно договариваются о работе каждого члена группы, </w:t>
            </w:r>
            <w:r>
              <w:rPr>
                <w:rFonts w:eastAsia="Times New Roman"/>
                <w:spacing w:val="-1"/>
              </w:rPr>
              <w:t xml:space="preserve">согласовывают свои действия </w:t>
            </w:r>
            <w:r>
              <w:rPr>
                <w:rFonts w:eastAsia="Times New Roman"/>
              </w:rPr>
              <w:t>и результаты с учителем</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283"/>
            </w:pPr>
            <w:r>
              <w:rPr>
                <w:rFonts w:eastAsia="Times New Roman"/>
              </w:rPr>
              <w:t xml:space="preserve">самостоятельно распределяет роли и функции в совместной </w:t>
            </w:r>
            <w:r>
              <w:rPr>
                <w:rFonts w:eastAsia="Times New Roman"/>
                <w:spacing w:val="-1"/>
              </w:rPr>
              <w:t xml:space="preserve">работе, принимает общие </w:t>
            </w:r>
            <w:r>
              <w:rPr>
                <w:rFonts w:eastAsia="Times New Roman"/>
              </w:rPr>
              <w:t>решения на основе согласования позиций членов коллектива</w:t>
            </w:r>
          </w:p>
        </w:tc>
      </w:tr>
      <w:tr w:rsidR="00591780">
        <w:trPr>
          <w:trHeight w:hRule="exact" w:val="2088"/>
        </w:trPr>
        <w:tc>
          <w:tcPr>
            <w:tcW w:w="190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20"/>
            </w:pPr>
            <w:r>
              <w:rPr>
                <w:rFonts w:eastAsia="Times New Roman"/>
              </w:rPr>
              <w:t xml:space="preserve">Использование </w:t>
            </w:r>
            <w:r>
              <w:rPr>
                <w:rFonts w:eastAsia="Times New Roman"/>
                <w:spacing w:val="-1"/>
              </w:rPr>
              <w:t xml:space="preserve">речевых средств в </w:t>
            </w:r>
            <w:r>
              <w:rPr>
                <w:rFonts w:eastAsia="Times New Roman"/>
              </w:rPr>
              <w:t>соответствии с учебной задачей</w:t>
            </w:r>
          </w:p>
        </w:tc>
        <w:tc>
          <w:tcPr>
            <w:tcW w:w="26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62"/>
            </w:pPr>
            <w:r>
              <w:rPr>
                <w:rFonts w:eastAsia="Times New Roman"/>
              </w:rPr>
              <w:t xml:space="preserve">использует речевые средства для отображения своих мыслей, чувств, с помощью учителя выстраивает монологическую речь в соответствии с нормами </w:t>
            </w:r>
            <w:r>
              <w:rPr>
                <w:rFonts w:eastAsia="Times New Roman"/>
                <w:spacing w:val="-1"/>
              </w:rPr>
              <w:t xml:space="preserve">родного языка, участвует в </w:t>
            </w:r>
            <w:r>
              <w:rPr>
                <w:rFonts w:eastAsia="Times New Roman"/>
              </w:rPr>
              <w:t>диалоге</w:t>
            </w:r>
          </w:p>
        </w:tc>
        <w:tc>
          <w:tcPr>
            <w:tcW w:w="2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8"/>
            </w:pPr>
            <w:r>
              <w:rPr>
                <w:rFonts w:eastAsia="Times New Roman"/>
                <w:spacing w:val="-1"/>
              </w:rPr>
              <w:t xml:space="preserve">владеет речевыми средствами </w:t>
            </w:r>
            <w:r>
              <w:rPr>
                <w:rFonts w:eastAsia="Times New Roman"/>
              </w:rPr>
              <w:t>для отображения своих мыслей, чувств, с помощью учителя выстраивает монологическую речь в соответствии с нормами родного</w:t>
            </w:r>
          </w:p>
        </w:tc>
        <w:tc>
          <w:tcPr>
            <w:tcW w:w="268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69"/>
            </w:pPr>
            <w:r>
              <w:rPr>
                <w:rFonts w:eastAsia="Times New Roman"/>
              </w:rPr>
              <w:t xml:space="preserve">осознанно использует речевые средства в соответствии с учебной </w:t>
            </w:r>
            <w:r>
              <w:rPr>
                <w:rFonts w:eastAsia="Times New Roman"/>
                <w:spacing w:val="-1"/>
              </w:rPr>
              <w:t xml:space="preserve">задачей, владеет устной и </w:t>
            </w:r>
            <w:r>
              <w:rPr>
                <w:rFonts w:eastAsia="Times New Roman"/>
              </w:rPr>
              <w:t>письменной речью в соответствии с нормами родного языка</w:t>
            </w:r>
          </w:p>
        </w:tc>
      </w:tr>
    </w:tbl>
    <w:p w:rsidR="00591780" w:rsidRDefault="001679D4" w:rsidP="00242E1B">
      <w:pPr>
        <w:shd w:val="clear" w:color="auto" w:fill="FFFFFF"/>
        <w:spacing w:before="269" w:line="274" w:lineRule="exact"/>
        <w:ind w:right="115" w:firstLine="566"/>
        <w:jc w:val="both"/>
      </w:pPr>
      <w:r>
        <w:rPr>
          <w:rFonts w:eastAsia="Times New Roman"/>
          <w:sz w:val="24"/>
          <w:szCs w:val="24"/>
        </w:rPr>
        <w:t>Одной из возможных технологий контроля и оценивания результатов образования в части определения как традиционных (знаниевых), так и новых (компетентностных) результатов обучения - развития познавательных учебных действий – является таксономия учебных целей А. Блума.</w:t>
      </w:r>
    </w:p>
    <w:p w:rsidR="00591780" w:rsidRDefault="001679D4" w:rsidP="00242E1B">
      <w:pPr>
        <w:shd w:val="clear" w:color="auto" w:fill="FFFFFF"/>
        <w:spacing w:line="274" w:lineRule="exact"/>
        <w:ind w:firstLine="566"/>
      </w:pPr>
      <w:r>
        <w:rPr>
          <w:rFonts w:eastAsia="Times New Roman"/>
          <w:sz w:val="24"/>
          <w:szCs w:val="24"/>
        </w:rPr>
        <w:t>Таксономия включает шесть категорий обучения, интегрированных в три уровня:</w:t>
      </w:r>
    </w:p>
    <w:p w:rsidR="00591780" w:rsidRDefault="001679D4" w:rsidP="00242E1B">
      <w:pPr>
        <w:numPr>
          <w:ilvl w:val="0"/>
          <w:numId w:val="81"/>
        </w:numPr>
        <w:shd w:val="clear" w:color="auto" w:fill="FFFFFF"/>
        <w:tabs>
          <w:tab w:val="left" w:pos="374"/>
        </w:tabs>
        <w:spacing w:line="274" w:lineRule="exact"/>
        <w:ind w:firstLine="566"/>
        <w:rPr>
          <w:spacing w:val="-1"/>
          <w:sz w:val="24"/>
          <w:szCs w:val="24"/>
        </w:rPr>
      </w:pPr>
      <w:r>
        <w:rPr>
          <w:rFonts w:eastAsia="Times New Roman"/>
          <w:sz w:val="24"/>
          <w:szCs w:val="24"/>
        </w:rPr>
        <w:t>воспроизведение и понимание – базовый уровень;</w:t>
      </w:r>
    </w:p>
    <w:p w:rsidR="00591780" w:rsidRDefault="001679D4" w:rsidP="00242E1B">
      <w:pPr>
        <w:numPr>
          <w:ilvl w:val="0"/>
          <w:numId w:val="81"/>
        </w:numPr>
        <w:shd w:val="clear" w:color="auto" w:fill="FFFFFF"/>
        <w:tabs>
          <w:tab w:val="left" w:pos="374"/>
        </w:tabs>
        <w:spacing w:line="274" w:lineRule="exact"/>
        <w:ind w:firstLine="566"/>
        <w:rPr>
          <w:spacing w:val="-1"/>
          <w:sz w:val="24"/>
          <w:szCs w:val="24"/>
        </w:rPr>
      </w:pPr>
      <w:r>
        <w:rPr>
          <w:rFonts w:eastAsia="Times New Roman"/>
          <w:sz w:val="24"/>
          <w:szCs w:val="24"/>
        </w:rPr>
        <w:t>применение, анализ и синтез – повышенный уровень;</w:t>
      </w:r>
    </w:p>
    <w:p w:rsidR="00591780" w:rsidRDefault="001679D4" w:rsidP="00242E1B">
      <w:pPr>
        <w:numPr>
          <w:ilvl w:val="0"/>
          <w:numId w:val="81"/>
        </w:numPr>
        <w:shd w:val="clear" w:color="auto" w:fill="FFFFFF"/>
        <w:tabs>
          <w:tab w:val="left" w:pos="374"/>
        </w:tabs>
        <w:spacing w:line="274" w:lineRule="exact"/>
        <w:ind w:firstLine="566"/>
        <w:rPr>
          <w:spacing w:val="-1"/>
          <w:sz w:val="24"/>
          <w:szCs w:val="24"/>
        </w:rPr>
      </w:pPr>
      <w:r>
        <w:rPr>
          <w:rFonts w:eastAsia="Times New Roman"/>
          <w:sz w:val="24"/>
          <w:szCs w:val="24"/>
        </w:rPr>
        <w:t>оценка и создание – высокий уровень.</w:t>
      </w:r>
    </w:p>
    <w:p w:rsidR="00591780" w:rsidRDefault="001679D4" w:rsidP="00242E1B">
      <w:pPr>
        <w:shd w:val="clear" w:color="auto" w:fill="FFFFFF"/>
        <w:spacing w:line="274" w:lineRule="exact"/>
        <w:ind w:right="125" w:firstLine="566"/>
        <w:jc w:val="both"/>
      </w:pPr>
      <w:r>
        <w:rPr>
          <w:rFonts w:eastAsia="Times New Roman"/>
          <w:sz w:val="24"/>
          <w:szCs w:val="24"/>
        </w:rPr>
        <w:t>Первый уровень связан с присвоением информации, 2 и 3 характеризуют познавательную деятельность.</w:t>
      </w:r>
    </w:p>
    <w:p w:rsidR="00591780" w:rsidRDefault="001679D4" w:rsidP="00242E1B">
      <w:pPr>
        <w:shd w:val="clear" w:color="auto" w:fill="FFFFFF"/>
        <w:spacing w:line="274" w:lineRule="exact"/>
        <w:ind w:firstLine="566"/>
      </w:pPr>
      <w:r>
        <w:rPr>
          <w:rFonts w:eastAsia="Times New Roman"/>
          <w:b/>
          <w:bCs/>
          <w:sz w:val="24"/>
          <w:szCs w:val="24"/>
        </w:rPr>
        <w:t>Базовый уровень:</w:t>
      </w:r>
    </w:p>
    <w:p w:rsidR="00591780" w:rsidRDefault="001679D4" w:rsidP="00242E1B">
      <w:pPr>
        <w:shd w:val="clear" w:color="auto" w:fill="FFFFFF"/>
        <w:tabs>
          <w:tab w:val="left" w:pos="845"/>
        </w:tabs>
        <w:spacing w:line="274" w:lineRule="exact"/>
        <w:ind w:right="120" w:firstLine="566"/>
        <w:jc w:val="both"/>
      </w:pPr>
      <w:r>
        <w:rPr>
          <w:b/>
          <w:bCs/>
          <w:i/>
          <w:iCs/>
          <w:sz w:val="24"/>
          <w:szCs w:val="24"/>
        </w:rPr>
        <w:t>-</w:t>
      </w:r>
      <w:r>
        <w:rPr>
          <w:b/>
          <w:bCs/>
          <w:i/>
          <w:iCs/>
          <w:sz w:val="24"/>
          <w:szCs w:val="24"/>
        </w:rPr>
        <w:tab/>
      </w:r>
      <w:r>
        <w:rPr>
          <w:rFonts w:eastAsia="Times New Roman"/>
          <w:b/>
          <w:bCs/>
          <w:i/>
          <w:iCs/>
          <w:sz w:val="24"/>
          <w:szCs w:val="24"/>
        </w:rPr>
        <w:t xml:space="preserve">воспроизведение </w:t>
      </w:r>
      <w:r>
        <w:rPr>
          <w:rFonts w:eastAsia="Times New Roman"/>
          <w:sz w:val="24"/>
          <w:szCs w:val="24"/>
        </w:rPr>
        <w:t>- обучающийся воспроизводит термины, конкретн</w:t>
      </w:r>
      <w:r w:rsidR="00302AB0">
        <w:rPr>
          <w:rFonts w:eastAsia="Times New Roman"/>
          <w:sz w:val="24"/>
          <w:szCs w:val="24"/>
        </w:rPr>
        <w:t xml:space="preserve">ые факты, методы </w:t>
      </w:r>
      <w:r>
        <w:rPr>
          <w:rFonts w:eastAsia="Times New Roman"/>
          <w:sz w:val="24"/>
          <w:szCs w:val="24"/>
        </w:rPr>
        <w:t>и процедуры, основные понятия, правила, принципы; объясняет факты, правила;</w:t>
      </w:r>
    </w:p>
    <w:p w:rsidR="00591780" w:rsidRDefault="001679D4" w:rsidP="00242E1B">
      <w:pPr>
        <w:shd w:val="clear" w:color="auto" w:fill="FFFFFF"/>
        <w:tabs>
          <w:tab w:val="left" w:pos="936"/>
        </w:tabs>
        <w:spacing w:line="274" w:lineRule="exact"/>
        <w:ind w:right="125" w:firstLine="566"/>
        <w:jc w:val="both"/>
      </w:pPr>
      <w:r>
        <w:rPr>
          <w:b/>
          <w:bCs/>
          <w:sz w:val="24"/>
          <w:szCs w:val="24"/>
        </w:rPr>
        <w:t>-</w:t>
      </w:r>
      <w:r>
        <w:rPr>
          <w:b/>
          <w:bCs/>
          <w:sz w:val="24"/>
          <w:szCs w:val="24"/>
        </w:rPr>
        <w:tab/>
      </w:r>
      <w:r>
        <w:rPr>
          <w:rFonts w:eastAsia="Times New Roman"/>
          <w:b/>
          <w:bCs/>
          <w:i/>
          <w:iCs/>
          <w:sz w:val="24"/>
          <w:szCs w:val="24"/>
        </w:rPr>
        <w:t xml:space="preserve">понимание </w:t>
      </w:r>
      <w:r>
        <w:rPr>
          <w:rFonts w:eastAsia="Times New Roman"/>
          <w:sz w:val="24"/>
          <w:szCs w:val="24"/>
        </w:rPr>
        <w:t>– обучающийся преобразует слов</w:t>
      </w:r>
      <w:r w:rsidR="00302AB0">
        <w:rPr>
          <w:rFonts w:eastAsia="Times New Roman"/>
          <w:sz w:val="24"/>
          <w:szCs w:val="24"/>
        </w:rPr>
        <w:t xml:space="preserve">есный материал в математические </w:t>
      </w:r>
      <w:r>
        <w:rPr>
          <w:rFonts w:eastAsia="Times New Roman"/>
          <w:sz w:val="24"/>
          <w:szCs w:val="24"/>
        </w:rPr>
        <w:t>выражения; предположительно описывает будущие после</w:t>
      </w:r>
      <w:r w:rsidR="00302AB0">
        <w:rPr>
          <w:rFonts w:eastAsia="Times New Roman"/>
          <w:sz w:val="24"/>
          <w:szCs w:val="24"/>
        </w:rPr>
        <w:t xml:space="preserve">дствия, вытекающие из имеющихся </w:t>
      </w:r>
      <w:r>
        <w:rPr>
          <w:rFonts w:eastAsia="Times New Roman"/>
          <w:sz w:val="24"/>
          <w:szCs w:val="24"/>
        </w:rPr>
        <w:t>данных.</w:t>
      </w:r>
    </w:p>
    <w:p w:rsidR="00591780" w:rsidRDefault="001679D4" w:rsidP="00242E1B">
      <w:pPr>
        <w:shd w:val="clear" w:color="auto" w:fill="FFFFFF"/>
        <w:spacing w:before="5" w:line="274" w:lineRule="exact"/>
        <w:ind w:firstLine="566"/>
        <w:jc w:val="both"/>
      </w:pPr>
      <w:r>
        <w:rPr>
          <w:rFonts w:eastAsia="Times New Roman"/>
          <w:b/>
          <w:bCs/>
          <w:sz w:val="24"/>
          <w:szCs w:val="24"/>
        </w:rPr>
        <w:lastRenderedPageBreak/>
        <w:t>Повышенный уровень:</w:t>
      </w:r>
    </w:p>
    <w:p w:rsidR="00591780" w:rsidRDefault="001679D4" w:rsidP="00242E1B">
      <w:pPr>
        <w:shd w:val="clear" w:color="auto" w:fill="FFFFFF"/>
        <w:tabs>
          <w:tab w:val="left" w:pos="826"/>
        </w:tabs>
        <w:spacing w:line="274" w:lineRule="exact"/>
        <w:ind w:firstLine="566"/>
        <w:jc w:val="both"/>
      </w:pPr>
      <w:r>
        <w:rPr>
          <w:b/>
          <w:bCs/>
          <w:i/>
          <w:iCs/>
          <w:sz w:val="24"/>
          <w:szCs w:val="24"/>
        </w:rPr>
        <w:t>-</w:t>
      </w:r>
      <w:r>
        <w:rPr>
          <w:b/>
          <w:bCs/>
          <w:i/>
          <w:iCs/>
          <w:sz w:val="24"/>
          <w:szCs w:val="24"/>
        </w:rPr>
        <w:tab/>
      </w:r>
      <w:r>
        <w:rPr>
          <w:rFonts w:eastAsia="Times New Roman"/>
          <w:b/>
          <w:bCs/>
          <w:i/>
          <w:iCs/>
          <w:sz w:val="24"/>
          <w:szCs w:val="24"/>
        </w:rPr>
        <w:t xml:space="preserve">применение </w:t>
      </w:r>
      <w:r>
        <w:rPr>
          <w:rFonts w:eastAsia="Times New Roman"/>
          <w:sz w:val="24"/>
          <w:szCs w:val="24"/>
        </w:rPr>
        <w:t>– о сформированности свидетельствуют следующие действия обучаемого:</w:t>
      </w:r>
    </w:p>
    <w:p w:rsidR="00591780" w:rsidRDefault="001679D4" w:rsidP="00242E1B">
      <w:pPr>
        <w:shd w:val="clear" w:color="auto" w:fill="FFFFFF"/>
        <w:tabs>
          <w:tab w:val="left" w:pos="317"/>
        </w:tabs>
        <w:spacing w:line="274" w:lineRule="exact"/>
        <w:ind w:firstLine="566"/>
        <w:jc w:val="both"/>
      </w:pPr>
      <w:r>
        <w:rPr>
          <w:sz w:val="24"/>
          <w:szCs w:val="24"/>
        </w:rPr>
        <w:t>-</w:t>
      </w:r>
      <w:r>
        <w:rPr>
          <w:sz w:val="24"/>
          <w:szCs w:val="24"/>
        </w:rPr>
        <w:tab/>
      </w:r>
      <w:r w:rsidR="00302AB0">
        <w:rPr>
          <w:rFonts w:eastAsia="Times New Roman"/>
          <w:spacing w:val="-7"/>
          <w:sz w:val="24"/>
          <w:szCs w:val="24"/>
        </w:rPr>
        <w:t xml:space="preserve">применяет законы, теории в конкретных практических ситуациях; использует понятия и </w:t>
      </w:r>
      <w:r>
        <w:rPr>
          <w:rFonts w:eastAsia="Times New Roman"/>
          <w:sz w:val="24"/>
          <w:szCs w:val="24"/>
        </w:rPr>
        <w:t>принципы в новых ситуациях.</w:t>
      </w:r>
    </w:p>
    <w:p w:rsidR="00591780" w:rsidRDefault="001679D4" w:rsidP="00242E1B">
      <w:pPr>
        <w:numPr>
          <w:ilvl w:val="0"/>
          <w:numId w:val="82"/>
        </w:numPr>
        <w:shd w:val="clear" w:color="auto" w:fill="FFFFFF"/>
        <w:tabs>
          <w:tab w:val="left" w:pos="826"/>
        </w:tabs>
        <w:spacing w:line="274" w:lineRule="exact"/>
        <w:ind w:right="110" w:firstLine="566"/>
        <w:jc w:val="both"/>
        <w:rPr>
          <w:b/>
          <w:bCs/>
          <w:i/>
          <w:iCs/>
          <w:sz w:val="24"/>
          <w:szCs w:val="24"/>
        </w:rPr>
      </w:pPr>
      <w:r>
        <w:rPr>
          <w:rFonts w:eastAsia="Times New Roman"/>
          <w:b/>
          <w:bCs/>
          <w:i/>
          <w:iCs/>
          <w:sz w:val="24"/>
          <w:szCs w:val="24"/>
        </w:rPr>
        <w:t xml:space="preserve">анализ </w:t>
      </w:r>
      <w:r>
        <w:rPr>
          <w:rFonts w:eastAsia="Times New Roman"/>
          <w:sz w:val="24"/>
          <w:szCs w:val="24"/>
        </w:rPr>
        <w:t>– обучающийся вычленяет части целого; выявляет взаимосвязи между ними; определяет принципы организации целого; видит ошибки и упущения в логике рассуждения; проводит различие между фактами и следствиями; оценивает значимость данных.</w:t>
      </w:r>
    </w:p>
    <w:p w:rsidR="00591780" w:rsidRDefault="001679D4" w:rsidP="00242E1B">
      <w:pPr>
        <w:numPr>
          <w:ilvl w:val="0"/>
          <w:numId w:val="82"/>
        </w:numPr>
        <w:shd w:val="clear" w:color="auto" w:fill="FFFFFF"/>
        <w:tabs>
          <w:tab w:val="left" w:pos="826"/>
        </w:tabs>
        <w:spacing w:line="274" w:lineRule="exact"/>
        <w:ind w:right="125" w:firstLine="566"/>
        <w:jc w:val="both"/>
        <w:rPr>
          <w:b/>
          <w:bCs/>
          <w:i/>
          <w:iCs/>
          <w:sz w:val="24"/>
          <w:szCs w:val="24"/>
        </w:rPr>
      </w:pPr>
      <w:r>
        <w:rPr>
          <w:rFonts w:eastAsia="Times New Roman"/>
          <w:b/>
          <w:bCs/>
          <w:i/>
          <w:iCs/>
          <w:sz w:val="24"/>
          <w:szCs w:val="24"/>
        </w:rPr>
        <w:t xml:space="preserve">синтез </w:t>
      </w:r>
      <w:r>
        <w:rPr>
          <w:rFonts w:eastAsia="Times New Roman"/>
          <w:sz w:val="24"/>
          <w:szCs w:val="24"/>
        </w:rPr>
        <w:t>- обучающийся пишет сочинение, представляет выступление, доклад, реферат; предлагает план проведения эксперимента или других действий; составляет схемы задачи.</w:t>
      </w:r>
    </w:p>
    <w:p w:rsidR="00591780" w:rsidRDefault="001679D4" w:rsidP="00242E1B">
      <w:pPr>
        <w:shd w:val="clear" w:color="auto" w:fill="FFFFFF"/>
        <w:spacing w:line="274" w:lineRule="exact"/>
        <w:ind w:firstLine="566"/>
        <w:jc w:val="both"/>
      </w:pPr>
      <w:r>
        <w:rPr>
          <w:rFonts w:eastAsia="Times New Roman"/>
          <w:b/>
          <w:bCs/>
          <w:i/>
          <w:iCs/>
          <w:sz w:val="24"/>
          <w:szCs w:val="24"/>
        </w:rPr>
        <w:t>Высокий уровень:</w:t>
      </w:r>
    </w:p>
    <w:p w:rsidR="00591780" w:rsidRDefault="001679D4" w:rsidP="00242E1B">
      <w:pPr>
        <w:shd w:val="clear" w:color="auto" w:fill="FFFFFF"/>
        <w:spacing w:line="274" w:lineRule="exact"/>
        <w:ind w:right="125" w:firstLine="566"/>
        <w:jc w:val="both"/>
      </w:pPr>
      <w:r>
        <w:rPr>
          <w:rFonts w:eastAsia="Times New Roman"/>
          <w:sz w:val="24"/>
          <w:szCs w:val="24"/>
        </w:rPr>
        <w:t>Оценка - оценивает логику построения письменного текста; оценивает соответствие выводов имеющимся данным; оценивает значимость того или иного продукта деятельности.</w:t>
      </w:r>
    </w:p>
    <w:p w:rsidR="00591780" w:rsidRDefault="001679D4" w:rsidP="00242E1B">
      <w:pPr>
        <w:shd w:val="clear" w:color="auto" w:fill="FFFFFF"/>
        <w:spacing w:line="274" w:lineRule="exact"/>
        <w:ind w:right="125" w:firstLine="566"/>
        <w:jc w:val="both"/>
      </w:pPr>
      <w:r>
        <w:rPr>
          <w:rFonts w:eastAsia="Times New Roman"/>
          <w:sz w:val="24"/>
          <w:szCs w:val="24"/>
        </w:rPr>
        <w:t>Уровни сформированности УУД соответствуют качественной и количественной оценке по традиционной (пятибалльной) шкале:</w:t>
      </w:r>
    </w:p>
    <w:p w:rsidR="00591780" w:rsidRDefault="00EF258D" w:rsidP="00242E1B">
      <w:pPr>
        <w:numPr>
          <w:ilvl w:val="0"/>
          <w:numId w:val="1"/>
        </w:numPr>
        <w:shd w:val="clear" w:color="auto" w:fill="FFFFFF"/>
        <w:tabs>
          <w:tab w:val="left" w:pos="259"/>
        </w:tabs>
        <w:spacing w:line="274" w:lineRule="exact"/>
        <w:ind w:firstLine="566"/>
        <w:jc w:val="both"/>
        <w:rPr>
          <w:sz w:val="24"/>
          <w:szCs w:val="24"/>
        </w:rPr>
      </w:pPr>
      <w:r>
        <w:rPr>
          <w:rFonts w:eastAsia="Times New Roman"/>
          <w:spacing w:val="-1"/>
          <w:sz w:val="24"/>
          <w:szCs w:val="24"/>
        </w:rPr>
        <w:t xml:space="preserve">базовый </w:t>
      </w:r>
      <w:r w:rsidR="001679D4">
        <w:rPr>
          <w:rFonts w:eastAsia="Times New Roman"/>
          <w:spacing w:val="-1"/>
          <w:sz w:val="24"/>
          <w:szCs w:val="24"/>
        </w:rPr>
        <w:t>уровень – минимально допустимый («удовлетворительно») – отметка «3»;</w:t>
      </w:r>
    </w:p>
    <w:p w:rsidR="00591780" w:rsidRDefault="00EF258D" w:rsidP="00242E1B">
      <w:pPr>
        <w:numPr>
          <w:ilvl w:val="0"/>
          <w:numId w:val="1"/>
        </w:numPr>
        <w:shd w:val="clear" w:color="auto" w:fill="FFFFFF"/>
        <w:tabs>
          <w:tab w:val="left" w:pos="259"/>
        </w:tabs>
        <w:spacing w:line="274" w:lineRule="exact"/>
        <w:ind w:firstLine="566"/>
        <w:jc w:val="both"/>
        <w:rPr>
          <w:sz w:val="24"/>
          <w:szCs w:val="24"/>
        </w:rPr>
      </w:pPr>
      <w:r>
        <w:rPr>
          <w:rFonts w:eastAsia="Times New Roman"/>
          <w:spacing w:val="-1"/>
          <w:sz w:val="24"/>
          <w:szCs w:val="24"/>
        </w:rPr>
        <w:t xml:space="preserve">повышенный </w:t>
      </w:r>
      <w:r w:rsidR="001679D4">
        <w:rPr>
          <w:rFonts w:eastAsia="Times New Roman"/>
          <w:spacing w:val="-1"/>
          <w:sz w:val="24"/>
          <w:szCs w:val="24"/>
        </w:rPr>
        <w:t>уровень – достаточный («хорошо») – отметка «4»;</w:t>
      </w:r>
    </w:p>
    <w:p w:rsidR="00591780" w:rsidRDefault="00EF258D" w:rsidP="00242E1B">
      <w:pPr>
        <w:numPr>
          <w:ilvl w:val="0"/>
          <w:numId w:val="1"/>
        </w:numPr>
        <w:shd w:val="clear" w:color="auto" w:fill="FFFFFF"/>
        <w:tabs>
          <w:tab w:val="left" w:pos="259"/>
        </w:tabs>
        <w:spacing w:line="274" w:lineRule="exact"/>
        <w:ind w:firstLine="566"/>
        <w:jc w:val="both"/>
        <w:rPr>
          <w:sz w:val="24"/>
          <w:szCs w:val="24"/>
        </w:rPr>
      </w:pPr>
      <w:r>
        <w:rPr>
          <w:rFonts w:eastAsia="Times New Roman"/>
          <w:spacing w:val="-2"/>
          <w:sz w:val="24"/>
          <w:szCs w:val="24"/>
        </w:rPr>
        <w:t xml:space="preserve">высокий </w:t>
      </w:r>
      <w:r w:rsidR="001679D4">
        <w:rPr>
          <w:rFonts w:eastAsia="Times New Roman"/>
          <w:spacing w:val="-2"/>
          <w:sz w:val="24"/>
          <w:szCs w:val="24"/>
        </w:rPr>
        <w:t>- («отлично») – отметка «5».</w:t>
      </w:r>
    </w:p>
    <w:p w:rsidR="00591780" w:rsidRDefault="001679D4" w:rsidP="00242E1B">
      <w:pPr>
        <w:shd w:val="clear" w:color="auto" w:fill="FFFFFF"/>
        <w:spacing w:line="274" w:lineRule="exact"/>
        <w:ind w:right="125" w:firstLine="566"/>
        <w:jc w:val="both"/>
      </w:pPr>
      <w:r>
        <w:rPr>
          <w:rFonts w:eastAsia="Times New Roman"/>
          <w:sz w:val="24"/>
          <w:szCs w:val="24"/>
        </w:rPr>
        <w:t>Для описания подготовки учащихся, уровень достижений которых ниже базового, целесообразно выделить также два уровня:</w:t>
      </w:r>
    </w:p>
    <w:p w:rsidR="00591780" w:rsidRDefault="001679D4" w:rsidP="00242E1B">
      <w:pPr>
        <w:numPr>
          <w:ilvl w:val="0"/>
          <w:numId w:val="1"/>
        </w:numPr>
        <w:shd w:val="clear" w:color="auto" w:fill="FFFFFF"/>
        <w:tabs>
          <w:tab w:val="left" w:pos="826"/>
        </w:tabs>
        <w:spacing w:line="274" w:lineRule="exact"/>
        <w:ind w:firstLine="566"/>
        <w:jc w:val="both"/>
        <w:rPr>
          <w:sz w:val="24"/>
          <w:szCs w:val="24"/>
        </w:rPr>
      </w:pPr>
      <w:r>
        <w:rPr>
          <w:rFonts w:eastAsia="Times New Roman"/>
          <w:sz w:val="24"/>
          <w:szCs w:val="24"/>
        </w:rPr>
        <w:t>пониженный уровень - оценка «неудовлетворительно» (отметка «2»);</w:t>
      </w:r>
    </w:p>
    <w:p w:rsidR="00591780" w:rsidRDefault="001679D4" w:rsidP="00242E1B">
      <w:pPr>
        <w:numPr>
          <w:ilvl w:val="0"/>
          <w:numId w:val="1"/>
        </w:numPr>
        <w:shd w:val="clear" w:color="auto" w:fill="FFFFFF"/>
        <w:tabs>
          <w:tab w:val="left" w:pos="826"/>
        </w:tabs>
        <w:spacing w:line="274" w:lineRule="exact"/>
        <w:ind w:firstLine="566"/>
        <w:jc w:val="both"/>
        <w:rPr>
          <w:sz w:val="24"/>
          <w:szCs w:val="24"/>
        </w:rPr>
      </w:pPr>
      <w:r>
        <w:rPr>
          <w:rFonts w:eastAsia="Times New Roman"/>
          <w:sz w:val="24"/>
          <w:szCs w:val="24"/>
        </w:rPr>
        <w:t>низкий уровень достижений - оценка «плохо» (отметка «1»).</w:t>
      </w:r>
    </w:p>
    <w:p w:rsidR="00591780" w:rsidRDefault="001679D4" w:rsidP="00242E1B">
      <w:pPr>
        <w:shd w:val="clear" w:color="auto" w:fill="FFFFFF"/>
        <w:tabs>
          <w:tab w:val="left" w:pos="3710"/>
        </w:tabs>
        <w:spacing w:line="274" w:lineRule="exact"/>
        <w:ind w:right="5" w:firstLine="566"/>
        <w:jc w:val="both"/>
      </w:pPr>
      <w:r>
        <w:rPr>
          <w:rFonts w:eastAsia="Times New Roman"/>
          <w:sz w:val="24"/>
          <w:szCs w:val="24"/>
        </w:rPr>
        <w:t>Исследования уровня развития мыслительных операций</w:t>
      </w:r>
      <w:r w:rsidR="00302AB0">
        <w:rPr>
          <w:rFonts w:eastAsia="Times New Roman"/>
          <w:sz w:val="24"/>
          <w:szCs w:val="24"/>
        </w:rPr>
        <w:t xml:space="preserve"> проводятся регулярно в течении </w:t>
      </w:r>
      <w:r>
        <w:rPr>
          <w:rFonts w:eastAsia="Times New Roman"/>
          <w:sz w:val="24"/>
          <w:szCs w:val="24"/>
        </w:rPr>
        <w:t>всего учебного года по мере изучения каждой из учебных те</w:t>
      </w:r>
      <w:r w:rsidR="00302AB0">
        <w:rPr>
          <w:rFonts w:eastAsia="Times New Roman"/>
          <w:sz w:val="24"/>
          <w:szCs w:val="24"/>
        </w:rPr>
        <w:t xml:space="preserve">м. Суть данной методики состоит </w:t>
      </w:r>
      <w:r>
        <w:rPr>
          <w:rFonts w:eastAsia="Times New Roman"/>
          <w:sz w:val="24"/>
          <w:szCs w:val="24"/>
        </w:rPr>
        <w:t>в том, что при составлении заданий, направленных как</w:t>
      </w:r>
      <w:r w:rsidR="00302AB0">
        <w:rPr>
          <w:rFonts w:eastAsia="Times New Roman"/>
          <w:sz w:val="24"/>
          <w:szCs w:val="24"/>
        </w:rPr>
        <w:t xml:space="preserve"> на диагностику уровня развития </w:t>
      </w:r>
      <w:r>
        <w:rPr>
          <w:rFonts w:eastAsia="Times New Roman"/>
          <w:sz w:val="24"/>
          <w:szCs w:val="24"/>
        </w:rPr>
        <w:t>мыслительных операций, так и на их дальнейшее развити</w:t>
      </w:r>
      <w:r w:rsidR="00302AB0">
        <w:rPr>
          <w:rFonts w:eastAsia="Times New Roman"/>
          <w:sz w:val="24"/>
          <w:szCs w:val="24"/>
        </w:rPr>
        <w:t xml:space="preserve">е, используются соответствующие </w:t>
      </w:r>
      <w:r>
        <w:rPr>
          <w:rFonts w:eastAsia="Times New Roman"/>
          <w:sz w:val="24"/>
          <w:szCs w:val="24"/>
        </w:rPr>
        <w:t>ключевые слова, представленные в таблице (Критер</w:t>
      </w:r>
      <w:r w:rsidR="00302AB0">
        <w:rPr>
          <w:rFonts w:eastAsia="Times New Roman"/>
          <w:sz w:val="24"/>
          <w:szCs w:val="24"/>
        </w:rPr>
        <w:t xml:space="preserve">ии и показатели оценивания УУД) </w:t>
      </w:r>
      <w:r>
        <w:rPr>
          <w:rFonts w:eastAsia="Times New Roman"/>
          <w:spacing w:val="-4"/>
          <w:sz w:val="24"/>
          <w:szCs w:val="24"/>
        </w:rPr>
        <w:t>Оцениван</w:t>
      </w:r>
      <w:r w:rsidR="00302AB0">
        <w:rPr>
          <w:rFonts w:eastAsia="Times New Roman"/>
          <w:spacing w:val="-4"/>
          <w:sz w:val="24"/>
          <w:szCs w:val="24"/>
        </w:rPr>
        <w:t xml:space="preserve">ие </w:t>
      </w:r>
      <w:r>
        <w:rPr>
          <w:rFonts w:eastAsia="Times New Roman"/>
          <w:spacing w:val="-4"/>
          <w:sz w:val="24"/>
          <w:szCs w:val="24"/>
        </w:rPr>
        <w:t>сформированности</w:t>
      </w:r>
      <w:r w:rsidR="00302AB0">
        <w:rPr>
          <w:rFonts w:ascii="Arial" w:eastAsia="Times New Roman" w:hAnsi="Arial" w:cs="Arial"/>
          <w:sz w:val="24"/>
          <w:szCs w:val="24"/>
        </w:rPr>
        <w:t xml:space="preserve"> </w:t>
      </w:r>
      <w:r w:rsidR="00302AB0">
        <w:rPr>
          <w:rFonts w:eastAsia="Times New Roman"/>
          <w:spacing w:val="-8"/>
          <w:sz w:val="24"/>
          <w:szCs w:val="24"/>
        </w:rPr>
        <w:t xml:space="preserve">УУД может осуществляться по результатам </w:t>
      </w:r>
      <w:r>
        <w:rPr>
          <w:rFonts w:eastAsia="Times New Roman"/>
          <w:spacing w:val="-8"/>
          <w:sz w:val="24"/>
          <w:szCs w:val="24"/>
        </w:rPr>
        <w:t>текущего</w:t>
      </w:r>
    </w:p>
    <w:p w:rsidR="00591780" w:rsidRDefault="001679D4" w:rsidP="00242E1B">
      <w:pPr>
        <w:shd w:val="clear" w:color="auto" w:fill="FFFFFF"/>
        <w:spacing w:line="274" w:lineRule="exact"/>
        <w:ind w:right="5" w:firstLine="566"/>
        <w:jc w:val="both"/>
      </w:pPr>
      <w:r>
        <w:rPr>
          <w:rFonts w:eastAsia="Times New Roman"/>
          <w:sz w:val="24"/>
          <w:szCs w:val="24"/>
        </w:rPr>
        <w:t>контроля, в материалы которого целенаправленно включены задания, позволяющие определить уровень сформированности конкретных УУД. В условиях реализации ФГОС основной процедурой итоговой оценки достижения метапредметных результатов является защита итогового индивидуального проекта.</w:t>
      </w:r>
    </w:p>
    <w:p w:rsidR="00591780" w:rsidRDefault="001679D4" w:rsidP="00242E1B">
      <w:pPr>
        <w:shd w:val="clear" w:color="auto" w:fill="FFFFFF"/>
        <w:spacing w:before="278" w:line="274" w:lineRule="exact"/>
        <w:ind w:firstLine="566"/>
      </w:pPr>
      <w:r>
        <w:rPr>
          <w:rFonts w:eastAsia="Times New Roman"/>
          <w:b/>
          <w:bCs/>
          <w:sz w:val="24"/>
          <w:szCs w:val="24"/>
        </w:rPr>
        <w:t>Особенности оценки индивидуального проекта</w:t>
      </w:r>
    </w:p>
    <w:p w:rsidR="00591780" w:rsidRDefault="001679D4" w:rsidP="00242E1B">
      <w:pPr>
        <w:shd w:val="clear" w:color="auto" w:fill="FFFFFF"/>
        <w:tabs>
          <w:tab w:val="left" w:pos="3864"/>
        </w:tabs>
        <w:spacing w:line="274" w:lineRule="exact"/>
        <w:ind w:firstLine="566"/>
        <w:jc w:val="both"/>
      </w:pPr>
      <w:r>
        <w:rPr>
          <w:rFonts w:eastAsia="Times New Roman"/>
          <w:sz w:val="24"/>
          <w:szCs w:val="24"/>
        </w:rPr>
        <w:t>Индивидуальный итоговой проект представляет со</w:t>
      </w:r>
      <w:r w:rsidR="00302AB0">
        <w:rPr>
          <w:rFonts w:eastAsia="Times New Roman"/>
          <w:sz w:val="24"/>
          <w:szCs w:val="24"/>
        </w:rPr>
        <w:t xml:space="preserve">бой учебный проект, выполняемый </w:t>
      </w:r>
      <w:r>
        <w:rPr>
          <w:rFonts w:eastAsia="Times New Roman"/>
          <w:sz w:val="24"/>
          <w:szCs w:val="24"/>
        </w:rPr>
        <w:t>обучающимся в рамках одного или нескольких учебных п</w:t>
      </w:r>
      <w:r w:rsidR="00302AB0">
        <w:rPr>
          <w:rFonts w:eastAsia="Times New Roman"/>
          <w:sz w:val="24"/>
          <w:szCs w:val="24"/>
        </w:rPr>
        <w:t xml:space="preserve">редметов с целью формирования и </w:t>
      </w:r>
      <w:r>
        <w:rPr>
          <w:rFonts w:eastAsia="Times New Roman"/>
          <w:sz w:val="24"/>
          <w:szCs w:val="24"/>
        </w:rPr>
        <w:t>развития предметных результатов, как правило, расшир</w:t>
      </w:r>
      <w:r w:rsidR="00302AB0">
        <w:rPr>
          <w:rFonts w:eastAsia="Times New Roman"/>
          <w:sz w:val="24"/>
          <w:szCs w:val="24"/>
        </w:rPr>
        <w:t xml:space="preserve">яющих или углубляющих знания по </w:t>
      </w:r>
      <w:r>
        <w:rPr>
          <w:rFonts w:eastAsia="Times New Roman"/>
          <w:sz w:val="24"/>
          <w:szCs w:val="24"/>
        </w:rPr>
        <w:t>предмету, а также комплекса метапредметных и личност</w:t>
      </w:r>
      <w:r w:rsidR="00302AB0">
        <w:rPr>
          <w:rFonts w:eastAsia="Times New Roman"/>
          <w:sz w:val="24"/>
          <w:szCs w:val="24"/>
        </w:rPr>
        <w:t xml:space="preserve">ных учебных действий, таких как </w:t>
      </w:r>
      <w:r>
        <w:rPr>
          <w:rFonts w:eastAsia="Times New Roman"/>
          <w:sz w:val="24"/>
          <w:szCs w:val="24"/>
        </w:rPr>
        <w:t>самостоятельная работа с информационными источн</w:t>
      </w:r>
      <w:r w:rsidR="00302AB0">
        <w:rPr>
          <w:rFonts w:eastAsia="Times New Roman"/>
          <w:sz w:val="24"/>
          <w:szCs w:val="24"/>
        </w:rPr>
        <w:t xml:space="preserve">иками, в том числе в глобальной </w:t>
      </w:r>
      <w:r>
        <w:rPr>
          <w:rFonts w:eastAsia="Times New Roman"/>
          <w:spacing w:val="-1"/>
          <w:sz w:val="24"/>
          <w:szCs w:val="24"/>
        </w:rPr>
        <w:t>информационной сети, формулировать цель, задачи и гипотез</w:t>
      </w:r>
      <w:r w:rsidR="00302AB0">
        <w:rPr>
          <w:rFonts w:eastAsia="Times New Roman"/>
          <w:spacing w:val="-1"/>
          <w:sz w:val="24"/>
          <w:szCs w:val="24"/>
        </w:rPr>
        <w:t xml:space="preserve">у исследования, подводить итоги </w:t>
      </w:r>
      <w:r>
        <w:rPr>
          <w:rFonts w:eastAsia="Times New Roman"/>
          <w:spacing w:val="-1"/>
          <w:sz w:val="24"/>
          <w:szCs w:val="24"/>
        </w:rPr>
        <w:t xml:space="preserve">исследования, умение планировать собственную деятельность </w:t>
      </w:r>
      <w:r w:rsidR="00302AB0">
        <w:rPr>
          <w:rFonts w:eastAsia="Times New Roman"/>
          <w:spacing w:val="-1"/>
          <w:sz w:val="24"/>
          <w:szCs w:val="24"/>
        </w:rPr>
        <w:t xml:space="preserve">и представлять ее результаты, и </w:t>
      </w:r>
      <w:r>
        <w:rPr>
          <w:rFonts w:eastAsia="Times New Roman"/>
          <w:sz w:val="24"/>
          <w:szCs w:val="24"/>
        </w:rPr>
        <w:t>т.д. Требования к результатам, заложенные в обра</w:t>
      </w:r>
      <w:r w:rsidR="00302AB0">
        <w:rPr>
          <w:rFonts w:eastAsia="Times New Roman"/>
          <w:sz w:val="24"/>
          <w:szCs w:val="24"/>
        </w:rPr>
        <w:t xml:space="preserve">зовательной программе, являются  </w:t>
      </w:r>
      <w:r w:rsidR="00302AB0">
        <w:rPr>
          <w:rFonts w:eastAsia="Times New Roman"/>
          <w:spacing w:val="-8"/>
          <w:sz w:val="24"/>
          <w:szCs w:val="24"/>
        </w:rPr>
        <w:t xml:space="preserve">критериями качества </w:t>
      </w:r>
      <w:r>
        <w:rPr>
          <w:rFonts w:eastAsia="Times New Roman"/>
          <w:spacing w:val="-8"/>
          <w:sz w:val="24"/>
          <w:szCs w:val="24"/>
        </w:rPr>
        <w:t>проекта.</w:t>
      </w:r>
      <w:r w:rsidR="00302AB0">
        <w:rPr>
          <w:rFonts w:ascii="Arial" w:eastAsia="Times New Roman" w:cs="Arial"/>
          <w:sz w:val="24"/>
          <w:szCs w:val="24"/>
        </w:rPr>
        <w:t xml:space="preserve"> </w:t>
      </w:r>
      <w:r w:rsidR="00302AB0">
        <w:rPr>
          <w:rFonts w:eastAsia="Times New Roman"/>
          <w:b/>
          <w:bCs/>
          <w:spacing w:val="-8"/>
          <w:sz w:val="24"/>
          <w:szCs w:val="24"/>
        </w:rPr>
        <w:t xml:space="preserve">Выполнение индивидуального итогового </w:t>
      </w:r>
      <w:r>
        <w:rPr>
          <w:rFonts w:eastAsia="Times New Roman"/>
          <w:b/>
          <w:bCs/>
          <w:spacing w:val="-8"/>
          <w:sz w:val="24"/>
          <w:szCs w:val="24"/>
        </w:rPr>
        <w:t>проекта</w:t>
      </w:r>
      <w:r w:rsidR="00302AB0">
        <w:t xml:space="preserve"> </w:t>
      </w:r>
      <w:r>
        <w:rPr>
          <w:rFonts w:eastAsia="Times New Roman"/>
          <w:b/>
          <w:bCs/>
          <w:sz w:val="24"/>
          <w:szCs w:val="24"/>
        </w:rPr>
        <w:t>обязательно для каждого обучающегося (8 класс).</w:t>
      </w:r>
    </w:p>
    <w:p w:rsidR="00591780" w:rsidRDefault="001679D4" w:rsidP="00242E1B">
      <w:pPr>
        <w:shd w:val="clear" w:color="auto" w:fill="FFFFFF"/>
        <w:spacing w:line="274" w:lineRule="exact"/>
        <w:ind w:right="10" w:firstLine="566"/>
        <w:jc w:val="both"/>
      </w:pPr>
      <w:r>
        <w:rPr>
          <w:rFonts w:eastAsia="Times New Roman"/>
          <w:sz w:val="24"/>
          <w:szCs w:val="24"/>
        </w:rPr>
        <w:t>Критерии оценки проектной работы разрабатываются с учетом целей и задач проектной деятельности на данном этапе образования.</w:t>
      </w:r>
    </w:p>
    <w:p w:rsidR="00591780" w:rsidRDefault="001679D4" w:rsidP="00242E1B">
      <w:pPr>
        <w:shd w:val="clear" w:color="auto" w:fill="FFFFFF"/>
        <w:spacing w:before="5" w:line="274" w:lineRule="exact"/>
        <w:ind w:firstLine="566"/>
      </w:pPr>
      <w:r>
        <w:rPr>
          <w:rFonts w:eastAsia="Times New Roman"/>
          <w:b/>
          <w:bCs/>
          <w:sz w:val="24"/>
          <w:szCs w:val="24"/>
        </w:rPr>
        <w:t>Индивидуальный проект целесообразно оценивать по следующим критериям:</w:t>
      </w:r>
    </w:p>
    <w:p w:rsidR="00591780" w:rsidRDefault="001679D4" w:rsidP="00242E1B">
      <w:pPr>
        <w:numPr>
          <w:ilvl w:val="0"/>
          <w:numId w:val="83"/>
        </w:numPr>
        <w:shd w:val="clear" w:color="auto" w:fill="FFFFFF"/>
        <w:tabs>
          <w:tab w:val="left" w:pos="864"/>
        </w:tabs>
        <w:spacing w:line="274" w:lineRule="exact"/>
        <w:ind w:right="5" w:firstLine="566"/>
        <w:jc w:val="both"/>
        <w:rPr>
          <w:b/>
          <w:bCs/>
          <w:sz w:val="24"/>
          <w:szCs w:val="24"/>
        </w:rPr>
      </w:pPr>
      <w:r>
        <w:rPr>
          <w:rFonts w:eastAsia="Times New Roman"/>
          <w:b/>
          <w:bCs/>
          <w:sz w:val="24"/>
          <w:szCs w:val="24"/>
        </w:rPr>
        <w:t>Способность к самостоятельному приобретению знаний и решению проблем</w:t>
      </w:r>
      <w:r>
        <w:rPr>
          <w:rFonts w:eastAsia="Times New Roman"/>
          <w:sz w:val="24"/>
          <w:szCs w:val="24"/>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591780" w:rsidRDefault="001679D4" w:rsidP="00242E1B">
      <w:pPr>
        <w:numPr>
          <w:ilvl w:val="0"/>
          <w:numId w:val="83"/>
        </w:numPr>
        <w:shd w:val="clear" w:color="auto" w:fill="FFFFFF"/>
        <w:tabs>
          <w:tab w:val="left" w:pos="864"/>
        </w:tabs>
        <w:spacing w:line="274" w:lineRule="exact"/>
        <w:ind w:firstLine="566"/>
        <w:jc w:val="both"/>
        <w:rPr>
          <w:b/>
          <w:bCs/>
          <w:sz w:val="24"/>
          <w:szCs w:val="24"/>
        </w:rPr>
      </w:pPr>
      <w:r>
        <w:rPr>
          <w:rFonts w:eastAsia="Times New Roman"/>
          <w:b/>
          <w:bCs/>
          <w:sz w:val="24"/>
          <w:szCs w:val="24"/>
        </w:rPr>
        <w:t xml:space="preserve">Сформированность предметных знаний и способов действий, </w:t>
      </w:r>
      <w:r>
        <w:rPr>
          <w:rFonts w:eastAsia="Times New Roman"/>
          <w:sz w:val="24"/>
          <w:szCs w:val="24"/>
        </w:rPr>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91780" w:rsidRDefault="001679D4" w:rsidP="00242E1B">
      <w:pPr>
        <w:shd w:val="clear" w:color="auto" w:fill="FFFFFF"/>
        <w:tabs>
          <w:tab w:val="left" w:pos="1046"/>
        </w:tabs>
        <w:spacing w:line="274" w:lineRule="exact"/>
        <w:ind w:right="5" w:firstLine="566"/>
        <w:jc w:val="both"/>
      </w:pPr>
      <w:r>
        <w:rPr>
          <w:b/>
          <w:bCs/>
          <w:sz w:val="24"/>
          <w:szCs w:val="24"/>
        </w:rPr>
        <w:lastRenderedPageBreak/>
        <w:t>3.</w:t>
      </w:r>
      <w:r>
        <w:rPr>
          <w:b/>
          <w:bCs/>
          <w:sz w:val="24"/>
          <w:szCs w:val="24"/>
        </w:rPr>
        <w:tab/>
      </w:r>
      <w:r>
        <w:rPr>
          <w:rFonts w:eastAsia="Times New Roman"/>
          <w:b/>
          <w:bCs/>
          <w:sz w:val="24"/>
          <w:szCs w:val="24"/>
        </w:rPr>
        <w:t>Сформированность регулятивных действий</w:t>
      </w:r>
      <w:r w:rsidR="00302AB0">
        <w:rPr>
          <w:rFonts w:eastAsia="Times New Roman"/>
          <w:sz w:val="24"/>
          <w:szCs w:val="24"/>
        </w:rPr>
        <w:t xml:space="preserve">, проявляющаяся в умении </w:t>
      </w:r>
      <w:r>
        <w:rPr>
          <w:rFonts w:eastAsia="Times New Roman"/>
          <w:sz w:val="24"/>
          <w:szCs w:val="24"/>
        </w:rPr>
        <w:t>самостоятельно планировать и управлять своей познавате</w:t>
      </w:r>
      <w:r w:rsidR="00302AB0">
        <w:rPr>
          <w:rFonts w:eastAsia="Times New Roman"/>
          <w:sz w:val="24"/>
          <w:szCs w:val="24"/>
        </w:rPr>
        <w:t xml:space="preserve">льной деятельностью во времени, </w:t>
      </w:r>
      <w:r>
        <w:rPr>
          <w:rFonts w:eastAsia="Times New Roman"/>
          <w:sz w:val="24"/>
          <w:szCs w:val="24"/>
        </w:rPr>
        <w:t>использовать ресурсные возможности для достиж</w:t>
      </w:r>
      <w:r w:rsidR="00302AB0">
        <w:rPr>
          <w:rFonts w:eastAsia="Times New Roman"/>
          <w:sz w:val="24"/>
          <w:szCs w:val="24"/>
        </w:rPr>
        <w:t xml:space="preserve">ения целей, осуществлять выбор </w:t>
      </w:r>
      <w:r>
        <w:rPr>
          <w:rFonts w:eastAsia="Times New Roman"/>
          <w:sz w:val="24"/>
          <w:szCs w:val="24"/>
        </w:rPr>
        <w:t>конструктивных стратегий в трудных ситуациях.</w:t>
      </w:r>
    </w:p>
    <w:p w:rsidR="00591780" w:rsidRDefault="001679D4" w:rsidP="00242E1B">
      <w:pPr>
        <w:shd w:val="clear" w:color="auto" w:fill="FFFFFF"/>
        <w:tabs>
          <w:tab w:val="left" w:pos="864"/>
        </w:tabs>
        <w:spacing w:line="274" w:lineRule="exact"/>
        <w:ind w:right="5" w:firstLine="566"/>
        <w:jc w:val="both"/>
      </w:pPr>
      <w:r>
        <w:rPr>
          <w:b/>
          <w:bCs/>
          <w:sz w:val="24"/>
          <w:szCs w:val="24"/>
        </w:rPr>
        <w:t>4.</w:t>
      </w:r>
      <w:r>
        <w:rPr>
          <w:b/>
          <w:bCs/>
          <w:sz w:val="24"/>
          <w:szCs w:val="24"/>
        </w:rPr>
        <w:tab/>
      </w:r>
      <w:r>
        <w:rPr>
          <w:rFonts w:eastAsia="Times New Roman"/>
          <w:b/>
          <w:bCs/>
          <w:sz w:val="24"/>
          <w:szCs w:val="24"/>
        </w:rPr>
        <w:t xml:space="preserve">Сформированность коммуникативных действий, </w:t>
      </w:r>
      <w:r w:rsidR="00302AB0">
        <w:rPr>
          <w:rFonts w:eastAsia="Times New Roman"/>
          <w:sz w:val="24"/>
          <w:szCs w:val="24"/>
        </w:rPr>
        <w:t xml:space="preserve">проявляющаяся в умении ясно </w:t>
      </w:r>
      <w:r>
        <w:rPr>
          <w:rFonts w:eastAsia="Times New Roman"/>
          <w:sz w:val="24"/>
          <w:szCs w:val="24"/>
        </w:rPr>
        <w:t>изложить и оформить выполненную работу, представить</w:t>
      </w:r>
      <w:r w:rsidR="00302AB0">
        <w:rPr>
          <w:rFonts w:eastAsia="Times New Roman"/>
          <w:sz w:val="24"/>
          <w:szCs w:val="24"/>
        </w:rPr>
        <w:t xml:space="preserve"> её результаты, аргументировано </w:t>
      </w:r>
      <w:r>
        <w:rPr>
          <w:rFonts w:eastAsia="Times New Roman"/>
          <w:sz w:val="24"/>
          <w:szCs w:val="24"/>
        </w:rPr>
        <w:t>ответить на вопросы.</w:t>
      </w:r>
    </w:p>
    <w:p w:rsidR="00591780" w:rsidRDefault="001679D4" w:rsidP="00242E1B">
      <w:pPr>
        <w:shd w:val="clear" w:color="auto" w:fill="FFFFFF"/>
        <w:spacing w:line="274" w:lineRule="exact"/>
        <w:ind w:right="14" w:firstLine="566"/>
        <w:jc w:val="both"/>
      </w:pPr>
      <w:r>
        <w:rPr>
          <w:rFonts w:eastAsia="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591780" w:rsidRDefault="001679D4" w:rsidP="00242E1B">
      <w:pPr>
        <w:shd w:val="clear" w:color="auto" w:fill="FFFFFF"/>
        <w:spacing w:line="274" w:lineRule="exact"/>
        <w:ind w:firstLine="566"/>
        <w:jc w:val="both"/>
      </w:pPr>
      <w:r>
        <w:rPr>
          <w:rFonts w:eastAsia="Times New Roman"/>
          <w:sz w:val="24"/>
          <w:szCs w:val="24"/>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При этом в соответствии с принятой системой оценки целесообразно выделять три уровня сформированности навыков проектной деятельности: базовый, повышенный и высокий.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591780" w:rsidRDefault="001679D4">
      <w:pPr>
        <w:shd w:val="clear" w:color="auto" w:fill="FFFFFF"/>
        <w:jc w:val="right"/>
      </w:pPr>
      <w:r>
        <w:rPr>
          <w:rFonts w:eastAsia="Times New Roman"/>
          <w:spacing w:val="-2"/>
          <w:sz w:val="24"/>
          <w:szCs w:val="24"/>
        </w:rPr>
        <w:t>Таблица</w:t>
      </w:r>
    </w:p>
    <w:p w:rsidR="00591780" w:rsidRDefault="001679D4">
      <w:pPr>
        <w:shd w:val="clear" w:color="auto" w:fill="FFFFFF"/>
        <w:ind w:left="3600"/>
      </w:pPr>
      <w:r>
        <w:rPr>
          <w:rFonts w:eastAsia="Times New Roman"/>
          <w:b/>
          <w:bCs/>
          <w:spacing w:val="-2"/>
          <w:sz w:val="24"/>
          <w:szCs w:val="24"/>
        </w:rPr>
        <w:t>Критерии оценивания проекта</w:t>
      </w:r>
    </w:p>
    <w:tbl>
      <w:tblPr>
        <w:tblW w:w="0" w:type="auto"/>
        <w:tblInd w:w="40" w:type="dxa"/>
        <w:tblLayout w:type="fixed"/>
        <w:tblCellMar>
          <w:left w:w="40" w:type="dxa"/>
          <w:right w:w="40" w:type="dxa"/>
        </w:tblCellMar>
        <w:tblLook w:val="0000" w:firstRow="0" w:lastRow="0" w:firstColumn="0" w:lastColumn="0" w:noHBand="0" w:noVBand="0"/>
      </w:tblPr>
      <w:tblGrid>
        <w:gridCol w:w="1248"/>
        <w:gridCol w:w="5962"/>
        <w:gridCol w:w="1008"/>
        <w:gridCol w:w="1546"/>
      </w:tblGrid>
      <w:tr w:rsidR="00591780">
        <w:trPr>
          <w:trHeight w:hRule="exact" w:val="70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96"/>
            </w:pPr>
            <w:r>
              <w:rPr>
                <w:rFonts w:eastAsia="Times New Roman"/>
                <w:spacing w:val="-2"/>
              </w:rPr>
              <w:t>Критерий</w:t>
            </w: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211"/>
            </w:pPr>
            <w:r>
              <w:rPr>
                <w:rFonts w:eastAsia="Times New Roman"/>
                <w:spacing w:val="-1"/>
              </w:rPr>
              <w:t>Уровень сформированности навыков проектной деятельности</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left="91" w:right="91"/>
              <w:jc w:val="center"/>
            </w:pPr>
            <w:r>
              <w:rPr>
                <w:rFonts w:eastAsia="Times New Roman"/>
              </w:rPr>
              <w:t>Кол-во баллов</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40"/>
            </w:pPr>
            <w:r>
              <w:rPr>
                <w:rFonts w:eastAsia="Times New Roman"/>
                <w:spacing w:val="-2"/>
              </w:rPr>
              <w:t xml:space="preserve">Полученный </w:t>
            </w:r>
            <w:r>
              <w:rPr>
                <w:rFonts w:eastAsia="Times New Roman"/>
              </w:rPr>
              <w:t>результат в баллах</w:t>
            </w:r>
          </w:p>
        </w:tc>
      </w:tr>
      <w:tr w:rsidR="00591780">
        <w:trPr>
          <w:trHeight w:hRule="exact" w:val="1157"/>
        </w:trPr>
        <w:tc>
          <w:tcPr>
            <w:tcW w:w="1248" w:type="dxa"/>
            <w:vMerge w:val="restart"/>
            <w:tcBorders>
              <w:top w:val="single" w:sz="6" w:space="0" w:color="auto"/>
              <w:left w:val="single" w:sz="6" w:space="0" w:color="auto"/>
              <w:bottom w:val="nil"/>
              <w:right w:val="single" w:sz="6" w:space="0" w:color="auto"/>
            </w:tcBorders>
            <w:shd w:val="clear" w:color="auto" w:fill="FFFFFF"/>
            <w:textDirection w:val="btLr"/>
          </w:tcPr>
          <w:p w:rsidR="00591780" w:rsidRDefault="00591780">
            <w:pPr>
              <w:shd w:val="clear" w:color="auto" w:fill="FFFFFF"/>
            </w:pP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293"/>
            </w:pPr>
            <w:r>
              <w:rPr>
                <w:rFonts w:eastAsia="Times New Roman"/>
                <w:b/>
                <w:bCs/>
              </w:rPr>
              <w:t xml:space="preserve">Базовый </w:t>
            </w:r>
            <w:r>
              <w:rPr>
                <w:rFonts w:eastAsia="Times New Roman"/>
              </w:rPr>
              <w:t xml:space="preserve">- Работа в целом свидетельствует о способности самостоятельно с опорой на помощь руководителя ставить проблему и находить пути её решения. В ходе работы над </w:t>
            </w:r>
            <w:r>
              <w:rPr>
                <w:rFonts w:eastAsia="Times New Roman"/>
                <w:spacing w:val="-1"/>
              </w:rPr>
              <w:t xml:space="preserve">проектом продемонстрирована способность приобретать новые </w:t>
            </w:r>
            <w:r>
              <w:rPr>
                <w:rFonts w:eastAsia="Times New Roman"/>
              </w:rPr>
              <w:t>знания, достигать более глубокого понимания изученного</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t>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078"/>
        </w:trPr>
        <w:tc>
          <w:tcPr>
            <w:tcW w:w="1248"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596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34"/>
            </w:pPr>
            <w:r>
              <w:rPr>
                <w:rFonts w:eastAsia="Times New Roman"/>
                <w:b/>
                <w:bCs/>
              </w:rPr>
              <w:t xml:space="preserve">Повышенный </w:t>
            </w:r>
            <w:r>
              <w:rPr>
                <w:rFonts w:eastAsia="Times New Roman"/>
              </w:rPr>
              <w:t xml:space="preserve">- Работа в целом свидетельствует о способности </w:t>
            </w:r>
            <w:r>
              <w:rPr>
                <w:rFonts w:eastAsia="Times New Roman"/>
                <w:spacing w:val="-1"/>
              </w:rPr>
              <w:t xml:space="preserve">самостоятельно ставить проблему и находить пути её решения. В </w:t>
            </w:r>
            <w:r>
              <w:rPr>
                <w:rFonts w:eastAsia="Times New Roman"/>
              </w:rPr>
              <w:t>ходе работы над проектом продемонстрировано свободное владение логическими операциями, навыками критического мышления, умение самостоятельно мыслить, формулировать выводы, обосновывать и реализовывать принятое решение. Учащимся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t>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314"/>
        </w:trPr>
        <w:tc>
          <w:tcPr>
            <w:tcW w:w="1248" w:type="dxa"/>
            <w:vMerge/>
            <w:tcBorders>
              <w:top w:val="nil"/>
              <w:left w:val="single" w:sz="6" w:space="0" w:color="auto"/>
              <w:bottom w:val="single" w:sz="6" w:space="0" w:color="auto"/>
              <w:right w:val="single" w:sz="6" w:space="0" w:color="auto"/>
            </w:tcBorders>
            <w:shd w:val="clear" w:color="auto" w:fill="FFFFFF"/>
            <w:textDirection w:val="btLr"/>
          </w:tcPr>
          <w:p w:rsidR="00591780" w:rsidRDefault="00591780"/>
          <w:p w:rsidR="00591780" w:rsidRDefault="00591780"/>
        </w:tc>
        <w:tc>
          <w:tcPr>
            <w:tcW w:w="596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82"/>
            </w:pPr>
            <w:r>
              <w:rPr>
                <w:rFonts w:eastAsia="Times New Roman"/>
                <w:b/>
                <w:bCs/>
              </w:rPr>
              <w:t xml:space="preserve">Высокий </w:t>
            </w:r>
            <w:r>
              <w:rPr>
                <w:rFonts w:eastAsia="Times New Roman"/>
              </w:rPr>
              <w:t xml:space="preserve">- Работа в целом свидетельствует о способности самостоятельно ставить проблему и находить пути её решения. В ходе работы над проектом продемонстрировано свободное владение логическими операциями, навыками критического </w:t>
            </w:r>
            <w:r>
              <w:rPr>
                <w:rFonts w:eastAsia="Times New Roman"/>
                <w:spacing w:val="-2"/>
              </w:rPr>
              <w:t>мышления; уме</w:t>
            </w:r>
            <w:r w:rsidR="00625AF8">
              <w:rPr>
                <w:rFonts w:eastAsia="Times New Roman"/>
                <w:spacing w:val="-2"/>
              </w:rPr>
              <w:t xml:space="preserve">ние самостоятельно мыслить, </w:t>
            </w:r>
            <w:r>
              <w:rPr>
                <w:rFonts w:eastAsia="Times New Roman"/>
                <w:spacing w:val="-2"/>
              </w:rPr>
              <w:t xml:space="preserve">формулировать </w:t>
            </w:r>
            <w:r>
              <w:rPr>
                <w:rFonts w:eastAsia="Times New Roman"/>
                <w:spacing w:val="-1"/>
              </w:rPr>
              <w:t xml:space="preserve">выводы, обосновывать,   реализовывать и апробировать принятое </w:t>
            </w:r>
            <w:r>
              <w:rPr>
                <w:rFonts w:eastAsia="Times New Roman"/>
              </w:rPr>
              <w:t xml:space="preserve">решение. Учащимся продемонстрирована способность на этой </w:t>
            </w:r>
            <w:r>
              <w:rPr>
                <w:rFonts w:eastAsia="Times New Roman"/>
                <w:spacing w:val="-1"/>
              </w:rPr>
              <w:t xml:space="preserve">основе приобретать новые знания и/или осваивать новые способы </w:t>
            </w:r>
            <w:r>
              <w:rPr>
                <w:rFonts w:eastAsia="Times New Roman"/>
              </w:rPr>
              <w:t>действий, достигать более глубокого понимания проблемы, прогнозировать.</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t>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696"/>
        </w:trPr>
        <w:tc>
          <w:tcPr>
            <w:tcW w:w="1248" w:type="dxa"/>
            <w:vMerge w:val="restart"/>
            <w:tcBorders>
              <w:top w:val="single" w:sz="6" w:space="0" w:color="auto"/>
              <w:left w:val="single" w:sz="6" w:space="0" w:color="auto"/>
              <w:bottom w:val="nil"/>
              <w:right w:val="single" w:sz="6" w:space="0" w:color="auto"/>
            </w:tcBorders>
            <w:shd w:val="clear" w:color="auto" w:fill="FFFFFF"/>
            <w:textDirection w:val="btLr"/>
          </w:tcPr>
          <w:p w:rsidR="00591780" w:rsidRDefault="00591780">
            <w:pPr>
              <w:shd w:val="clear" w:color="auto" w:fill="FFFFFF"/>
            </w:pP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797"/>
            </w:pPr>
            <w:r>
              <w:rPr>
                <w:rFonts w:eastAsia="Times New Roman"/>
                <w:b/>
                <w:bCs/>
              </w:rPr>
              <w:t xml:space="preserve">Базовый </w:t>
            </w:r>
            <w:r>
              <w:rPr>
                <w:rFonts w:eastAsia="Times New Roman"/>
              </w:rPr>
              <w:t xml:space="preserve">- Продемонстрировано понимание содержания </w:t>
            </w:r>
            <w:r>
              <w:rPr>
                <w:rFonts w:eastAsia="Times New Roman"/>
                <w:spacing w:val="-1"/>
              </w:rPr>
              <w:t xml:space="preserve">выполненной работы. В работе и в ответах на вопросы по </w:t>
            </w:r>
            <w:r>
              <w:rPr>
                <w:rFonts w:eastAsia="Times New Roman"/>
              </w:rPr>
              <w:t>содержанию работы отсутствуют грубые ошибки.</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t>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1166"/>
        </w:trPr>
        <w:tc>
          <w:tcPr>
            <w:tcW w:w="1248"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596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46"/>
            </w:pPr>
            <w:r>
              <w:rPr>
                <w:rFonts w:eastAsia="Times New Roman"/>
                <w:b/>
                <w:bCs/>
              </w:rPr>
              <w:t xml:space="preserve">Повышенный </w:t>
            </w:r>
            <w:r>
              <w:rPr>
                <w:rFonts w:eastAsia="Times New Roman"/>
              </w:rPr>
              <w:t xml:space="preserve">- Продемонстрировано свободное владение предметом проектной деятельности. Ошибки отсутствуют. Грамотно и обоснованно в соответствии с рассматриваемой </w:t>
            </w:r>
            <w:r>
              <w:rPr>
                <w:rFonts w:eastAsia="Times New Roman"/>
                <w:spacing w:val="-1"/>
              </w:rPr>
              <w:t xml:space="preserve">проблемой(темой) использовал имеющиеся знания и способы </w:t>
            </w:r>
            <w:r>
              <w:rPr>
                <w:rFonts w:eastAsia="Times New Roman"/>
              </w:rPr>
              <w:t>действий.</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t>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931"/>
        </w:trPr>
        <w:tc>
          <w:tcPr>
            <w:tcW w:w="1248" w:type="dxa"/>
            <w:vMerge/>
            <w:tcBorders>
              <w:top w:val="nil"/>
              <w:left w:val="single" w:sz="6" w:space="0" w:color="auto"/>
              <w:bottom w:val="single" w:sz="6" w:space="0" w:color="auto"/>
              <w:right w:val="single" w:sz="6" w:space="0" w:color="auto"/>
            </w:tcBorders>
            <w:shd w:val="clear" w:color="auto" w:fill="FFFFFF"/>
            <w:textDirection w:val="btLr"/>
          </w:tcPr>
          <w:p w:rsidR="00591780" w:rsidRDefault="00591780"/>
          <w:p w:rsidR="00591780" w:rsidRDefault="00591780"/>
        </w:tc>
        <w:tc>
          <w:tcPr>
            <w:tcW w:w="596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73"/>
            </w:pPr>
            <w:r>
              <w:rPr>
                <w:rFonts w:eastAsia="Times New Roman"/>
                <w:b/>
                <w:bCs/>
                <w:spacing w:val="-1"/>
              </w:rPr>
              <w:t xml:space="preserve">Высокий - </w:t>
            </w:r>
            <w:r>
              <w:rPr>
                <w:rFonts w:eastAsia="Times New Roman"/>
                <w:spacing w:val="-1"/>
              </w:rPr>
              <w:t xml:space="preserve">Продемонстрировано свободное владение предметом </w:t>
            </w:r>
            <w:r>
              <w:rPr>
                <w:rFonts w:eastAsia="Times New Roman"/>
              </w:rPr>
              <w:t>проектной деятельности. Ошибки отсутствуют. Автор продемонстрировал глубокие знания, выходящие за рамки школьной программы.</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t>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1162"/>
        </w:trPr>
        <w:tc>
          <w:tcPr>
            <w:tcW w:w="1248" w:type="dxa"/>
            <w:vMerge w:val="restart"/>
            <w:tcBorders>
              <w:top w:val="single" w:sz="6" w:space="0" w:color="auto"/>
              <w:left w:val="single" w:sz="6" w:space="0" w:color="auto"/>
              <w:bottom w:val="nil"/>
              <w:right w:val="single" w:sz="6" w:space="0" w:color="auto"/>
            </w:tcBorders>
            <w:shd w:val="clear" w:color="auto" w:fill="FFFFFF"/>
            <w:textDirection w:val="btLr"/>
          </w:tcPr>
          <w:p w:rsidR="00591780" w:rsidRDefault="00591780">
            <w:pPr>
              <w:shd w:val="clear" w:color="auto" w:fill="FFFFFF"/>
            </w:pP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30"/>
            </w:pPr>
            <w:r>
              <w:rPr>
                <w:rFonts w:eastAsia="Times New Roman"/>
                <w:b/>
                <w:bCs/>
              </w:rPr>
              <w:t xml:space="preserve">Базовый - </w:t>
            </w:r>
            <w:r>
              <w:rPr>
                <w:rFonts w:eastAsia="Times New Roman"/>
              </w:rPr>
              <w:t xml:space="preserve">Продемонстрированы навыки определения темы и </w:t>
            </w:r>
            <w:r>
              <w:rPr>
                <w:rFonts w:eastAsia="Times New Roman"/>
                <w:spacing w:val="-1"/>
              </w:rPr>
              <w:t xml:space="preserve">планирования работы. Работа доведена до конца и представлена </w:t>
            </w:r>
            <w:r>
              <w:rPr>
                <w:rFonts w:eastAsia="Times New Roman"/>
              </w:rPr>
              <w:t>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t>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926"/>
        </w:trPr>
        <w:tc>
          <w:tcPr>
            <w:tcW w:w="1248" w:type="dxa"/>
            <w:vMerge/>
            <w:tcBorders>
              <w:top w:val="nil"/>
              <w:left w:val="single" w:sz="6" w:space="0" w:color="auto"/>
              <w:bottom w:val="nil"/>
              <w:right w:val="single" w:sz="6" w:space="0" w:color="auto"/>
            </w:tcBorders>
            <w:shd w:val="clear" w:color="auto" w:fill="FFFFFF"/>
            <w:textDirection w:val="btLr"/>
          </w:tcPr>
          <w:p w:rsidR="00591780" w:rsidRDefault="00591780"/>
          <w:p w:rsidR="00591780" w:rsidRDefault="00591780"/>
        </w:tc>
        <w:tc>
          <w:tcPr>
            <w:tcW w:w="596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418"/>
            </w:pPr>
            <w:r>
              <w:rPr>
                <w:rFonts w:eastAsia="Times New Roman"/>
                <w:b/>
                <w:bCs/>
              </w:rPr>
              <w:t xml:space="preserve">Повышенный - </w:t>
            </w:r>
            <w:r>
              <w:rPr>
                <w:rFonts w:eastAsia="Times New Roman"/>
              </w:rPr>
              <w:t xml:space="preserve">Работа самостоятельно спланирована и последовательно реализована, своевременно пройдены все </w:t>
            </w:r>
            <w:r>
              <w:rPr>
                <w:rFonts w:eastAsia="Times New Roman"/>
                <w:spacing w:val="-1"/>
              </w:rPr>
              <w:t xml:space="preserve">необходимые этапы обсуждения и представления. Контроль и </w:t>
            </w:r>
            <w:r>
              <w:rPr>
                <w:rFonts w:eastAsia="Times New Roman"/>
              </w:rPr>
              <w:t>коррекция осуществлялись самостоятельно.</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t>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1392"/>
        </w:trPr>
        <w:tc>
          <w:tcPr>
            <w:tcW w:w="1248" w:type="dxa"/>
            <w:vMerge/>
            <w:tcBorders>
              <w:top w:val="nil"/>
              <w:left w:val="single" w:sz="6" w:space="0" w:color="auto"/>
              <w:bottom w:val="single" w:sz="6" w:space="0" w:color="auto"/>
              <w:right w:val="single" w:sz="6" w:space="0" w:color="auto"/>
            </w:tcBorders>
            <w:shd w:val="clear" w:color="auto" w:fill="FFFFFF"/>
            <w:textDirection w:val="btLr"/>
          </w:tcPr>
          <w:p w:rsidR="00591780" w:rsidRDefault="00591780"/>
          <w:p w:rsidR="00591780" w:rsidRDefault="00591780"/>
        </w:tc>
        <w:tc>
          <w:tcPr>
            <w:tcW w:w="596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b/>
                <w:bCs/>
              </w:rPr>
              <w:t xml:space="preserve">Высокий - </w:t>
            </w:r>
            <w:r>
              <w:rPr>
                <w:rFonts w:eastAsia="Times New Roman"/>
              </w:rPr>
              <w:t>Работа самостоятельно спланирована и</w:t>
            </w:r>
          </w:p>
          <w:p w:rsidR="00591780" w:rsidRDefault="001679D4">
            <w:pPr>
              <w:shd w:val="clear" w:color="auto" w:fill="FFFFFF"/>
              <w:spacing w:line="230" w:lineRule="exact"/>
              <w:ind w:right="19"/>
            </w:pPr>
            <w:r>
              <w:rPr>
                <w:rFonts w:eastAsia="Times New Roman"/>
              </w:rPr>
              <w:t xml:space="preserve">последовательно реализована. Автор продемонстрировал умение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w:t>
            </w:r>
            <w:r>
              <w:rPr>
                <w:rFonts w:eastAsia="Times New Roman"/>
                <w:spacing w:val="-1"/>
              </w:rPr>
              <w:t>ситуациях. Контроль и коррекция осуществлялись самостоятельно</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t>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701"/>
        </w:trPr>
        <w:tc>
          <w:tcPr>
            <w:tcW w:w="1248" w:type="dxa"/>
            <w:vMerge w:val="restart"/>
            <w:tcBorders>
              <w:top w:val="single" w:sz="6" w:space="0" w:color="auto"/>
              <w:left w:val="single" w:sz="6" w:space="0" w:color="auto"/>
              <w:bottom w:val="nil"/>
              <w:right w:val="single" w:sz="6" w:space="0" w:color="auto"/>
            </w:tcBorders>
            <w:shd w:val="clear" w:color="auto" w:fill="FFFFFF"/>
            <w:textDirection w:val="btLr"/>
          </w:tcPr>
          <w:p w:rsidR="00591780" w:rsidRDefault="00591780">
            <w:pPr>
              <w:shd w:val="clear" w:color="auto" w:fill="FFFFFF"/>
            </w:pP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78"/>
            </w:pPr>
            <w:r>
              <w:rPr>
                <w:rFonts w:eastAsia="Times New Roman"/>
                <w:b/>
                <w:bCs/>
                <w:spacing w:val="-1"/>
              </w:rPr>
              <w:t xml:space="preserve">Базовый - </w:t>
            </w:r>
            <w:r>
              <w:rPr>
                <w:rFonts w:eastAsia="Times New Roman"/>
                <w:spacing w:val="-1"/>
              </w:rPr>
              <w:t xml:space="preserve">Продемонстрированы навыки оформления проектной </w:t>
            </w:r>
            <w:r>
              <w:rPr>
                <w:rFonts w:eastAsia="Times New Roman"/>
              </w:rPr>
              <w:t>работы и пояснительной записки, а также подготовки простой презентации. Автор отвечает на вопросы</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t>1</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1162"/>
        </w:trPr>
        <w:tc>
          <w:tcPr>
            <w:tcW w:w="1248" w:type="dxa"/>
            <w:vMerge/>
            <w:tcBorders>
              <w:top w:val="nil"/>
              <w:left w:val="single" w:sz="6" w:space="0" w:color="auto"/>
              <w:bottom w:val="single" w:sz="6" w:space="0" w:color="auto"/>
              <w:right w:val="single" w:sz="6" w:space="0" w:color="auto"/>
            </w:tcBorders>
            <w:shd w:val="clear" w:color="auto" w:fill="FFFFFF"/>
            <w:textDirection w:val="btLr"/>
          </w:tcPr>
          <w:p w:rsidR="00591780" w:rsidRDefault="00591780"/>
          <w:p w:rsidR="00591780" w:rsidRDefault="00591780"/>
        </w:tc>
        <w:tc>
          <w:tcPr>
            <w:tcW w:w="596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pPr>
            <w:r>
              <w:rPr>
                <w:rFonts w:eastAsia="Times New Roman"/>
                <w:b/>
                <w:bCs/>
              </w:rPr>
              <w:t xml:space="preserve">Повышенный - </w:t>
            </w:r>
            <w:r>
              <w:rPr>
                <w:rFonts w:eastAsia="Times New Roman"/>
              </w:rPr>
              <w:t>Тема ясно определена и пояснена.</w:t>
            </w:r>
          </w:p>
          <w:p w:rsidR="00591780" w:rsidRDefault="001679D4">
            <w:pPr>
              <w:shd w:val="clear" w:color="auto" w:fill="FFFFFF"/>
              <w:spacing w:line="226" w:lineRule="exact"/>
              <w:ind w:right="62"/>
            </w:pPr>
            <w:r>
              <w:rPr>
                <w:rFonts w:eastAsia="Times New Roman"/>
                <w:spacing w:val="-1"/>
              </w:rPr>
              <w:t xml:space="preserve">Текст/сообщение хорошо структурированы. Все мысли выражены </w:t>
            </w:r>
            <w:r>
              <w:rPr>
                <w:rFonts w:eastAsia="Times New Roman"/>
              </w:rPr>
              <w:t>ясно, логично, последовательно, аргументировано.</w:t>
            </w:r>
          </w:p>
          <w:p w:rsidR="00591780" w:rsidRDefault="001679D4">
            <w:pPr>
              <w:shd w:val="clear" w:color="auto" w:fill="FFFFFF"/>
              <w:spacing w:line="226" w:lineRule="exact"/>
              <w:ind w:right="62"/>
            </w:pPr>
            <w:r>
              <w:rPr>
                <w:rFonts w:eastAsia="Times New Roman"/>
                <w:spacing w:val="-1"/>
              </w:rPr>
              <w:t xml:space="preserve">Работа/сообщение вызывает некоторый интерес. Автор свободно </w:t>
            </w:r>
            <w:r>
              <w:rPr>
                <w:rFonts w:eastAsia="Times New Roman"/>
              </w:rPr>
              <w:t>отвечает на вопросы.</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t>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1166"/>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62"/>
            </w:pPr>
            <w:r>
              <w:rPr>
                <w:rFonts w:eastAsia="Times New Roman"/>
                <w:b/>
                <w:bCs/>
              </w:rPr>
              <w:t xml:space="preserve">Высокий - </w:t>
            </w:r>
            <w:r>
              <w:rPr>
                <w:rFonts w:eastAsia="Times New Roman"/>
              </w:rPr>
              <w:t xml:space="preserve">Тема ясно определена и пояснена. Текст/сообщение хорошо структурированы. Все мысли выражены ясно, логично, последовательно, аргументировано. Автор владеет культурой </w:t>
            </w:r>
            <w:r w:rsidR="00302AB0">
              <w:rPr>
                <w:rFonts w:eastAsia="Times New Roman"/>
                <w:spacing w:val="-1"/>
              </w:rPr>
              <w:t xml:space="preserve">общения с аудиторией. </w:t>
            </w:r>
            <w:r>
              <w:rPr>
                <w:rFonts w:eastAsia="Times New Roman"/>
                <w:spacing w:val="-1"/>
              </w:rPr>
              <w:t xml:space="preserve">Работа/сообщение вызывает большой </w:t>
            </w:r>
            <w:r w:rsidR="00302AB0">
              <w:rPr>
                <w:rFonts w:eastAsia="Times New Roman"/>
                <w:spacing w:val="-2"/>
              </w:rPr>
              <w:t xml:space="preserve">интерес. Автор свободно </w:t>
            </w:r>
            <w:r>
              <w:rPr>
                <w:rFonts w:eastAsia="Times New Roman"/>
                <w:spacing w:val="-2"/>
              </w:rPr>
              <w:t>и аргументировано отвечает на вопросы</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336"/>
            </w:pPr>
            <w:r>
              <w:t>3</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F8753C" w:rsidTr="00F8753C">
        <w:trPr>
          <w:trHeight w:hRule="exact" w:val="272"/>
        </w:trPr>
        <w:tc>
          <w:tcPr>
            <w:tcW w:w="1248" w:type="dxa"/>
            <w:tcBorders>
              <w:top w:val="single" w:sz="6" w:space="0" w:color="auto"/>
              <w:left w:val="single" w:sz="6" w:space="0" w:color="auto"/>
              <w:bottom w:val="single" w:sz="6" w:space="0" w:color="auto"/>
              <w:right w:val="single" w:sz="6" w:space="0" w:color="auto"/>
            </w:tcBorders>
            <w:shd w:val="clear" w:color="auto" w:fill="FFFFFF"/>
          </w:tcPr>
          <w:p w:rsidR="00F8753C" w:rsidRDefault="00F8753C">
            <w:pPr>
              <w:shd w:val="clear" w:color="auto" w:fill="FFFFFF"/>
            </w:pPr>
          </w:p>
        </w:tc>
        <w:tc>
          <w:tcPr>
            <w:tcW w:w="5962" w:type="dxa"/>
            <w:tcBorders>
              <w:top w:val="single" w:sz="6" w:space="0" w:color="auto"/>
              <w:left w:val="single" w:sz="6" w:space="0" w:color="auto"/>
              <w:bottom w:val="single" w:sz="6" w:space="0" w:color="auto"/>
              <w:right w:val="single" w:sz="6" w:space="0" w:color="auto"/>
            </w:tcBorders>
            <w:shd w:val="clear" w:color="auto" w:fill="FFFFFF"/>
          </w:tcPr>
          <w:p w:rsidR="00F8753C" w:rsidRDefault="00F8753C" w:rsidP="00F8753C">
            <w:pPr>
              <w:shd w:val="clear" w:color="auto" w:fill="FFFFFF"/>
              <w:spacing w:line="226" w:lineRule="exact"/>
              <w:ind w:right="62"/>
              <w:jc w:val="right"/>
              <w:rPr>
                <w:rFonts w:eastAsia="Times New Roman"/>
                <w:b/>
                <w:bCs/>
              </w:rPr>
            </w:pPr>
            <w:r>
              <w:rPr>
                <w:rFonts w:eastAsia="Times New Roman"/>
                <w:b/>
                <w:bCs/>
              </w:rPr>
              <w:t>Итого</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F8753C" w:rsidRDefault="00F8753C">
            <w:pPr>
              <w:shd w:val="clear" w:color="auto" w:fill="FFFFFF"/>
              <w:ind w:left="336"/>
            </w:pPr>
            <w:r>
              <w:t>4-12</w:t>
            </w:r>
          </w:p>
        </w:tc>
        <w:tc>
          <w:tcPr>
            <w:tcW w:w="1546" w:type="dxa"/>
            <w:tcBorders>
              <w:top w:val="single" w:sz="6" w:space="0" w:color="auto"/>
              <w:left w:val="single" w:sz="6" w:space="0" w:color="auto"/>
              <w:bottom w:val="single" w:sz="6" w:space="0" w:color="auto"/>
              <w:right w:val="single" w:sz="6" w:space="0" w:color="auto"/>
            </w:tcBorders>
            <w:shd w:val="clear" w:color="auto" w:fill="FFFFFF"/>
          </w:tcPr>
          <w:p w:rsidR="00F8753C" w:rsidRDefault="00F8753C">
            <w:pPr>
              <w:shd w:val="clear" w:color="auto" w:fill="FFFFFF"/>
            </w:pPr>
          </w:p>
        </w:tc>
      </w:tr>
    </w:tbl>
    <w:p w:rsidR="00591780" w:rsidRDefault="001679D4">
      <w:pPr>
        <w:shd w:val="clear" w:color="auto" w:fill="FFFFFF"/>
        <w:spacing w:before="283"/>
        <w:ind w:left="3514"/>
      </w:pPr>
      <w:r>
        <w:rPr>
          <w:rFonts w:eastAsia="Times New Roman"/>
          <w:b/>
          <w:bCs/>
          <w:spacing w:val="-2"/>
          <w:sz w:val="24"/>
          <w:szCs w:val="24"/>
        </w:rPr>
        <w:t>Критерии выставления отметки</w:t>
      </w:r>
    </w:p>
    <w:tbl>
      <w:tblPr>
        <w:tblW w:w="0" w:type="auto"/>
        <w:tblInd w:w="40" w:type="dxa"/>
        <w:tblLayout w:type="fixed"/>
        <w:tblCellMar>
          <w:left w:w="40" w:type="dxa"/>
          <w:right w:w="40" w:type="dxa"/>
        </w:tblCellMar>
        <w:tblLook w:val="0000" w:firstRow="0" w:lastRow="0" w:firstColumn="0" w:lastColumn="0" w:noHBand="0" w:noVBand="0"/>
      </w:tblPr>
      <w:tblGrid>
        <w:gridCol w:w="2386"/>
        <w:gridCol w:w="2414"/>
        <w:gridCol w:w="2496"/>
        <w:gridCol w:w="2506"/>
      </w:tblGrid>
      <w:tr w:rsidR="00591780">
        <w:trPr>
          <w:trHeight w:hRule="exact" w:val="293"/>
        </w:trPr>
        <w:tc>
          <w:tcPr>
            <w:tcW w:w="238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right="730"/>
              <w:jc w:val="right"/>
            </w:pPr>
            <w:r>
              <w:rPr>
                <w:rFonts w:eastAsia="Times New Roman"/>
                <w:b/>
                <w:bCs/>
                <w:sz w:val="24"/>
                <w:szCs w:val="24"/>
              </w:rPr>
              <w:t>баллы</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rPr>
                <w:b/>
                <w:bCs/>
                <w:sz w:val="24"/>
                <w:szCs w:val="24"/>
              </w:rPr>
              <w:t>4-6</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rPr>
                <w:b/>
                <w:bCs/>
                <w:sz w:val="24"/>
                <w:szCs w:val="24"/>
              </w:rPr>
              <w:t>7-9</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rPr>
                <w:b/>
                <w:bCs/>
                <w:sz w:val="24"/>
                <w:szCs w:val="24"/>
              </w:rPr>
              <w:t>10-12</w:t>
            </w:r>
          </w:p>
        </w:tc>
      </w:tr>
      <w:tr w:rsidR="00591780">
        <w:trPr>
          <w:trHeight w:hRule="exact" w:val="293"/>
        </w:trPr>
        <w:tc>
          <w:tcPr>
            <w:tcW w:w="238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right="672"/>
              <w:jc w:val="right"/>
            </w:pPr>
            <w:r>
              <w:rPr>
                <w:rFonts w:eastAsia="Times New Roman"/>
                <w:sz w:val="24"/>
                <w:szCs w:val="24"/>
              </w:rPr>
              <w:t>отметка</w:t>
            </w:r>
          </w:p>
        </w:tc>
        <w:tc>
          <w:tcPr>
            <w:tcW w:w="24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rPr>
                <w:rFonts w:eastAsia="Times New Roman"/>
                <w:spacing w:val="-2"/>
                <w:sz w:val="24"/>
                <w:szCs w:val="24"/>
              </w:rPr>
              <w:t>удовлетворительно</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rPr>
                <w:rFonts w:eastAsia="Times New Roman"/>
                <w:sz w:val="24"/>
                <w:szCs w:val="24"/>
              </w:rPr>
              <w:t>хорошо</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jc w:val="center"/>
            </w:pPr>
            <w:r>
              <w:rPr>
                <w:rFonts w:eastAsia="Times New Roman"/>
                <w:sz w:val="24"/>
                <w:szCs w:val="24"/>
              </w:rPr>
              <w:t>отлично</w:t>
            </w:r>
          </w:p>
        </w:tc>
      </w:tr>
    </w:tbl>
    <w:p w:rsidR="00591780" w:rsidRDefault="001679D4" w:rsidP="009C750E">
      <w:pPr>
        <w:shd w:val="clear" w:color="auto" w:fill="FFFFFF"/>
        <w:spacing w:before="269" w:line="274" w:lineRule="exact"/>
        <w:ind w:firstLine="567"/>
      </w:pPr>
      <w:r>
        <w:rPr>
          <w:rFonts w:eastAsia="Times New Roman"/>
          <w:spacing w:val="-1"/>
          <w:sz w:val="24"/>
          <w:szCs w:val="24"/>
        </w:rPr>
        <w:t xml:space="preserve">Решение о том, что проект выполнен на повышенном уровне, принимается при условии, </w:t>
      </w:r>
      <w:r>
        <w:rPr>
          <w:rFonts w:eastAsia="Times New Roman"/>
          <w:sz w:val="24"/>
          <w:szCs w:val="24"/>
        </w:rPr>
        <w:t>что:</w:t>
      </w:r>
    </w:p>
    <w:p w:rsidR="00591780" w:rsidRDefault="001679D4" w:rsidP="009C750E">
      <w:pPr>
        <w:numPr>
          <w:ilvl w:val="0"/>
          <w:numId w:val="84"/>
        </w:numPr>
        <w:shd w:val="clear" w:color="auto" w:fill="FFFFFF"/>
        <w:tabs>
          <w:tab w:val="left" w:pos="970"/>
          <w:tab w:val="left" w:pos="2371"/>
          <w:tab w:val="left" w:pos="4714"/>
          <w:tab w:val="left" w:pos="6835"/>
          <w:tab w:val="left" w:pos="7997"/>
          <w:tab w:val="left" w:pos="9768"/>
        </w:tabs>
        <w:spacing w:line="274" w:lineRule="exact"/>
        <w:ind w:right="10" w:firstLine="567"/>
        <w:jc w:val="both"/>
        <w:rPr>
          <w:spacing w:val="-1"/>
          <w:sz w:val="24"/>
          <w:szCs w:val="24"/>
        </w:rPr>
      </w:pPr>
      <w:r>
        <w:rPr>
          <w:rFonts w:eastAsia="Times New Roman"/>
          <w:sz w:val="24"/>
          <w:szCs w:val="24"/>
        </w:rPr>
        <w:t xml:space="preserve">такая оценка выставлена комиссией по каждому из трех предъявляемых критериев, </w:t>
      </w:r>
      <w:r>
        <w:rPr>
          <w:rFonts w:eastAsia="Times New Roman"/>
          <w:spacing w:val="-2"/>
          <w:sz w:val="24"/>
          <w:szCs w:val="24"/>
        </w:rPr>
        <w:t>характеризующих</w:t>
      </w:r>
      <w:r w:rsidR="00F8753C">
        <w:rPr>
          <w:rFonts w:ascii="Arial" w:eastAsia="Times New Roman" w:hAnsi="Arial" w:cs="Arial"/>
          <w:sz w:val="24"/>
          <w:szCs w:val="24"/>
        </w:rPr>
        <w:t xml:space="preserve"> </w:t>
      </w:r>
      <w:r>
        <w:rPr>
          <w:rFonts w:eastAsia="Times New Roman"/>
          <w:spacing w:val="-2"/>
          <w:sz w:val="24"/>
          <w:szCs w:val="24"/>
        </w:rPr>
        <w:t>сформированность</w:t>
      </w:r>
      <w:r w:rsidR="00F8753C">
        <w:rPr>
          <w:rFonts w:ascii="Arial" w:eastAsia="Times New Roman" w:hAnsi="Arial" w:cs="Arial"/>
          <w:sz w:val="24"/>
          <w:szCs w:val="24"/>
        </w:rPr>
        <w:t xml:space="preserve"> </w:t>
      </w:r>
      <w:r>
        <w:rPr>
          <w:rFonts w:eastAsia="Times New Roman"/>
          <w:spacing w:val="-2"/>
          <w:sz w:val="24"/>
          <w:szCs w:val="24"/>
        </w:rPr>
        <w:t>метапредметных</w:t>
      </w:r>
      <w:r w:rsidR="00F8753C">
        <w:rPr>
          <w:rFonts w:ascii="Arial" w:eastAsia="Times New Roman" w:hAnsi="Arial" w:cs="Arial"/>
          <w:sz w:val="24"/>
          <w:szCs w:val="24"/>
        </w:rPr>
        <w:t xml:space="preserve"> </w:t>
      </w:r>
      <w:r>
        <w:rPr>
          <w:rFonts w:eastAsia="Times New Roman"/>
          <w:spacing w:val="-3"/>
          <w:sz w:val="24"/>
          <w:szCs w:val="24"/>
        </w:rPr>
        <w:t>умений</w:t>
      </w:r>
      <w:r>
        <w:rPr>
          <w:rFonts w:ascii="Arial" w:eastAsia="Times New Roman" w:hAnsi="Arial" w:cs="Arial"/>
          <w:sz w:val="24"/>
          <w:szCs w:val="24"/>
        </w:rPr>
        <w:tab/>
      </w:r>
      <w:r>
        <w:rPr>
          <w:rFonts w:eastAsia="Times New Roman" w:hAnsi="Arial"/>
          <w:spacing w:val="-2"/>
          <w:sz w:val="24"/>
          <w:szCs w:val="24"/>
        </w:rPr>
        <w:t>(</w:t>
      </w:r>
      <w:r>
        <w:rPr>
          <w:rFonts w:eastAsia="Times New Roman"/>
          <w:spacing w:val="-2"/>
          <w:sz w:val="24"/>
          <w:szCs w:val="24"/>
        </w:rPr>
        <w:t>способности</w:t>
      </w:r>
      <w:r w:rsidR="00F8753C">
        <w:rPr>
          <w:rFonts w:ascii="Arial" w:eastAsia="Times New Roman" w:hAnsi="Arial" w:cs="Arial"/>
          <w:sz w:val="24"/>
          <w:szCs w:val="24"/>
        </w:rPr>
        <w:t xml:space="preserve"> </w:t>
      </w:r>
      <w:r>
        <w:rPr>
          <w:rFonts w:eastAsia="Times New Roman"/>
          <w:sz w:val="24"/>
          <w:szCs w:val="24"/>
        </w:rPr>
        <w:t>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591780" w:rsidRDefault="001679D4" w:rsidP="009C750E">
      <w:pPr>
        <w:numPr>
          <w:ilvl w:val="0"/>
          <w:numId w:val="84"/>
        </w:numPr>
        <w:shd w:val="clear" w:color="auto" w:fill="FFFFFF"/>
        <w:tabs>
          <w:tab w:val="left" w:pos="970"/>
        </w:tabs>
        <w:spacing w:line="274" w:lineRule="exact"/>
        <w:ind w:right="14" w:firstLine="567"/>
        <w:jc w:val="both"/>
        <w:rPr>
          <w:spacing w:val="-1"/>
          <w:sz w:val="24"/>
          <w:szCs w:val="24"/>
        </w:rPr>
      </w:pPr>
      <w:r>
        <w:rPr>
          <w:rFonts w:eastAsia="Times New Roman"/>
          <w:sz w:val="24"/>
          <w:szCs w:val="24"/>
        </w:rPr>
        <w:t>ни один из обязательных элементов проекта (продукт, пояснительная записка, отзыв руководителя или презентация) не дает оснований для иного решения.</w:t>
      </w:r>
    </w:p>
    <w:p w:rsidR="00591780" w:rsidRDefault="001679D4" w:rsidP="009C750E">
      <w:pPr>
        <w:shd w:val="clear" w:color="auto" w:fill="FFFFFF"/>
        <w:spacing w:line="274" w:lineRule="exact"/>
        <w:ind w:firstLine="567"/>
        <w:jc w:val="both"/>
      </w:pPr>
      <w:r>
        <w:rPr>
          <w:rFonts w:eastAsia="Times New Roman"/>
          <w:sz w:val="24"/>
          <w:szCs w:val="24"/>
        </w:rPr>
        <w:t>Решение о том, что проект выполнен на базовом уровне, принимается при условии, что:</w:t>
      </w:r>
    </w:p>
    <w:p w:rsidR="00591780" w:rsidRDefault="001679D4" w:rsidP="009C750E">
      <w:pPr>
        <w:shd w:val="clear" w:color="auto" w:fill="FFFFFF"/>
        <w:tabs>
          <w:tab w:val="left" w:pos="946"/>
        </w:tabs>
        <w:spacing w:line="274" w:lineRule="exact"/>
        <w:ind w:firstLine="567"/>
        <w:jc w:val="both"/>
      </w:pPr>
      <w:r>
        <w:rPr>
          <w:spacing w:val="-1"/>
          <w:sz w:val="24"/>
          <w:szCs w:val="24"/>
        </w:rPr>
        <w:t>1)</w:t>
      </w:r>
      <w:r>
        <w:rPr>
          <w:sz w:val="24"/>
          <w:szCs w:val="24"/>
        </w:rPr>
        <w:tab/>
      </w:r>
      <w:r>
        <w:rPr>
          <w:rFonts w:eastAsia="Times New Roman"/>
          <w:sz w:val="24"/>
          <w:szCs w:val="24"/>
        </w:rPr>
        <w:t>такая оценка выставлена комиссией по каждому из предъявляемых критериев;</w:t>
      </w:r>
    </w:p>
    <w:p w:rsidR="00591780" w:rsidRDefault="001679D4" w:rsidP="009C750E">
      <w:pPr>
        <w:shd w:val="clear" w:color="auto" w:fill="FFFFFF"/>
        <w:tabs>
          <w:tab w:val="left" w:pos="1022"/>
        </w:tabs>
        <w:spacing w:line="274" w:lineRule="exact"/>
        <w:ind w:right="14" w:firstLine="567"/>
        <w:jc w:val="both"/>
      </w:pPr>
      <w:r>
        <w:rPr>
          <w:spacing w:val="-1"/>
          <w:sz w:val="24"/>
          <w:szCs w:val="24"/>
        </w:rPr>
        <w:t>2)</w:t>
      </w:r>
      <w:r>
        <w:rPr>
          <w:sz w:val="24"/>
          <w:szCs w:val="24"/>
        </w:rPr>
        <w:tab/>
      </w:r>
      <w:r>
        <w:rPr>
          <w:rFonts w:eastAsia="Times New Roman"/>
          <w:sz w:val="24"/>
          <w:szCs w:val="24"/>
        </w:rPr>
        <w:t xml:space="preserve">продемонстрированы все обязательные элементы проекта: </w:t>
      </w:r>
      <w:r w:rsidR="00EF258D">
        <w:rPr>
          <w:rFonts w:eastAsia="Times New Roman"/>
          <w:sz w:val="24"/>
          <w:szCs w:val="24"/>
        </w:rPr>
        <w:t xml:space="preserve">завершенный продукт, </w:t>
      </w:r>
      <w:r>
        <w:rPr>
          <w:rFonts w:eastAsia="Times New Roman"/>
          <w:sz w:val="24"/>
          <w:szCs w:val="24"/>
        </w:rPr>
        <w:t xml:space="preserve">отвечающий исходному замыслу, список использованных </w:t>
      </w:r>
      <w:r w:rsidR="00EF258D">
        <w:rPr>
          <w:rFonts w:eastAsia="Times New Roman"/>
          <w:sz w:val="24"/>
          <w:szCs w:val="24"/>
        </w:rPr>
        <w:t xml:space="preserve">источников, положительный отзыв </w:t>
      </w:r>
      <w:r>
        <w:rPr>
          <w:rFonts w:eastAsia="Times New Roman"/>
          <w:sz w:val="24"/>
          <w:szCs w:val="24"/>
        </w:rPr>
        <w:t>руководителя, презентация проекта;</w:t>
      </w:r>
    </w:p>
    <w:p w:rsidR="00591780" w:rsidRDefault="001679D4" w:rsidP="009C750E">
      <w:pPr>
        <w:shd w:val="clear" w:color="auto" w:fill="FFFFFF"/>
        <w:tabs>
          <w:tab w:val="left" w:pos="946"/>
        </w:tabs>
        <w:spacing w:line="274" w:lineRule="exact"/>
        <w:ind w:firstLine="567"/>
        <w:jc w:val="both"/>
      </w:pPr>
      <w:r>
        <w:rPr>
          <w:spacing w:val="-1"/>
          <w:sz w:val="24"/>
          <w:szCs w:val="24"/>
        </w:rPr>
        <w:t>3)</w:t>
      </w:r>
      <w:r>
        <w:rPr>
          <w:sz w:val="24"/>
          <w:szCs w:val="24"/>
        </w:rPr>
        <w:tab/>
      </w:r>
      <w:r>
        <w:rPr>
          <w:rFonts w:eastAsia="Times New Roman"/>
          <w:sz w:val="24"/>
          <w:szCs w:val="24"/>
        </w:rPr>
        <w:t>даны ответы на вопросы.</w:t>
      </w:r>
    </w:p>
    <w:p w:rsidR="00591780" w:rsidRDefault="001679D4" w:rsidP="009C750E">
      <w:pPr>
        <w:shd w:val="clear" w:color="auto" w:fill="FFFFFF"/>
        <w:spacing w:line="274" w:lineRule="exact"/>
        <w:ind w:right="14" w:firstLine="567"/>
        <w:jc w:val="both"/>
      </w:pPr>
      <w:r>
        <w:rPr>
          <w:rFonts w:eastAsia="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591780" w:rsidRDefault="001679D4" w:rsidP="009C750E">
      <w:pPr>
        <w:shd w:val="clear" w:color="auto" w:fill="FFFFFF"/>
        <w:spacing w:line="274" w:lineRule="exact"/>
        <w:ind w:right="10" w:firstLine="567"/>
        <w:jc w:val="both"/>
      </w:pPr>
      <w:r>
        <w:rPr>
          <w:rFonts w:eastAsia="Times New Roman"/>
          <w:sz w:val="24"/>
          <w:szCs w:val="24"/>
        </w:rPr>
        <w:t>Отметка за выполнение проекта выставляется в графу «Проектная деятельность» в электронном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591780" w:rsidRDefault="001679D4" w:rsidP="009C750E">
      <w:pPr>
        <w:shd w:val="clear" w:color="auto" w:fill="FFFFFF"/>
        <w:spacing w:line="274" w:lineRule="exact"/>
        <w:ind w:right="10" w:firstLine="567"/>
        <w:jc w:val="both"/>
      </w:pPr>
      <w:r>
        <w:rPr>
          <w:rFonts w:eastAsia="Times New Roman"/>
          <w:sz w:val="24"/>
          <w:szCs w:val="24"/>
        </w:rPr>
        <w:t xml:space="preserve">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w:t>
      </w:r>
      <w:r>
        <w:rPr>
          <w:rFonts w:eastAsia="Times New Roman"/>
          <w:sz w:val="24"/>
          <w:szCs w:val="24"/>
        </w:rPr>
        <w:lastRenderedPageBreak/>
        <w:t>уровней соответствует получению 7—9 первичных баллов (отметка «хорошо») или 10—12 первичных баллов (отметка «отлично») (таблица).</w:t>
      </w:r>
    </w:p>
    <w:p w:rsidR="00591780" w:rsidRDefault="001679D4" w:rsidP="009C750E">
      <w:pPr>
        <w:shd w:val="clear" w:color="auto" w:fill="FFFFFF"/>
        <w:spacing w:line="274" w:lineRule="exact"/>
        <w:ind w:firstLine="567"/>
        <w:jc w:val="both"/>
      </w:pPr>
      <w:r>
        <w:rPr>
          <w:rFonts w:eastAsia="Times New Roman"/>
          <w:sz w:val="24"/>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текущей учебной деятельности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591780" w:rsidRDefault="001679D4" w:rsidP="009C750E">
      <w:pPr>
        <w:shd w:val="clear" w:color="auto" w:fill="FFFFFF"/>
        <w:spacing w:before="278" w:line="274" w:lineRule="exact"/>
        <w:ind w:firstLine="567"/>
        <w:jc w:val="both"/>
      </w:pPr>
      <w:r>
        <w:rPr>
          <w:b/>
          <w:bCs/>
          <w:sz w:val="24"/>
          <w:szCs w:val="24"/>
        </w:rPr>
        <w:t xml:space="preserve">1.3.4.3. </w:t>
      </w:r>
      <w:r>
        <w:rPr>
          <w:rFonts w:eastAsia="Times New Roman"/>
          <w:b/>
          <w:bCs/>
          <w:sz w:val="24"/>
          <w:szCs w:val="24"/>
        </w:rPr>
        <w:t>Оценка предметных результатов обучающихся с ЗПР</w:t>
      </w:r>
    </w:p>
    <w:p w:rsidR="00591780" w:rsidRDefault="001679D4" w:rsidP="009C750E">
      <w:pPr>
        <w:shd w:val="clear" w:color="auto" w:fill="FFFFFF"/>
        <w:spacing w:line="274" w:lineRule="exact"/>
        <w:ind w:firstLine="567"/>
        <w:jc w:val="both"/>
      </w:pPr>
      <w:r>
        <w:rPr>
          <w:rFonts w:eastAsia="Times New Roman"/>
          <w:sz w:val="24"/>
          <w:szCs w:val="24"/>
        </w:rPr>
        <w:t>Предметные результаты включают в себя:</w:t>
      </w:r>
    </w:p>
    <w:p w:rsidR="00591780" w:rsidRDefault="001679D4" w:rsidP="009C750E">
      <w:pPr>
        <w:shd w:val="clear" w:color="auto" w:fill="FFFFFF"/>
        <w:spacing w:line="274" w:lineRule="exact"/>
        <w:ind w:right="14" w:firstLine="567"/>
        <w:jc w:val="both"/>
      </w:pPr>
      <w:r>
        <w:rPr>
          <w:sz w:val="24"/>
          <w:szCs w:val="24"/>
        </w:rPr>
        <w:t xml:space="preserve">- </w:t>
      </w:r>
      <w:r>
        <w:rPr>
          <w:rFonts w:eastAsia="Times New Roman"/>
          <w:sz w:val="24"/>
          <w:szCs w:val="24"/>
        </w:rPr>
        <w:t>систему предметных знаний – систему основополагающих элементов научного знания, которая выражается через учебный материал различных курсов;</w:t>
      </w:r>
    </w:p>
    <w:p w:rsidR="00591780" w:rsidRDefault="001679D4" w:rsidP="009C750E">
      <w:pPr>
        <w:shd w:val="clear" w:color="auto" w:fill="FFFFFF"/>
        <w:tabs>
          <w:tab w:val="left" w:pos="883"/>
        </w:tabs>
        <w:spacing w:line="274" w:lineRule="exact"/>
        <w:ind w:firstLine="567"/>
        <w:jc w:val="both"/>
      </w:pPr>
      <w:r>
        <w:rPr>
          <w:sz w:val="24"/>
          <w:szCs w:val="24"/>
        </w:rPr>
        <w:t>-</w:t>
      </w:r>
      <w:r>
        <w:rPr>
          <w:sz w:val="24"/>
          <w:szCs w:val="24"/>
        </w:rPr>
        <w:tab/>
      </w:r>
      <w:r>
        <w:rPr>
          <w:rFonts w:eastAsia="Times New Roman"/>
          <w:sz w:val="24"/>
          <w:szCs w:val="24"/>
        </w:rPr>
        <w:t>систему предметных действий – систем</w:t>
      </w:r>
      <w:r w:rsidR="00AB1933">
        <w:rPr>
          <w:rFonts w:eastAsia="Times New Roman"/>
          <w:sz w:val="24"/>
          <w:szCs w:val="24"/>
        </w:rPr>
        <w:t xml:space="preserve">у формируемых действий, которые </w:t>
      </w:r>
      <w:r>
        <w:rPr>
          <w:rFonts w:eastAsia="Times New Roman"/>
          <w:sz w:val="24"/>
          <w:szCs w:val="24"/>
        </w:rPr>
        <w:t>преломляются через специфику предмета и напр</w:t>
      </w:r>
      <w:r w:rsidR="00AB1933">
        <w:rPr>
          <w:rFonts w:eastAsia="Times New Roman"/>
          <w:sz w:val="24"/>
          <w:szCs w:val="24"/>
        </w:rPr>
        <w:t xml:space="preserve">авлены на применение знаний, их </w:t>
      </w:r>
      <w:r>
        <w:rPr>
          <w:rFonts w:eastAsia="Times New Roman"/>
          <w:sz w:val="24"/>
          <w:szCs w:val="24"/>
        </w:rPr>
        <w:t>преобразование и получение нового знания.</w:t>
      </w:r>
    </w:p>
    <w:p w:rsidR="00591780" w:rsidRDefault="001679D4" w:rsidP="009C750E">
      <w:pPr>
        <w:shd w:val="clear" w:color="auto" w:fill="FFFFFF"/>
        <w:spacing w:line="274" w:lineRule="exact"/>
        <w:ind w:firstLine="567"/>
        <w:jc w:val="both"/>
      </w:pPr>
      <w:r>
        <w:rPr>
          <w:rFonts w:eastAsia="Times New Roman"/>
          <w:sz w:val="24"/>
          <w:szCs w:val="24"/>
        </w:rPr>
        <w:t>Предметные результаты освоения АООП ООО с учетом общих требований ФГОС и специфики изучаемых предметов, входящих в состав предметных областей, должны обеспечивать успешное обучение на следующем уровне общего образования.</w:t>
      </w:r>
    </w:p>
    <w:p w:rsidR="00591780" w:rsidRDefault="001679D4" w:rsidP="009C750E">
      <w:pPr>
        <w:shd w:val="clear" w:color="auto" w:fill="FFFFFF"/>
        <w:spacing w:line="274" w:lineRule="exact"/>
        <w:ind w:right="5" w:firstLine="567"/>
        <w:jc w:val="both"/>
      </w:pPr>
      <w:r>
        <w:rPr>
          <w:rFonts w:eastAsia="Times New Roman"/>
          <w:sz w:val="24"/>
          <w:szCs w:val="24"/>
        </w:rPr>
        <w:t>Оценка предметных результатов представляет собой оценку достижения обучающимся с ЗПР планируемых результатов по отдельным предметам.</w:t>
      </w:r>
    </w:p>
    <w:p w:rsidR="00591780" w:rsidRDefault="001679D4" w:rsidP="009C750E">
      <w:pPr>
        <w:shd w:val="clear" w:color="auto" w:fill="FFFFFF"/>
        <w:spacing w:line="274" w:lineRule="exact"/>
        <w:ind w:firstLine="567"/>
        <w:jc w:val="both"/>
      </w:pPr>
      <w:r>
        <w:rPr>
          <w:rFonts w:eastAsia="Times New Roman"/>
          <w:sz w:val="24"/>
          <w:szCs w:val="24"/>
        </w:rPr>
        <w:t xml:space="preserve">Основным объектом оценки предметных результатов в соответствии с требованиями </w:t>
      </w:r>
      <w:r>
        <w:rPr>
          <w:rFonts w:eastAsia="Times New Roman"/>
          <w:spacing w:val="-1"/>
          <w:sz w:val="24"/>
          <w:szCs w:val="24"/>
        </w:rPr>
        <w:t xml:space="preserve">ФГОС является способность к решению учебно-познавательных и учебно-практических задач, </w:t>
      </w:r>
      <w:r>
        <w:rPr>
          <w:rFonts w:eastAsia="Times New Roman"/>
          <w:sz w:val="24"/>
          <w:szCs w:val="24"/>
        </w:rPr>
        <w:t>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591780" w:rsidRDefault="001679D4" w:rsidP="009C750E">
      <w:pPr>
        <w:shd w:val="clear" w:color="auto" w:fill="FFFFFF"/>
        <w:spacing w:line="274" w:lineRule="exact"/>
        <w:ind w:right="5" w:firstLine="567"/>
        <w:jc w:val="both"/>
      </w:pPr>
      <w:r>
        <w:rPr>
          <w:rFonts w:eastAsia="Times New Roman"/>
          <w:sz w:val="24"/>
          <w:szCs w:val="24"/>
        </w:rPr>
        <w:t>Система оценки предметных результатов освоения учебных программ с учетом уровневого подхода, принятого в ФГОС, предполагает выделение базового уровня достижений как точки отсчета при построении всей системы оценки и организации индивидуальной работы с обучающимися.</w:t>
      </w:r>
    </w:p>
    <w:p w:rsidR="00591780" w:rsidRDefault="001679D4" w:rsidP="009C750E">
      <w:pPr>
        <w:shd w:val="clear" w:color="auto" w:fill="FFFFFF"/>
        <w:spacing w:line="274" w:lineRule="exact"/>
        <w:ind w:firstLine="567"/>
        <w:jc w:val="both"/>
      </w:pPr>
      <w:r>
        <w:rPr>
          <w:rFonts w:eastAsia="Times New Roman"/>
          <w:sz w:val="24"/>
          <w:szCs w:val="24"/>
        </w:rPr>
        <w:t>Реальные достижения обучающихся с ЗПР могут соответствовать базовому уровню, а могут отличаться от него как в сторону превышения, так и в сторону недостижения. Практика показывает, что для описания достижений обучающихся целесообразно установить следующие пять уровней: базовый, повышенный, высокий, пониженный, низкий (таблица «Уровни достижений»):</w:t>
      </w:r>
    </w:p>
    <w:p w:rsidR="00591780" w:rsidRDefault="001679D4" w:rsidP="009C750E">
      <w:pPr>
        <w:shd w:val="clear" w:color="auto" w:fill="FFFFFF"/>
        <w:tabs>
          <w:tab w:val="left" w:pos="802"/>
        </w:tabs>
        <w:spacing w:line="274" w:lineRule="exact"/>
        <w:ind w:firstLine="567"/>
        <w:jc w:val="both"/>
      </w:pPr>
      <w:r>
        <w:rPr>
          <w:b/>
          <w:bCs/>
          <w:sz w:val="24"/>
          <w:szCs w:val="24"/>
        </w:rPr>
        <w:t>-</w:t>
      </w:r>
      <w:r>
        <w:rPr>
          <w:b/>
          <w:bCs/>
          <w:sz w:val="24"/>
          <w:szCs w:val="24"/>
        </w:rPr>
        <w:tab/>
      </w:r>
      <w:r>
        <w:rPr>
          <w:rFonts w:eastAsia="Times New Roman"/>
          <w:b/>
          <w:bCs/>
          <w:sz w:val="24"/>
          <w:szCs w:val="24"/>
        </w:rPr>
        <w:t xml:space="preserve">базовый уровень достижений </w:t>
      </w:r>
      <w:r>
        <w:rPr>
          <w:rFonts w:eastAsia="Times New Roman"/>
          <w:sz w:val="24"/>
          <w:szCs w:val="24"/>
        </w:rPr>
        <w:t>- уровень, который</w:t>
      </w:r>
      <w:r w:rsidR="00AB1933">
        <w:rPr>
          <w:rFonts w:eastAsia="Times New Roman"/>
          <w:sz w:val="24"/>
          <w:szCs w:val="24"/>
        </w:rPr>
        <w:t xml:space="preserve"> демонстрирует освоение учебных </w:t>
      </w:r>
      <w:r>
        <w:rPr>
          <w:rFonts w:eastAsia="Times New Roman"/>
          <w:sz w:val="24"/>
          <w:szCs w:val="24"/>
        </w:rPr>
        <w:t>действий с опорной системой знаний в рамках диапаз</w:t>
      </w:r>
      <w:r w:rsidR="00AB1933">
        <w:rPr>
          <w:rFonts w:eastAsia="Times New Roman"/>
          <w:sz w:val="24"/>
          <w:szCs w:val="24"/>
        </w:rPr>
        <w:t xml:space="preserve">она выделенных задач. Овладение </w:t>
      </w:r>
      <w:r>
        <w:rPr>
          <w:rFonts w:eastAsia="Times New Roman"/>
          <w:sz w:val="24"/>
          <w:szCs w:val="24"/>
        </w:rPr>
        <w:t>базовым уровнем является достаточным для продолжен</w:t>
      </w:r>
      <w:r w:rsidR="00AB1933">
        <w:rPr>
          <w:rFonts w:eastAsia="Times New Roman"/>
          <w:sz w:val="24"/>
          <w:szCs w:val="24"/>
        </w:rPr>
        <w:t xml:space="preserve">ия обучения на следующем уровне </w:t>
      </w:r>
      <w:r>
        <w:rPr>
          <w:rFonts w:eastAsia="Times New Roman"/>
          <w:sz w:val="24"/>
          <w:szCs w:val="24"/>
        </w:rPr>
        <w:t>образования, но не по профильному направле</w:t>
      </w:r>
      <w:r w:rsidR="00AB1933">
        <w:rPr>
          <w:rFonts w:eastAsia="Times New Roman"/>
          <w:sz w:val="24"/>
          <w:szCs w:val="24"/>
        </w:rPr>
        <w:t xml:space="preserve">нию. Достижению базового уровня </w:t>
      </w:r>
      <w:r>
        <w:rPr>
          <w:rFonts w:eastAsia="Times New Roman"/>
          <w:sz w:val="24"/>
          <w:szCs w:val="24"/>
        </w:rPr>
        <w:t xml:space="preserve">соответствует </w:t>
      </w:r>
      <w:r>
        <w:rPr>
          <w:rFonts w:eastAsia="Times New Roman"/>
          <w:b/>
          <w:bCs/>
          <w:sz w:val="24"/>
          <w:szCs w:val="24"/>
        </w:rPr>
        <w:t xml:space="preserve">отметка «удовлетворительно» (или отметка «3», </w:t>
      </w:r>
      <w:r w:rsidR="00AB1933">
        <w:rPr>
          <w:rFonts w:eastAsia="Times New Roman"/>
          <w:sz w:val="24"/>
          <w:szCs w:val="24"/>
        </w:rPr>
        <w:t xml:space="preserve">отметка «зачтено»). </w:t>
      </w:r>
      <w:r>
        <w:rPr>
          <w:rFonts w:eastAsia="Times New Roman"/>
          <w:sz w:val="24"/>
          <w:szCs w:val="24"/>
        </w:rPr>
        <w:t>Превышение базового уровня свидетельствует об усв</w:t>
      </w:r>
      <w:r w:rsidR="00AB1933">
        <w:rPr>
          <w:rFonts w:eastAsia="Times New Roman"/>
          <w:sz w:val="24"/>
          <w:szCs w:val="24"/>
        </w:rPr>
        <w:t xml:space="preserve">оении опорной системы знаний на </w:t>
      </w:r>
      <w:r>
        <w:rPr>
          <w:rFonts w:eastAsia="Times New Roman"/>
          <w:sz w:val="24"/>
          <w:szCs w:val="24"/>
        </w:rPr>
        <w:t>уровне осознанного произвольного овладения учебными д</w:t>
      </w:r>
      <w:r w:rsidR="00AB1933">
        <w:rPr>
          <w:rFonts w:eastAsia="Times New Roman"/>
          <w:sz w:val="24"/>
          <w:szCs w:val="24"/>
        </w:rPr>
        <w:t xml:space="preserve">ействиями, а также о кругозоре, </w:t>
      </w:r>
      <w:r>
        <w:rPr>
          <w:rFonts w:eastAsia="Times New Roman"/>
          <w:sz w:val="24"/>
          <w:szCs w:val="24"/>
        </w:rPr>
        <w:t>широте (или избирательности) интересов.</w:t>
      </w:r>
    </w:p>
    <w:p w:rsidR="00591780" w:rsidRDefault="001679D4" w:rsidP="009C750E">
      <w:pPr>
        <w:shd w:val="clear" w:color="auto" w:fill="FFFFFF"/>
        <w:spacing w:before="5" w:line="274" w:lineRule="exact"/>
        <w:ind w:firstLine="567"/>
      </w:pPr>
      <w:r>
        <w:rPr>
          <w:rFonts w:eastAsia="Times New Roman"/>
          <w:sz w:val="24"/>
          <w:szCs w:val="24"/>
        </w:rPr>
        <w:t>Целесообразно выделить следующие два уровня, превышающие базовый:</w:t>
      </w:r>
    </w:p>
    <w:p w:rsidR="00591780" w:rsidRDefault="001679D4" w:rsidP="009C750E">
      <w:pPr>
        <w:shd w:val="clear" w:color="auto" w:fill="FFFFFF"/>
        <w:tabs>
          <w:tab w:val="left" w:pos="802"/>
        </w:tabs>
        <w:spacing w:line="274" w:lineRule="exact"/>
        <w:ind w:right="10" w:firstLine="567"/>
        <w:jc w:val="both"/>
      </w:pPr>
      <w:r>
        <w:rPr>
          <w:b/>
          <w:bCs/>
          <w:sz w:val="24"/>
          <w:szCs w:val="24"/>
        </w:rPr>
        <w:t>-</w:t>
      </w:r>
      <w:r>
        <w:rPr>
          <w:b/>
          <w:bCs/>
          <w:sz w:val="24"/>
          <w:szCs w:val="24"/>
        </w:rPr>
        <w:tab/>
      </w:r>
      <w:r>
        <w:rPr>
          <w:rFonts w:eastAsia="Times New Roman"/>
          <w:b/>
          <w:bCs/>
          <w:sz w:val="24"/>
          <w:szCs w:val="24"/>
        </w:rPr>
        <w:t xml:space="preserve">повышенный уровень </w:t>
      </w:r>
      <w:r>
        <w:rPr>
          <w:rFonts w:eastAsia="Times New Roman"/>
          <w:sz w:val="24"/>
          <w:szCs w:val="24"/>
        </w:rPr>
        <w:t xml:space="preserve">достижения планируемых результатов, </w:t>
      </w:r>
      <w:r w:rsidR="00AB1933">
        <w:rPr>
          <w:rFonts w:eastAsia="Times New Roman"/>
          <w:b/>
          <w:bCs/>
          <w:sz w:val="24"/>
          <w:szCs w:val="24"/>
        </w:rPr>
        <w:t xml:space="preserve">оценка «хорошо» </w:t>
      </w:r>
      <w:r>
        <w:rPr>
          <w:rFonts w:eastAsia="Times New Roman"/>
          <w:b/>
          <w:bCs/>
          <w:sz w:val="24"/>
          <w:szCs w:val="24"/>
        </w:rPr>
        <w:t>(отметка «4»);</w:t>
      </w:r>
    </w:p>
    <w:p w:rsidR="00591780" w:rsidRDefault="001679D4" w:rsidP="009C750E">
      <w:pPr>
        <w:shd w:val="clear" w:color="auto" w:fill="FFFFFF"/>
        <w:tabs>
          <w:tab w:val="left" w:pos="710"/>
        </w:tabs>
        <w:spacing w:line="274" w:lineRule="exact"/>
        <w:ind w:firstLine="567"/>
      </w:pPr>
      <w:r>
        <w:rPr>
          <w:b/>
          <w:bCs/>
          <w:sz w:val="24"/>
          <w:szCs w:val="24"/>
        </w:rPr>
        <w:t>-</w:t>
      </w:r>
      <w:r>
        <w:rPr>
          <w:b/>
          <w:bCs/>
          <w:sz w:val="24"/>
          <w:szCs w:val="24"/>
        </w:rPr>
        <w:tab/>
      </w:r>
      <w:r>
        <w:rPr>
          <w:rFonts w:eastAsia="Times New Roman"/>
          <w:b/>
          <w:bCs/>
          <w:spacing w:val="-1"/>
          <w:sz w:val="24"/>
          <w:szCs w:val="24"/>
        </w:rPr>
        <w:t xml:space="preserve">высокий уровень </w:t>
      </w:r>
      <w:r>
        <w:rPr>
          <w:rFonts w:eastAsia="Times New Roman"/>
          <w:spacing w:val="-1"/>
          <w:sz w:val="24"/>
          <w:szCs w:val="24"/>
        </w:rPr>
        <w:t xml:space="preserve">достижения планируемых результатов, </w:t>
      </w:r>
      <w:r w:rsidR="00AB1933">
        <w:rPr>
          <w:rFonts w:eastAsia="Times New Roman"/>
          <w:b/>
          <w:bCs/>
          <w:spacing w:val="-1"/>
          <w:sz w:val="24"/>
          <w:szCs w:val="24"/>
        </w:rPr>
        <w:t xml:space="preserve">оценка «отлично» (отметка </w:t>
      </w:r>
      <w:r>
        <w:rPr>
          <w:rFonts w:eastAsia="Times New Roman"/>
          <w:b/>
          <w:bCs/>
          <w:sz w:val="24"/>
          <w:szCs w:val="24"/>
        </w:rPr>
        <w:t>«5»).</w:t>
      </w:r>
    </w:p>
    <w:p w:rsidR="00591780" w:rsidRDefault="001679D4" w:rsidP="009C750E">
      <w:pPr>
        <w:shd w:val="clear" w:color="auto" w:fill="FFFFFF"/>
        <w:spacing w:line="274" w:lineRule="exact"/>
        <w:ind w:right="10" w:firstLine="567"/>
        <w:jc w:val="both"/>
      </w:pPr>
      <w:r>
        <w:rPr>
          <w:rFonts w:eastAsia="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591780" w:rsidRDefault="001679D4" w:rsidP="009C750E">
      <w:pPr>
        <w:shd w:val="clear" w:color="auto" w:fill="FFFFFF"/>
        <w:spacing w:line="274" w:lineRule="exact"/>
        <w:ind w:right="10" w:firstLine="567"/>
        <w:jc w:val="both"/>
      </w:pPr>
      <w:r>
        <w:rPr>
          <w:rFonts w:eastAsia="Times New Roman"/>
          <w:sz w:val="24"/>
          <w:szCs w:val="24"/>
        </w:rPr>
        <w:t>Для описания подготовки учащихся, уровень достижений которых ниже базового, целесообразно выделить также два уровня:</w:t>
      </w:r>
    </w:p>
    <w:p w:rsidR="00591780" w:rsidRDefault="001679D4" w:rsidP="009C750E">
      <w:pPr>
        <w:shd w:val="clear" w:color="auto" w:fill="FFFFFF"/>
        <w:tabs>
          <w:tab w:val="left" w:pos="754"/>
        </w:tabs>
        <w:spacing w:line="274" w:lineRule="exact"/>
        <w:ind w:firstLine="567"/>
        <w:jc w:val="both"/>
      </w:pPr>
      <w:r>
        <w:rPr>
          <w:b/>
          <w:bCs/>
          <w:sz w:val="24"/>
          <w:szCs w:val="24"/>
        </w:rPr>
        <w:t>-</w:t>
      </w:r>
      <w:r>
        <w:rPr>
          <w:b/>
          <w:bCs/>
          <w:sz w:val="24"/>
          <w:szCs w:val="24"/>
        </w:rPr>
        <w:tab/>
      </w:r>
      <w:r>
        <w:rPr>
          <w:rFonts w:eastAsia="Times New Roman"/>
          <w:b/>
          <w:bCs/>
          <w:sz w:val="24"/>
          <w:szCs w:val="24"/>
        </w:rPr>
        <w:t xml:space="preserve">пониженный уровень </w:t>
      </w:r>
      <w:r>
        <w:rPr>
          <w:rFonts w:eastAsia="Times New Roman"/>
          <w:sz w:val="24"/>
          <w:szCs w:val="24"/>
        </w:rPr>
        <w:t xml:space="preserve">- достижений, оценка «неудовлетворительно» </w:t>
      </w:r>
      <w:r w:rsidR="00AB1933">
        <w:rPr>
          <w:rFonts w:eastAsia="Times New Roman"/>
          <w:b/>
          <w:bCs/>
          <w:sz w:val="24"/>
          <w:szCs w:val="24"/>
        </w:rPr>
        <w:t xml:space="preserve">(отметка «2»); </w:t>
      </w:r>
      <w:r>
        <w:rPr>
          <w:rFonts w:eastAsia="Times New Roman"/>
          <w:sz w:val="24"/>
          <w:szCs w:val="24"/>
        </w:rPr>
        <w:t>Недостижение базового уровня (пониженный и низкий уровни достижен</w:t>
      </w:r>
      <w:r w:rsidR="00AB1933">
        <w:rPr>
          <w:rFonts w:eastAsia="Times New Roman"/>
          <w:sz w:val="24"/>
          <w:szCs w:val="24"/>
        </w:rPr>
        <w:t xml:space="preserve">ий) фиксируется в </w:t>
      </w:r>
      <w:r>
        <w:rPr>
          <w:rFonts w:eastAsia="Times New Roman"/>
          <w:sz w:val="24"/>
          <w:szCs w:val="24"/>
        </w:rPr>
        <w:lastRenderedPageBreak/>
        <w:t>зависимости от объема и уровня освоенного и неосво</w:t>
      </w:r>
      <w:r w:rsidR="00AB1933">
        <w:rPr>
          <w:rFonts w:eastAsia="Times New Roman"/>
          <w:sz w:val="24"/>
          <w:szCs w:val="24"/>
        </w:rPr>
        <w:t xml:space="preserve">енного содержания предмета. Как </w:t>
      </w:r>
      <w:r>
        <w:rPr>
          <w:rFonts w:eastAsia="Times New Roman"/>
          <w:sz w:val="24"/>
          <w:szCs w:val="24"/>
        </w:rPr>
        <w:t>правило, пониженный уровень достижений свидетельствуе</w:t>
      </w:r>
      <w:r w:rsidR="00AB1933">
        <w:rPr>
          <w:rFonts w:eastAsia="Times New Roman"/>
          <w:sz w:val="24"/>
          <w:szCs w:val="24"/>
        </w:rPr>
        <w:t xml:space="preserve">т об отсутствии систематической </w:t>
      </w:r>
      <w:r>
        <w:rPr>
          <w:rFonts w:eastAsia="Times New Roman"/>
          <w:sz w:val="24"/>
          <w:szCs w:val="24"/>
        </w:rPr>
        <w:t>базовой подготовки, о том, что обучающимся не освоено даже и половины п</w:t>
      </w:r>
      <w:r w:rsidR="00AB1933">
        <w:rPr>
          <w:rFonts w:eastAsia="Times New Roman"/>
          <w:sz w:val="24"/>
          <w:szCs w:val="24"/>
        </w:rPr>
        <w:t xml:space="preserve">ланируемых </w:t>
      </w:r>
      <w:r>
        <w:rPr>
          <w:rFonts w:eastAsia="Times New Roman"/>
          <w:sz w:val="24"/>
          <w:szCs w:val="24"/>
        </w:rPr>
        <w:t xml:space="preserve">результатов, которые осваивает большинство обучающихся, </w:t>
      </w:r>
      <w:r w:rsidR="00AB1933">
        <w:rPr>
          <w:rFonts w:eastAsia="Times New Roman"/>
          <w:sz w:val="24"/>
          <w:szCs w:val="24"/>
        </w:rPr>
        <w:t xml:space="preserve">о том, что имеются значительные </w:t>
      </w:r>
      <w:r>
        <w:rPr>
          <w:rFonts w:eastAsia="Times New Roman"/>
          <w:sz w:val="24"/>
          <w:szCs w:val="24"/>
        </w:rPr>
        <w:t>пробелы в знаниях, дальнейшее обучение затрудн</w:t>
      </w:r>
      <w:r w:rsidR="00AB1933">
        <w:rPr>
          <w:rFonts w:eastAsia="Times New Roman"/>
          <w:sz w:val="24"/>
          <w:szCs w:val="24"/>
        </w:rPr>
        <w:t xml:space="preserve">ено. При этом обучающийся может </w:t>
      </w:r>
      <w:r>
        <w:rPr>
          <w:rFonts w:eastAsia="Times New Roman"/>
          <w:spacing w:val="-1"/>
          <w:sz w:val="24"/>
          <w:szCs w:val="24"/>
        </w:rPr>
        <w:t>выполнять отдельные задания повышенного уровня. Данная группа обучающихся (в ср</w:t>
      </w:r>
      <w:r w:rsidR="00AB1933">
        <w:rPr>
          <w:rFonts w:eastAsia="Times New Roman"/>
          <w:spacing w:val="-1"/>
          <w:sz w:val="24"/>
          <w:szCs w:val="24"/>
        </w:rPr>
        <w:t xml:space="preserve">еднем в </w:t>
      </w:r>
      <w:r>
        <w:rPr>
          <w:rFonts w:eastAsia="Times New Roman"/>
          <w:sz w:val="24"/>
          <w:szCs w:val="24"/>
        </w:rPr>
        <w:t>ходе обучения составляющая около 10%) требует специа</w:t>
      </w:r>
      <w:r w:rsidR="00AB1933">
        <w:rPr>
          <w:rFonts w:eastAsia="Times New Roman"/>
          <w:sz w:val="24"/>
          <w:szCs w:val="24"/>
        </w:rPr>
        <w:t xml:space="preserve">льной диагностики затруднений в </w:t>
      </w:r>
      <w:r>
        <w:rPr>
          <w:rFonts w:eastAsia="Times New Roman"/>
          <w:sz w:val="24"/>
          <w:szCs w:val="24"/>
        </w:rPr>
        <w:t>обучении, пробелов в системе знаний и оказании целен</w:t>
      </w:r>
      <w:r w:rsidR="00AB1933">
        <w:rPr>
          <w:rFonts w:eastAsia="Times New Roman"/>
          <w:sz w:val="24"/>
          <w:szCs w:val="24"/>
        </w:rPr>
        <w:t xml:space="preserve">аправленной помощи в достижении </w:t>
      </w:r>
      <w:r>
        <w:rPr>
          <w:rFonts w:eastAsia="Times New Roman"/>
          <w:sz w:val="24"/>
          <w:szCs w:val="24"/>
        </w:rPr>
        <w:t>базового уровня;</w:t>
      </w:r>
    </w:p>
    <w:p w:rsidR="00591780" w:rsidRDefault="001679D4" w:rsidP="009C750E">
      <w:pPr>
        <w:shd w:val="clear" w:color="auto" w:fill="FFFFFF"/>
        <w:tabs>
          <w:tab w:val="left" w:pos="715"/>
        </w:tabs>
        <w:spacing w:line="274" w:lineRule="exact"/>
        <w:ind w:right="5" w:firstLine="567"/>
        <w:jc w:val="both"/>
      </w:pPr>
      <w:r>
        <w:rPr>
          <w:b/>
          <w:bCs/>
          <w:sz w:val="24"/>
          <w:szCs w:val="24"/>
        </w:rPr>
        <w:t>-</w:t>
      </w:r>
      <w:r>
        <w:rPr>
          <w:b/>
          <w:bCs/>
          <w:sz w:val="24"/>
          <w:szCs w:val="24"/>
        </w:rPr>
        <w:tab/>
      </w:r>
      <w:r>
        <w:rPr>
          <w:rFonts w:eastAsia="Times New Roman"/>
          <w:b/>
          <w:bCs/>
          <w:spacing w:val="-1"/>
          <w:sz w:val="24"/>
          <w:szCs w:val="24"/>
        </w:rPr>
        <w:t xml:space="preserve">низкий уровень </w:t>
      </w:r>
      <w:r>
        <w:rPr>
          <w:rFonts w:eastAsia="Times New Roman"/>
          <w:spacing w:val="-1"/>
          <w:sz w:val="24"/>
          <w:szCs w:val="24"/>
        </w:rPr>
        <w:t>освоения планируемых результатов свидетельству</w:t>
      </w:r>
      <w:r w:rsidR="00AB1933">
        <w:rPr>
          <w:rFonts w:eastAsia="Times New Roman"/>
          <w:spacing w:val="-1"/>
          <w:sz w:val="24"/>
          <w:szCs w:val="24"/>
        </w:rPr>
        <w:t xml:space="preserve">ет о наличии только </w:t>
      </w:r>
      <w:r>
        <w:rPr>
          <w:rFonts w:eastAsia="Times New Roman"/>
          <w:sz w:val="24"/>
          <w:szCs w:val="24"/>
        </w:rPr>
        <w:t xml:space="preserve">отдельных фрагментарных знаний по предмету, </w:t>
      </w:r>
      <w:r w:rsidR="00AB1933">
        <w:rPr>
          <w:rFonts w:eastAsia="Times New Roman"/>
          <w:sz w:val="24"/>
          <w:szCs w:val="24"/>
        </w:rPr>
        <w:t xml:space="preserve">дальнейшее обучение практически </w:t>
      </w:r>
      <w:r>
        <w:rPr>
          <w:rFonts w:eastAsia="Times New Roman"/>
          <w:sz w:val="24"/>
          <w:szCs w:val="24"/>
        </w:rPr>
        <w:t>невозможно. Обучающимся, которые демонстрируют низкий уровень достижений, требуется</w:t>
      </w:r>
      <w:r w:rsidR="00DF7328">
        <w:t xml:space="preserve"> </w:t>
      </w:r>
      <w:r>
        <w:rPr>
          <w:rFonts w:eastAsia="Times New Roman"/>
          <w:sz w:val="24"/>
          <w:szCs w:val="24"/>
        </w:rPr>
        <w:t>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591780" w:rsidRDefault="001679D4" w:rsidP="009C750E">
      <w:pPr>
        <w:shd w:val="clear" w:color="auto" w:fill="FFFFFF"/>
        <w:spacing w:line="274" w:lineRule="exact"/>
        <w:ind w:right="120" w:firstLine="567"/>
        <w:jc w:val="both"/>
      </w:pPr>
      <w:r>
        <w:rPr>
          <w:rFonts w:eastAsia="Times New Roman"/>
          <w:sz w:val="24"/>
          <w:szCs w:val="24"/>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B67C2E" w:rsidRPr="00B67C2E" w:rsidRDefault="001679D4" w:rsidP="00B67C2E">
      <w:pPr>
        <w:shd w:val="clear" w:color="auto" w:fill="FFFFFF"/>
        <w:spacing w:line="274" w:lineRule="exact"/>
        <w:ind w:right="134" w:firstLine="567"/>
        <w:jc w:val="both"/>
        <w:rPr>
          <w:rFonts w:eastAsia="Times New Roman"/>
          <w:sz w:val="24"/>
          <w:szCs w:val="24"/>
        </w:rPr>
      </w:pPr>
      <w:r>
        <w:rPr>
          <w:rFonts w:eastAsia="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591780" w:rsidRDefault="00591780" w:rsidP="009C750E">
      <w:pPr>
        <w:spacing w:after="278" w:line="1" w:lineRule="exact"/>
        <w:ind w:firstLine="567"/>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397"/>
        <w:gridCol w:w="1714"/>
        <w:gridCol w:w="4368"/>
        <w:gridCol w:w="2534"/>
      </w:tblGrid>
      <w:tr w:rsidR="00591780" w:rsidTr="003E1A65">
        <w:trPr>
          <w:trHeight w:hRule="exact" w:val="475"/>
        </w:trPr>
        <w:tc>
          <w:tcPr>
            <w:tcW w:w="1397"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3E1A65">
            <w:pPr>
              <w:shd w:val="clear" w:color="auto" w:fill="FFFFFF"/>
            </w:pPr>
            <w:r>
              <w:rPr>
                <w:rFonts w:eastAsia="Times New Roman"/>
                <w:b/>
                <w:bCs/>
              </w:rPr>
              <w:t>Уровень</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3E1A65">
            <w:pPr>
              <w:shd w:val="clear" w:color="auto" w:fill="FFFFFF"/>
            </w:pPr>
            <w:r>
              <w:rPr>
                <w:rFonts w:eastAsia="Times New Roman"/>
                <w:b/>
                <w:bCs/>
              </w:rPr>
              <w:t>Содержание</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3E1A65">
            <w:pPr>
              <w:shd w:val="clear" w:color="auto" w:fill="FFFFFF"/>
            </w:pPr>
            <w:r>
              <w:rPr>
                <w:rFonts w:eastAsia="Times New Roman"/>
                <w:b/>
                <w:bCs/>
              </w:rPr>
              <w:t>Задания обучающимся</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591780" w:rsidRDefault="00AB1933" w:rsidP="003E1A65">
            <w:pPr>
              <w:shd w:val="clear" w:color="auto" w:fill="FFFFFF"/>
              <w:spacing w:line="230" w:lineRule="exact"/>
              <w:ind w:hanging="5"/>
            </w:pPr>
            <w:r>
              <w:rPr>
                <w:rFonts w:eastAsia="Times New Roman"/>
                <w:b/>
                <w:bCs/>
                <w:spacing w:val="-12"/>
              </w:rPr>
              <w:t xml:space="preserve">Ключевые слова </w:t>
            </w:r>
            <w:r w:rsidR="001679D4">
              <w:rPr>
                <w:rFonts w:eastAsia="Times New Roman"/>
                <w:b/>
                <w:bCs/>
                <w:spacing w:val="-12"/>
              </w:rPr>
              <w:t xml:space="preserve">для </w:t>
            </w:r>
            <w:r w:rsidR="001679D4">
              <w:rPr>
                <w:rFonts w:eastAsia="Times New Roman"/>
                <w:b/>
                <w:bCs/>
              </w:rPr>
              <w:t>контрольных заданий</w:t>
            </w:r>
          </w:p>
        </w:tc>
      </w:tr>
      <w:tr w:rsidR="00591780" w:rsidTr="003E1A65">
        <w:trPr>
          <w:trHeight w:hRule="exact" w:val="466"/>
        </w:trPr>
        <w:tc>
          <w:tcPr>
            <w:tcW w:w="1397" w:type="dxa"/>
            <w:vMerge w:val="restart"/>
            <w:tcBorders>
              <w:top w:val="single" w:sz="6" w:space="0" w:color="auto"/>
              <w:left w:val="single" w:sz="4" w:space="0" w:color="auto"/>
              <w:bottom w:val="nil"/>
              <w:right w:val="single" w:sz="6" w:space="0" w:color="auto"/>
            </w:tcBorders>
            <w:shd w:val="clear" w:color="auto" w:fill="FFFFFF"/>
          </w:tcPr>
          <w:p w:rsidR="00591780" w:rsidRDefault="001679D4" w:rsidP="003E1A65">
            <w:pPr>
              <w:shd w:val="clear" w:color="auto" w:fill="FFFFFF"/>
            </w:pPr>
            <w:r>
              <w:rPr>
                <w:rFonts w:eastAsia="Times New Roman"/>
              </w:rPr>
              <w:t>Базовый</w:t>
            </w:r>
          </w:p>
        </w:tc>
        <w:tc>
          <w:tcPr>
            <w:tcW w:w="1714" w:type="dxa"/>
            <w:tcBorders>
              <w:top w:val="single" w:sz="6" w:space="0" w:color="auto"/>
              <w:left w:val="single" w:sz="6" w:space="0" w:color="auto"/>
              <w:bottom w:val="single" w:sz="6" w:space="0" w:color="auto"/>
              <w:right w:val="single" w:sz="4" w:space="0" w:color="auto"/>
            </w:tcBorders>
            <w:shd w:val="clear" w:color="auto" w:fill="FFFFFF"/>
          </w:tcPr>
          <w:p w:rsidR="00591780" w:rsidRDefault="001679D4" w:rsidP="003E1A65">
            <w:pPr>
              <w:shd w:val="clear" w:color="auto" w:fill="FFFFFF"/>
              <w:spacing w:line="226" w:lineRule="exact"/>
              <w:ind w:right="254"/>
            </w:pPr>
            <w:r>
              <w:rPr>
                <w:rFonts w:eastAsia="Times New Roman"/>
              </w:rPr>
              <w:t xml:space="preserve">Фиксация </w:t>
            </w:r>
            <w:r>
              <w:rPr>
                <w:rFonts w:eastAsia="Times New Roman"/>
                <w:spacing w:val="-1"/>
              </w:rPr>
              <w:t>(запоминание)</w:t>
            </w:r>
          </w:p>
        </w:tc>
        <w:tc>
          <w:tcPr>
            <w:tcW w:w="4368" w:type="dxa"/>
            <w:vMerge w:val="restart"/>
            <w:tcBorders>
              <w:top w:val="single" w:sz="6" w:space="0" w:color="auto"/>
              <w:left w:val="single" w:sz="4" w:space="0" w:color="auto"/>
              <w:bottom w:val="nil"/>
              <w:right w:val="single" w:sz="4" w:space="0" w:color="auto"/>
            </w:tcBorders>
            <w:shd w:val="clear" w:color="auto" w:fill="FFFFFF"/>
          </w:tcPr>
          <w:p w:rsidR="00591780" w:rsidRDefault="001679D4" w:rsidP="003E1A65">
            <w:pPr>
              <w:shd w:val="clear" w:color="auto" w:fill="FFFFFF"/>
              <w:spacing w:line="226" w:lineRule="exact"/>
            </w:pPr>
            <w:r>
              <w:rPr>
                <w:rFonts w:eastAsia="Times New Roman"/>
                <w:spacing w:val="-1"/>
              </w:rPr>
              <w:t>При оценивании данного уровня используются:</w:t>
            </w:r>
          </w:p>
          <w:p w:rsidR="00591780" w:rsidRDefault="001679D4" w:rsidP="003E1A65">
            <w:pPr>
              <w:shd w:val="clear" w:color="auto" w:fill="FFFFFF"/>
              <w:tabs>
                <w:tab w:val="left" w:pos="230"/>
              </w:tabs>
              <w:spacing w:line="226" w:lineRule="exact"/>
              <w:ind w:right="29" w:hanging="5"/>
            </w:pPr>
            <w:r>
              <w:t>-</w:t>
            </w:r>
            <w:r>
              <w:tab/>
            </w:r>
            <w:r>
              <w:rPr>
                <w:rFonts w:eastAsia="Times New Roman"/>
                <w:spacing w:val="-1"/>
              </w:rPr>
              <w:t xml:space="preserve">тесты </w:t>
            </w:r>
            <w:r w:rsidR="00AB1933">
              <w:rPr>
                <w:rFonts w:eastAsia="Times New Roman"/>
                <w:spacing w:val="-1"/>
              </w:rPr>
              <w:t xml:space="preserve">с выбором одного или нескольких </w:t>
            </w:r>
            <w:r>
              <w:rPr>
                <w:rFonts w:eastAsia="Times New Roman"/>
              </w:rPr>
              <w:t>вариантов ответа;</w:t>
            </w:r>
          </w:p>
          <w:p w:rsidR="00591780" w:rsidRDefault="001679D4" w:rsidP="003E1A65">
            <w:pPr>
              <w:shd w:val="clear" w:color="auto" w:fill="FFFFFF"/>
              <w:tabs>
                <w:tab w:val="left" w:pos="230"/>
              </w:tabs>
              <w:spacing w:line="226" w:lineRule="exact"/>
              <w:ind w:right="29" w:hanging="5"/>
            </w:pPr>
            <w:r>
              <w:t>-</w:t>
            </w:r>
            <w:r>
              <w:tab/>
            </w:r>
            <w:r>
              <w:rPr>
                <w:rFonts w:eastAsia="Times New Roman"/>
                <w:spacing w:val="-1"/>
              </w:rPr>
              <w:t>задания на</w:t>
            </w:r>
            <w:r w:rsidR="00AB1933">
              <w:rPr>
                <w:rFonts w:eastAsia="Times New Roman"/>
                <w:spacing w:val="-1"/>
              </w:rPr>
              <w:t xml:space="preserve"> соответствие, выбор нескольких </w:t>
            </w:r>
            <w:r>
              <w:rPr>
                <w:rFonts w:eastAsia="Times New Roman"/>
              </w:rPr>
              <w:t>вариантов ответа;</w:t>
            </w:r>
          </w:p>
          <w:p w:rsidR="00591780" w:rsidRDefault="001679D4" w:rsidP="003E1A65">
            <w:pPr>
              <w:shd w:val="clear" w:color="auto" w:fill="FFFFFF"/>
              <w:spacing w:line="226" w:lineRule="exact"/>
              <w:ind w:right="29" w:firstLine="48"/>
            </w:pPr>
            <w:r>
              <w:rPr>
                <w:rFonts w:eastAsia="Times New Roman"/>
              </w:rPr>
              <w:t xml:space="preserve">Выполняя задание данного уровня, </w:t>
            </w:r>
            <w:r>
              <w:rPr>
                <w:rFonts w:eastAsia="Times New Roman"/>
                <w:spacing w:val="-1"/>
              </w:rPr>
              <w:t xml:space="preserve">обучающийся: - воспроизводит конкретные </w:t>
            </w:r>
            <w:r>
              <w:rPr>
                <w:rFonts w:eastAsia="Times New Roman"/>
              </w:rPr>
              <w:t>факты;</w:t>
            </w:r>
          </w:p>
          <w:p w:rsidR="00591780" w:rsidRDefault="001679D4" w:rsidP="003E1A65">
            <w:pPr>
              <w:shd w:val="clear" w:color="auto" w:fill="FFFFFF"/>
              <w:spacing w:line="226" w:lineRule="exact"/>
              <w:ind w:right="29" w:firstLine="48"/>
            </w:pPr>
            <w:r>
              <w:rPr>
                <w:spacing w:val="-1"/>
              </w:rPr>
              <w:t xml:space="preserve">- </w:t>
            </w:r>
            <w:r>
              <w:rPr>
                <w:rFonts w:eastAsia="Times New Roman"/>
                <w:spacing w:val="-1"/>
              </w:rPr>
              <w:t xml:space="preserve">воспроизводит абстрактные понятия, </w:t>
            </w:r>
            <w:r>
              <w:rPr>
                <w:rFonts w:eastAsia="Times New Roman"/>
              </w:rPr>
              <w:t>закономерности, теории;</w:t>
            </w:r>
          </w:p>
          <w:p w:rsidR="00591780" w:rsidRDefault="001679D4" w:rsidP="003E1A65">
            <w:pPr>
              <w:shd w:val="clear" w:color="auto" w:fill="FFFFFF"/>
              <w:tabs>
                <w:tab w:val="left" w:pos="278"/>
              </w:tabs>
              <w:spacing w:line="226" w:lineRule="exact"/>
              <w:ind w:right="29" w:hanging="5"/>
            </w:pPr>
            <w:r>
              <w:t>-</w:t>
            </w:r>
            <w:r>
              <w:tab/>
            </w:r>
            <w:r>
              <w:rPr>
                <w:rFonts w:eastAsia="Times New Roman"/>
                <w:spacing w:val="-1"/>
              </w:rPr>
              <w:t>воспроизв</w:t>
            </w:r>
            <w:r w:rsidR="00AB1933">
              <w:rPr>
                <w:rFonts w:eastAsia="Times New Roman"/>
                <w:spacing w:val="-1"/>
              </w:rPr>
              <w:t xml:space="preserve">одит методы, процедуры, способы </w:t>
            </w:r>
            <w:r>
              <w:rPr>
                <w:rFonts w:eastAsia="Times New Roman"/>
              </w:rPr>
              <w:t>действий;</w:t>
            </w:r>
          </w:p>
          <w:p w:rsidR="00591780" w:rsidRDefault="001679D4" w:rsidP="003E1A65">
            <w:pPr>
              <w:shd w:val="clear" w:color="auto" w:fill="FFFFFF"/>
              <w:tabs>
                <w:tab w:val="left" w:pos="230"/>
              </w:tabs>
              <w:spacing w:line="226" w:lineRule="exact"/>
              <w:ind w:right="29" w:hanging="5"/>
            </w:pPr>
            <w:r>
              <w:t>-</w:t>
            </w:r>
            <w:r>
              <w:tab/>
            </w:r>
            <w:r>
              <w:rPr>
                <w:rFonts w:eastAsia="Times New Roman"/>
                <w:spacing w:val="-1"/>
              </w:rPr>
              <w:t>воспроизводи</w:t>
            </w:r>
            <w:r w:rsidR="00AB1933">
              <w:rPr>
                <w:rFonts w:eastAsia="Times New Roman"/>
                <w:spacing w:val="-1"/>
              </w:rPr>
              <w:t xml:space="preserve">т объяснение, перефразируя, или </w:t>
            </w:r>
            <w:r>
              <w:rPr>
                <w:rFonts w:eastAsia="Times New Roman"/>
              </w:rPr>
              <w:t>останавливаясь на отдельных фрагментах;</w:t>
            </w:r>
          </w:p>
          <w:p w:rsidR="00591780" w:rsidRDefault="001679D4" w:rsidP="003E1A65">
            <w:pPr>
              <w:shd w:val="clear" w:color="auto" w:fill="FFFFFF"/>
              <w:tabs>
                <w:tab w:val="left" w:pos="230"/>
              </w:tabs>
              <w:spacing w:line="226" w:lineRule="exact"/>
              <w:ind w:right="29" w:hanging="5"/>
            </w:pPr>
            <w:r>
              <w:t>-</w:t>
            </w:r>
            <w:r>
              <w:tab/>
            </w:r>
            <w:r>
              <w:rPr>
                <w:rFonts w:eastAsia="Times New Roman"/>
              </w:rPr>
              <w:t>приводи</w:t>
            </w:r>
            <w:r w:rsidR="00AB1933">
              <w:rPr>
                <w:rFonts w:eastAsia="Times New Roman"/>
              </w:rPr>
              <w:t xml:space="preserve">т объяснение с изменением формы </w:t>
            </w:r>
            <w:r>
              <w:rPr>
                <w:rFonts w:eastAsia="Times New Roman"/>
                <w:spacing w:val="-1"/>
              </w:rPr>
              <w:t>представления (графический</w:t>
            </w:r>
            <w:r w:rsidR="00AB1933">
              <w:rPr>
                <w:rFonts w:eastAsia="Times New Roman"/>
                <w:spacing w:val="-1"/>
              </w:rPr>
              <w:t xml:space="preserve">, аналитический и </w:t>
            </w:r>
            <w:r>
              <w:rPr>
                <w:rFonts w:eastAsia="Times New Roman"/>
                <w:spacing w:val="-1"/>
              </w:rPr>
              <w:t>т.п.) - объясня</w:t>
            </w:r>
            <w:r w:rsidR="00AB1933">
              <w:rPr>
                <w:rFonts w:eastAsia="Times New Roman"/>
                <w:spacing w:val="-1"/>
              </w:rPr>
              <w:t xml:space="preserve">ет, детализируя или обобщая (на </w:t>
            </w:r>
            <w:r>
              <w:rPr>
                <w:rFonts w:eastAsia="Times New Roman"/>
              </w:rPr>
              <w:t>примере известной последовательности).</w:t>
            </w:r>
          </w:p>
        </w:tc>
        <w:tc>
          <w:tcPr>
            <w:tcW w:w="2534" w:type="dxa"/>
            <w:vMerge w:val="restart"/>
            <w:tcBorders>
              <w:top w:val="single" w:sz="6" w:space="0" w:color="auto"/>
              <w:left w:val="single" w:sz="4" w:space="0" w:color="auto"/>
              <w:bottom w:val="nil"/>
              <w:right w:val="single" w:sz="4" w:space="0" w:color="auto"/>
            </w:tcBorders>
            <w:shd w:val="clear" w:color="auto" w:fill="FFFFFF"/>
          </w:tcPr>
          <w:p w:rsidR="00591780" w:rsidRDefault="00AB1933" w:rsidP="003E1A65">
            <w:pPr>
              <w:shd w:val="clear" w:color="auto" w:fill="FFFFFF"/>
              <w:spacing w:line="230" w:lineRule="exact"/>
              <w:ind w:firstLine="312"/>
            </w:pPr>
            <w:r>
              <w:rPr>
                <w:rFonts w:eastAsia="Times New Roman"/>
              </w:rPr>
              <w:t xml:space="preserve">назови; укажи; </w:t>
            </w:r>
            <w:r w:rsidR="001679D4">
              <w:rPr>
                <w:rFonts w:eastAsia="Times New Roman"/>
              </w:rPr>
              <w:t>дай определение;</w:t>
            </w:r>
          </w:p>
          <w:p w:rsidR="00591780" w:rsidRDefault="00AB1933" w:rsidP="003E1A65">
            <w:pPr>
              <w:shd w:val="clear" w:color="auto" w:fill="FFFFFF"/>
              <w:spacing w:line="230" w:lineRule="exact"/>
            </w:pPr>
            <w:r>
              <w:rPr>
                <w:rFonts w:eastAsia="Times New Roman"/>
              </w:rPr>
              <w:t xml:space="preserve">сформулируй. - расскажи своими словами; </w:t>
            </w:r>
            <w:r w:rsidR="001679D4">
              <w:rPr>
                <w:rFonts w:eastAsia="Times New Roman"/>
              </w:rPr>
              <w:t>как ты понимаешь;</w:t>
            </w:r>
          </w:p>
          <w:p w:rsidR="00591780" w:rsidRDefault="001679D4" w:rsidP="003E1A65">
            <w:pPr>
              <w:shd w:val="clear" w:color="auto" w:fill="FFFFFF"/>
              <w:tabs>
                <w:tab w:val="left" w:pos="230"/>
              </w:tabs>
              <w:spacing w:line="230" w:lineRule="exact"/>
            </w:pPr>
            <w:r>
              <w:t>-</w:t>
            </w:r>
            <w:r>
              <w:tab/>
            </w:r>
            <w:r>
              <w:rPr>
                <w:rFonts w:eastAsia="Times New Roman"/>
              </w:rPr>
              <w:t>перескажи;</w:t>
            </w:r>
          </w:p>
          <w:p w:rsidR="00591780" w:rsidRDefault="001679D4" w:rsidP="003E1A65">
            <w:pPr>
              <w:shd w:val="clear" w:color="auto" w:fill="FFFFFF"/>
              <w:tabs>
                <w:tab w:val="left" w:pos="230"/>
              </w:tabs>
              <w:spacing w:line="230" w:lineRule="exact"/>
            </w:pPr>
            <w:r>
              <w:t>-</w:t>
            </w:r>
            <w:r>
              <w:tab/>
            </w:r>
            <w:r>
              <w:rPr>
                <w:rFonts w:eastAsia="Times New Roman"/>
                <w:spacing w:val="-1"/>
              </w:rPr>
              <w:t>сформулируй кратко;</w:t>
            </w:r>
          </w:p>
          <w:p w:rsidR="00591780" w:rsidRDefault="001679D4" w:rsidP="003E1A65">
            <w:pPr>
              <w:shd w:val="clear" w:color="auto" w:fill="FFFFFF"/>
              <w:tabs>
                <w:tab w:val="left" w:pos="230"/>
              </w:tabs>
              <w:spacing w:line="230" w:lineRule="exact"/>
              <w:ind w:firstLine="5"/>
            </w:pPr>
            <w:r>
              <w:t>-</w:t>
            </w:r>
            <w:r>
              <w:tab/>
            </w:r>
            <w:r>
              <w:rPr>
                <w:rFonts w:eastAsia="Times New Roman"/>
              </w:rPr>
              <w:t>для чего можно</w:t>
            </w:r>
            <w:r w:rsidR="00AB1933">
              <w:rPr>
                <w:rFonts w:eastAsia="Times New Roman"/>
              </w:rPr>
              <w:t xml:space="preserve"> (нужно) это?</w:t>
            </w:r>
            <w:r>
              <w:rPr>
                <w:rFonts w:eastAsia="Times New Roman"/>
                <w:b/>
                <w:bCs/>
              </w:rPr>
              <w:t xml:space="preserve"> </w:t>
            </w:r>
            <w:r>
              <w:rPr>
                <w:rFonts w:eastAsia="Times New Roman"/>
              </w:rPr>
              <w:t>зачем?</w:t>
            </w:r>
          </w:p>
        </w:tc>
      </w:tr>
      <w:tr w:rsidR="00591780" w:rsidTr="003E1A65">
        <w:trPr>
          <w:trHeight w:hRule="exact" w:val="3686"/>
        </w:trPr>
        <w:tc>
          <w:tcPr>
            <w:tcW w:w="1397" w:type="dxa"/>
            <w:vMerge/>
            <w:tcBorders>
              <w:top w:val="nil"/>
              <w:left w:val="single" w:sz="4" w:space="0" w:color="auto"/>
              <w:bottom w:val="single" w:sz="6" w:space="0" w:color="auto"/>
              <w:right w:val="single" w:sz="6" w:space="0" w:color="auto"/>
            </w:tcBorders>
            <w:shd w:val="clear" w:color="auto" w:fill="FFFFFF"/>
          </w:tcPr>
          <w:p w:rsidR="00591780" w:rsidRDefault="00591780" w:rsidP="003E1A65"/>
          <w:p w:rsidR="00591780" w:rsidRDefault="00591780" w:rsidP="003E1A65"/>
        </w:tc>
        <w:tc>
          <w:tcPr>
            <w:tcW w:w="1714" w:type="dxa"/>
            <w:tcBorders>
              <w:top w:val="single" w:sz="6" w:space="0" w:color="auto"/>
              <w:left w:val="single" w:sz="6" w:space="0" w:color="auto"/>
              <w:bottom w:val="single" w:sz="6" w:space="0" w:color="auto"/>
              <w:right w:val="single" w:sz="4" w:space="0" w:color="auto"/>
            </w:tcBorders>
            <w:shd w:val="clear" w:color="auto" w:fill="FFFFFF"/>
          </w:tcPr>
          <w:p w:rsidR="00591780" w:rsidRDefault="001679D4" w:rsidP="003E1A65">
            <w:pPr>
              <w:shd w:val="clear" w:color="auto" w:fill="FFFFFF"/>
            </w:pPr>
            <w:r>
              <w:rPr>
                <w:rFonts w:eastAsia="Times New Roman"/>
              </w:rPr>
              <w:t>Понимание</w:t>
            </w:r>
          </w:p>
        </w:tc>
        <w:tc>
          <w:tcPr>
            <w:tcW w:w="4368" w:type="dxa"/>
            <w:vMerge/>
            <w:tcBorders>
              <w:top w:val="nil"/>
              <w:left w:val="single" w:sz="4" w:space="0" w:color="auto"/>
              <w:bottom w:val="single" w:sz="6" w:space="0" w:color="auto"/>
              <w:right w:val="single" w:sz="4" w:space="0" w:color="auto"/>
            </w:tcBorders>
            <w:shd w:val="clear" w:color="auto" w:fill="FFFFFF"/>
          </w:tcPr>
          <w:p w:rsidR="00591780" w:rsidRDefault="00591780" w:rsidP="003E1A65">
            <w:pPr>
              <w:shd w:val="clear" w:color="auto" w:fill="FFFFFF"/>
            </w:pPr>
          </w:p>
          <w:p w:rsidR="00591780" w:rsidRDefault="00591780" w:rsidP="003E1A65">
            <w:pPr>
              <w:shd w:val="clear" w:color="auto" w:fill="FFFFFF"/>
            </w:pPr>
          </w:p>
        </w:tc>
        <w:tc>
          <w:tcPr>
            <w:tcW w:w="2534" w:type="dxa"/>
            <w:vMerge/>
            <w:tcBorders>
              <w:top w:val="nil"/>
              <w:left w:val="single" w:sz="4" w:space="0" w:color="auto"/>
              <w:bottom w:val="single" w:sz="6" w:space="0" w:color="auto"/>
              <w:right w:val="single" w:sz="4" w:space="0" w:color="auto"/>
            </w:tcBorders>
            <w:shd w:val="clear" w:color="auto" w:fill="FFFFFF"/>
          </w:tcPr>
          <w:p w:rsidR="00591780" w:rsidRDefault="00591780" w:rsidP="003E1A65">
            <w:pPr>
              <w:shd w:val="clear" w:color="auto" w:fill="FFFFFF"/>
            </w:pPr>
          </w:p>
          <w:p w:rsidR="00591780" w:rsidRDefault="00591780" w:rsidP="003E1A65">
            <w:pPr>
              <w:shd w:val="clear" w:color="auto" w:fill="FFFFFF"/>
            </w:pPr>
          </w:p>
        </w:tc>
      </w:tr>
      <w:tr w:rsidR="00591780" w:rsidTr="003E1A65">
        <w:trPr>
          <w:trHeight w:hRule="exact" w:val="259"/>
        </w:trPr>
        <w:tc>
          <w:tcPr>
            <w:tcW w:w="1397" w:type="dxa"/>
            <w:vMerge w:val="restart"/>
            <w:tcBorders>
              <w:top w:val="single" w:sz="4" w:space="0" w:color="auto"/>
              <w:left w:val="single" w:sz="4" w:space="0" w:color="auto"/>
              <w:bottom w:val="nil"/>
              <w:right w:val="single" w:sz="6" w:space="0" w:color="auto"/>
            </w:tcBorders>
            <w:shd w:val="clear" w:color="auto" w:fill="FFFFFF"/>
          </w:tcPr>
          <w:p w:rsidR="00591780" w:rsidRDefault="00D3260D">
            <w:pPr>
              <w:shd w:val="clear" w:color="auto" w:fill="FFFFFF"/>
            </w:pPr>
            <w:r>
              <w:t>Повышенный</w:t>
            </w:r>
          </w:p>
        </w:tc>
        <w:tc>
          <w:tcPr>
            <w:tcW w:w="1714" w:type="dxa"/>
            <w:tcBorders>
              <w:top w:val="single" w:sz="4" w:space="0" w:color="auto"/>
              <w:left w:val="single" w:sz="6" w:space="0" w:color="auto"/>
              <w:bottom w:val="single" w:sz="4" w:space="0" w:color="auto"/>
              <w:right w:val="single" w:sz="4" w:space="0" w:color="auto"/>
            </w:tcBorders>
            <w:shd w:val="clear" w:color="auto" w:fill="FFFFFF"/>
          </w:tcPr>
          <w:p w:rsidR="003E1A65" w:rsidRDefault="00D3260D">
            <w:pPr>
              <w:shd w:val="clear" w:color="auto" w:fill="FFFFFF"/>
              <w:spacing w:line="226" w:lineRule="exact"/>
              <w:ind w:right="91"/>
              <w:rPr>
                <w:rFonts w:eastAsia="Times New Roman"/>
              </w:rPr>
            </w:pPr>
            <w:r>
              <w:rPr>
                <w:rFonts w:eastAsia="Times New Roman"/>
              </w:rPr>
              <w:t>Применение</w:t>
            </w:r>
          </w:p>
          <w:p w:rsidR="003E1A65" w:rsidRDefault="003E1A65">
            <w:pPr>
              <w:shd w:val="clear" w:color="auto" w:fill="FFFFFF"/>
              <w:spacing w:line="226" w:lineRule="exact"/>
              <w:ind w:right="91"/>
              <w:rPr>
                <w:rFonts w:eastAsia="Times New Roman"/>
              </w:rPr>
            </w:pPr>
          </w:p>
          <w:p w:rsidR="00591780" w:rsidRDefault="001679D4">
            <w:pPr>
              <w:shd w:val="clear" w:color="auto" w:fill="FFFFFF"/>
              <w:spacing w:line="226" w:lineRule="exact"/>
              <w:ind w:right="91"/>
            </w:pPr>
            <w:r>
              <w:rPr>
                <w:rFonts w:eastAsia="Times New Roman"/>
              </w:rPr>
              <w:t>Анализ (раз</w:t>
            </w:r>
            <w:r w:rsidR="00F90094">
              <w:rPr>
                <w:rFonts w:eastAsia="Times New Roman"/>
              </w:rPr>
              <w:t>л</w:t>
            </w:r>
            <w:r>
              <w:rPr>
                <w:rFonts w:eastAsia="Times New Roman"/>
              </w:rPr>
              <w:t xml:space="preserve">ожение информации на </w:t>
            </w:r>
            <w:r>
              <w:rPr>
                <w:rFonts w:eastAsia="Times New Roman"/>
                <w:spacing w:val="-1"/>
              </w:rPr>
              <w:t xml:space="preserve">составные части и выявление как она соотносится </w:t>
            </w:r>
            <w:r>
              <w:rPr>
                <w:rFonts w:eastAsia="Times New Roman"/>
              </w:rPr>
              <w:t xml:space="preserve">по частям с другой </w:t>
            </w:r>
            <w:r>
              <w:rPr>
                <w:rFonts w:eastAsia="Times New Roman"/>
                <w:spacing w:val="-1"/>
              </w:rPr>
              <w:t>информацией)</w:t>
            </w:r>
          </w:p>
        </w:tc>
        <w:tc>
          <w:tcPr>
            <w:tcW w:w="4368" w:type="dxa"/>
            <w:vMerge w:val="restart"/>
            <w:tcBorders>
              <w:top w:val="single" w:sz="4" w:space="0" w:color="auto"/>
              <w:left w:val="single" w:sz="4" w:space="0" w:color="auto"/>
              <w:bottom w:val="nil"/>
              <w:right w:val="single" w:sz="4" w:space="0" w:color="auto"/>
            </w:tcBorders>
            <w:shd w:val="clear" w:color="auto" w:fill="FFFFFF"/>
          </w:tcPr>
          <w:p w:rsidR="00591780" w:rsidRPr="0053139E" w:rsidRDefault="00D3260D">
            <w:pPr>
              <w:shd w:val="clear" w:color="auto" w:fill="FFFFFF"/>
              <w:spacing w:line="226" w:lineRule="exact"/>
              <w:rPr>
                <w:rFonts w:eastAsia="Times New Roman"/>
              </w:rPr>
            </w:pPr>
            <w:r>
              <w:rPr>
                <w:rFonts w:eastAsia="Times New Roman"/>
              </w:rPr>
              <w:t xml:space="preserve">При </w:t>
            </w:r>
            <w:r w:rsidR="0053139E">
              <w:rPr>
                <w:rFonts w:eastAsia="Times New Roman"/>
              </w:rPr>
              <w:t>оценивании данного уровня используются задания типа:</w:t>
            </w:r>
          </w:p>
          <w:p w:rsidR="00591780" w:rsidRDefault="00AB1933">
            <w:pPr>
              <w:shd w:val="clear" w:color="auto" w:fill="FFFFFF"/>
              <w:spacing w:line="226" w:lineRule="exact"/>
            </w:pPr>
            <w:r>
              <w:rPr>
                <w:rFonts w:eastAsia="Times New Roman"/>
              </w:rPr>
              <w:t xml:space="preserve">Определите </w:t>
            </w:r>
          </w:p>
          <w:p w:rsidR="00591780" w:rsidRDefault="00AB1933">
            <w:pPr>
              <w:shd w:val="clear" w:color="auto" w:fill="FFFFFF"/>
              <w:spacing w:line="226" w:lineRule="exact"/>
            </w:pPr>
            <w:r>
              <w:rPr>
                <w:rFonts w:eastAsia="Times New Roman"/>
              </w:rPr>
              <w:t xml:space="preserve">Объясните </w:t>
            </w:r>
          </w:p>
          <w:p w:rsidR="00591780" w:rsidRDefault="00AB1933">
            <w:pPr>
              <w:shd w:val="clear" w:color="auto" w:fill="FFFFFF"/>
              <w:spacing w:line="226" w:lineRule="exact"/>
            </w:pPr>
            <w:r>
              <w:rPr>
                <w:rFonts w:eastAsia="Times New Roman"/>
              </w:rPr>
              <w:t xml:space="preserve">Проанализируйте </w:t>
            </w:r>
          </w:p>
          <w:p w:rsidR="00591780" w:rsidRDefault="00AB1933">
            <w:pPr>
              <w:shd w:val="clear" w:color="auto" w:fill="FFFFFF"/>
              <w:spacing w:line="226" w:lineRule="exact"/>
            </w:pPr>
            <w:r>
              <w:rPr>
                <w:rFonts w:eastAsia="Times New Roman"/>
              </w:rPr>
              <w:t>Обобщите-</w:t>
            </w:r>
          </w:p>
          <w:p w:rsidR="00591780" w:rsidRDefault="00AB1933">
            <w:pPr>
              <w:shd w:val="clear" w:color="auto" w:fill="FFFFFF"/>
              <w:spacing w:line="226" w:lineRule="exact"/>
            </w:pPr>
            <w:r>
              <w:rPr>
                <w:rFonts w:eastAsia="Times New Roman"/>
              </w:rPr>
              <w:t>Докажите, что</w:t>
            </w:r>
          </w:p>
          <w:p w:rsidR="00591780" w:rsidRDefault="001679D4">
            <w:pPr>
              <w:shd w:val="clear" w:color="auto" w:fill="FFFFFF"/>
              <w:spacing w:line="226" w:lineRule="exact"/>
            </w:pPr>
            <w:r>
              <w:rPr>
                <w:rFonts w:eastAsia="Times New Roman"/>
              </w:rPr>
              <w:t>Выполняя задание данного уровня,</w:t>
            </w:r>
          </w:p>
          <w:p w:rsidR="00591780" w:rsidRDefault="001679D4">
            <w:pPr>
              <w:shd w:val="clear" w:color="auto" w:fill="FFFFFF"/>
              <w:spacing w:line="226" w:lineRule="exact"/>
            </w:pPr>
            <w:r>
              <w:rPr>
                <w:rFonts w:eastAsia="Times New Roman"/>
              </w:rPr>
              <w:t>обучающийся:</w:t>
            </w:r>
          </w:p>
          <w:p w:rsidR="00591780" w:rsidRDefault="001679D4" w:rsidP="00B67C2E">
            <w:pPr>
              <w:shd w:val="clear" w:color="auto" w:fill="FFFFFF"/>
              <w:tabs>
                <w:tab w:val="left" w:pos="230"/>
              </w:tabs>
              <w:spacing w:line="226" w:lineRule="exact"/>
              <w:ind w:right="144"/>
            </w:pPr>
            <w:r>
              <w:t>-</w:t>
            </w:r>
            <w:r>
              <w:tab/>
            </w:r>
            <w:r>
              <w:rPr>
                <w:rFonts w:eastAsia="Times New Roman"/>
              </w:rPr>
              <w:t>применя</w:t>
            </w:r>
            <w:r w:rsidR="00AB1933">
              <w:rPr>
                <w:rFonts w:eastAsia="Times New Roman"/>
              </w:rPr>
              <w:t xml:space="preserve">ет знания, опираясь на заданный </w:t>
            </w:r>
          </w:p>
        </w:tc>
        <w:tc>
          <w:tcPr>
            <w:tcW w:w="2534" w:type="dxa"/>
            <w:vMerge w:val="restart"/>
            <w:tcBorders>
              <w:top w:val="single" w:sz="4" w:space="0" w:color="auto"/>
              <w:left w:val="single" w:sz="4" w:space="0" w:color="auto"/>
              <w:bottom w:val="nil"/>
              <w:right w:val="single" w:sz="6" w:space="0" w:color="auto"/>
            </w:tcBorders>
            <w:shd w:val="clear" w:color="auto" w:fill="FFFFFF"/>
          </w:tcPr>
          <w:p w:rsidR="003E1A65" w:rsidRDefault="0053139E">
            <w:pPr>
              <w:shd w:val="clear" w:color="auto" w:fill="FFFFFF"/>
              <w:spacing w:line="226" w:lineRule="exact"/>
            </w:pPr>
            <w:r>
              <w:t>- выполни; сделай…</w:t>
            </w:r>
          </w:p>
          <w:p w:rsidR="00591780" w:rsidRDefault="001679D4">
            <w:pPr>
              <w:shd w:val="clear" w:color="auto" w:fill="FFFFFF"/>
              <w:spacing w:line="226" w:lineRule="exact"/>
            </w:pPr>
            <w:r>
              <w:t>-</w:t>
            </w:r>
            <w:r>
              <w:rPr>
                <w:rFonts w:eastAsia="Times New Roman"/>
              </w:rPr>
              <w:t>сравни</w:t>
            </w:r>
          </w:p>
          <w:p w:rsidR="00591780" w:rsidRDefault="00B67C2E">
            <w:pPr>
              <w:shd w:val="clear" w:color="auto" w:fill="FFFFFF"/>
              <w:tabs>
                <w:tab w:val="left" w:pos="509"/>
              </w:tabs>
              <w:spacing w:line="226" w:lineRule="exact"/>
            </w:pPr>
            <w:r>
              <w:t>-</w:t>
            </w:r>
            <w:r w:rsidR="00AA7A57">
              <w:rPr>
                <w:rFonts w:eastAsia="Times New Roman"/>
                <w:spacing w:val="-9"/>
              </w:rPr>
              <w:t xml:space="preserve">сопоставь; выдели; </w:t>
            </w:r>
            <w:r w:rsidR="001679D4">
              <w:rPr>
                <w:rFonts w:eastAsia="Times New Roman"/>
                <w:spacing w:val="-4"/>
              </w:rPr>
              <w:t>пр</w:t>
            </w:r>
            <w:r w:rsidR="00AA7A57">
              <w:rPr>
                <w:rFonts w:eastAsia="Times New Roman"/>
                <w:spacing w:val="-4"/>
              </w:rPr>
              <w:t xml:space="preserve">едставь в виде </w:t>
            </w:r>
            <w:r w:rsidR="001679D4">
              <w:rPr>
                <w:rFonts w:eastAsia="Times New Roman"/>
                <w:spacing w:val="-4"/>
              </w:rPr>
              <w:t>таблицы</w:t>
            </w:r>
          </w:p>
          <w:p w:rsidR="00591780" w:rsidRDefault="00B67C2E">
            <w:pPr>
              <w:shd w:val="clear" w:color="auto" w:fill="FFFFFF"/>
              <w:tabs>
                <w:tab w:val="left" w:pos="509"/>
              </w:tabs>
              <w:spacing w:line="226" w:lineRule="exact"/>
            </w:pPr>
            <w:r>
              <w:t>-</w:t>
            </w:r>
            <w:r w:rsidR="00AA7A57">
              <w:rPr>
                <w:rFonts w:eastAsia="Times New Roman"/>
                <w:spacing w:val="-9"/>
              </w:rPr>
              <w:t xml:space="preserve">систематизируй по </w:t>
            </w:r>
            <w:r w:rsidR="001679D4">
              <w:rPr>
                <w:rFonts w:eastAsia="Times New Roman"/>
              </w:rPr>
              <w:t>какому-либо признаку</w:t>
            </w:r>
          </w:p>
          <w:p w:rsidR="00591780" w:rsidRDefault="001679D4">
            <w:pPr>
              <w:shd w:val="clear" w:color="auto" w:fill="FFFFFF"/>
              <w:spacing w:line="226" w:lineRule="exact"/>
            </w:pPr>
            <w:r>
              <w:rPr>
                <w:spacing w:val="-13"/>
              </w:rPr>
              <w:t>-</w:t>
            </w:r>
            <w:r w:rsidR="00AA7A57">
              <w:rPr>
                <w:rFonts w:eastAsia="Times New Roman"/>
                <w:spacing w:val="-13"/>
              </w:rPr>
              <w:t xml:space="preserve">укажи сходство </w:t>
            </w:r>
            <w:r>
              <w:rPr>
                <w:rFonts w:eastAsia="Times New Roman"/>
                <w:spacing w:val="-13"/>
              </w:rPr>
              <w:t xml:space="preserve">и </w:t>
            </w:r>
            <w:r>
              <w:rPr>
                <w:rFonts w:eastAsia="Times New Roman"/>
              </w:rPr>
              <w:t>различие...</w:t>
            </w:r>
          </w:p>
          <w:p w:rsidR="00591780" w:rsidRDefault="001679D4">
            <w:pPr>
              <w:shd w:val="clear" w:color="auto" w:fill="FFFFFF"/>
              <w:tabs>
                <w:tab w:val="left" w:pos="226"/>
              </w:tabs>
              <w:spacing w:line="226" w:lineRule="exact"/>
            </w:pPr>
            <w:r>
              <w:t>-</w:t>
            </w:r>
            <w:r>
              <w:tab/>
            </w:r>
            <w:r>
              <w:rPr>
                <w:rFonts w:eastAsia="Times New Roman"/>
              </w:rPr>
              <w:t>что было бы, если бы...?</w:t>
            </w:r>
          </w:p>
          <w:p w:rsidR="00591780" w:rsidRDefault="001679D4">
            <w:pPr>
              <w:shd w:val="clear" w:color="auto" w:fill="FFFFFF"/>
              <w:tabs>
                <w:tab w:val="left" w:pos="226"/>
              </w:tabs>
              <w:spacing w:line="226" w:lineRule="exact"/>
            </w:pPr>
            <w:r>
              <w:t>-</w:t>
            </w:r>
            <w:r>
              <w:tab/>
            </w:r>
            <w:r>
              <w:rPr>
                <w:rFonts w:eastAsia="Times New Roman"/>
              </w:rPr>
              <w:t>а как можно еще?</w:t>
            </w:r>
          </w:p>
          <w:p w:rsidR="00591780" w:rsidRDefault="001679D4" w:rsidP="00B67C2E">
            <w:pPr>
              <w:shd w:val="clear" w:color="auto" w:fill="FFFFFF"/>
              <w:tabs>
                <w:tab w:val="left" w:pos="259"/>
              </w:tabs>
              <w:spacing w:line="226" w:lineRule="exact"/>
            </w:pPr>
            <w:r>
              <w:t>-</w:t>
            </w:r>
            <w:r>
              <w:tab/>
            </w:r>
            <w:r w:rsidR="00AA7A57">
              <w:rPr>
                <w:rFonts w:eastAsia="Times New Roman"/>
                <w:spacing w:val="-7"/>
              </w:rPr>
              <w:t xml:space="preserve">есть ли другое решение, </w:t>
            </w:r>
          </w:p>
        </w:tc>
      </w:tr>
      <w:tr w:rsidR="003E1A65" w:rsidTr="00B67C2E">
        <w:trPr>
          <w:trHeight w:hRule="exact" w:val="2076"/>
        </w:trPr>
        <w:tc>
          <w:tcPr>
            <w:tcW w:w="1397" w:type="dxa"/>
            <w:vMerge/>
            <w:tcBorders>
              <w:top w:val="single" w:sz="4" w:space="0" w:color="auto"/>
              <w:left w:val="single" w:sz="4" w:space="0" w:color="auto"/>
              <w:bottom w:val="single" w:sz="4" w:space="0" w:color="auto"/>
              <w:right w:val="single" w:sz="6" w:space="0" w:color="auto"/>
            </w:tcBorders>
            <w:shd w:val="clear" w:color="auto" w:fill="FFFFFF"/>
          </w:tcPr>
          <w:p w:rsidR="003E1A65" w:rsidRDefault="003E1A65">
            <w:pPr>
              <w:shd w:val="clear" w:color="auto" w:fill="FFFFFF"/>
            </w:pPr>
          </w:p>
        </w:tc>
        <w:tc>
          <w:tcPr>
            <w:tcW w:w="1714" w:type="dxa"/>
            <w:tcBorders>
              <w:top w:val="single" w:sz="4" w:space="0" w:color="auto"/>
              <w:left w:val="single" w:sz="6" w:space="0" w:color="auto"/>
              <w:bottom w:val="single" w:sz="4" w:space="0" w:color="auto"/>
              <w:right w:val="single" w:sz="4" w:space="0" w:color="auto"/>
            </w:tcBorders>
            <w:shd w:val="clear" w:color="auto" w:fill="FFFFFF"/>
          </w:tcPr>
          <w:p w:rsidR="00D3260D" w:rsidRDefault="00D3260D" w:rsidP="003E1A65">
            <w:pPr>
              <w:shd w:val="clear" w:color="auto" w:fill="FFFFFF"/>
              <w:spacing w:line="226" w:lineRule="exact"/>
              <w:ind w:right="91"/>
              <w:rPr>
                <w:rFonts w:eastAsia="Times New Roman"/>
              </w:rPr>
            </w:pPr>
            <w:r>
              <w:rPr>
                <w:rFonts w:eastAsia="Times New Roman"/>
              </w:rPr>
              <w:t>Анализ (разложение информации на составные части и выявление как она соотносится по частям с другой информацией)</w:t>
            </w:r>
          </w:p>
          <w:p w:rsidR="00D3260D" w:rsidRDefault="00D3260D" w:rsidP="003E1A65">
            <w:pPr>
              <w:shd w:val="clear" w:color="auto" w:fill="FFFFFF"/>
              <w:spacing w:line="226" w:lineRule="exact"/>
              <w:ind w:right="91"/>
              <w:rPr>
                <w:rFonts w:eastAsia="Times New Roman"/>
              </w:rPr>
            </w:pPr>
          </w:p>
          <w:p w:rsidR="00D3260D" w:rsidRDefault="00D3260D" w:rsidP="003E1A65">
            <w:pPr>
              <w:shd w:val="clear" w:color="auto" w:fill="FFFFFF"/>
              <w:spacing w:line="226" w:lineRule="exact"/>
              <w:ind w:right="91"/>
              <w:rPr>
                <w:rFonts w:eastAsia="Times New Roman"/>
              </w:rPr>
            </w:pPr>
          </w:p>
          <w:p w:rsidR="00D3260D" w:rsidRDefault="00D3260D" w:rsidP="003E1A65">
            <w:pPr>
              <w:shd w:val="clear" w:color="auto" w:fill="FFFFFF"/>
              <w:spacing w:line="226" w:lineRule="exact"/>
              <w:ind w:right="91"/>
              <w:rPr>
                <w:rFonts w:eastAsia="Times New Roman"/>
              </w:rPr>
            </w:pPr>
          </w:p>
          <w:p w:rsidR="00D3260D" w:rsidRDefault="00D3260D" w:rsidP="003E1A65">
            <w:pPr>
              <w:shd w:val="clear" w:color="auto" w:fill="FFFFFF"/>
              <w:spacing w:line="226" w:lineRule="exact"/>
              <w:ind w:right="91"/>
              <w:rPr>
                <w:rFonts w:eastAsia="Times New Roman"/>
              </w:rPr>
            </w:pPr>
          </w:p>
        </w:tc>
        <w:tc>
          <w:tcPr>
            <w:tcW w:w="4368" w:type="dxa"/>
            <w:vMerge/>
            <w:tcBorders>
              <w:top w:val="single" w:sz="4" w:space="0" w:color="auto"/>
              <w:left w:val="single" w:sz="4" w:space="0" w:color="auto"/>
              <w:bottom w:val="single" w:sz="4" w:space="0" w:color="auto"/>
              <w:right w:val="single" w:sz="4" w:space="0" w:color="auto"/>
            </w:tcBorders>
            <w:shd w:val="clear" w:color="auto" w:fill="FFFFFF"/>
          </w:tcPr>
          <w:p w:rsidR="003E1A65" w:rsidRDefault="003E1A65">
            <w:pPr>
              <w:shd w:val="clear" w:color="auto" w:fill="FFFFFF"/>
              <w:spacing w:line="226" w:lineRule="exact"/>
              <w:rPr>
                <w:rFonts w:eastAsia="Times New Roman"/>
              </w:rPr>
            </w:pPr>
          </w:p>
        </w:tc>
        <w:tc>
          <w:tcPr>
            <w:tcW w:w="2534" w:type="dxa"/>
            <w:vMerge/>
            <w:tcBorders>
              <w:top w:val="single" w:sz="4" w:space="0" w:color="auto"/>
              <w:left w:val="single" w:sz="4" w:space="0" w:color="auto"/>
              <w:bottom w:val="single" w:sz="4" w:space="0" w:color="auto"/>
              <w:right w:val="single" w:sz="6" w:space="0" w:color="auto"/>
            </w:tcBorders>
            <w:shd w:val="clear" w:color="auto" w:fill="FFFFFF"/>
          </w:tcPr>
          <w:p w:rsidR="003E1A65" w:rsidRDefault="003E1A65">
            <w:pPr>
              <w:shd w:val="clear" w:color="auto" w:fill="FFFFFF"/>
              <w:spacing w:line="226" w:lineRule="exact"/>
            </w:pPr>
          </w:p>
        </w:tc>
      </w:tr>
      <w:tr w:rsidR="00B67C2E" w:rsidTr="007C55F2">
        <w:trPr>
          <w:trHeight w:hRule="exact" w:val="4381"/>
        </w:trPr>
        <w:tc>
          <w:tcPr>
            <w:tcW w:w="1397" w:type="dxa"/>
            <w:vMerge w:val="restart"/>
            <w:tcBorders>
              <w:top w:val="single" w:sz="4" w:space="0" w:color="auto"/>
              <w:left w:val="single" w:sz="4" w:space="0" w:color="auto"/>
              <w:right w:val="single" w:sz="6" w:space="0" w:color="auto"/>
            </w:tcBorders>
            <w:shd w:val="clear" w:color="auto" w:fill="FFFFFF"/>
          </w:tcPr>
          <w:p w:rsidR="00B67C2E" w:rsidRDefault="00B67C2E" w:rsidP="00B67C2E">
            <w:pPr>
              <w:shd w:val="clear" w:color="auto" w:fill="FFFFFF"/>
            </w:pPr>
          </w:p>
          <w:p w:rsidR="00B67C2E" w:rsidRDefault="00B67C2E">
            <w:r>
              <w:t>Повышенный</w:t>
            </w:r>
          </w:p>
        </w:tc>
        <w:tc>
          <w:tcPr>
            <w:tcW w:w="1714" w:type="dxa"/>
            <w:tcBorders>
              <w:top w:val="single" w:sz="6" w:space="0" w:color="auto"/>
              <w:left w:val="single" w:sz="6" w:space="0" w:color="auto"/>
              <w:bottom w:val="single" w:sz="6" w:space="0" w:color="auto"/>
              <w:right w:val="single" w:sz="4" w:space="0" w:color="auto"/>
            </w:tcBorders>
            <w:shd w:val="clear" w:color="auto" w:fill="FFFFFF"/>
          </w:tcPr>
          <w:p w:rsidR="00B67C2E" w:rsidRDefault="00B67C2E">
            <w:pPr>
              <w:shd w:val="clear" w:color="auto" w:fill="FFFFFF"/>
              <w:spacing w:line="230" w:lineRule="exact"/>
            </w:pPr>
            <w:r>
              <w:rPr>
                <w:rFonts w:eastAsia="Times New Roman"/>
              </w:rPr>
              <w:t>Синтез</w:t>
            </w:r>
          </w:p>
          <w:p w:rsidR="00B67C2E" w:rsidRDefault="00B67C2E">
            <w:pPr>
              <w:shd w:val="clear" w:color="auto" w:fill="FFFFFF"/>
              <w:spacing w:line="230" w:lineRule="exact"/>
            </w:pPr>
            <w:r>
              <w:rPr>
                <w:spacing w:val="-1"/>
              </w:rPr>
              <w:t>(</w:t>
            </w:r>
            <w:r>
              <w:rPr>
                <w:rFonts w:eastAsia="Times New Roman"/>
                <w:spacing w:val="-1"/>
              </w:rPr>
              <w:t xml:space="preserve">комбинирование </w:t>
            </w:r>
            <w:r>
              <w:rPr>
                <w:rFonts w:eastAsia="Times New Roman"/>
                <w:spacing w:val="-7"/>
              </w:rPr>
              <w:t xml:space="preserve">нового знания и </w:t>
            </w:r>
            <w:r>
              <w:rPr>
                <w:rFonts w:eastAsia="Times New Roman"/>
              </w:rPr>
              <w:t>новой информации</w:t>
            </w:r>
          </w:p>
        </w:tc>
        <w:tc>
          <w:tcPr>
            <w:tcW w:w="4368" w:type="dxa"/>
            <w:tcBorders>
              <w:top w:val="single" w:sz="4" w:space="0" w:color="auto"/>
              <w:left w:val="single" w:sz="4" w:space="0" w:color="auto"/>
              <w:bottom w:val="single" w:sz="6" w:space="0" w:color="auto"/>
              <w:right w:val="single" w:sz="4" w:space="0" w:color="auto"/>
            </w:tcBorders>
            <w:shd w:val="clear" w:color="auto" w:fill="FFFFFF"/>
          </w:tcPr>
          <w:p w:rsidR="00B67C2E" w:rsidRDefault="00B67C2E">
            <w:pPr>
              <w:shd w:val="clear" w:color="auto" w:fill="FFFFFF"/>
              <w:tabs>
                <w:tab w:val="left" w:pos="230"/>
              </w:tabs>
              <w:spacing w:line="226" w:lineRule="exact"/>
              <w:ind w:right="144"/>
            </w:pPr>
            <w:r>
              <w:rPr>
                <w:rFonts w:eastAsia="Times New Roman"/>
              </w:rPr>
              <w:t>алгоритм деятельности,</w:t>
            </w:r>
          </w:p>
          <w:p w:rsidR="00B67C2E" w:rsidRDefault="00B67C2E">
            <w:pPr>
              <w:shd w:val="clear" w:color="auto" w:fill="FFFFFF"/>
              <w:tabs>
                <w:tab w:val="left" w:pos="230"/>
              </w:tabs>
              <w:spacing w:line="226" w:lineRule="exact"/>
              <w:ind w:right="144"/>
            </w:pPr>
            <w:r>
              <w:t>-</w:t>
            </w:r>
            <w:r>
              <w:tab/>
            </w:r>
            <w:r>
              <w:rPr>
                <w:rFonts w:eastAsia="Times New Roman"/>
              </w:rPr>
              <w:t>демонстрирует или описывает явления (или процессы) в заданных условиях</w:t>
            </w:r>
          </w:p>
          <w:p w:rsidR="00B67C2E" w:rsidRDefault="00B67C2E">
            <w:pPr>
              <w:shd w:val="clear" w:color="auto" w:fill="FFFFFF"/>
              <w:tabs>
                <w:tab w:val="left" w:pos="230"/>
              </w:tabs>
              <w:spacing w:line="226" w:lineRule="exact"/>
              <w:ind w:right="144"/>
            </w:pPr>
            <w:r>
              <w:t>-</w:t>
            </w:r>
            <w:r>
              <w:tab/>
            </w:r>
            <w:r>
              <w:rPr>
                <w:rFonts w:eastAsia="Times New Roman"/>
              </w:rPr>
              <w:t>приводит примеры (аналогичные, разъясняющие)</w:t>
            </w:r>
          </w:p>
          <w:p w:rsidR="00B67C2E" w:rsidRDefault="00B67C2E">
            <w:pPr>
              <w:shd w:val="clear" w:color="auto" w:fill="FFFFFF"/>
              <w:tabs>
                <w:tab w:val="left" w:pos="230"/>
              </w:tabs>
              <w:spacing w:line="226" w:lineRule="exact"/>
              <w:ind w:right="144"/>
            </w:pPr>
            <w:r>
              <w:t>-</w:t>
            </w:r>
            <w:r>
              <w:tab/>
            </w:r>
            <w:r>
              <w:rPr>
                <w:rFonts w:eastAsia="Times New Roman"/>
              </w:rPr>
              <w:t>самостоятельно объясняет или совершает действия, комбинируя известные факты, понятия</w:t>
            </w:r>
          </w:p>
          <w:p w:rsidR="00B67C2E" w:rsidRDefault="00B67C2E">
            <w:pPr>
              <w:shd w:val="clear" w:color="auto" w:fill="FFFFFF"/>
              <w:tabs>
                <w:tab w:val="left" w:pos="230"/>
              </w:tabs>
              <w:spacing w:line="226" w:lineRule="exact"/>
              <w:ind w:right="144"/>
            </w:pPr>
            <w:r>
              <w:t>-</w:t>
            </w:r>
            <w:r>
              <w:tab/>
            </w:r>
            <w:r>
              <w:rPr>
                <w:rFonts w:eastAsia="Times New Roman"/>
              </w:rPr>
              <w:t xml:space="preserve">восстанавливает известный алгоритм на </w:t>
            </w:r>
            <w:r>
              <w:rPr>
                <w:rFonts w:eastAsia="Times New Roman"/>
                <w:spacing w:val="-1"/>
              </w:rPr>
              <w:t xml:space="preserve">основе конкретных действий, совершенных по </w:t>
            </w:r>
            <w:r>
              <w:rPr>
                <w:rFonts w:eastAsia="Times New Roman"/>
              </w:rPr>
              <w:t>нему</w:t>
            </w:r>
          </w:p>
          <w:p w:rsidR="00B67C2E" w:rsidRDefault="00B67C2E">
            <w:pPr>
              <w:shd w:val="clear" w:color="auto" w:fill="FFFFFF"/>
              <w:tabs>
                <w:tab w:val="left" w:pos="230"/>
              </w:tabs>
              <w:spacing w:line="226" w:lineRule="exact"/>
            </w:pPr>
            <w:r>
              <w:t>-</w:t>
            </w:r>
            <w:r>
              <w:tab/>
            </w:r>
            <w:r>
              <w:rPr>
                <w:rFonts w:eastAsia="Times New Roman"/>
              </w:rPr>
              <w:t>перебирает алгоритмы из числа известных</w:t>
            </w:r>
          </w:p>
          <w:p w:rsidR="00B67C2E" w:rsidRDefault="00B67C2E">
            <w:pPr>
              <w:shd w:val="clear" w:color="auto" w:fill="FFFFFF"/>
              <w:tabs>
                <w:tab w:val="left" w:pos="230"/>
              </w:tabs>
              <w:spacing w:line="226" w:lineRule="exact"/>
              <w:ind w:right="144"/>
            </w:pPr>
            <w:r>
              <w:t>-</w:t>
            </w:r>
            <w:r>
              <w:tab/>
            </w:r>
            <w:r>
              <w:rPr>
                <w:rFonts w:eastAsia="Times New Roman"/>
              </w:rPr>
              <w:t>вычленяет главные и второстепенные признаки или характеристики</w:t>
            </w:r>
          </w:p>
          <w:p w:rsidR="00B67C2E" w:rsidRDefault="00B67C2E" w:rsidP="00B67C2E">
            <w:pPr>
              <w:shd w:val="clear" w:color="auto" w:fill="FFFFFF"/>
              <w:tabs>
                <w:tab w:val="left" w:pos="283"/>
              </w:tabs>
              <w:spacing w:line="226" w:lineRule="exact"/>
              <w:ind w:right="144"/>
            </w:pPr>
            <w:r>
              <w:t>-</w:t>
            </w:r>
            <w:r>
              <w:tab/>
            </w:r>
            <w:r>
              <w:rPr>
                <w:rFonts w:eastAsia="Times New Roman"/>
              </w:rPr>
              <w:t>находит соответствия или несоответствия; указывает и исправляет ошибки, связанные с нарушением алгоритма, в рассуждениях, действиях</w:t>
            </w:r>
          </w:p>
          <w:p w:rsidR="00B67C2E" w:rsidRDefault="00B67C2E">
            <w:pPr>
              <w:shd w:val="clear" w:color="auto" w:fill="FFFFFF"/>
              <w:spacing w:line="230" w:lineRule="exact"/>
            </w:pPr>
          </w:p>
        </w:tc>
        <w:tc>
          <w:tcPr>
            <w:tcW w:w="2534" w:type="dxa"/>
            <w:tcBorders>
              <w:top w:val="single" w:sz="4" w:space="0" w:color="auto"/>
              <w:left w:val="single" w:sz="4" w:space="0" w:color="auto"/>
              <w:bottom w:val="single" w:sz="6" w:space="0" w:color="auto"/>
              <w:right w:val="single" w:sz="6" w:space="0" w:color="auto"/>
            </w:tcBorders>
            <w:shd w:val="clear" w:color="auto" w:fill="FFFFFF"/>
          </w:tcPr>
          <w:p w:rsidR="00B67C2E" w:rsidRDefault="00B67C2E">
            <w:pPr>
              <w:shd w:val="clear" w:color="auto" w:fill="FFFFFF"/>
              <w:tabs>
                <w:tab w:val="left" w:pos="259"/>
              </w:tabs>
              <w:spacing w:line="226" w:lineRule="exact"/>
            </w:pPr>
            <w:r>
              <w:rPr>
                <w:rFonts w:eastAsia="Times New Roman"/>
              </w:rPr>
              <w:t>метод, подход?</w:t>
            </w:r>
          </w:p>
          <w:p w:rsidR="00B67C2E" w:rsidRDefault="00B67C2E" w:rsidP="00B67C2E">
            <w:pPr>
              <w:shd w:val="clear" w:color="auto" w:fill="FFFFFF"/>
              <w:tabs>
                <w:tab w:val="left" w:pos="336"/>
              </w:tabs>
              <w:spacing w:line="226" w:lineRule="exact"/>
            </w:pPr>
            <w:r>
              <w:t>-</w:t>
            </w:r>
            <w:r>
              <w:rPr>
                <w:rFonts w:eastAsia="Times New Roman"/>
                <w:spacing w:val="-8"/>
              </w:rPr>
              <w:t xml:space="preserve">на сколько возможно, </w:t>
            </w:r>
            <w:r>
              <w:rPr>
                <w:rFonts w:eastAsia="Times New Roman"/>
              </w:rPr>
              <w:t>что бы?.</w:t>
            </w:r>
          </w:p>
          <w:p w:rsidR="00B67C2E" w:rsidRDefault="00B67C2E">
            <w:pPr>
              <w:shd w:val="clear" w:color="auto" w:fill="FFFFFF"/>
              <w:spacing w:line="230" w:lineRule="exact"/>
            </w:pPr>
          </w:p>
        </w:tc>
      </w:tr>
      <w:tr w:rsidR="00B67C2E" w:rsidTr="007C55F2">
        <w:trPr>
          <w:trHeight w:hRule="exact" w:val="1397"/>
        </w:trPr>
        <w:tc>
          <w:tcPr>
            <w:tcW w:w="1397" w:type="dxa"/>
            <w:vMerge/>
            <w:tcBorders>
              <w:left w:val="single" w:sz="4" w:space="0" w:color="auto"/>
              <w:bottom w:val="single" w:sz="6" w:space="0" w:color="auto"/>
              <w:right w:val="single" w:sz="6" w:space="0" w:color="auto"/>
            </w:tcBorders>
            <w:shd w:val="clear" w:color="auto" w:fill="FFFFFF"/>
          </w:tcPr>
          <w:p w:rsidR="00B67C2E" w:rsidRDefault="00B67C2E">
            <w:pPr>
              <w:shd w:val="clear" w:color="auto" w:fill="FFFFFF"/>
            </w:pP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B67C2E" w:rsidRDefault="00B67C2E">
            <w:pPr>
              <w:shd w:val="clear" w:color="auto" w:fill="FFFFFF"/>
            </w:pP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B67C2E" w:rsidRDefault="00B67C2E">
            <w:pPr>
              <w:shd w:val="clear" w:color="auto" w:fill="FFFFFF"/>
              <w:tabs>
                <w:tab w:val="left" w:pos="230"/>
              </w:tabs>
              <w:spacing w:line="226" w:lineRule="exact"/>
              <w:ind w:right="77"/>
            </w:pPr>
            <w:r>
              <w:t>-</w:t>
            </w:r>
            <w:r>
              <w:tab/>
            </w:r>
            <w:r>
              <w:rPr>
                <w:rFonts w:eastAsia="Times New Roman"/>
                <w:spacing w:val="-1"/>
              </w:rPr>
              <w:t xml:space="preserve">проверяет гипотезу с помощью эксперимента, </w:t>
            </w:r>
            <w:r>
              <w:rPr>
                <w:rFonts w:eastAsia="Times New Roman"/>
              </w:rPr>
              <w:t>наблюдения; выделяет признаки по заданным критериям</w:t>
            </w:r>
          </w:p>
          <w:p w:rsidR="00B67C2E" w:rsidRDefault="00B67C2E">
            <w:pPr>
              <w:shd w:val="clear" w:color="auto" w:fill="FFFFFF"/>
              <w:tabs>
                <w:tab w:val="left" w:pos="230"/>
              </w:tabs>
              <w:spacing w:line="226" w:lineRule="exact"/>
            </w:pPr>
            <w:r>
              <w:t>-</w:t>
            </w:r>
            <w:r>
              <w:tab/>
            </w:r>
            <w:r>
              <w:rPr>
                <w:rFonts w:eastAsia="Times New Roman"/>
              </w:rPr>
              <w:t>делает вывод на основе явных посылок</w:t>
            </w:r>
          </w:p>
          <w:p w:rsidR="00B67C2E" w:rsidRDefault="00B67C2E">
            <w:pPr>
              <w:shd w:val="clear" w:color="auto" w:fill="FFFFFF"/>
              <w:tabs>
                <w:tab w:val="left" w:pos="230"/>
              </w:tabs>
              <w:spacing w:line="226" w:lineRule="exact"/>
              <w:ind w:right="77"/>
            </w:pPr>
            <w:r>
              <w:t>-</w:t>
            </w:r>
            <w:r>
              <w:tab/>
            </w:r>
            <w:r>
              <w:rPr>
                <w:rFonts w:eastAsia="Times New Roman"/>
              </w:rPr>
              <w:t>делает вывод на основе неявных посылок, аргументирует высказывание</w:t>
            </w:r>
          </w:p>
        </w:tc>
        <w:tc>
          <w:tcPr>
            <w:tcW w:w="2534" w:type="dxa"/>
            <w:tcBorders>
              <w:top w:val="single" w:sz="6" w:space="0" w:color="auto"/>
              <w:left w:val="single" w:sz="6" w:space="0" w:color="auto"/>
              <w:bottom w:val="single" w:sz="6" w:space="0" w:color="auto"/>
              <w:right w:val="single" w:sz="6" w:space="0" w:color="auto"/>
            </w:tcBorders>
            <w:shd w:val="clear" w:color="auto" w:fill="FFFFFF"/>
          </w:tcPr>
          <w:p w:rsidR="00B67C2E" w:rsidRDefault="00B67C2E">
            <w:pPr>
              <w:shd w:val="clear" w:color="auto" w:fill="FFFFFF"/>
            </w:pPr>
          </w:p>
        </w:tc>
      </w:tr>
      <w:tr w:rsidR="0053139E" w:rsidTr="00B04B43">
        <w:trPr>
          <w:trHeight w:hRule="exact" w:val="272"/>
        </w:trPr>
        <w:tc>
          <w:tcPr>
            <w:tcW w:w="1397" w:type="dxa"/>
            <w:vMerge w:val="restart"/>
            <w:tcBorders>
              <w:top w:val="single" w:sz="6" w:space="0" w:color="auto"/>
              <w:left w:val="single" w:sz="6" w:space="0" w:color="auto"/>
              <w:right w:val="single" w:sz="6" w:space="0" w:color="auto"/>
            </w:tcBorders>
            <w:shd w:val="clear" w:color="auto" w:fill="FFFFFF"/>
          </w:tcPr>
          <w:p w:rsidR="0053139E" w:rsidRDefault="0053139E">
            <w:pPr>
              <w:shd w:val="clear" w:color="auto" w:fill="FFFFFF"/>
            </w:pPr>
            <w:r>
              <w:t>Высокий</w:t>
            </w:r>
          </w:p>
        </w:tc>
        <w:tc>
          <w:tcPr>
            <w:tcW w:w="1714" w:type="dxa"/>
            <w:tcBorders>
              <w:top w:val="single" w:sz="6" w:space="0" w:color="auto"/>
              <w:left w:val="single" w:sz="6" w:space="0" w:color="auto"/>
              <w:bottom w:val="single" w:sz="4" w:space="0" w:color="auto"/>
              <w:right w:val="single" w:sz="6" w:space="0" w:color="auto"/>
            </w:tcBorders>
            <w:shd w:val="clear" w:color="auto" w:fill="FFFFFF"/>
          </w:tcPr>
          <w:p w:rsidR="0053139E" w:rsidRDefault="0053139E">
            <w:pPr>
              <w:shd w:val="clear" w:color="auto" w:fill="FFFFFF"/>
            </w:pPr>
            <w:r>
              <w:t>Создание</w:t>
            </w:r>
          </w:p>
        </w:tc>
        <w:tc>
          <w:tcPr>
            <w:tcW w:w="4368" w:type="dxa"/>
            <w:vMerge w:val="restart"/>
            <w:tcBorders>
              <w:top w:val="single" w:sz="6" w:space="0" w:color="auto"/>
              <w:left w:val="single" w:sz="6" w:space="0" w:color="auto"/>
              <w:right w:val="single" w:sz="6" w:space="0" w:color="auto"/>
            </w:tcBorders>
            <w:shd w:val="clear" w:color="auto" w:fill="FFFFFF"/>
          </w:tcPr>
          <w:p w:rsidR="0053139E" w:rsidRDefault="0053139E">
            <w:pPr>
              <w:shd w:val="clear" w:color="auto" w:fill="FFFFFF"/>
              <w:tabs>
                <w:tab w:val="left" w:pos="230"/>
              </w:tabs>
              <w:spacing w:line="226" w:lineRule="exact"/>
              <w:ind w:right="77"/>
            </w:pPr>
            <w:r>
              <w:t>При оценивании данного уровня учителями – предметниками используются задания типа:</w:t>
            </w:r>
          </w:p>
          <w:p w:rsidR="0053139E" w:rsidRDefault="0053139E">
            <w:pPr>
              <w:shd w:val="clear" w:color="auto" w:fill="FFFFFF"/>
              <w:tabs>
                <w:tab w:val="left" w:pos="230"/>
              </w:tabs>
              <w:spacing w:line="226" w:lineRule="exact"/>
              <w:ind w:right="77"/>
            </w:pPr>
            <w:r>
              <w:t>- выскажи свое мнение;</w:t>
            </w:r>
          </w:p>
          <w:p w:rsidR="0053139E" w:rsidRDefault="0053139E">
            <w:pPr>
              <w:shd w:val="clear" w:color="auto" w:fill="FFFFFF"/>
              <w:tabs>
                <w:tab w:val="left" w:pos="230"/>
              </w:tabs>
              <w:spacing w:line="226" w:lineRule="exact"/>
              <w:ind w:right="77"/>
            </w:pPr>
            <w:r>
              <w:t>- оцени; выбери то, что на твой взгляд наиболее…;</w:t>
            </w:r>
          </w:p>
          <w:p w:rsidR="0053139E" w:rsidRDefault="00EF258D">
            <w:pPr>
              <w:shd w:val="clear" w:color="auto" w:fill="FFFFFF"/>
              <w:tabs>
                <w:tab w:val="left" w:pos="230"/>
              </w:tabs>
              <w:spacing w:line="226" w:lineRule="exact"/>
              <w:ind w:right="77"/>
            </w:pPr>
            <w:r>
              <w:t>- каково твое мнение</w:t>
            </w:r>
          </w:p>
          <w:p w:rsidR="0053139E" w:rsidRDefault="0053139E">
            <w:pPr>
              <w:shd w:val="clear" w:color="auto" w:fill="FFFFFF"/>
              <w:tabs>
                <w:tab w:val="left" w:pos="230"/>
              </w:tabs>
              <w:spacing w:line="226" w:lineRule="exact"/>
              <w:ind w:right="77"/>
            </w:pPr>
            <w:r>
              <w:t>- на сколько на твой взгляд…</w:t>
            </w:r>
          </w:p>
        </w:tc>
        <w:tc>
          <w:tcPr>
            <w:tcW w:w="2534" w:type="dxa"/>
            <w:vMerge w:val="restart"/>
            <w:tcBorders>
              <w:top w:val="single" w:sz="6" w:space="0" w:color="auto"/>
              <w:left w:val="single" w:sz="6" w:space="0" w:color="auto"/>
              <w:right w:val="single" w:sz="6" w:space="0" w:color="auto"/>
            </w:tcBorders>
            <w:shd w:val="clear" w:color="auto" w:fill="FFFFFF"/>
          </w:tcPr>
          <w:p w:rsidR="0053139E" w:rsidRDefault="0053139E">
            <w:pPr>
              <w:shd w:val="clear" w:color="auto" w:fill="FFFFFF"/>
            </w:pPr>
          </w:p>
        </w:tc>
      </w:tr>
      <w:tr w:rsidR="0053139E" w:rsidTr="0053139E">
        <w:trPr>
          <w:trHeight w:hRule="exact" w:val="1323"/>
        </w:trPr>
        <w:tc>
          <w:tcPr>
            <w:tcW w:w="1397" w:type="dxa"/>
            <w:vMerge/>
            <w:tcBorders>
              <w:left w:val="single" w:sz="6" w:space="0" w:color="auto"/>
              <w:bottom w:val="single" w:sz="6" w:space="0" w:color="auto"/>
              <w:right w:val="single" w:sz="6" w:space="0" w:color="auto"/>
            </w:tcBorders>
            <w:shd w:val="clear" w:color="auto" w:fill="FFFFFF"/>
          </w:tcPr>
          <w:p w:rsidR="0053139E" w:rsidRDefault="0053139E">
            <w:pPr>
              <w:shd w:val="clear" w:color="auto" w:fill="FFFFFF"/>
            </w:pPr>
          </w:p>
        </w:tc>
        <w:tc>
          <w:tcPr>
            <w:tcW w:w="1714" w:type="dxa"/>
            <w:tcBorders>
              <w:top w:val="single" w:sz="4" w:space="0" w:color="auto"/>
              <w:left w:val="single" w:sz="6" w:space="0" w:color="auto"/>
              <w:bottom w:val="single" w:sz="6" w:space="0" w:color="auto"/>
              <w:right w:val="single" w:sz="6" w:space="0" w:color="auto"/>
            </w:tcBorders>
            <w:shd w:val="clear" w:color="auto" w:fill="FFFFFF"/>
          </w:tcPr>
          <w:p w:rsidR="0053139E" w:rsidRDefault="0053139E">
            <w:pPr>
              <w:shd w:val="clear" w:color="auto" w:fill="FFFFFF"/>
            </w:pPr>
            <w:r>
              <w:t>Оценка (высказывание своего мнения о предложенном пути)</w:t>
            </w:r>
          </w:p>
          <w:p w:rsidR="0053139E" w:rsidRDefault="0053139E">
            <w:pPr>
              <w:shd w:val="clear" w:color="auto" w:fill="FFFFFF"/>
            </w:pPr>
          </w:p>
          <w:p w:rsidR="0053139E" w:rsidRDefault="0053139E">
            <w:pPr>
              <w:shd w:val="clear" w:color="auto" w:fill="FFFFFF"/>
            </w:pPr>
            <w:r>
              <w:t>пути</w:t>
            </w:r>
          </w:p>
          <w:p w:rsidR="0053139E" w:rsidRDefault="0053139E">
            <w:pPr>
              <w:shd w:val="clear" w:color="auto" w:fill="FFFFFF"/>
            </w:pPr>
          </w:p>
          <w:p w:rsidR="0053139E" w:rsidRDefault="0053139E">
            <w:pPr>
              <w:shd w:val="clear" w:color="auto" w:fill="FFFFFF"/>
            </w:pPr>
          </w:p>
        </w:tc>
        <w:tc>
          <w:tcPr>
            <w:tcW w:w="4368" w:type="dxa"/>
            <w:vMerge/>
            <w:tcBorders>
              <w:left w:val="single" w:sz="6" w:space="0" w:color="auto"/>
              <w:bottom w:val="single" w:sz="6" w:space="0" w:color="auto"/>
              <w:right w:val="single" w:sz="6" w:space="0" w:color="auto"/>
            </w:tcBorders>
            <w:shd w:val="clear" w:color="auto" w:fill="FFFFFF"/>
          </w:tcPr>
          <w:p w:rsidR="0053139E" w:rsidRDefault="0053139E">
            <w:pPr>
              <w:shd w:val="clear" w:color="auto" w:fill="FFFFFF"/>
              <w:tabs>
                <w:tab w:val="left" w:pos="230"/>
              </w:tabs>
              <w:spacing w:line="226" w:lineRule="exact"/>
              <w:ind w:right="77"/>
            </w:pPr>
          </w:p>
        </w:tc>
        <w:tc>
          <w:tcPr>
            <w:tcW w:w="2534" w:type="dxa"/>
            <w:vMerge/>
            <w:tcBorders>
              <w:left w:val="single" w:sz="6" w:space="0" w:color="auto"/>
              <w:bottom w:val="single" w:sz="6" w:space="0" w:color="auto"/>
              <w:right w:val="single" w:sz="6" w:space="0" w:color="auto"/>
            </w:tcBorders>
            <w:shd w:val="clear" w:color="auto" w:fill="FFFFFF"/>
          </w:tcPr>
          <w:p w:rsidR="0053139E" w:rsidRDefault="0053139E">
            <w:pPr>
              <w:shd w:val="clear" w:color="auto" w:fill="FFFFFF"/>
            </w:pPr>
          </w:p>
        </w:tc>
      </w:tr>
    </w:tbl>
    <w:p w:rsidR="009C750E" w:rsidRDefault="0053139E" w:rsidP="0053139E">
      <w:pPr>
        <w:shd w:val="clear" w:color="auto" w:fill="FFFFFF"/>
        <w:tabs>
          <w:tab w:val="left" w:pos="1502"/>
          <w:tab w:val="left" w:pos="3221"/>
        </w:tabs>
        <w:rPr>
          <w:rFonts w:ascii="Arial" w:eastAsia="Times New Roman" w:hAnsi="Arial" w:cs="Arial"/>
        </w:rPr>
      </w:pPr>
      <w:r>
        <w:rPr>
          <w:rFonts w:ascii="Arial" w:eastAsia="Times New Roman" w:hAnsi="Arial" w:cs="Arial"/>
        </w:rPr>
        <w:tab/>
      </w:r>
    </w:p>
    <w:p w:rsidR="00591780" w:rsidRPr="0053139E" w:rsidRDefault="001679D4" w:rsidP="00242E1B">
      <w:pPr>
        <w:shd w:val="clear" w:color="auto" w:fill="FFFFFF"/>
        <w:tabs>
          <w:tab w:val="left" w:pos="1502"/>
          <w:tab w:val="left" w:pos="3221"/>
        </w:tabs>
        <w:ind w:firstLine="567"/>
        <w:rPr>
          <w:rFonts w:ascii="Arial" w:eastAsia="Times New Roman" w:hAnsi="Arial" w:cs="Arial"/>
        </w:rPr>
      </w:pPr>
      <w:r>
        <w:rPr>
          <w:rFonts w:eastAsia="Times New Roman"/>
          <w:sz w:val="24"/>
          <w:szCs w:val="24"/>
        </w:rPr>
        <w:t>При этом обязательными составляющими системы накопленной оценки являются материалы:</w:t>
      </w:r>
    </w:p>
    <w:p w:rsidR="00591780" w:rsidRDefault="001679D4" w:rsidP="00242E1B">
      <w:pPr>
        <w:numPr>
          <w:ilvl w:val="0"/>
          <w:numId w:val="1"/>
        </w:numPr>
        <w:shd w:val="clear" w:color="auto" w:fill="FFFFFF"/>
        <w:tabs>
          <w:tab w:val="left" w:pos="826"/>
        </w:tabs>
        <w:spacing w:line="274" w:lineRule="exact"/>
        <w:ind w:firstLine="567"/>
        <w:rPr>
          <w:sz w:val="24"/>
          <w:szCs w:val="24"/>
        </w:rPr>
      </w:pPr>
      <w:r>
        <w:rPr>
          <w:rFonts w:eastAsia="Times New Roman"/>
          <w:sz w:val="24"/>
          <w:szCs w:val="24"/>
        </w:rPr>
        <w:t>стартовой (входной) диагностики;</w:t>
      </w:r>
    </w:p>
    <w:p w:rsidR="00591780" w:rsidRDefault="001679D4" w:rsidP="00242E1B">
      <w:pPr>
        <w:numPr>
          <w:ilvl w:val="0"/>
          <w:numId w:val="1"/>
        </w:numPr>
        <w:shd w:val="clear" w:color="auto" w:fill="FFFFFF"/>
        <w:tabs>
          <w:tab w:val="left" w:pos="826"/>
        </w:tabs>
        <w:spacing w:line="274" w:lineRule="exact"/>
        <w:ind w:firstLine="567"/>
        <w:rPr>
          <w:sz w:val="24"/>
          <w:szCs w:val="24"/>
        </w:rPr>
      </w:pPr>
      <w:r>
        <w:rPr>
          <w:rFonts w:eastAsia="Times New Roman"/>
          <w:sz w:val="24"/>
          <w:szCs w:val="24"/>
        </w:rPr>
        <w:t>тематических и итоговых проверочных работ по всем учебным предметам;</w:t>
      </w:r>
    </w:p>
    <w:p w:rsidR="00591780" w:rsidRDefault="001679D4" w:rsidP="00242E1B">
      <w:pPr>
        <w:numPr>
          <w:ilvl w:val="0"/>
          <w:numId w:val="1"/>
        </w:numPr>
        <w:shd w:val="clear" w:color="auto" w:fill="FFFFFF"/>
        <w:tabs>
          <w:tab w:val="left" w:pos="826"/>
        </w:tabs>
        <w:spacing w:line="274" w:lineRule="exact"/>
        <w:ind w:firstLine="567"/>
        <w:rPr>
          <w:sz w:val="24"/>
          <w:szCs w:val="24"/>
        </w:rPr>
      </w:pPr>
      <w:r>
        <w:rPr>
          <w:rFonts w:eastAsia="Times New Roman"/>
          <w:sz w:val="24"/>
          <w:szCs w:val="24"/>
        </w:rPr>
        <w:t>творческих работ, включая учебные исследования и учебные проекты. Индивидуальные траектории обучения обучающихся, демонстрирующих повышенный и</w:t>
      </w:r>
    </w:p>
    <w:p w:rsidR="00591780" w:rsidRDefault="001679D4" w:rsidP="00242E1B">
      <w:pPr>
        <w:shd w:val="clear" w:color="auto" w:fill="FFFFFF"/>
        <w:spacing w:line="274" w:lineRule="exact"/>
        <w:ind w:right="120" w:firstLine="567"/>
        <w:jc w:val="both"/>
      </w:pPr>
      <w:r>
        <w:rPr>
          <w:rFonts w:eastAsia="Times New Roman"/>
          <w:sz w:val="24"/>
          <w:szCs w:val="24"/>
        </w:rPr>
        <w:t xml:space="preserve">высокий уровни достижений, целесообразно формировать с учетом интересов этих обучающихся и их планов на будущее. При наличии устойчивых интересов к учебному предмету и основательной подготовки по нему обучающиеся могут быть вовлечены в проектную и исследовательскую деятельность по предмету. Решение о достижении или </w:t>
      </w:r>
      <w:r>
        <w:rPr>
          <w:rFonts w:eastAsia="Times New Roman"/>
          <w:spacing w:val="-1"/>
          <w:sz w:val="24"/>
          <w:szCs w:val="24"/>
        </w:rPr>
        <w:t xml:space="preserve">недостижении планируемых результатов или об освоении или неосвоении учебного материала </w:t>
      </w:r>
      <w:r>
        <w:rPr>
          <w:rFonts w:eastAsia="Times New Roman"/>
          <w:sz w:val="24"/>
          <w:szCs w:val="24"/>
        </w:rPr>
        <w:t>принимается на основе результатов выполнения заданий базового уровня.</w:t>
      </w:r>
    </w:p>
    <w:p w:rsidR="00591780" w:rsidRDefault="001679D4" w:rsidP="00242E1B">
      <w:pPr>
        <w:shd w:val="clear" w:color="auto" w:fill="FFFFFF"/>
        <w:spacing w:line="274" w:lineRule="exact"/>
        <w:ind w:right="115" w:firstLine="567"/>
        <w:jc w:val="both"/>
      </w:pPr>
      <w:r>
        <w:rPr>
          <w:rFonts w:eastAsia="Times New Roman"/>
          <w:sz w:val="24"/>
          <w:szCs w:val="24"/>
        </w:rPr>
        <w:t>Критерий достижения/освоения учебного материала задается как выполнение не менее 50% заданий базового уровня или получение 50% от максимального балла за выполнение заданий базового уровня.</w:t>
      </w:r>
    </w:p>
    <w:p w:rsidR="00591780" w:rsidRDefault="001679D4" w:rsidP="00242E1B">
      <w:pPr>
        <w:shd w:val="clear" w:color="auto" w:fill="FFFFFF"/>
        <w:spacing w:before="547" w:line="274" w:lineRule="exact"/>
        <w:ind w:firstLine="567"/>
      </w:pPr>
      <w:r>
        <w:rPr>
          <w:b/>
          <w:bCs/>
          <w:sz w:val="24"/>
          <w:szCs w:val="24"/>
        </w:rPr>
        <w:t xml:space="preserve">1.3.5. </w:t>
      </w:r>
      <w:r>
        <w:rPr>
          <w:rFonts w:eastAsia="Times New Roman"/>
          <w:b/>
          <w:bCs/>
          <w:sz w:val="24"/>
          <w:szCs w:val="24"/>
        </w:rPr>
        <w:t>Система внутришкольного мониторинга образовательных достижений</w:t>
      </w:r>
    </w:p>
    <w:p w:rsidR="00591780" w:rsidRDefault="001679D4" w:rsidP="00242E1B">
      <w:pPr>
        <w:shd w:val="clear" w:color="auto" w:fill="FFFFFF"/>
        <w:spacing w:line="274" w:lineRule="exact"/>
        <w:ind w:firstLine="567"/>
      </w:pPr>
      <w:r>
        <w:rPr>
          <w:rFonts w:eastAsia="Times New Roman"/>
          <w:sz w:val="24"/>
          <w:szCs w:val="24"/>
        </w:rPr>
        <w:t>Цели мониторинга образовательных достижений:</w:t>
      </w:r>
    </w:p>
    <w:p w:rsidR="00591780" w:rsidRDefault="001679D4" w:rsidP="00242E1B">
      <w:pPr>
        <w:numPr>
          <w:ilvl w:val="0"/>
          <w:numId w:val="16"/>
        </w:numPr>
        <w:shd w:val="clear" w:color="auto" w:fill="FFFFFF"/>
        <w:tabs>
          <w:tab w:val="left" w:pos="821"/>
        </w:tabs>
        <w:spacing w:line="274" w:lineRule="exact"/>
        <w:ind w:firstLine="567"/>
        <w:rPr>
          <w:sz w:val="24"/>
          <w:szCs w:val="24"/>
        </w:rPr>
      </w:pPr>
      <w:r>
        <w:rPr>
          <w:rFonts w:eastAsia="Times New Roman"/>
          <w:sz w:val="24"/>
          <w:szCs w:val="24"/>
        </w:rPr>
        <w:t>оценка достижения обучающимися требований ФГОС ООО;</w:t>
      </w:r>
    </w:p>
    <w:p w:rsidR="00591780" w:rsidRDefault="001679D4" w:rsidP="00242E1B">
      <w:pPr>
        <w:numPr>
          <w:ilvl w:val="0"/>
          <w:numId w:val="16"/>
        </w:numPr>
        <w:shd w:val="clear" w:color="auto" w:fill="FFFFFF"/>
        <w:tabs>
          <w:tab w:val="left" w:pos="821"/>
        </w:tabs>
        <w:spacing w:line="274" w:lineRule="exact"/>
        <w:ind w:firstLine="567"/>
        <w:rPr>
          <w:sz w:val="24"/>
          <w:szCs w:val="24"/>
        </w:rPr>
      </w:pPr>
      <w:r>
        <w:rPr>
          <w:rFonts w:eastAsia="Times New Roman"/>
          <w:sz w:val="24"/>
          <w:szCs w:val="24"/>
        </w:rPr>
        <w:t>определение динамики изменений образовательных достижений и тенденций;</w:t>
      </w:r>
    </w:p>
    <w:p w:rsidR="00591780" w:rsidRDefault="001679D4" w:rsidP="00242E1B">
      <w:pPr>
        <w:shd w:val="clear" w:color="auto" w:fill="FFFFFF"/>
        <w:tabs>
          <w:tab w:val="left" w:pos="922"/>
        </w:tabs>
        <w:spacing w:line="274" w:lineRule="exact"/>
        <w:ind w:right="125" w:firstLine="567"/>
        <w:jc w:val="both"/>
      </w:pPr>
      <w:r>
        <w:rPr>
          <w:sz w:val="24"/>
          <w:szCs w:val="24"/>
        </w:rPr>
        <w:t>-</w:t>
      </w:r>
      <w:r>
        <w:rPr>
          <w:sz w:val="24"/>
          <w:szCs w:val="24"/>
        </w:rPr>
        <w:tab/>
      </w:r>
      <w:r>
        <w:rPr>
          <w:rFonts w:eastAsia="Times New Roman"/>
          <w:sz w:val="24"/>
          <w:szCs w:val="24"/>
        </w:rPr>
        <w:t>выявление факторов, связанных с особенностями п</w:t>
      </w:r>
      <w:r w:rsidR="0053139E">
        <w:rPr>
          <w:rFonts w:eastAsia="Times New Roman"/>
          <w:sz w:val="24"/>
          <w:szCs w:val="24"/>
        </w:rPr>
        <w:t xml:space="preserve">роцесса обучения или социальным </w:t>
      </w:r>
      <w:r>
        <w:rPr>
          <w:rFonts w:eastAsia="Times New Roman"/>
          <w:sz w:val="24"/>
          <w:szCs w:val="24"/>
        </w:rPr>
        <w:t>окружением, оказывающих влияние на образовательные</w:t>
      </w:r>
      <w:r w:rsidR="0053139E">
        <w:rPr>
          <w:rFonts w:eastAsia="Times New Roman"/>
          <w:sz w:val="24"/>
          <w:szCs w:val="24"/>
        </w:rPr>
        <w:t xml:space="preserve"> достижения учащихся (выделение </w:t>
      </w:r>
      <w:r>
        <w:rPr>
          <w:rFonts w:eastAsia="Times New Roman"/>
          <w:sz w:val="24"/>
          <w:szCs w:val="24"/>
        </w:rPr>
        <w:t>оптимальных учебных планов, учебников, технологий обучения и др.).</w:t>
      </w:r>
    </w:p>
    <w:p w:rsidR="00591780" w:rsidRDefault="001679D4" w:rsidP="00242E1B">
      <w:pPr>
        <w:shd w:val="clear" w:color="auto" w:fill="FFFFFF"/>
        <w:spacing w:line="274" w:lineRule="exact"/>
        <w:ind w:firstLine="567"/>
      </w:pPr>
      <w:r>
        <w:rPr>
          <w:rFonts w:eastAsia="Times New Roman"/>
          <w:sz w:val="24"/>
          <w:szCs w:val="24"/>
        </w:rPr>
        <w:t>Полученные результаты должны служить основой для принятия обоснованных решений на разных уровнях управления системой образования. Общие подходы к организации мониторинга:</w:t>
      </w:r>
    </w:p>
    <w:p w:rsidR="00591780" w:rsidRDefault="001679D4" w:rsidP="00242E1B">
      <w:pPr>
        <w:numPr>
          <w:ilvl w:val="0"/>
          <w:numId w:val="1"/>
        </w:numPr>
        <w:shd w:val="clear" w:color="auto" w:fill="FFFFFF"/>
        <w:tabs>
          <w:tab w:val="left" w:pos="826"/>
        </w:tabs>
        <w:spacing w:line="274" w:lineRule="exact"/>
        <w:ind w:firstLine="567"/>
        <w:rPr>
          <w:sz w:val="24"/>
          <w:szCs w:val="24"/>
        </w:rPr>
      </w:pPr>
      <w:r>
        <w:rPr>
          <w:rFonts w:eastAsia="Times New Roman"/>
          <w:sz w:val="24"/>
          <w:szCs w:val="24"/>
        </w:rPr>
        <w:t>мониторинг осуществляется по предметам федерального цикла основной школы;</w:t>
      </w:r>
    </w:p>
    <w:p w:rsidR="00591780" w:rsidRDefault="001679D4" w:rsidP="00242E1B">
      <w:pPr>
        <w:numPr>
          <w:ilvl w:val="0"/>
          <w:numId w:val="82"/>
        </w:numPr>
        <w:shd w:val="clear" w:color="auto" w:fill="FFFFFF"/>
        <w:tabs>
          <w:tab w:val="left" w:pos="826"/>
        </w:tabs>
        <w:spacing w:line="274" w:lineRule="exact"/>
        <w:ind w:right="125" w:firstLine="567"/>
        <w:jc w:val="both"/>
        <w:rPr>
          <w:sz w:val="24"/>
          <w:szCs w:val="24"/>
        </w:rPr>
      </w:pPr>
      <w:r>
        <w:rPr>
          <w:rFonts w:eastAsia="Times New Roman"/>
          <w:spacing w:val="-1"/>
          <w:sz w:val="24"/>
          <w:szCs w:val="24"/>
        </w:rPr>
        <w:lastRenderedPageBreak/>
        <w:t xml:space="preserve">проверка образовательных достижений и степени обученности должна быть ежегодной, </w:t>
      </w:r>
      <w:r>
        <w:rPr>
          <w:rFonts w:eastAsia="Times New Roman"/>
          <w:sz w:val="24"/>
          <w:szCs w:val="24"/>
        </w:rPr>
        <w:t>во всех параллелях классов;</w:t>
      </w:r>
    </w:p>
    <w:p w:rsidR="00591780" w:rsidRDefault="00591780" w:rsidP="00242E1B">
      <w:pPr>
        <w:ind w:firstLine="567"/>
        <w:rPr>
          <w:sz w:val="2"/>
          <w:szCs w:val="2"/>
        </w:rPr>
      </w:pPr>
    </w:p>
    <w:p w:rsidR="00591780" w:rsidRDefault="001679D4" w:rsidP="00242E1B">
      <w:pPr>
        <w:numPr>
          <w:ilvl w:val="0"/>
          <w:numId w:val="27"/>
        </w:numPr>
        <w:shd w:val="clear" w:color="auto" w:fill="FFFFFF"/>
        <w:tabs>
          <w:tab w:val="left" w:pos="864"/>
        </w:tabs>
        <w:spacing w:line="274" w:lineRule="exact"/>
        <w:ind w:right="115" w:firstLine="567"/>
        <w:jc w:val="both"/>
        <w:rPr>
          <w:sz w:val="24"/>
          <w:szCs w:val="24"/>
        </w:rPr>
      </w:pPr>
      <w:r>
        <w:rPr>
          <w:rFonts w:eastAsia="Times New Roman"/>
          <w:sz w:val="24"/>
          <w:szCs w:val="24"/>
        </w:rPr>
        <w:t>критерии, показатели, формы сбора и предоставления информации, а также сроки проверки определяются администрацией ОО в зависимости от особенностей процесса обучения;</w:t>
      </w:r>
    </w:p>
    <w:p w:rsidR="00591780" w:rsidRDefault="001679D4" w:rsidP="00242E1B">
      <w:pPr>
        <w:numPr>
          <w:ilvl w:val="0"/>
          <w:numId w:val="27"/>
        </w:numPr>
        <w:shd w:val="clear" w:color="auto" w:fill="FFFFFF"/>
        <w:tabs>
          <w:tab w:val="left" w:pos="864"/>
        </w:tabs>
        <w:spacing w:line="274" w:lineRule="exact"/>
        <w:ind w:right="125" w:firstLine="567"/>
        <w:jc w:val="both"/>
        <w:rPr>
          <w:sz w:val="24"/>
          <w:szCs w:val="24"/>
        </w:rPr>
      </w:pPr>
      <w:r>
        <w:rPr>
          <w:rFonts w:eastAsia="Times New Roman"/>
          <w:sz w:val="24"/>
          <w:szCs w:val="24"/>
        </w:rPr>
        <w:t>обработка и накопление материалов может проводиться в бумажном и электронном варианте - в форме таблиц, диаграмм, различных измерительных шкал, в текстовой форме.</w:t>
      </w:r>
    </w:p>
    <w:p w:rsidR="00591780" w:rsidRDefault="001679D4" w:rsidP="00242E1B">
      <w:pPr>
        <w:shd w:val="clear" w:color="auto" w:fill="FFFFFF"/>
        <w:spacing w:line="274" w:lineRule="exact"/>
        <w:ind w:firstLine="567"/>
      </w:pPr>
      <w:r>
        <w:rPr>
          <w:rFonts w:eastAsia="Times New Roman"/>
          <w:b/>
          <w:bCs/>
          <w:sz w:val="24"/>
          <w:szCs w:val="24"/>
        </w:rPr>
        <w:t>Оценка индивидуального прогресса</w:t>
      </w:r>
    </w:p>
    <w:p w:rsidR="00591780" w:rsidRDefault="001679D4" w:rsidP="00242E1B">
      <w:pPr>
        <w:shd w:val="clear" w:color="auto" w:fill="FFFFFF"/>
        <w:spacing w:line="274" w:lineRule="exact"/>
        <w:ind w:right="115" w:firstLine="567"/>
        <w:jc w:val="both"/>
      </w:pPr>
      <w:r>
        <w:rPr>
          <w:rFonts w:eastAsia="Times New Roman"/>
          <w:sz w:val="24"/>
          <w:szCs w:val="24"/>
        </w:rPr>
        <w:t xml:space="preserve">Для повышения эффективности оценки образовательных достижений, стимулирующей развитие обучающихся, обеспечивающей индивидуализацию учебного процесса, а также объективную оценку деятельности учителей, необходимо создание системы оценки образовательных достижений учащихся, учитывающей динамику их развития. Она должна включать создание системы мониторинга образовательных достижений учащихся на основе </w:t>
      </w:r>
      <w:r w:rsidR="0053139E">
        <w:rPr>
          <w:rFonts w:eastAsia="Times New Roman"/>
          <w:spacing w:val="-8"/>
          <w:sz w:val="24"/>
          <w:szCs w:val="24"/>
        </w:rPr>
        <w:t xml:space="preserve">единых методологических подходов для регулярного проведения оценочных </w:t>
      </w:r>
      <w:r>
        <w:rPr>
          <w:rFonts w:eastAsia="Times New Roman"/>
          <w:spacing w:val="-8"/>
          <w:sz w:val="24"/>
          <w:szCs w:val="24"/>
        </w:rPr>
        <w:t>процедур,</w:t>
      </w:r>
      <w:r w:rsidR="00B42142">
        <w:t xml:space="preserve"> </w:t>
      </w:r>
      <w:r>
        <w:rPr>
          <w:rFonts w:eastAsia="Times New Roman"/>
          <w:sz w:val="24"/>
          <w:szCs w:val="24"/>
        </w:rPr>
        <w:t>начиная со стартовой диагностики и находя продолжение в определении индивидуального прогресса учащихся. Новизна подхода к организации мониторинга достижений планируемых результатов освоения АООП ООО состоит в следующем:</w:t>
      </w:r>
    </w:p>
    <w:p w:rsidR="00591780" w:rsidRDefault="001679D4" w:rsidP="00242E1B">
      <w:pPr>
        <w:shd w:val="clear" w:color="auto" w:fill="FFFFFF"/>
        <w:tabs>
          <w:tab w:val="left" w:pos="830"/>
        </w:tabs>
        <w:spacing w:line="274" w:lineRule="exact"/>
        <w:ind w:right="10" w:firstLine="567"/>
        <w:jc w:val="both"/>
      </w:pPr>
      <w:r>
        <w:rPr>
          <w:sz w:val="24"/>
          <w:szCs w:val="24"/>
        </w:rPr>
        <w:t>-</w:t>
      </w:r>
      <w:r>
        <w:rPr>
          <w:sz w:val="24"/>
          <w:szCs w:val="24"/>
        </w:rPr>
        <w:tab/>
      </w:r>
      <w:r>
        <w:rPr>
          <w:rFonts w:eastAsia="Times New Roman"/>
          <w:sz w:val="24"/>
          <w:szCs w:val="24"/>
        </w:rPr>
        <w:t xml:space="preserve">изменились целевые установки контроля (задания </w:t>
      </w:r>
      <w:r w:rsidR="0053139E">
        <w:rPr>
          <w:rFonts w:eastAsia="Times New Roman"/>
          <w:sz w:val="24"/>
          <w:szCs w:val="24"/>
        </w:rPr>
        <w:t xml:space="preserve">ориентированы на проверку </w:t>
      </w:r>
      <w:r>
        <w:rPr>
          <w:rFonts w:eastAsia="Times New Roman"/>
          <w:spacing w:val="-1"/>
          <w:sz w:val="24"/>
          <w:szCs w:val="24"/>
        </w:rPr>
        <w:t>сформированности универсальных и специфических для каж</w:t>
      </w:r>
      <w:r w:rsidR="0053139E">
        <w:rPr>
          <w:rFonts w:eastAsia="Times New Roman"/>
          <w:spacing w:val="-1"/>
          <w:sz w:val="24"/>
          <w:szCs w:val="24"/>
        </w:rPr>
        <w:t xml:space="preserve">дого учебного предмета способов </w:t>
      </w:r>
      <w:r>
        <w:rPr>
          <w:rFonts w:eastAsia="Times New Roman"/>
          <w:sz w:val="24"/>
          <w:szCs w:val="24"/>
        </w:rPr>
        <w:t>действий);</w:t>
      </w:r>
    </w:p>
    <w:p w:rsidR="00591780" w:rsidRDefault="001679D4" w:rsidP="00242E1B">
      <w:pPr>
        <w:shd w:val="clear" w:color="auto" w:fill="FFFFFF"/>
        <w:tabs>
          <w:tab w:val="left" w:pos="763"/>
        </w:tabs>
        <w:spacing w:line="274" w:lineRule="exact"/>
        <w:ind w:right="5" w:firstLine="567"/>
        <w:jc w:val="both"/>
      </w:pPr>
      <w:r>
        <w:rPr>
          <w:sz w:val="24"/>
          <w:szCs w:val="24"/>
        </w:rPr>
        <w:t>-</w:t>
      </w:r>
      <w:r>
        <w:rPr>
          <w:sz w:val="24"/>
          <w:szCs w:val="24"/>
        </w:rPr>
        <w:tab/>
      </w:r>
      <w:r>
        <w:rPr>
          <w:rFonts w:eastAsia="Times New Roman"/>
          <w:sz w:val="24"/>
          <w:szCs w:val="24"/>
        </w:rPr>
        <w:t>появилась необходимость в использовании критер</w:t>
      </w:r>
      <w:r w:rsidR="0053139E">
        <w:rPr>
          <w:rFonts w:eastAsia="Times New Roman"/>
          <w:sz w:val="24"/>
          <w:szCs w:val="24"/>
        </w:rPr>
        <w:t xml:space="preserve">иального подхода при разработке </w:t>
      </w:r>
      <w:r>
        <w:rPr>
          <w:rFonts w:eastAsia="Times New Roman"/>
          <w:sz w:val="24"/>
          <w:szCs w:val="24"/>
        </w:rPr>
        <w:t>заданий. Основными критериями оценивания при этом выс</w:t>
      </w:r>
      <w:r w:rsidR="0053139E">
        <w:rPr>
          <w:rFonts w:eastAsia="Times New Roman"/>
          <w:sz w:val="24"/>
          <w:szCs w:val="24"/>
        </w:rPr>
        <w:t xml:space="preserve">тупают планируемые результаты </w:t>
      </w:r>
      <w:r>
        <w:rPr>
          <w:rFonts w:eastAsia="Times New Roman"/>
          <w:sz w:val="24"/>
          <w:szCs w:val="24"/>
        </w:rPr>
        <w:t>освоения ООП;</w:t>
      </w:r>
    </w:p>
    <w:p w:rsidR="00591780" w:rsidRDefault="001679D4" w:rsidP="00242E1B">
      <w:pPr>
        <w:shd w:val="clear" w:color="auto" w:fill="FFFFFF"/>
        <w:tabs>
          <w:tab w:val="left" w:pos="710"/>
        </w:tabs>
        <w:spacing w:line="274" w:lineRule="exact"/>
        <w:ind w:firstLine="567"/>
        <w:jc w:val="both"/>
      </w:pPr>
      <w:r>
        <w:rPr>
          <w:sz w:val="24"/>
          <w:szCs w:val="24"/>
        </w:rPr>
        <w:t>-</w:t>
      </w:r>
      <w:r>
        <w:rPr>
          <w:sz w:val="24"/>
          <w:szCs w:val="24"/>
        </w:rPr>
        <w:tab/>
      </w:r>
      <w:r>
        <w:rPr>
          <w:rFonts w:eastAsia="Times New Roman"/>
          <w:spacing w:val="-1"/>
          <w:sz w:val="24"/>
          <w:szCs w:val="24"/>
        </w:rPr>
        <w:t>предметом диагностики выступают как достигаемые об</w:t>
      </w:r>
      <w:r w:rsidR="0053139E">
        <w:rPr>
          <w:rFonts w:eastAsia="Times New Roman"/>
          <w:spacing w:val="-1"/>
          <w:sz w:val="24"/>
          <w:szCs w:val="24"/>
        </w:rPr>
        <w:t xml:space="preserve">разовательные результаты, так и </w:t>
      </w:r>
      <w:r>
        <w:rPr>
          <w:rFonts w:eastAsia="Times New Roman"/>
          <w:sz w:val="24"/>
          <w:szCs w:val="24"/>
        </w:rPr>
        <w:t>процесс их достижения;</w:t>
      </w:r>
    </w:p>
    <w:p w:rsidR="00591780" w:rsidRDefault="001679D4" w:rsidP="00242E1B">
      <w:pPr>
        <w:shd w:val="clear" w:color="auto" w:fill="FFFFFF"/>
        <w:tabs>
          <w:tab w:val="left" w:pos="763"/>
        </w:tabs>
        <w:spacing w:line="274" w:lineRule="exact"/>
        <w:ind w:right="10" w:firstLine="567"/>
        <w:jc w:val="both"/>
      </w:pPr>
      <w:r>
        <w:rPr>
          <w:sz w:val="24"/>
          <w:szCs w:val="24"/>
        </w:rPr>
        <w:t>-</w:t>
      </w:r>
      <w:r>
        <w:rPr>
          <w:sz w:val="24"/>
          <w:szCs w:val="24"/>
        </w:rPr>
        <w:tab/>
      </w:r>
      <w:r>
        <w:rPr>
          <w:rFonts w:eastAsia="Times New Roman"/>
          <w:sz w:val="24"/>
          <w:szCs w:val="24"/>
        </w:rPr>
        <w:t>изменилась роль учителя при проведении работ (</w:t>
      </w:r>
      <w:r w:rsidR="0053139E">
        <w:rPr>
          <w:rFonts w:eastAsia="Times New Roman"/>
          <w:sz w:val="24"/>
          <w:szCs w:val="24"/>
        </w:rPr>
        <w:t xml:space="preserve">активный участник, рефлексивная </w:t>
      </w:r>
      <w:r>
        <w:rPr>
          <w:rFonts w:eastAsia="Times New Roman"/>
          <w:sz w:val="24"/>
          <w:szCs w:val="24"/>
        </w:rPr>
        <w:t>позиция при анализе и коррекции, наблюдатель при проведении).</w:t>
      </w:r>
    </w:p>
    <w:p w:rsidR="00591780" w:rsidRDefault="001679D4" w:rsidP="00242E1B">
      <w:pPr>
        <w:shd w:val="clear" w:color="auto" w:fill="FFFFFF"/>
        <w:spacing w:line="274" w:lineRule="exact"/>
        <w:ind w:right="10" w:firstLine="567"/>
        <w:jc w:val="both"/>
      </w:pPr>
      <w:r>
        <w:rPr>
          <w:rFonts w:eastAsia="Times New Roman"/>
          <w:sz w:val="24"/>
          <w:szCs w:val="24"/>
        </w:rPr>
        <w:t>Именно такой подход обеспечивает педагогам возможность в деятельностном режиме осваивать новые способы организации оценочной деятельности.</w:t>
      </w:r>
    </w:p>
    <w:p w:rsidR="00591780" w:rsidRDefault="0053139E" w:rsidP="00242E1B">
      <w:pPr>
        <w:shd w:val="clear" w:color="auto" w:fill="FFFFFF"/>
        <w:tabs>
          <w:tab w:val="left" w:pos="9230"/>
        </w:tabs>
        <w:spacing w:line="274" w:lineRule="exact"/>
        <w:ind w:firstLine="567"/>
        <w:jc w:val="both"/>
      </w:pPr>
      <w:r>
        <w:rPr>
          <w:rFonts w:eastAsia="Times New Roman"/>
          <w:spacing w:val="-7"/>
          <w:sz w:val="24"/>
          <w:szCs w:val="24"/>
        </w:rPr>
        <w:t xml:space="preserve">Реализация системы оценочной </w:t>
      </w:r>
      <w:r w:rsidR="00E41D8E">
        <w:rPr>
          <w:rFonts w:eastAsia="Times New Roman"/>
          <w:spacing w:val="-7"/>
          <w:sz w:val="24"/>
          <w:szCs w:val="24"/>
        </w:rPr>
        <w:t xml:space="preserve">деятельности в основной школе </w:t>
      </w:r>
      <w:r w:rsidR="001679D4">
        <w:rPr>
          <w:rFonts w:eastAsia="Times New Roman"/>
          <w:spacing w:val="-7"/>
          <w:sz w:val="24"/>
          <w:szCs w:val="24"/>
        </w:rPr>
        <w:t>возможна</w:t>
      </w:r>
      <w:r w:rsidR="00E41D8E">
        <w:rPr>
          <w:rFonts w:ascii="Arial" w:eastAsia="Times New Roman" w:hAnsi="Arial" w:cs="Arial"/>
          <w:sz w:val="24"/>
          <w:szCs w:val="24"/>
        </w:rPr>
        <w:t xml:space="preserve"> </w:t>
      </w:r>
      <w:r w:rsidR="001679D4">
        <w:rPr>
          <w:rFonts w:eastAsia="Times New Roman"/>
          <w:spacing w:val="-1"/>
          <w:sz w:val="24"/>
          <w:szCs w:val="24"/>
        </w:rPr>
        <w:t>через</w:t>
      </w:r>
    </w:p>
    <w:p w:rsidR="00591780" w:rsidRDefault="001679D4" w:rsidP="00242E1B">
      <w:pPr>
        <w:shd w:val="clear" w:color="auto" w:fill="FFFFFF"/>
        <w:spacing w:line="274" w:lineRule="exact"/>
        <w:ind w:right="5" w:firstLine="567"/>
        <w:jc w:val="both"/>
      </w:pPr>
      <w:r>
        <w:rPr>
          <w:rFonts w:eastAsia="Times New Roman"/>
          <w:sz w:val="24"/>
          <w:szCs w:val="24"/>
        </w:rPr>
        <w:t xml:space="preserve">интегративный (объединяющий) подход к определению результатов образования в 5-9-х классах на основе принципов преемственности и комплексности при оценке предметных, метапредметных и личностных результатов. Критерии и показатели мониторинга качества образования определены в соответствии с требованиями ФГОС с целью обеспечения </w:t>
      </w:r>
      <w:r>
        <w:rPr>
          <w:rFonts w:eastAsia="Times New Roman"/>
          <w:spacing w:val="-1"/>
          <w:sz w:val="24"/>
          <w:szCs w:val="24"/>
        </w:rPr>
        <w:t>преемственности в отслеживании динамики рез</w:t>
      </w:r>
      <w:r w:rsidR="00E41D8E">
        <w:rPr>
          <w:rFonts w:eastAsia="Times New Roman"/>
          <w:spacing w:val="-1"/>
          <w:sz w:val="24"/>
          <w:szCs w:val="24"/>
        </w:rPr>
        <w:t xml:space="preserve">ультатов образования с 5го по </w:t>
      </w:r>
      <w:r>
        <w:rPr>
          <w:rFonts w:eastAsia="Times New Roman"/>
          <w:spacing w:val="-1"/>
          <w:sz w:val="24"/>
          <w:szCs w:val="24"/>
        </w:rPr>
        <w:t>9-й класс.</w:t>
      </w:r>
    </w:p>
    <w:p w:rsidR="00591780" w:rsidRDefault="001679D4" w:rsidP="00242E1B">
      <w:pPr>
        <w:shd w:val="clear" w:color="auto" w:fill="FFFFFF"/>
        <w:tabs>
          <w:tab w:val="left" w:pos="9781"/>
        </w:tabs>
        <w:spacing w:line="274" w:lineRule="exact"/>
        <w:ind w:right="6" w:firstLine="567"/>
        <w:jc w:val="both"/>
      </w:pPr>
      <w:r>
        <w:rPr>
          <w:rFonts w:eastAsia="Times New Roman"/>
          <w:sz w:val="24"/>
          <w:szCs w:val="24"/>
        </w:rPr>
        <w:t xml:space="preserve">Мониторинг включает изучение: </w:t>
      </w:r>
      <w:r w:rsidR="00E41D8E">
        <w:rPr>
          <w:rFonts w:eastAsia="Times New Roman"/>
          <w:spacing w:val="-1"/>
          <w:sz w:val="24"/>
          <w:szCs w:val="24"/>
        </w:rPr>
        <w:t xml:space="preserve">а) качества усвоения материала </w:t>
      </w:r>
      <w:r>
        <w:rPr>
          <w:rFonts w:eastAsia="Times New Roman"/>
          <w:spacing w:val="-1"/>
          <w:sz w:val="24"/>
          <w:szCs w:val="24"/>
        </w:rPr>
        <w:t>по учебным предметам (ЗУНы);</w:t>
      </w:r>
    </w:p>
    <w:p w:rsidR="00591780" w:rsidRDefault="00E41D8E" w:rsidP="00242E1B">
      <w:pPr>
        <w:shd w:val="clear" w:color="auto" w:fill="FFFFFF"/>
        <w:tabs>
          <w:tab w:val="left" w:pos="6667"/>
        </w:tabs>
        <w:spacing w:line="274" w:lineRule="exact"/>
        <w:ind w:firstLine="567"/>
        <w:jc w:val="both"/>
      </w:pPr>
      <w:r>
        <w:rPr>
          <w:rFonts w:eastAsia="Times New Roman"/>
          <w:spacing w:val="-7"/>
          <w:sz w:val="24"/>
          <w:szCs w:val="24"/>
        </w:rPr>
        <w:t xml:space="preserve">б) уровень сформированности метапредметных </w:t>
      </w:r>
      <w:r w:rsidR="001679D4">
        <w:rPr>
          <w:rFonts w:eastAsia="Times New Roman"/>
          <w:spacing w:val="-7"/>
          <w:sz w:val="24"/>
          <w:szCs w:val="24"/>
        </w:rPr>
        <w:t>УУД</w:t>
      </w:r>
      <w:r>
        <w:rPr>
          <w:rFonts w:ascii="Arial" w:eastAsia="Times New Roman" w:hAnsi="Arial" w:cs="Arial"/>
          <w:sz w:val="24"/>
          <w:szCs w:val="24"/>
        </w:rPr>
        <w:t xml:space="preserve"> </w:t>
      </w:r>
      <w:r>
        <w:rPr>
          <w:rFonts w:eastAsia="Times New Roman"/>
          <w:spacing w:val="-9"/>
          <w:sz w:val="24"/>
          <w:szCs w:val="24"/>
        </w:rPr>
        <w:t>на разных этапах</w:t>
      </w:r>
      <w:r w:rsidR="001679D4">
        <w:rPr>
          <w:rFonts w:eastAsia="Times New Roman"/>
          <w:spacing w:val="-9"/>
          <w:sz w:val="24"/>
          <w:szCs w:val="24"/>
        </w:rPr>
        <w:t xml:space="preserve"> обучения,</w:t>
      </w:r>
      <w:r>
        <w:t xml:space="preserve"> </w:t>
      </w:r>
      <w:r w:rsidR="001679D4">
        <w:rPr>
          <w:rFonts w:eastAsia="Times New Roman"/>
          <w:sz w:val="24"/>
          <w:szCs w:val="24"/>
        </w:rPr>
        <w:t>отражающих:</w:t>
      </w:r>
    </w:p>
    <w:p w:rsidR="00591780" w:rsidRDefault="001679D4" w:rsidP="00242E1B">
      <w:pPr>
        <w:shd w:val="clear" w:color="auto" w:fill="FFFFFF"/>
        <w:spacing w:line="274" w:lineRule="exact"/>
        <w:ind w:firstLine="567"/>
        <w:jc w:val="both"/>
      </w:pPr>
      <w:r>
        <w:rPr>
          <w:sz w:val="24"/>
          <w:szCs w:val="24"/>
        </w:rPr>
        <w:t>-</w:t>
      </w:r>
      <w:r>
        <w:rPr>
          <w:rFonts w:eastAsia="Times New Roman"/>
          <w:sz w:val="24"/>
          <w:szCs w:val="24"/>
        </w:rPr>
        <w:t>работу с информационными источниками (поиск, синтез, анализ информации);</w:t>
      </w:r>
    </w:p>
    <w:p w:rsidR="00591780" w:rsidRDefault="001679D4" w:rsidP="00242E1B">
      <w:pPr>
        <w:shd w:val="clear" w:color="auto" w:fill="FFFFFF"/>
        <w:spacing w:line="274" w:lineRule="exact"/>
        <w:ind w:firstLine="567"/>
        <w:jc w:val="both"/>
      </w:pPr>
      <w:r>
        <w:rPr>
          <w:sz w:val="24"/>
          <w:szCs w:val="24"/>
        </w:rPr>
        <w:t>-</w:t>
      </w:r>
      <w:r>
        <w:rPr>
          <w:rFonts w:eastAsia="Times New Roman"/>
          <w:sz w:val="24"/>
          <w:szCs w:val="24"/>
        </w:rPr>
        <w:t>исследовательскую деятельность в рамках предметной области;</w:t>
      </w:r>
    </w:p>
    <w:p w:rsidR="00591780" w:rsidRDefault="001679D4" w:rsidP="00242E1B">
      <w:pPr>
        <w:shd w:val="clear" w:color="auto" w:fill="FFFFFF"/>
        <w:spacing w:line="274" w:lineRule="exact"/>
        <w:ind w:firstLine="567"/>
        <w:jc w:val="both"/>
      </w:pPr>
      <w:r>
        <w:rPr>
          <w:sz w:val="24"/>
          <w:szCs w:val="24"/>
        </w:rPr>
        <w:t>-</w:t>
      </w:r>
      <w:r>
        <w:rPr>
          <w:rFonts w:eastAsia="Times New Roman"/>
          <w:sz w:val="24"/>
          <w:szCs w:val="24"/>
        </w:rPr>
        <w:t>перенос предметных знаний в практику собственной жизни;</w:t>
      </w:r>
    </w:p>
    <w:p w:rsidR="00591780" w:rsidRDefault="001679D4" w:rsidP="00242E1B">
      <w:pPr>
        <w:shd w:val="clear" w:color="auto" w:fill="FFFFFF"/>
        <w:spacing w:line="274" w:lineRule="exact"/>
        <w:ind w:firstLine="567"/>
        <w:jc w:val="both"/>
      </w:pPr>
      <w:r>
        <w:rPr>
          <w:sz w:val="24"/>
          <w:szCs w:val="24"/>
        </w:rPr>
        <w:t>-</w:t>
      </w:r>
      <w:r>
        <w:rPr>
          <w:rFonts w:eastAsia="Times New Roman"/>
          <w:sz w:val="24"/>
          <w:szCs w:val="24"/>
        </w:rPr>
        <w:t>навыки в области презентации полученных знаний;</w:t>
      </w:r>
    </w:p>
    <w:p w:rsidR="00591780" w:rsidRDefault="001679D4" w:rsidP="00242E1B">
      <w:pPr>
        <w:shd w:val="clear" w:color="auto" w:fill="FFFFFF"/>
        <w:spacing w:line="274" w:lineRule="exact"/>
        <w:ind w:firstLine="567"/>
        <w:jc w:val="both"/>
      </w:pPr>
      <w:r>
        <w:rPr>
          <w:sz w:val="24"/>
          <w:szCs w:val="24"/>
        </w:rPr>
        <w:t>-</w:t>
      </w:r>
      <w:r>
        <w:rPr>
          <w:rFonts w:eastAsia="Times New Roman"/>
          <w:sz w:val="24"/>
          <w:szCs w:val="24"/>
        </w:rPr>
        <w:t>творческое решение поставленных задач и т.д.</w:t>
      </w:r>
    </w:p>
    <w:p w:rsidR="00591780" w:rsidRDefault="001679D4" w:rsidP="00242E1B">
      <w:pPr>
        <w:shd w:val="clear" w:color="auto" w:fill="FFFFFF"/>
        <w:tabs>
          <w:tab w:val="left" w:pos="4133"/>
          <w:tab w:val="left" w:pos="6538"/>
        </w:tabs>
        <w:spacing w:before="5" w:line="274" w:lineRule="exact"/>
        <w:ind w:right="10" w:firstLine="567"/>
        <w:jc w:val="both"/>
      </w:pPr>
      <w:r>
        <w:rPr>
          <w:rFonts w:eastAsia="Times New Roman"/>
          <w:sz w:val="24"/>
          <w:szCs w:val="24"/>
        </w:rPr>
        <w:t>Иллюстрацией системы внутришкольного контр</w:t>
      </w:r>
      <w:r w:rsidR="00E41D8E">
        <w:rPr>
          <w:rFonts w:eastAsia="Times New Roman"/>
          <w:sz w:val="24"/>
          <w:szCs w:val="24"/>
        </w:rPr>
        <w:t xml:space="preserve">оля формирования метапредметных </w:t>
      </w:r>
      <w:r>
        <w:rPr>
          <w:rFonts w:eastAsia="Times New Roman"/>
          <w:sz w:val="24"/>
          <w:szCs w:val="24"/>
        </w:rPr>
        <w:t>универсальных учебных действий (на примере работы</w:t>
      </w:r>
      <w:r w:rsidR="00E41D8E">
        <w:rPr>
          <w:rFonts w:eastAsia="Times New Roman"/>
          <w:sz w:val="24"/>
          <w:szCs w:val="24"/>
        </w:rPr>
        <w:t xml:space="preserve"> с информационными источниками, </w:t>
      </w:r>
      <w:r>
        <w:rPr>
          <w:rFonts w:eastAsia="Times New Roman"/>
          <w:sz w:val="24"/>
          <w:szCs w:val="24"/>
        </w:rPr>
        <w:t>исследовательской деятельности, презентации получен</w:t>
      </w:r>
      <w:r w:rsidR="00E41D8E">
        <w:rPr>
          <w:rFonts w:eastAsia="Times New Roman"/>
          <w:sz w:val="24"/>
          <w:szCs w:val="24"/>
        </w:rPr>
        <w:t xml:space="preserve">ных предметных знаний и УУД) на </w:t>
      </w:r>
      <w:r w:rsidR="00E41D8E">
        <w:rPr>
          <w:rFonts w:eastAsia="Times New Roman"/>
          <w:spacing w:val="-6"/>
          <w:sz w:val="24"/>
          <w:szCs w:val="24"/>
        </w:rPr>
        <w:t xml:space="preserve">основе принципа </w:t>
      </w:r>
      <w:r>
        <w:rPr>
          <w:rFonts w:eastAsia="Times New Roman"/>
          <w:spacing w:val="-6"/>
          <w:sz w:val="24"/>
          <w:szCs w:val="24"/>
        </w:rPr>
        <w:t>преемственности</w:t>
      </w:r>
      <w:r w:rsidR="00E41D8E">
        <w:rPr>
          <w:rFonts w:ascii="Arial" w:eastAsia="Times New Roman" w:hAnsi="Arial" w:cs="Arial"/>
          <w:sz w:val="24"/>
          <w:szCs w:val="24"/>
        </w:rPr>
        <w:t xml:space="preserve"> </w:t>
      </w:r>
      <w:r w:rsidR="00E41D8E">
        <w:rPr>
          <w:rFonts w:eastAsia="Times New Roman"/>
          <w:spacing w:val="-7"/>
          <w:sz w:val="24"/>
          <w:szCs w:val="24"/>
        </w:rPr>
        <w:t>в основной</w:t>
      </w:r>
      <w:r>
        <w:rPr>
          <w:rFonts w:eastAsia="Times New Roman"/>
          <w:spacing w:val="-7"/>
          <w:sz w:val="24"/>
          <w:szCs w:val="24"/>
        </w:rPr>
        <w:t xml:space="preserve"> школе</w:t>
      </w:r>
      <w:r w:rsidR="00E41D8E">
        <w:rPr>
          <w:rFonts w:ascii="Arial" w:eastAsia="Times New Roman" w:hAnsi="Arial" w:cs="Arial"/>
          <w:sz w:val="24"/>
          <w:szCs w:val="24"/>
        </w:rPr>
        <w:t xml:space="preserve"> </w:t>
      </w:r>
      <w:r w:rsidR="00E41D8E">
        <w:rPr>
          <w:rFonts w:eastAsia="Times New Roman"/>
          <w:spacing w:val="-7"/>
          <w:sz w:val="24"/>
          <w:szCs w:val="24"/>
        </w:rPr>
        <w:t>является следующая</w:t>
      </w:r>
      <w:r>
        <w:rPr>
          <w:rFonts w:eastAsia="Times New Roman"/>
          <w:spacing w:val="-7"/>
          <w:sz w:val="24"/>
          <w:szCs w:val="24"/>
        </w:rPr>
        <w:t xml:space="preserve"> система,</w:t>
      </w:r>
      <w:r w:rsidR="00E41D8E">
        <w:t xml:space="preserve"> </w:t>
      </w:r>
      <w:r w:rsidR="00E41D8E">
        <w:rPr>
          <w:rFonts w:eastAsia="Times New Roman"/>
          <w:spacing w:val="-2"/>
          <w:sz w:val="24"/>
          <w:szCs w:val="24"/>
        </w:rPr>
        <w:t xml:space="preserve">отражающая </w:t>
      </w:r>
      <w:r>
        <w:rPr>
          <w:rFonts w:eastAsia="Times New Roman"/>
          <w:spacing w:val="-2"/>
          <w:sz w:val="24"/>
          <w:szCs w:val="24"/>
        </w:rPr>
        <w:t>последовательное оце</w:t>
      </w:r>
      <w:r w:rsidR="00E41D8E">
        <w:rPr>
          <w:rFonts w:eastAsia="Times New Roman"/>
          <w:spacing w:val="-2"/>
          <w:sz w:val="24"/>
          <w:szCs w:val="24"/>
        </w:rPr>
        <w:t xml:space="preserve">нивание </w:t>
      </w:r>
      <w:r>
        <w:rPr>
          <w:rFonts w:eastAsia="Times New Roman"/>
          <w:spacing w:val="-2"/>
          <w:sz w:val="24"/>
          <w:szCs w:val="24"/>
        </w:rPr>
        <w:t>их развития.</w:t>
      </w:r>
    </w:p>
    <w:p w:rsidR="00591780" w:rsidRDefault="001679D4" w:rsidP="00242E1B">
      <w:pPr>
        <w:shd w:val="clear" w:color="auto" w:fill="FFFFFF"/>
        <w:tabs>
          <w:tab w:val="left" w:pos="811"/>
        </w:tabs>
        <w:spacing w:line="274" w:lineRule="exact"/>
        <w:ind w:firstLine="567"/>
        <w:jc w:val="both"/>
      </w:pPr>
      <w:r>
        <w:rPr>
          <w:b/>
          <w:bCs/>
          <w:sz w:val="24"/>
          <w:szCs w:val="24"/>
        </w:rPr>
        <w:t>1.</w:t>
      </w:r>
      <w:r>
        <w:rPr>
          <w:b/>
          <w:bCs/>
          <w:sz w:val="24"/>
          <w:szCs w:val="24"/>
        </w:rPr>
        <w:tab/>
      </w:r>
      <w:r>
        <w:rPr>
          <w:rFonts w:eastAsia="Times New Roman"/>
          <w:b/>
          <w:bCs/>
          <w:sz w:val="24"/>
          <w:szCs w:val="24"/>
        </w:rPr>
        <w:t>Работа с информационными источниками (поиск, синтез, анализ информации)</w:t>
      </w:r>
    </w:p>
    <w:p w:rsidR="00591780" w:rsidRDefault="001679D4" w:rsidP="00242E1B">
      <w:pPr>
        <w:numPr>
          <w:ilvl w:val="0"/>
          <w:numId w:val="1"/>
        </w:numPr>
        <w:shd w:val="clear" w:color="auto" w:fill="FFFFFF"/>
        <w:tabs>
          <w:tab w:val="left" w:pos="710"/>
        </w:tabs>
        <w:spacing w:line="274" w:lineRule="exact"/>
        <w:ind w:firstLine="567"/>
        <w:jc w:val="both"/>
        <w:rPr>
          <w:sz w:val="24"/>
          <w:szCs w:val="24"/>
        </w:rPr>
      </w:pPr>
      <w:r>
        <w:rPr>
          <w:rFonts w:eastAsia="Times New Roman"/>
          <w:sz w:val="24"/>
          <w:szCs w:val="24"/>
        </w:rPr>
        <w:t>умение анализировать и интерпретировать текст по предложенному плану;</w:t>
      </w:r>
    </w:p>
    <w:p w:rsidR="00591780" w:rsidRDefault="001679D4" w:rsidP="00242E1B">
      <w:pPr>
        <w:numPr>
          <w:ilvl w:val="0"/>
          <w:numId w:val="1"/>
        </w:numPr>
        <w:shd w:val="clear" w:color="auto" w:fill="FFFFFF"/>
        <w:tabs>
          <w:tab w:val="left" w:pos="710"/>
        </w:tabs>
        <w:spacing w:line="274" w:lineRule="exact"/>
        <w:ind w:firstLine="567"/>
        <w:jc w:val="both"/>
        <w:rPr>
          <w:sz w:val="24"/>
          <w:szCs w:val="24"/>
        </w:rPr>
      </w:pPr>
      <w:r>
        <w:rPr>
          <w:rFonts w:eastAsia="Times New Roman"/>
          <w:spacing w:val="-1"/>
          <w:sz w:val="24"/>
          <w:szCs w:val="24"/>
        </w:rPr>
        <w:t>умение   пересказывать текст, сохраняя авторский стиль;</w:t>
      </w:r>
    </w:p>
    <w:p w:rsidR="00591780" w:rsidRDefault="001679D4" w:rsidP="00242E1B">
      <w:pPr>
        <w:shd w:val="clear" w:color="auto" w:fill="FFFFFF"/>
        <w:tabs>
          <w:tab w:val="left" w:pos="758"/>
        </w:tabs>
        <w:spacing w:line="274" w:lineRule="exact"/>
        <w:ind w:right="14" w:firstLine="567"/>
        <w:jc w:val="both"/>
      </w:pPr>
      <w:r>
        <w:rPr>
          <w:sz w:val="24"/>
          <w:szCs w:val="24"/>
        </w:rPr>
        <w:t>-</w:t>
      </w:r>
      <w:r>
        <w:rPr>
          <w:sz w:val="24"/>
          <w:szCs w:val="24"/>
        </w:rPr>
        <w:tab/>
      </w:r>
      <w:r>
        <w:rPr>
          <w:rFonts w:eastAsia="Times New Roman"/>
          <w:sz w:val="24"/>
          <w:szCs w:val="24"/>
        </w:rPr>
        <w:t>умение сравнивать и сопоставлять художественные</w:t>
      </w:r>
      <w:r w:rsidR="00E41D8E">
        <w:rPr>
          <w:rFonts w:eastAsia="Times New Roman"/>
          <w:sz w:val="24"/>
          <w:szCs w:val="24"/>
        </w:rPr>
        <w:t xml:space="preserve"> тексты, аргументировать оценку </w:t>
      </w:r>
      <w:r>
        <w:rPr>
          <w:rFonts w:eastAsia="Times New Roman"/>
          <w:sz w:val="24"/>
          <w:szCs w:val="24"/>
        </w:rPr>
        <w:t>героев, событий;.</w:t>
      </w:r>
    </w:p>
    <w:p w:rsidR="00591780" w:rsidRDefault="001679D4" w:rsidP="00242E1B">
      <w:pPr>
        <w:numPr>
          <w:ilvl w:val="0"/>
          <w:numId w:val="1"/>
        </w:numPr>
        <w:shd w:val="clear" w:color="auto" w:fill="FFFFFF"/>
        <w:tabs>
          <w:tab w:val="left" w:pos="710"/>
        </w:tabs>
        <w:spacing w:line="274" w:lineRule="exact"/>
        <w:ind w:firstLine="567"/>
        <w:jc w:val="both"/>
        <w:rPr>
          <w:sz w:val="24"/>
          <w:szCs w:val="24"/>
        </w:rPr>
      </w:pPr>
      <w:r>
        <w:rPr>
          <w:rFonts w:eastAsia="Times New Roman"/>
          <w:sz w:val="24"/>
          <w:szCs w:val="24"/>
        </w:rPr>
        <w:t>умение целостно воспринимать позицию автора;</w:t>
      </w:r>
    </w:p>
    <w:p w:rsidR="00591780" w:rsidRDefault="001679D4" w:rsidP="00242E1B">
      <w:pPr>
        <w:numPr>
          <w:ilvl w:val="0"/>
          <w:numId w:val="1"/>
        </w:numPr>
        <w:shd w:val="clear" w:color="auto" w:fill="FFFFFF"/>
        <w:tabs>
          <w:tab w:val="left" w:pos="710"/>
        </w:tabs>
        <w:spacing w:line="274" w:lineRule="exact"/>
        <w:ind w:firstLine="567"/>
        <w:jc w:val="both"/>
        <w:rPr>
          <w:sz w:val="24"/>
          <w:szCs w:val="24"/>
        </w:rPr>
      </w:pPr>
      <w:r>
        <w:rPr>
          <w:rFonts w:eastAsia="Times New Roman"/>
          <w:sz w:val="24"/>
          <w:szCs w:val="24"/>
        </w:rPr>
        <w:t xml:space="preserve">умение сравнивать и обосновывать свою позицию, умение высказывать критическое </w:t>
      </w:r>
      <w:r>
        <w:rPr>
          <w:rFonts w:eastAsia="Times New Roman"/>
          <w:sz w:val="24"/>
          <w:szCs w:val="24"/>
        </w:rPr>
        <w:lastRenderedPageBreak/>
        <w:t>суждение.</w:t>
      </w:r>
    </w:p>
    <w:p w:rsidR="00591780" w:rsidRDefault="001679D4" w:rsidP="00242E1B">
      <w:pPr>
        <w:shd w:val="clear" w:color="auto" w:fill="FFFFFF"/>
        <w:tabs>
          <w:tab w:val="left" w:pos="811"/>
        </w:tabs>
        <w:spacing w:line="274" w:lineRule="exact"/>
        <w:ind w:firstLine="567"/>
        <w:jc w:val="both"/>
      </w:pPr>
      <w:r>
        <w:rPr>
          <w:b/>
          <w:bCs/>
          <w:sz w:val="24"/>
          <w:szCs w:val="24"/>
        </w:rPr>
        <w:t>2.</w:t>
      </w:r>
      <w:r>
        <w:rPr>
          <w:b/>
          <w:bCs/>
          <w:sz w:val="24"/>
          <w:szCs w:val="24"/>
        </w:rPr>
        <w:tab/>
      </w:r>
      <w:r>
        <w:rPr>
          <w:rFonts w:eastAsia="Times New Roman"/>
          <w:b/>
          <w:bCs/>
          <w:sz w:val="24"/>
          <w:szCs w:val="24"/>
        </w:rPr>
        <w:t>Исследовательская деятельность в рамках предметной области</w:t>
      </w:r>
    </w:p>
    <w:p w:rsidR="00591780" w:rsidRDefault="001679D4" w:rsidP="00242E1B">
      <w:pPr>
        <w:numPr>
          <w:ilvl w:val="0"/>
          <w:numId w:val="55"/>
        </w:numPr>
        <w:shd w:val="clear" w:color="auto" w:fill="FFFFFF"/>
        <w:tabs>
          <w:tab w:val="left" w:pos="787"/>
        </w:tabs>
        <w:spacing w:line="274" w:lineRule="exact"/>
        <w:ind w:right="14" w:firstLine="567"/>
        <w:jc w:val="both"/>
        <w:rPr>
          <w:sz w:val="24"/>
          <w:szCs w:val="24"/>
        </w:rPr>
      </w:pPr>
      <w:r>
        <w:rPr>
          <w:rFonts w:eastAsia="Times New Roman"/>
          <w:sz w:val="24"/>
          <w:szCs w:val="24"/>
        </w:rPr>
        <w:t>умение осуществлять исследовательскую деятельность с использованием инструкций, памяток, методичек (5 кл.);</w:t>
      </w:r>
    </w:p>
    <w:p w:rsidR="00591780" w:rsidRDefault="00E41D8E" w:rsidP="00242E1B">
      <w:pPr>
        <w:numPr>
          <w:ilvl w:val="0"/>
          <w:numId w:val="55"/>
        </w:numPr>
        <w:shd w:val="clear" w:color="auto" w:fill="FFFFFF"/>
        <w:tabs>
          <w:tab w:val="left" w:pos="787"/>
        </w:tabs>
        <w:spacing w:line="274" w:lineRule="exact"/>
        <w:ind w:right="10" w:firstLine="567"/>
        <w:jc w:val="both"/>
        <w:rPr>
          <w:sz w:val="24"/>
          <w:szCs w:val="24"/>
        </w:rPr>
      </w:pPr>
      <w:r>
        <w:rPr>
          <w:rFonts w:eastAsia="Times New Roman"/>
          <w:spacing w:val="-3"/>
          <w:sz w:val="24"/>
          <w:szCs w:val="24"/>
        </w:rPr>
        <w:t xml:space="preserve">умение определять свойства, </w:t>
      </w:r>
      <w:r w:rsidR="00EF258D">
        <w:rPr>
          <w:rFonts w:eastAsia="Times New Roman"/>
          <w:spacing w:val="-3"/>
          <w:sz w:val="24"/>
          <w:szCs w:val="24"/>
        </w:rPr>
        <w:t>признаки и характеристики объекта,</w:t>
      </w:r>
      <w:r w:rsidR="001679D4">
        <w:rPr>
          <w:rFonts w:eastAsia="Times New Roman"/>
          <w:spacing w:val="-3"/>
          <w:sz w:val="24"/>
          <w:szCs w:val="24"/>
        </w:rPr>
        <w:t xml:space="preserve"> классифицировать </w:t>
      </w:r>
      <w:r w:rsidR="001679D4">
        <w:rPr>
          <w:rFonts w:eastAsia="Times New Roman"/>
          <w:sz w:val="24"/>
          <w:szCs w:val="24"/>
        </w:rPr>
        <w:t>объекты по признакам и свойствам (6 кл.);</w:t>
      </w:r>
    </w:p>
    <w:p w:rsidR="00591780" w:rsidRDefault="00591780" w:rsidP="00242E1B">
      <w:pPr>
        <w:ind w:firstLine="567"/>
        <w:jc w:val="both"/>
        <w:rPr>
          <w:sz w:val="2"/>
          <w:szCs w:val="2"/>
        </w:rPr>
      </w:pPr>
    </w:p>
    <w:p w:rsidR="00591780" w:rsidRDefault="001679D4" w:rsidP="00242E1B">
      <w:pPr>
        <w:numPr>
          <w:ilvl w:val="0"/>
          <w:numId w:val="1"/>
        </w:numPr>
        <w:shd w:val="clear" w:color="auto" w:fill="FFFFFF"/>
        <w:tabs>
          <w:tab w:val="left" w:pos="710"/>
        </w:tabs>
        <w:spacing w:line="274" w:lineRule="exact"/>
        <w:ind w:right="10" w:firstLine="567"/>
        <w:jc w:val="both"/>
        <w:rPr>
          <w:sz w:val="24"/>
          <w:szCs w:val="24"/>
        </w:rPr>
      </w:pPr>
      <w:r>
        <w:rPr>
          <w:rFonts w:eastAsia="Times New Roman"/>
          <w:sz w:val="24"/>
          <w:szCs w:val="24"/>
        </w:rPr>
        <w:t>умение самостоятельно составлять план исследования, сравнивать различные объекты (7 кл.);</w:t>
      </w:r>
    </w:p>
    <w:p w:rsidR="00591780" w:rsidRDefault="001679D4" w:rsidP="00242E1B">
      <w:pPr>
        <w:numPr>
          <w:ilvl w:val="0"/>
          <w:numId w:val="1"/>
        </w:numPr>
        <w:shd w:val="clear" w:color="auto" w:fill="FFFFFF"/>
        <w:tabs>
          <w:tab w:val="left" w:pos="710"/>
        </w:tabs>
        <w:spacing w:line="274" w:lineRule="exact"/>
        <w:ind w:firstLine="567"/>
        <w:jc w:val="both"/>
        <w:rPr>
          <w:sz w:val="24"/>
          <w:szCs w:val="24"/>
        </w:rPr>
      </w:pPr>
      <w:r>
        <w:rPr>
          <w:rFonts w:eastAsia="Times New Roman"/>
          <w:sz w:val="24"/>
          <w:szCs w:val="24"/>
        </w:rPr>
        <w:t>умения анализа и синтеза полученных знаний при характеристике объекта (8 кл.);</w:t>
      </w:r>
    </w:p>
    <w:p w:rsidR="00591780" w:rsidRDefault="001679D4" w:rsidP="00242E1B">
      <w:pPr>
        <w:numPr>
          <w:ilvl w:val="0"/>
          <w:numId w:val="1"/>
        </w:numPr>
        <w:shd w:val="clear" w:color="auto" w:fill="FFFFFF"/>
        <w:tabs>
          <w:tab w:val="left" w:pos="710"/>
        </w:tabs>
        <w:spacing w:line="274" w:lineRule="exact"/>
        <w:ind w:firstLine="567"/>
        <w:jc w:val="both"/>
        <w:rPr>
          <w:sz w:val="24"/>
          <w:szCs w:val="24"/>
        </w:rPr>
      </w:pPr>
      <w:r>
        <w:rPr>
          <w:rFonts w:eastAsia="Times New Roman"/>
          <w:sz w:val="24"/>
          <w:szCs w:val="24"/>
        </w:rPr>
        <w:t>умение выдвигать гипотезу, применять различные методы научного исследования для конкретных ситуаций (9 кл.).</w:t>
      </w:r>
    </w:p>
    <w:p w:rsidR="00591780" w:rsidRDefault="001679D4" w:rsidP="00242E1B">
      <w:pPr>
        <w:shd w:val="clear" w:color="auto" w:fill="FFFFFF"/>
        <w:spacing w:before="5" w:line="274" w:lineRule="exact"/>
        <w:ind w:firstLine="567"/>
        <w:jc w:val="both"/>
      </w:pPr>
      <w:r>
        <w:rPr>
          <w:b/>
          <w:bCs/>
          <w:spacing w:val="-1"/>
          <w:sz w:val="24"/>
          <w:szCs w:val="24"/>
        </w:rPr>
        <w:t xml:space="preserve">3. </w:t>
      </w:r>
      <w:r>
        <w:rPr>
          <w:rFonts w:eastAsia="Times New Roman"/>
          <w:b/>
          <w:bCs/>
          <w:spacing w:val="-1"/>
          <w:sz w:val="24"/>
          <w:szCs w:val="24"/>
        </w:rPr>
        <w:t xml:space="preserve">Навыки в области </w:t>
      </w:r>
      <w:r w:rsidR="00E41D8E">
        <w:rPr>
          <w:rFonts w:eastAsia="Times New Roman"/>
          <w:b/>
          <w:bCs/>
          <w:spacing w:val="-1"/>
          <w:sz w:val="24"/>
          <w:szCs w:val="24"/>
        </w:rPr>
        <w:t xml:space="preserve">презентации полученных знаний </w:t>
      </w:r>
      <w:r>
        <w:rPr>
          <w:rFonts w:eastAsia="Times New Roman"/>
          <w:b/>
          <w:bCs/>
          <w:spacing w:val="-1"/>
          <w:sz w:val="24"/>
          <w:szCs w:val="24"/>
        </w:rPr>
        <w:t>(говорение)</w:t>
      </w:r>
    </w:p>
    <w:p w:rsidR="00591780" w:rsidRDefault="001679D4" w:rsidP="00242E1B">
      <w:pPr>
        <w:numPr>
          <w:ilvl w:val="0"/>
          <w:numId w:val="1"/>
        </w:numPr>
        <w:shd w:val="clear" w:color="auto" w:fill="FFFFFF"/>
        <w:tabs>
          <w:tab w:val="left" w:pos="864"/>
        </w:tabs>
        <w:spacing w:line="274" w:lineRule="exact"/>
        <w:ind w:firstLine="567"/>
        <w:jc w:val="both"/>
        <w:rPr>
          <w:sz w:val="24"/>
          <w:szCs w:val="24"/>
        </w:rPr>
      </w:pPr>
      <w:r>
        <w:rPr>
          <w:sz w:val="24"/>
          <w:szCs w:val="24"/>
        </w:rPr>
        <w:t xml:space="preserve">5 </w:t>
      </w:r>
      <w:r>
        <w:rPr>
          <w:rFonts w:eastAsia="Times New Roman"/>
          <w:sz w:val="24"/>
          <w:szCs w:val="24"/>
        </w:rPr>
        <w:t>класс - умение вести диалог (до 3-х реплик с каждой стороны);</w:t>
      </w:r>
    </w:p>
    <w:p w:rsidR="00591780" w:rsidRDefault="001679D4" w:rsidP="00242E1B">
      <w:pPr>
        <w:numPr>
          <w:ilvl w:val="0"/>
          <w:numId w:val="1"/>
        </w:numPr>
        <w:shd w:val="clear" w:color="auto" w:fill="FFFFFF"/>
        <w:tabs>
          <w:tab w:val="left" w:pos="864"/>
        </w:tabs>
        <w:spacing w:line="274" w:lineRule="exact"/>
        <w:ind w:firstLine="567"/>
        <w:jc w:val="both"/>
        <w:rPr>
          <w:sz w:val="24"/>
          <w:szCs w:val="24"/>
        </w:rPr>
      </w:pPr>
      <w:r>
        <w:rPr>
          <w:sz w:val="24"/>
          <w:szCs w:val="24"/>
        </w:rPr>
        <w:t xml:space="preserve">6 </w:t>
      </w:r>
      <w:r>
        <w:rPr>
          <w:rFonts w:eastAsia="Times New Roman"/>
          <w:sz w:val="24"/>
          <w:szCs w:val="24"/>
        </w:rPr>
        <w:t>класс - умение вести диалог-расспрос (до 5 реплик с каждой стороны);</w:t>
      </w:r>
    </w:p>
    <w:p w:rsidR="00591780" w:rsidRDefault="001679D4" w:rsidP="00242E1B">
      <w:pPr>
        <w:numPr>
          <w:ilvl w:val="0"/>
          <w:numId w:val="1"/>
        </w:numPr>
        <w:shd w:val="clear" w:color="auto" w:fill="FFFFFF"/>
        <w:tabs>
          <w:tab w:val="left" w:pos="864"/>
        </w:tabs>
        <w:spacing w:line="274" w:lineRule="exact"/>
        <w:ind w:firstLine="567"/>
        <w:jc w:val="both"/>
        <w:rPr>
          <w:sz w:val="24"/>
          <w:szCs w:val="24"/>
        </w:rPr>
      </w:pPr>
      <w:r>
        <w:rPr>
          <w:sz w:val="24"/>
          <w:szCs w:val="24"/>
        </w:rPr>
        <w:t xml:space="preserve">7 </w:t>
      </w:r>
      <w:r>
        <w:rPr>
          <w:rFonts w:eastAsia="Times New Roman"/>
          <w:sz w:val="24"/>
          <w:szCs w:val="24"/>
        </w:rPr>
        <w:t>класс - умение вести диалог-обмен (до 7 реплик с каждой стороны);</w:t>
      </w:r>
    </w:p>
    <w:p w:rsidR="00591780" w:rsidRDefault="001679D4" w:rsidP="00242E1B">
      <w:pPr>
        <w:numPr>
          <w:ilvl w:val="0"/>
          <w:numId w:val="1"/>
        </w:numPr>
        <w:shd w:val="clear" w:color="auto" w:fill="FFFFFF"/>
        <w:tabs>
          <w:tab w:val="left" w:pos="864"/>
        </w:tabs>
        <w:spacing w:line="274" w:lineRule="exact"/>
        <w:ind w:firstLine="567"/>
        <w:jc w:val="both"/>
        <w:rPr>
          <w:sz w:val="24"/>
          <w:szCs w:val="24"/>
        </w:rPr>
      </w:pPr>
      <w:r>
        <w:rPr>
          <w:sz w:val="24"/>
          <w:szCs w:val="24"/>
        </w:rPr>
        <w:t xml:space="preserve">8 </w:t>
      </w:r>
      <w:r w:rsidR="00E41D8E">
        <w:rPr>
          <w:rFonts w:eastAsia="Times New Roman"/>
          <w:sz w:val="24"/>
          <w:szCs w:val="24"/>
        </w:rPr>
        <w:t xml:space="preserve">класс - умение </w:t>
      </w:r>
      <w:r>
        <w:rPr>
          <w:rFonts w:eastAsia="Times New Roman"/>
          <w:sz w:val="24"/>
          <w:szCs w:val="24"/>
        </w:rPr>
        <w:t>составлять и вести комби</w:t>
      </w:r>
      <w:r w:rsidR="00E41D8E">
        <w:rPr>
          <w:rFonts w:eastAsia="Times New Roman"/>
          <w:sz w:val="24"/>
          <w:szCs w:val="24"/>
        </w:rPr>
        <w:t>нированные диалоги разных типов</w:t>
      </w:r>
      <w:r>
        <w:rPr>
          <w:rFonts w:eastAsia="Times New Roman"/>
          <w:sz w:val="24"/>
          <w:szCs w:val="24"/>
        </w:rPr>
        <w:t xml:space="preserve"> (до 8 реплик с каждой стороны);</w:t>
      </w:r>
    </w:p>
    <w:p w:rsidR="00591780" w:rsidRDefault="001679D4" w:rsidP="00242E1B">
      <w:pPr>
        <w:shd w:val="clear" w:color="auto" w:fill="FFFFFF"/>
        <w:tabs>
          <w:tab w:val="left" w:pos="912"/>
        </w:tabs>
        <w:spacing w:line="274" w:lineRule="exact"/>
        <w:ind w:firstLine="567"/>
        <w:jc w:val="both"/>
      </w:pPr>
      <w:r>
        <w:rPr>
          <w:sz w:val="24"/>
          <w:szCs w:val="24"/>
        </w:rPr>
        <w:t>-</w:t>
      </w:r>
      <w:r>
        <w:rPr>
          <w:sz w:val="24"/>
          <w:szCs w:val="24"/>
        </w:rPr>
        <w:tab/>
      </w:r>
      <w:r w:rsidR="00E41D8E">
        <w:rPr>
          <w:spacing w:val="-9"/>
          <w:sz w:val="24"/>
          <w:szCs w:val="24"/>
        </w:rPr>
        <w:t xml:space="preserve">9 </w:t>
      </w:r>
      <w:r w:rsidR="00E41D8E">
        <w:rPr>
          <w:rFonts w:eastAsia="Times New Roman"/>
          <w:spacing w:val="-9"/>
          <w:sz w:val="24"/>
          <w:szCs w:val="24"/>
        </w:rPr>
        <w:t xml:space="preserve">класс - умение составлять и вести комбинированные диалоги разных типов на </w:t>
      </w:r>
      <w:r>
        <w:rPr>
          <w:rFonts w:eastAsia="Times New Roman"/>
          <w:sz w:val="24"/>
          <w:szCs w:val="24"/>
        </w:rPr>
        <w:t>произвольную тему (до 10 реплик с каждой стороны).</w:t>
      </w:r>
    </w:p>
    <w:p w:rsidR="00591780" w:rsidRDefault="001679D4" w:rsidP="00242E1B">
      <w:pPr>
        <w:shd w:val="clear" w:color="auto" w:fill="FFFFFF"/>
        <w:spacing w:line="274" w:lineRule="exact"/>
        <w:ind w:right="5" w:firstLine="567"/>
        <w:jc w:val="both"/>
      </w:pPr>
      <w:r>
        <w:rPr>
          <w:rFonts w:eastAsia="Times New Roman"/>
          <w:sz w:val="24"/>
          <w:szCs w:val="24"/>
        </w:rPr>
        <w:t>Контроль за формированием представленных УУД возможен в рамках системы конкурсов по предмету, работы МО, административного контроля, контроля со стороны учителя, через портфолио ученика.</w:t>
      </w:r>
    </w:p>
    <w:p w:rsidR="00591780" w:rsidRDefault="001679D4" w:rsidP="00242E1B">
      <w:pPr>
        <w:shd w:val="clear" w:color="auto" w:fill="FFFFFF"/>
        <w:spacing w:line="274" w:lineRule="exact"/>
        <w:ind w:right="14" w:firstLine="567"/>
        <w:jc w:val="both"/>
      </w:pPr>
      <w:r>
        <w:rPr>
          <w:rFonts w:eastAsia="Times New Roman"/>
          <w:sz w:val="24"/>
          <w:szCs w:val="24"/>
        </w:rPr>
        <w:t>Система административного контроля спланирована с целью отслеживания динамики р</w:t>
      </w:r>
      <w:r w:rsidR="00E41D8E">
        <w:rPr>
          <w:rFonts w:eastAsia="Times New Roman"/>
          <w:sz w:val="24"/>
          <w:szCs w:val="24"/>
        </w:rPr>
        <w:t xml:space="preserve">езультатов образования с 5-го по </w:t>
      </w:r>
      <w:r>
        <w:rPr>
          <w:rFonts w:eastAsia="Times New Roman"/>
          <w:sz w:val="24"/>
          <w:szCs w:val="24"/>
        </w:rPr>
        <w:t>9-й класс:</w:t>
      </w:r>
    </w:p>
    <w:p w:rsidR="00591780" w:rsidRDefault="001679D4" w:rsidP="00242E1B">
      <w:pPr>
        <w:shd w:val="clear" w:color="auto" w:fill="FFFFFF"/>
        <w:tabs>
          <w:tab w:val="left" w:pos="878"/>
        </w:tabs>
        <w:spacing w:line="274" w:lineRule="exact"/>
        <w:ind w:firstLine="567"/>
        <w:jc w:val="both"/>
      </w:pPr>
      <w:r>
        <w:rPr>
          <w:rFonts w:eastAsia="Times New Roman"/>
          <w:spacing w:val="-1"/>
          <w:sz w:val="24"/>
          <w:szCs w:val="24"/>
        </w:rPr>
        <w:t>а)</w:t>
      </w:r>
      <w:r>
        <w:rPr>
          <w:rFonts w:eastAsia="Times New Roman"/>
          <w:sz w:val="24"/>
          <w:szCs w:val="24"/>
        </w:rPr>
        <w:tab/>
      </w:r>
      <w:r>
        <w:rPr>
          <w:rFonts w:eastAsia="Times New Roman"/>
          <w:spacing w:val="-1"/>
          <w:sz w:val="24"/>
          <w:szCs w:val="24"/>
        </w:rPr>
        <w:t>качества обученности учащихся   по большинству предметов учебного плана;</w:t>
      </w:r>
    </w:p>
    <w:p w:rsidR="00E41D8E" w:rsidRDefault="001679D4" w:rsidP="00242E1B">
      <w:pPr>
        <w:shd w:val="clear" w:color="auto" w:fill="FFFFFF"/>
        <w:tabs>
          <w:tab w:val="left" w:pos="830"/>
        </w:tabs>
        <w:spacing w:line="274" w:lineRule="exact"/>
        <w:ind w:right="14" w:firstLine="567"/>
        <w:jc w:val="both"/>
      </w:pPr>
      <w:r>
        <w:rPr>
          <w:rFonts w:eastAsia="Times New Roman"/>
          <w:spacing w:val="-2"/>
          <w:sz w:val="24"/>
          <w:szCs w:val="24"/>
        </w:rPr>
        <w:t>б)</w:t>
      </w:r>
      <w:r>
        <w:rPr>
          <w:rFonts w:eastAsia="Times New Roman"/>
          <w:sz w:val="24"/>
          <w:szCs w:val="24"/>
        </w:rPr>
        <w:tab/>
        <w:t>формирования метапредметных УУД на разных эта</w:t>
      </w:r>
      <w:r w:rsidR="00E41D8E">
        <w:rPr>
          <w:rFonts w:eastAsia="Times New Roman"/>
          <w:sz w:val="24"/>
          <w:szCs w:val="24"/>
        </w:rPr>
        <w:t xml:space="preserve">пах обучения, отражающих работу </w:t>
      </w:r>
      <w:r>
        <w:rPr>
          <w:rFonts w:eastAsia="Times New Roman"/>
          <w:sz w:val="24"/>
          <w:szCs w:val="24"/>
        </w:rPr>
        <w:t>с информационными источниками (поиск, синтез, анализ</w:t>
      </w:r>
      <w:r w:rsidR="00E41D8E">
        <w:rPr>
          <w:rFonts w:eastAsia="Times New Roman"/>
          <w:sz w:val="24"/>
          <w:szCs w:val="24"/>
        </w:rPr>
        <w:t xml:space="preserve"> информации); исследовательскую </w:t>
      </w:r>
      <w:r>
        <w:rPr>
          <w:rFonts w:eastAsia="Times New Roman"/>
          <w:sz w:val="24"/>
          <w:szCs w:val="24"/>
        </w:rPr>
        <w:t>деятельность в рамках предметной области; перен</w:t>
      </w:r>
      <w:r w:rsidR="00E41D8E">
        <w:rPr>
          <w:rFonts w:eastAsia="Times New Roman"/>
          <w:sz w:val="24"/>
          <w:szCs w:val="24"/>
        </w:rPr>
        <w:t xml:space="preserve">ос предметных знаний в практику </w:t>
      </w:r>
      <w:r>
        <w:rPr>
          <w:rFonts w:eastAsia="Times New Roman"/>
          <w:sz w:val="24"/>
          <w:szCs w:val="24"/>
        </w:rPr>
        <w:t>собственной жизни; навыки в области презентации полученных знаний; творчество.</w:t>
      </w:r>
    </w:p>
    <w:p w:rsidR="00591780" w:rsidRDefault="001679D4" w:rsidP="00242E1B">
      <w:pPr>
        <w:shd w:val="clear" w:color="auto" w:fill="FFFFFF"/>
        <w:tabs>
          <w:tab w:val="left" w:pos="830"/>
        </w:tabs>
        <w:spacing w:line="274" w:lineRule="exact"/>
        <w:ind w:right="14" w:firstLine="567"/>
        <w:jc w:val="both"/>
      </w:pPr>
      <w:r>
        <w:rPr>
          <w:rFonts w:eastAsia="Times New Roman"/>
          <w:spacing w:val="-2"/>
          <w:sz w:val="24"/>
          <w:szCs w:val="24"/>
        </w:rPr>
        <w:t>Для</w:t>
      </w:r>
      <w:r w:rsidR="00E41D8E">
        <w:rPr>
          <w:rFonts w:ascii="Arial" w:eastAsia="Times New Roman" w:hAnsi="Arial" w:cs="Arial"/>
          <w:sz w:val="24"/>
          <w:szCs w:val="24"/>
        </w:rPr>
        <w:t xml:space="preserve"> </w:t>
      </w:r>
      <w:r>
        <w:rPr>
          <w:rFonts w:eastAsia="Times New Roman"/>
          <w:spacing w:val="-1"/>
          <w:sz w:val="24"/>
          <w:szCs w:val="24"/>
        </w:rPr>
        <w:t>оценки</w:t>
      </w:r>
      <w:r w:rsidR="00E41D8E">
        <w:rPr>
          <w:rFonts w:ascii="Arial" w:eastAsia="Times New Roman" w:hAnsi="Arial" w:cs="Arial"/>
          <w:sz w:val="24"/>
          <w:szCs w:val="24"/>
        </w:rPr>
        <w:t xml:space="preserve"> </w:t>
      </w:r>
      <w:r>
        <w:rPr>
          <w:rFonts w:eastAsia="Times New Roman"/>
          <w:spacing w:val="-3"/>
          <w:sz w:val="24"/>
          <w:szCs w:val="24"/>
        </w:rPr>
        <w:t>динамики</w:t>
      </w:r>
      <w:r>
        <w:rPr>
          <w:rFonts w:ascii="Arial" w:eastAsia="Times New Roman" w:hAnsi="Arial" w:cs="Arial"/>
          <w:sz w:val="24"/>
          <w:szCs w:val="24"/>
        </w:rPr>
        <w:tab/>
      </w:r>
      <w:r>
        <w:rPr>
          <w:rFonts w:eastAsia="Times New Roman"/>
          <w:spacing w:val="-2"/>
          <w:sz w:val="24"/>
          <w:szCs w:val="24"/>
        </w:rPr>
        <w:t>формирования</w:t>
      </w:r>
      <w:r w:rsidR="00E41D8E">
        <w:rPr>
          <w:rFonts w:ascii="Arial" w:eastAsia="Times New Roman" w:hAnsi="Arial" w:cs="Arial"/>
          <w:sz w:val="24"/>
          <w:szCs w:val="24"/>
        </w:rPr>
        <w:t xml:space="preserve"> </w:t>
      </w:r>
      <w:r>
        <w:rPr>
          <w:rFonts w:eastAsia="Times New Roman"/>
          <w:spacing w:val="-2"/>
          <w:sz w:val="24"/>
          <w:szCs w:val="24"/>
        </w:rPr>
        <w:t>предметных</w:t>
      </w:r>
      <w:r>
        <w:rPr>
          <w:rFonts w:ascii="Arial" w:eastAsia="Times New Roman" w:hAnsi="Arial" w:cs="Arial"/>
          <w:sz w:val="24"/>
          <w:szCs w:val="24"/>
        </w:rPr>
        <w:tab/>
      </w:r>
      <w:r>
        <w:rPr>
          <w:rFonts w:eastAsia="Times New Roman"/>
          <w:spacing w:val="-2"/>
          <w:sz w:val="24"/>
          <w:szCs w:val="24"/>
        </w:rPr>
        <w:t>результатов</w:t>
      </w:r>
      <w:r w:rsidR="00E41D8E">
        <w:rPr>
          <w:rFonts w:ascii="Arial" w:eastAsia="Times New Roman" w:hAnsi="Arial" w:cs="Arial"/>
          <w:sz w:val="24"/>
          <w:szCs w:val="24"/>
        </w:rPr>
        <w:t xml:space="preserve"> </w:t>
      </w:r>
      <w:r>
        <w:rPr>
          <w:rFonts w:eastAsia="Times New Roman"/>
          <w:sz w:val="24"/>
          <w:szCs w:val="24"/>
        </w:rPr>
        <w:t>в</w:t>
      </w:r>
      <w:r w:rsidR="00E41D8E">
        <w:rPr>
          <w:rFonts w:ascii="Arial" w:eastAsia="Times New Roman" w:hAnsi="Arial" w:cs="Arial"/>
          <w:sz w:val="24"/>
          <w:szCs w:val="24"/>
        </w:rPr>
        <w:t xml:space="preserve"> </w:t>
      </w:r>
      <w:r>
        <w:rPr>
          <w:rFonts w:eastAsia="Times New Roman"/>
          <w:spacing w:val="-2"/>
          <w:sz w:val="24"/>
          <w:szCs w:val="24"/>
        </w:rPr>
        <w:t>системе</w:t>
      </w:r>
      <w:r w:rsidR="00E41D8E">
        <w:t xml:space="preserve"> </w:t>
      </w:r>
      <w:r>
        <w:rPr>
          <w:rFonts w:eastAsia="Times New Roman"/>
          <w:sz w:val="24"/>
          <w:szCs w:val="24"/>
        </w:rPr>
        <w:t>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591780" w:rsidRDefault="001679D4" w:rsidP="00242E1B">
      <w:pPr>
        <w:numPr>
          <w:ilvl w:val="0"/>
          <w:numId w:val="4"/>
        </w:numPr>
        <w:shd w:val="clear" w:color="auto" w:fill="FFFFFF"/>
        <w:tabs>
          <w:tab w:val="left" w:pos="734"/>
        </w:tabs>
        <w:spacing w:line="274" w:lineRule="exact"/>
        <w:ind w:right="14" w:firstLine="567"/>
        <w:jc w:val="both"/>
        <w:rPr>
          <w:sz w:val="24"/>
          <w:szCs w:val="24"/>
        </w:rPr>
      </w:pPr>
      <w:r>
        <w:rPr>
          <w:rFonts w:eastAsia="Times New Roman"/>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591780" w:rsidRDefault="001679D4" w:rsidP="00242E1B">
      <w:pPr>
        <w:numPr>
          <w:ilvl w:val="0"/>
          <w:numId w:val="4"/>
        </w:numPr>
        <w:shd w:val="clear" w:color="auto" w:fill="FFFFFF"/>
        <w:tabs>
          <w:tab w:val="left" w:pos="734"/>
        </w:tabs>
        <w:spacing w:line="274" w:lineRule="exact"/>
        <w:ind w:right="14" w:firstLine="567"/>
        <w:jc w:val="both"/>
        <w:rPr>
          <w:sz w:val="24"/>
          <w:szCs w:val="24"/>
        </w:rPr>
      </w:pPr>
      <w:r>
        <w:rPr>
          <w:rFonts w:eastAsia="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591780" w:rsidRDefault="001679D4" w:rsidP="00242E1B">
      <w:pPr>
        <w:shd w:val="clear" w:color="auto" w:fill="FFFFFF"/>
        <w:tabs>
          <w:tab w:val="left" w:pos="806"/>
        </w:tabs>
        <w:spacing w:line="274" w:lineRule="exact"/>
        <w:ind w:right="14" w:firstLine="567"/>
        <w:jc w:val="both"/>
      </w:pPr>
      <w:r>
        <w:rPr>
          <w:sz w:val="24"/>
          <w:szCs w:val="24"/>
        </w:rPr>
        <w:t>-</w:t>
      </w:r>
      <w:r>
        <w:rPr>
          <w:sz w:val="24"/>
          <w:szCs w:val="24"/>
        </w:rPr>
        <w:tab/>
      </w:r>
      <w:r>
        <w:rPr>
          <w:rFonts w:eastAsia="Times New Roman"/>
          <w:sz w:val="24"/>
          <w:szCs w:val="24"/>
        </w:rPr>
        <w:t>выявлению и анализу существенных и устойчивых связей и отношений м</w:t>
      </w:r>
      <w:r w:rsidR="00E41D8E">
        <w:rPr>
          <w:rFonts w:eastAsia="Times New Roman"/>
          <w:sz w:val="24"/>
          <w:szCs w:val="24"/>
        </w:rPr>
        <w:t xml:space="preserve">ежду </w:t>
      </w:r>
      <w:r>
        <w:rPr>
          <w:rFonts w:eastAsia="Times New Roman"/>
          <w:sz w:val="24"/>
          <w:szCs w:val="24"/>
        </w:rPr>
        <w:t>объектами и процессами.</w:t>
      </w:r>
    </w:p>
    <w:p w:rsidR="00591780" w:rsidRDefault="001679D4" w:rsidP="00242E1B">
      <w:pPr>
        <w:shd w:val="clear" w:color="auto" w:fill="FFFFFF"/>
        <w:spacing w:before="5" w:line="274" w:lineRule="exact"/>
        <w:ind w:right="5" w:firstLine="567"/>
        <w:jc w:val="both"/>
      </w:pPr>
      <w:r>
        <w:rPr>
          <w:rFonts w:eastAsia="Times New Roman"/>
          <w:sz w:val="24"/>
          <w:szCs w:val="24"/>
        </w:rPr>
        <w:t>При этом обязательными составляющими системы накопленной оценки являются материалы:</w:t>
      </w:r>
    </w:p>
    <w:p w:rsidR="00591780" w:rsidRDefault="001679D4" w:rsidP="00242E1B">
      <w:pPr>
        <w:shd w:val="clear" w:color="auto" w:fill="FFFFFF"/>
        <w:tabs>
          <w:tab w:val="left" w:pos="710"/>
        </w:tabs>
        <w:spacing w:line="274" w:lineRule="exact"/>
        <w:ind w:firstLine="567"/>
        <w:jc w:val="both"/>
      </w:pPr>
      <w:r>
        <w:rPr>
          <w:sz w:val="24"/>
          <w:szCs w:val="24"/>
        </w:rPr>
        <w:t>-</w:t>
      </w:r>
      <w:r>
        <w:rPr>
          <w:sz w:val="24"/>
          <w:szCs w:val="24"/>
        </w:rPr>
        <w:tab/>
      </w:r>
      <w:r>
        <w:rPr>
          <w:rFonts w:eastAsia="Times New Roman"/>
          <w:sz w:val="24"/>
          <w:szCs w:val="24"/>
        </w:rPr>
        <w:t>стартовой диагностики;</w:t>
      </w:r>
    </w:p>
    <w:p w:rsidR="00591780" w:rsidRDefault="001679D4" w:rsidP="00242E1B">
      <w:pPr>
        <w:shd w:val="clear" w:color="auto" w:fill="FFFFFF"/>
        <w:spacing w:line="274" w:lineRule="exact"/>
        <w:ind w:firstLine="567"/>
        <w:jc w:val="both"/>
      </w:pPr>
      <w:r>
        <w:rPr>
          <w:sz w:val="24"/>
          <w:szCs w:val="24"/>
        </w:rPr>
        <w:t xml:space="preserve">- </w:t>
      </w:r>
      <w:r>
        <w:rPr>
          <w:rFonts w:eastAsia="Times New Roman"/>
          <w:sz w:val="24"/>
          <w:szCs w:val="24"/>
        </w:rPr>
        <w:t>тематических и промежуточных проверочных работ по всем учебным предметам;</w:t>
      </w:r>
    </w:p>
    <w:p w:rsidR="00591780" w:rsidRDefault="001679D4" w:rsidP="00242E1B">
      <w:pPr>
        <w:shd w:val="clear" w:color="auto" w:fill="FFFFFF"/>
        <w:tabs>
          <w:tab w:val="left" w:pos="710"/>
        </w:tabs>
        <w:spacing w:line="274" w:lineRule="exact"/>
        <w:ind w:firstLine="567"/>
        <w:jc w:val="both"/>
      </w:pPr>
      <w:r>
        <w:rPr>
          <w:sz w:val="24"/>
          <w:szCs w:val="24"/>
        </w:rPr>
        <w:t>-</w:t>
      </w:r>
      <w:r>
        <w:rPr>
          <w:sz w:val="24"/>
          <w:szCs w:val="24"/>
        </w:rPr>
        <w:tab/>
      </w:r>
      <w:r>
        <w:rPr>
          <w:rFonts w:eastAsia="Times New Roman"/>
          <w:sz w:val="24"/>
          <w:szCs w:val="24"/>
        </w:rPr>
        <w:t>творческих работ, включая учебные исследования и учебные проекты.</w:t>
      </w:r>
    </w:p>
    <w:p w:rsidR="00591780" w:rsidRDefault="001679D4" w:rsidP="00242E1B">
      <w:pPr>
        <w:shd w:val="clear" w:color="auto" w:fill="FFFFFF"/>
        <w:spacing w:line="274" w:lineRule="exact"/>
        <w:ind w:right="10" w:firstLine="567"/>
        <w:jc w:val="both"/>
      </w:pPr>
      <w:r>
        <w:rPr>
          <w:rFonts w:eastAsia="Times New Roman"/>
          <w:sz w:val="24"/>
          <w:szCs w:val="24"/>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r>
        <w:rPr>
          <w:rFonts w:eastAsia="Times New Roman"/>
          <w:b/>
          <w:bCs/>
          <w:sz w:val="24"/>
          <w:szCs w:val="24"/>
        </w:rPr>
        <w:t>В период введения ФГОС критерий достижения/освоения учебного материала задается как выполнение не менее 50% заданий базового уровня или получение 50% от максимального балла за выполнение заданий базового уровня.</w:t>
      </w:r>
    </w:p>
    <w:p w:rsidR="00591780" w:rsidRDefault="001679D4" w:rsidP="00242E1B">
      <w:pPr>
        <w:shd w:val="clear" w:color="auto" w:fill="FFFFFF"/>
        <w:spacing w:before="274" w:line="274" w:lineRule="exact"/>
        <w:ind w:firstLine="567"/>
        <w:jc w:val="both"/>
      </w:pPr>
      <w:r>
        <w:rPr>
          <w:b/>
          <w:bCs/>
          <w:sz w:val="24"/>
          <w:szCs w:val="24"/>
        </w:rPr>
        <w:t xml:space="preserve">1.3.6. </w:t>
      </w:r>
      <w:r>
        <w:rPr>
          <w:rFonts w:eastAsia="Times New Roman"/>
          <w:b/>
          <w:bCs/>
          <w:sz w:val="24"/>
          <w:szCs w:val="24"/>
        </w:rPr>
        <w:t>Оценка результатов внеурочной деятельности</w:t>
      </w:r>
    </w:p>
    <w:p w:rsidR="00591780" w:rsidRDefault="001679D4" w:rsidP="00242E1B">
      <w:pPr>
        <w:shd w:val="clear" w:color="auto" w:fill="FFFFFF"/>
        <w:spacing w:line="274" w:lineRule="exact"/>
        <w:ind w:firstLine="567"/>
        <w:jc w:val="both"/>
      </w:pPr>
      <w:r>
        <w:rPr>
          <w:rFonts w:eastAsia="Times New Roman"/>
          <w:sz w:val="24"/>
          <w:szCs w:val="24"/>
        </w:rPr>
        <w:t>Предметом оценки достижения результатов внеурочной деятельности являются:</w:t>
      </w:r>
    </w:p>
    <w:p w:rsidR="00591780" w:rsidRDefault="001679D4" w:rsidP="00242E1B">
      <w:pPr>
        <w:shd w:val="clear" w:color="auto" w:fill="FFFFFF"/>
        <w:tabs>
          <w:tab w:val="left" w:pos="782"/>
        </w:tabs>
        <w:spacing w:line="274" w:lineRule="exact"/>
        <w:ind w:right="14" w:firstLine="567"/>
        <w:jc w:val="both"/>
      </w:pPr>
      <w:r>
        <w:rPr>
          <w:sz w:val="24"/>
          <w:szCs w:val="24"/>
        </w:rPr>
        <w:lastRenderedPageBreak/>
        <w:t>-</w:t>
      </w:r>
      <w:r>
        <w:rPr>
          <w:sz w:val="24"/>
          <w:szCs w:val="24"/>
        </w:rPr>
        <w:tab/>
      </w:r>
      <w:r>
        <w:rPr>
          <w:rFonts w:eastAsia="Times New Roman"/>
          <w:sz w:val="24"/>
          <w:szCs w:val="24"/>
        </w:rPr>
        <w:t>комплексный подход к оценке результатов учеб</w:t>
      </w:r>
      <w:r w:rsidR="00E41D8E">
        <w:rPr>
          <w:rFonts w:eastAsia="Times New Roman"/>
          <w:sz w:val="24"/>
          <w:szCs w:val="24"/>
        </w:rPr>
        <w:t xml:space="preserve">ной и внеурочной деятельности в </w:t>
      </w:r>
      <w:r>
        <w:rPr>
          <w:rFonts w:eastAsia="Times New Roman"/>
          <w:spacing w:val="-1"/>
          <w:sz w:val="24"/>
          <w:szCs w:val="24"/>
        </w:rPr>
        <w:t>рамках общего образования (метапредметных, личностных   и предметных результатов);</w:t>
      </w:r>
    </w:p>
    <w:p w:rsidR="00591780" w:rsidRDefault="001679D4" w:rsidP="00242E1B">
      <w:pPr>
        <w:shd w:val="clear" w:color="auto" w:fill="FFFFFF"/>
        <w:tabs>
          <w:tab w:val="left" w:pos="869"/>
        </w:tabs>
        <w:spacing w:line="274" w:lineRule="exact"/>
        <w:ind w:right="10" w:firstLine="567"/>
        <w:jc w:val="both"/>
      </w:pPr>
      <w:r>
        <w:rPr>
          <w:sz w:val="24"/>
          <w:szCs w:val="24"/>
        </w:rPr>
        <w:t>-</w:t>
      </w:r>
      <w:r>
        <w:rPr>
          <w:sz w:val="24"/>
          <w:szCs w:val="24"/>
        </w:rPr>
        <w:tab/>
      </w:r>
      <w:r>
        <w:rPr>
          <w:rFonts w:eastAsia="Times New Roman"/>
          <w:sz w:val="24"/>
          <w:szCs w:val="24"/>
        </w:rPr>
        <w:t>использование планируемых результатов освоения основных образ</w:t>
      </w:r>
      <w:r w:rsidR="00E41D8E">
        <w:rPr>
          <w:rFonts w:eastAsia="Times New Roman"/>
          <w:sz w:val="24"/>
          <w:szCs w:val="24"/>
        </w:rPr>
        <w:t xml:space="preserve">овательных </w:t>
      </w:r>
      <w:r>
        <w:rPr>
          <w:rFonts w:eastAsia="Times New Roman"/>
          <w:sz w:val="24"/>
          <w:szCs w:val="24"/>
        </w:rPr>
        <w:t>программ в качестве содержательной и критериальной базы оценки;</w:t>
      </w:r>
    </w:p>
    <w:p w:rsidR="00591780" w:rsidRDefault="001679D4" w:rsidP="00242E1B">
      <w:pPr>
        <w:shd w:val="clear" w:color="auto" w:fill="FFFFFF"/>
        <w:tabs>
          <w:tab w:val="left" w:pos="706"/>
        </w:tabs>
        <w:spacing w:line="274" w:lineRule="exact"/>
        <w:ind w:firstLine="567"/>
        <w:jc w:val="both"/>
      </w:pPr>
      <w:r>
        <w:rPr>
          <w:sz w:val="24"/>
          <w:szCs w:val="24"/>
        </w:rPr>
        <w:t>-</w:t>
      </w:r>
      <w:r>
        <w:rPr>
          <w:sz w:val="24"/>
          <w:szCs w:val="24"/>
        </w:rPr>
        <w:tab/>
      </w:r>
      <w:r>
        <w:rPr>
          <w:rFonts w:eastAsia="Times New Roman"/>
          <w:sz w:val="24"/>
          <w:szCs w:val="24"/>
        </w:rPr>
        <w:t>оценка динамики образовательных достижений обучающихся с ЗПР;</w:t>
      </w:r>
    </w:p>
    <w:p w:rsidR="00591780" w:rsidRDefault="001679D4" w:rsidP="00242E1B">
      <w:pPr>
        <w:shd w:val="clear" w:color="auto" w:fill="FFFFFF"/>
        <w:tabs>
          <w:tab w:val="left" w:pos="826"/>
        </w:tabs>
        <w:spacing w:line="274" w:lineRule="exact"/>
        <w:ind w:right="5" w:firstLine="567"/>
        <w:jc w:val="both"/>
      </w:pPr>
      <w:r>
        <w:rPr>
          <w:sz w:val="24"/>
          <w:szCs w:val="24"/>
        </w:rPr>
        <w:t>-</w:t>
      </w:r>
      <w:r>
        <w:rPr>
          <w:sz w:val="24"/>
          <w:szCs w:val="24"/>
        </w:rPr>
        <w:tab/>
      </w:r>
      <w:r>
        <w:rPr>
          <w:rFonts w:eastAsia="Times New Roman"/>
          <w:sz w:val="24"/>
          <w:szCs w:val="24"/>
        </w:rPr>
        <w:t>сочетание внешней и внутренней оценки как</w:t>
      </w:r>
      <w:r w:rsidR="00E41D8E">
        <w:rPr>
          <w:rFonts w:eastAsia="Times New Roman"/>
          <w:sz w:val="24"/>
          <w:szCs w:val="24"/>
        </w:rPr>
        <w:t xml:space="preserve"> механизма обеспечения качества </w:t>
      </w:r>
      <w:r>
        <w:rPr>
          <w:rFonts w:eastAsia="Times New Roman"/>
          <w:sz w:val="24"/>
          <w:szCs w:val="24"/>
        </w:rPr>
        <w:t>образования;</w:t>
      </w:r>
    </w:p>
    <w:p w:rsidR="00591780" w:rsidRDefault="001679D4" w:rsidP="00242E1B">
      <w:pPr>
        <w:shd w:val="clear" w:color="auto" w:fill="FFFFFF"/>
        <w:tabs>
          <w:tab w:val="left" w:pos="749"/>
        </w:tabs>
        <w:spacing w:line="274" w:lineRule="exact"/>
        <w:ind w:right="10" w:firstLine="567"/>
        <w:jc w:val="both"/>
      </w:pPr>
      <w:r>
        <w:rPr>
          <w:sz w:val="24"/>
          <w:szCs w:val="24"/>
        </w:rPr>
        <w:t>-</w:t>
      </w:r>
      <w:r>
        <w:rPr>
          <w:sz w:val="24"/>
          <w:szCs w:val="24"/>
        </w:rPr>
        <w:tab/>
      </w:r>
      <w:r>
        <w:rPr>
          <w:rFonts w:eastAsia="Times New Roman"/>
          <w:sz w:val="24"/>
          <w:szCs w:val="24"/>
        </w:rPr>
        <w:t xml:space="preserve">использование персонифицированных процедур </w:t>
      </w:r>
      <w:r w:rsidR="00E41D8E">
        <w:rPr>
          <w:rFonts w:eastAsia="Times New Roman"/>
          <w:sz w:val="24"/>
          <w:szCs w:val="24"/>
        </w:rPr>
        <w:t xml:space="preserve">оценки достижений обучающихся с </w:t>
      </w:r>
      <w:r>
        <w:rPr>
          <w:rFonts w:eastAsia="Times New Roman"/>
          <w:sz w:val="24"/>
          <w:szCs w:val="24"/>
        </w:rPr>
        <w:t>ЗПР и неперсонифицированных процедур оценки со</w:t>
      </w:r>
      <w:r w:rsidR="00E41D8E">
        <w:rPr>
          <w:rFonts w:eastAsia="Times New Roman"/>
          <w:sz w:val="24"/>
          <w:szCs w:val="24"/>
        </w:rPr>
        <w:t xml:space="preserve">стояния и тенденций организации </w:t>
      </w:r>
      <w:r>
        <w:rPr>
          <w:rFonts w:eastAsia="Times New Roman"/>
          <w:sz w:val="24"/>
          <w:szCs w:val="24"/>
        </w:rPr>
        <w:t>системы ввнеурочной деятельности;</w:t>
      </w:r>
    </w:p>
    <w:p w:rsidR="00591780" w:rsidRDefault="001679D4" w:rsidP="00242E1B">
      <w:pPr>
        <w:numPr>
          <w:ilvl w:val="0"/>
          <w:numId w:val="85"/>
        </w:numPr>
        <w:shd w:val="clear" w:color="auto" w:fill="FFFFFF"/>
        <w:tabs>
          <w:tab w:val="left" w:pos="912"/>
        </w:tabs>
        <w:spacing w:line="274" w:lineRule="exact"/>
        <w:ind w:right="115" w:firstLine="567"/>
        <w:jc w:val="both"/>
        <w:rPr>
          <w:sz w:val="24"/>
          <w:szCs w:val="24"/>
        </w:rPr>
      </w:pPr>
      <w:r>
        <w:rPr>
          <w:rFonts w:eastAsia="Times New Roman"/>
          <w:sz w:val="24"/>
          <w:szCs w:val="24"/>
        </w:rPr>
        <w:t>уровневый подход к разработке планируемых результатов и инструментария их представления;</w:t>
      </w:r>
    </w:p>
    <w:p w:rsidR="00591780" w:rsidRDefault="001679D4" w:rsidP="00242E1B">
      <w:pPr>
        <w:numPr>
          <w:ilvl w:val="0"/>
          <w:numId w:val="85"/>
        </w:numPr>
        <w:shd w:val="clear" w:color="auto" w:fill="FFFFFF"/>
        <w:tabs>
          <w:tab w:val="left" w:pos="912"/>
        </w:tabs>
        <w:spacing w:line="274" w:lineRule="exact"/>
        <w:ind w:right="125" w:firstLine="567"/>
        <w:jc w:val="both"/>
        <w:rPr>
          <w:sz w:val="24"/>
          <w:szCs w:val="24"/>
        </w:rPr>
      </w:pPr>
      <w:r>
        <w:rPr>
          <w:rFonts w:eastAsia="Times New Roman"/>
          <w:sz w:val="24"/>
          <w:szCs w:val="24"/>
        </w:rPr>
        <w:t>использование контекстной информации об условиях и особенностях реализации Программы при интерпретации результатов педагогических измерений.</w:t>
      </w:r>
    </w:p>
    <w:p w:rsidR="00591780" w:rsidRDefault="001679D4" w:rsidP="00242E1B">
      <w:pPr>
        <w:shd w:val="clear" w:color="auto" w:fill="FFFFFF"/>
        <w:spacing w:line="274" w:lineRule="exact"/>
        <w:ind w:firstLine="567"/>
      </w:pPr>
      <w:r>
        <w:rPr>
          <w:rFonts w:eastAsia="Times New Roman"/>
          <w:sz w:val="24"/>
          <w:szCs w:val="24"/>
        </w:rPr>
        <w:t>Оценка достижений результатов внеурочной деятельности происходит :</w:t>
      </w:r>
    </w:p>
    <w:p w:rsidR="00591780" w:rsidRDefault="001679D4" w:rsidP="00242E1B">
      <w:pPr>
        <w:shd w:val="clear" w:color="auto" w:fill="FFFFFF"/>
        <w:tabs>
          <w:tab w:val="left" w:pos="912"/>
        </w:tabs>
        <w:spacing w:line="274" w:lineRule="exact"/>
        <w:ind w:right="115" w:firstLine="567"/>
        <w:jc w:val="both"/>
      </w:pPr>
      <w:r>
        <w:rPr>
          <w:sz w:val="24"/>
          <w:szCs w:val="24"/>
        </w:rPr>
        <w:t>-</w:t>
      </w:r>
      <w:r>
        <w:rPr>
          <w:sz w:val="24"/>
          <w:szCs w:val="24"/>
        </w:rPr>
        <w:tab/>
      </w:r>
      <w:r>
        <w:rPr>
          <w:rFonts w:eastAsia="Times New Roman"/>
          <w:sz w:val="24"/>
          <w:szCs w:val="24"/>
        </w:rPr>
        <w:t>представление коллективного результата группы об</w:t>
      </w:r>
      <w:r w:rsidR="00E41D8E">
        <w:rPr>
          <w:rFonts w:eastAsia="Times New Roman"/>
          <w:sz w:val="24"/>
          <w:szCs w:val="24"/>
        </w:rPr>
        <w:t xml:space="preserve">учающихся в рамках одного </w:t>
      </w:r>
      <w:r>
        <w:rPr>
          <w:rFonts w:eastAsia="Times New Roman"/>
          <w:spacing w:val="-1"/>
          <w:sz w:val="24"/>
          <w:szCs w:val="24"/>
        </w:rPr>
        <w:t>направления (результаты работы кружка, детского объедения</w:t>
      </w:r>
      <w:r w:rsidR="00E41D8E">
        <w:rPr>
          <w:rFonts w:eastAsia="Times New Roman"/>
          <w:spacing w:val="-1"/>
          <w:sz w:val="24"/>
          <w:szCs w:val="24"/>
        </w:rPr>
        <w:t xml:space="preserve">, системы мероприятий, лагерной </w:t>
      </w:r>
      <w:r>
        <w:rPr>
          <w:rFonts w:eastAsia="Times New Roman"/>
          <w:sz w:val="24"/>
          <w:szCs w:val="24"/>
        </w:rPr>
        <w:t>смены и т. п.);</w:t>
      </w:r>
    </w:p>
    <w:p w:rsidR="00591780" w:rsidRDefault="001679D4" w:rsidP="00242E1B">
      <w:pPr>
        <w:shd w:val="clear" w:color="auto" w:fill="FFFFFF"/>
        <w:tabs>
          <w:tab w:val="left" w:pos="830"/>
        </w:tabs>
        <w:spacing w:line="274" w:lineRule="exact"/>
        <w:ind w:right="115" w:firstLine="567"/>
        <w:jc w:val="both"/>
      </w:pPr>
      <w:r>
        <w:rPr>
          <w:sz w:val="24"/>
          <w:szCs w:val="24"/>
        </w:rPr>
        <w:t>-</w:t>
      </w:r>
      <w:r>
        <w:rPr>
          <w:sz w:val="24"/>
          <w:szCs w:val="24"/>
        </w:rPr>
        <w:tab/>
      </w:r>
      <w:r>
        <w:rPr>
          <w:rFonts w:eastAsia="Times New Roman"/>
          <w:spacing w:val="-1"/>
          <w:sz w:val="24"/>
          <w:szCs w:val="24"/>
        </w:rPr>
        <w:t>индивидуальная оценка результатов внеурочной деят</w:t>
      </w:r>
      <w:r w:rsidR="00E41D8E">
        <w:rPr>
          <w:rFonts w:eastAsia="Times New Roman"/>
          <w:spacing w:val="-1"/>
          <w:sz w:val="24"/>
          <w:szCs w:val="24"/>
        </w:rPr>
        <w:t xml:space="preserve">ельности каждого обучающегося с </w:t>
      </w:r>
      <w:r>
        <w:rPr>
          <w:rFonts w:eastAsia="Times New Roman"/>
          <w:sz w:val="24"/>
          <w:szCs w:val="24"/>
        </w:rPr>
        <w:t>ЗПР;</w:t>
      </w:r>
    </w:p>
    <w:p w:rsidR="00E41D8E" w:rsidRDefault="001679D4" w:rsidP="00242E1B">
      <w:pPr>
        <w:shd w:val="clear" w:color="auto" w:fill="FFFFFF"/>
        <w:tabs>
          <w:tab w:val="left" w:pos="989"/>
        </w:tabs>
        <w:spacing w:line="274" w:lineRule="exact"/>
        <w:ind w:right="120" w:firstLine="567"/>
        <w:jc w:val="both"/>
      </w:pPr>
      <w:r>
        <w:rPr>
          <w:sz w:val="24"/>
          <w:szCs w:val="24"/>
        </w:rPr>
        <w:t>-</w:t>
      </w:r>
      <w:r>
        <w:rPr>
          <w:sz w:val="24"/>
          <w:szCs w:val="24"/>
        </w:rPr>
        <w:tab/>
      </w:r>
      <w:r>
        <w:rPr>
          <w:rFonts w:eastAsia="Times New Roman"/>
          <w:sz w:val="24"/>
          <w:szCs w:val="24"/>
        </w:rPr>
        <w:t>качественная и количественная оценка э</w:t>
      </w:r>
      <w:r w:rsidR="00E41D8E">
        <w:rPr>
          <w:rFonts w:eastAsia="Times New Roman"/>
          <w:sz w:val="24"/>
          <w:szCs w:val="24"/>
        </w:rPr>
        <w:t xml:space="preserve">ффективности деятельности ОО по </w:t>
      </w:r>
      <w:r>
        <w:rPr>
          <w:rFonts w:eastAsia="Times New Roman"/>
          <w:sz w:val="24"/>
          <w:szCs w:val="24"/>
        </w:rPr>
        <w:t>направлениям внеурочной деятельности на основа</w:t>
      </w:r>
      <w:r w:rsidR="00E41D8E">
        <w:rPr>
          <w:rFonts w:eastAsia="Times New Roman"/>
          <w:sz w:val="24"/>
          <w:szCs w:val="24"/>
        </w:rPr>
        <w:t xml:space="preserve">нии суммирования индивидуальных </w:t>
      </w:r>
      <w:r>
        <w:rPr>
          <w:rFonts w:eastAsia="Times New Roman"/>
          <w:sz w:val="24"/>
          <w:szCs w:val="24"/>
        </w:rPr>
        <w:t>результатов обучающихся.</w:t>
      </w:r>
    </w:p>
    <w:p w:rsidR="00591780" w:rsidRDefault="001679D4" w:rsidP="00242E1B">
      <w:pPr>
        <w:shd w:val="clear" w:color="auto" w:fill="FFFFFF"/>
        <w:tabs>
          <w:tab w:val="left" w:pos="989"/>
        </w:tabs>
        <w:spacing w:line="274" w:lineRule="exact"/>
        <w:ind w:right="120" w:firstLine="567"/>
        <w:jc w:val="both"/>
        <w:rPr>
          <w:rFonts w:eastAsia="Times New Roman"/>
          <w:sz w:val="24"/>
          <w:szCs w:val="24"/>
        </w:rPr>
      </w:pPr>
      <w:r>
        <w:rPr>
          <w:rFonts w:eastAsia="Times New Roman"/>
          <w:sz w:val="24"/>
          <w:szCs w:val="24"/>
        </w:rPr>
        <w:t>Представление коллективного результата группы обучающихся в рамках одного направления происходит на (мероприятии) в форме творческой презентации, творческого отчета и пр. Для индивидуальной оценки результатов внеурочной деятельности каждого обучающегося используется – накопительная система оценивания, характеризующая динамику индивидуальных образовательных достижений.</w:t>
      </w:r>
    </w:p>
    <w:p w:rsidR="00591780" w:rsidRDefault="00E41D8E">
      <w:pPr>
        <w:shd w:val="clear" w:color="auto" w:fill="FFFFFF"/>
        <w:spacing w:before="278"/>
        <w:ind w:left="2246"/>
      </w:pPr>
      <w:r>
        <w:rPr>
          <w:rFonts w:eastAsia="Times New Roman"/>
          <w:b/>
          <w:bCs/>
          <w:spacing w:val="-2"/>
          <w:sz w:val="24"/>
          <w:szCs w:val="24"/>
        </w:rPr>
        <w:t xml:space="preserve">Система оценки </w:t>
      </w:r>
      <w:r w:rsidR="001679D4">
        <w:rPr>
          <w:rFonts w:eastAsia="Times New Roman"/>
          <w:b/>
          <w:bCs/>
          <w:spacing w:val="-2"/>
          <w:sz w:val="24"/>
          <w:szCs w:val="24"/>
        </w:rPr>
        <w:t>результатов внеурочной деятельности</w:t>
      </w:r>
    </w:p>
    <w:p w:rsidR="00591780" w:rsidRDefault="00591780">
      <w:pPr>
        <w:spacing w:after="2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506"/>
        <w:gridCol w:w="2506"/>
        <w:gridCol w:w="2496"/>
        <w:gridCol w:w="2506"/>
      </w:tblGrid>
      <w:tr w:rsidR="00591780">
        <w:trPr>
          <w:trHeight w:hRule="exact" w:val="931"/>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left="355" w:right="365"/>
            </w:pPr>
            <w:r>
              <w:rPr>
                <w:rFonts w:eastAsia="Times New Roman"/>
                <w:b/>
                <w:bCs/>
                <w:spacing w:val="-2"/>
              </w:rPr>
              <w:t xml:space="preserve">Индивидуальная </w:t>
            </w:r>
            <w:r>
              <w:rPr>
                <w:rFonts w:eastAsia="Times New Roman"/>
                <w:b/>
                <w:bCs/>
              </w:rPr>
              <w:t>оценка</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left="442" w:right="442"/>
            </w:pPr>
            <w:r>
              <w:rPr>
                <w:rFonts w:eastAsia="Times New Roman"/>
                <w:b/>
                <w:bCs/>
              </w:rPr>
              <w:t>Коллективный результат</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left="62"/>
            </w:pPr>
            <w:r>
              <w:rPr>
                <w:rFonts w:eastAsia="Times New Roman"/>
                <w:b/>
                <w:bCs/>
                <w:spacing w:val="-2"/>
              </w:rPr>
              <w:t>Оценка эффективности</w:t>
            </w:r>
          </w:p>
          <w:p w:rsidR="00591780" w:rsidRDefault="001679D4">
            <w:pPr>
              <w:shd w:val="clear" w:color="auto" w:fill="FFFFFF"/>
              <w:spacing w:line="230" w:lineRule="exact"/>
              <w:ind w:left="62"/>
            </w:pPr>
            <w:r>
              <w:rPr>
                <w:rFonts w:eastAsia="Times New Roman"/>
                <w:b/>
                <w:bCs/>
              </w:rPr>
              <w:t>по направлениям</w:t>
            </w:r>
          </w:p>
          <w:p w:rsidR="00591780" w:rsidRDefault="001679D4">
            <w:pPr>
              <w:shd w:val="clear" w:color="auto" w:fill="FFFFFF"/>
              <w:spacing w:line="230" w:lineRule="exact"/>
              <w:ind w:left="62"/>
            </w:pPr>
            <w:r>
              <w:rPr>
                <w:rFonts w:eastAsia="Times New Roman"/>
                <w:b/>
                <w:bCs/>
              </w:rPr>
              <w:t>внеурочной</w:t>
            </w:r>
          </w:p>
          <w:p w:rsidR="00591780" w:rsidRDefault="001679D4">
            <w:pPr>
              <w:shd w:val="clear" w:color="auto" w:fill="FFFFFF"/>
              <w:spacing w:line="230" w:lineRule="exact"/>
              <w:ind w:left="62"/>
            </w:pPr>
            <w:r>
              <w:rPr>
                <w:rFonts w:eastAsia="Times New Roman"/>
                <w:b/>
                <w:bCs/>
              </w:rPr>
              <w:t>деятельности</w:t>
            </w:r>
          </w:p>
        </w:tc>
      </w:tr>
      <w:tr w:rsidR="00591780">
        <w:trPr>
          <w:trHeight w:hRule="exact" w:val="470"/>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610"/>
            </w:pPr>
            <w:r>
              <w:rPr>
                <w:rFonts w:eastAsia="Times New Roman"/>
              </w:rPr>
              <w:t>Основные функции оценки</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диагностирующая</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66"/>
            </w:pPr>
            <w:r>
              <w:rPr>
                <w:rFonts w:eastAsia="Times New Roman"/>
              </w:rPr>
              <w:t>диагностирующая и корректирующая</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71"/>
            </w:pPr>
            <w:r>
              <w:rPr>
                <w:rFonts w:eastAsia="Times New Roman"/>
              </w:rPr>
              <w:t>диагностирующая и контролирующая</w:t>
            </w:r>
          </w:p>
        </w:tc>
      </w:tr>
      <w:tr w:rsidR="00591780">
        <w:trPr>
          <w:trHeight w:hRule="exact" w:val="1622"/>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97"/>
            </w:pPr>
            <w:r>
              <w:rPr>
                <w:rFonts w:eastAsia="Times New Roman"/>
              </w:rPr>
              <w:t xml:space="preserve">Форма предоставления </w:t>
            </w:r>
            <w:r w:rsidR="00E41D8E">
              <w:rPr>
                <w:rFonts w:eastAsia="Times New Roman"/>
                <w:spacing w:val="-1"/>
              </w:rPr>
              <w:t xml:space="preserve">результатов </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портфолио</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691"/>
            </w:pPr>
            <w:r>
              <w:rPr>
                <w:rFonts w:eastAsia="Times New Roman"/>
              </w:rPr>
              <w:t>творческий отчет / презентация и пр.</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8"/>
            </w:pPr>
            <w:r>
              <w:rPr>
                <w:rFonts w:eastAsia="Times New Roman"/>
              </w:rPr>
              <w:t xml:space="preserve">карта достижений (суммирование индивидуальных </w:t>
            </w:r>
            <w:r>
              <w:rPr>
                <w:rFonts w:eastAsia="Times New Roman"/>
                <w:spacing w:val="-1"/>
              </w:rPr>
              <w:t xml:space="preserve">результатов обучающихся </w:t>
            </w:r>
            <w:r>
              <w:rPr>
                <w:rFonts w:eastAsia="Times New Roman"/>
              </w:rPr>
              <w:t>в рамках одного направления)</w:t>
            </w:r>
          </w:p>
        </w:tc>
      </w:tr>
      <w:tr w:rsidR="00591780">
        <w:trPr>
          <w:trHeight w:hRule="exact" w:val="2078"/>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Содержание</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tabs>
                <w:tab w:val="left" w:pos="226"/>
              </w:tabs>
              <w:spacing w:line="226" w:lineRule="exact"/>
              <w:ind w:right="86"/>
            </w:pPr>
            <w:r>
              <w:t>-</w:t>
            </w:r>
            <w:r>
              <w:tab/>
            </w:r>
            <w:r w:rsidR="00E41D8E">
              <w:rPr>
                <w:rFonts w:eastAsia="Times New Roman"/>
              </w:rPr>
              <w:t xml:space="preserve">оценка освоения </w:t>
            </w:r>
            <w:r>
              <w:rPr>
                <w:rFonts w:eastAsia="Times New Roman"/>
                <w:spacing w:val="-2"/>
              </w:rPr>
              <w:t>программы внеурочной</w:t>
            </w:r>
            <w:r>
              <w:rPr>
                <w:rFonts w:eastAsia="Times New Roman"/>
                <w:spacing w:val="-2"/>
              </w:rPr>
              <w:br/>
            </w:r>
            <w:r>
              <w:rPr>
                <w:rFonts w:eastAsia="Times New Roman"/>
                <w:spacing w:val="-1"/>
              </w:rPr>
              <w:t>деятельности (педагог).</w:t>
            </w:r>
          </w:p>
          <w:p w:rsidR="00591780" w:rsidRDefault="001679D4">
            <w:pPr>
              <w:shd w:val="clear" w:color="auto" w:fill="FFFFFF"/>
              <w:spacing w:line="226" w:lineRule="exact"/>
              <w:ind w:right="86" w:firstLine="53"/>
            </w:pPr>
            <w:r>
              <w:rPr>
                <w:rFonts w:eastAsia="Times New Roman"/>
                <w:spacing w:val="-1"/>
              </w:rPr>
              <w:t xml:space="preserve">участие в мероприятиях </w:t>
            </w:r>
            <w:r>
              <w:rPr>
                <w:rFonts w:eastAsia="Times New Roman"/>
              </w:rPr>
              <w:t>различного уровня</w:t>
            </w:r>
          </w:p>
          <w:p w:rsidR="00591780" w:rsidRDefault="001679D4">
            <w:pPr>
              <w:shd w:val="clear" w:color="auto" w:fill="FFFFFF"/>
              <w:tabs>
                <w:tab w:val="left" w:pos="226"/>
              </w:tabs>
              <w:spacing w:line="226" w:lineRule="exact"/>
            </w:pPr>
            <w:r>
              <w:t>-</w:t>
            </w:r>
            <w:r>
              <w:tab/>
            </w:r>
            <w:r>
              <w:rPr>
                <w:rFonts w:eastAsia="Times New Roman"/>
              </w:rPr>
              <w:t>дипломы</w:t>
            </w:r>
          </w:p>
          <w:p w:rsidR="00591780" w:rsidRDefault="001679D4">
            <w:pPr>
              <w:shd w:val="clear" w:color="auto" w:fill="FFFFFF"/>
              <w:tabs>
                <w:tab w:val="left" w:pos="226"/>
              </w:tabs>
              <w:spacing w:line="226" w:lineRule="exact"/>
              <w:ind w:right="86"/>
            </w:pPr>
            <w:r>
              <w:t>-</w:t>
            </w:r>
            <w:r>
              <w:tab/>
            </w:r>
            <w:r w:rsidR="00E41D8E">
              <w:rPr>
                <w:rFonts w:eastAsia="Times New Roman"/>
                <w:spacing w:val="-1"/>
              </w:rPr>
              <w:t xml:space="preserve">сертификаты, награды и </w:t>
            </w:r>
            <w:r>
              <w:rPr>
                <w:rFonts w:eastAsia="Times New Roman"/>
              </w:rPr>
              <w:t>пр.</w:t>
            </w:r>
          </w:p>
          <w:p w:rsidR="00591780" w:rsidRDefault="001679D4">
            <w:pPr>
              <w:shd w:val="clear" w:color="auto" w:fill="FFFFFF"/>
              <w:spacing w:line="226" w:lineRule="exact"/>
            </w:pPr>
            <w:r>
              <w:t>-</w:t>
            </w:r>
            <w:r>
              <w:rPr>
                <w:rFonts w:eastAsia="Times New Roman"/>
              </w:rPr>
              <w:t>самоанализ</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tabs>
                <w:tab w:val="left" w:pos="226"/>
              </w:tabs>
              <w:spacing w:line="226" w:lineRule="exact"/>
              <w:ind w:right="38"/>
            </w:pPr>
            <w:r>
              <w:t>-</w:t>
            </w:r>
            <w:r>
              <w:tab/>
            </w:r>
            <w:r w:rsidR="00E41D8E">
              <w:rPr>
                <w:rFonts w:eastAsia="Times New Roman"/>
              </w:rPr>
              <w:t xml:space="preserve">продукт совместной </w:t>
            </w:r>
            <w:r>
              <w:rPr>
                <w:rFonts w:eastAsia="Times New Roman"/>
                <w:spacing w:val="-1"/>
              </w:rPr>
              <w:t>деятельности / проекта.</w:t>
            </w:r>
          </w:p>
          <w:p w:rsidR="00591780" w:rsidRDefault="001679D4">
            <w:pPr>
              <w:shd w:val="clear" w:color="auto" w:fill="FFFFFF"/>
              <w:tabs>
                <w:tab w:val="left" w:pos="226"/>
              </w:tabs>
              <w:spacing w:line="226" w:lineRule="exact"/>
              <w:ind w:right="38"/>
            </w:pPr>
            <w:r>
              <w:t>-</w:t>
            </w:r>
            <w:r>
              <w:tab/>
            </w:r>
            <w:r w:rsidR="00E41D8E">
              <w:rPr>
                <w:rFonts w:eastAsia="Times New Roman"/>
              </w:rPr>
              <w:t xml:space="preserve">внешняя экспертиза </w:t>
            </w:r>
            <w:r>
              <w:rPr>
                <w:rFonts w:eastAsia="Times New Roman"/>
                <w:spacing w:val="-1"/>
              </w:rPr>
              <w:t>коллективного творчества</w:t>
            </w:r>
          </w:p>
          <w:p w:rsidR="00591780" w:rsidRDefault="001679D4">
            <w:pPr>
              <w:shd w:val="clear" w:color="auto" w:fill="FFFFFF"/>
              <w:tabs>
                <w:tab w:val="left" w:pos="226"/>
              </w:tabs>
              <w:spacing w:line="226" w:lineRule="exact"/>
            </w:pPr>
            <w:r>
              <w:t>-</w:t>
            </w:r>
            <w:r>
              <w:tab/>
            </w:r>
            <w:r>
              <w:rPr>
                <w:rFonts w:eastAsia="Times New Roman"/>
              </w:rPr>
              <w:t>награды,</w:t>
            </w:r>
          </w:p>
          <w:p w:rsidR="00591780" w:rsidRDefault="001679D4">
            <w:pPr>
              <w:shd w:val="clear" w:color="auto" w:fill="FFFFFF"/>
              <w:tabs>
                <w:tab w:val="left" w:pos="226"/>
              </w:tabs>
              <w:spacing w:line="226" w:lineRule="exact"/>
              <w:ind w:right="38"/>
            </w:pPr>
            <w:r>
              <w:t>-</w:t>
            </w:r>
            <w:r>
              <w:tab/>
            </w:r>
            <w:r w:rsidR="00E41D8E">
              <w:rPr>
                <w:rFonts w:eastAsia="Times New Roman"/>
              </w:rPr>
              <w:t xml:space="preserve">сертификаты, </w:t>
            </w:r>
            <w:r>
              <w:rPr>
                <w:rFonts w:eastAsia="Times New Roman"/>
              </w:rPr>
              <w:t>поощрения.</w:t>
            </w:r>
          </w:p>
          <w:p w:rsidR="00591780" w:rsidRDefault="001679D4">
            <w:pPr>
              <w:shd w:val="clear" w:color="auto" w:fill="FFFFFF"/>
              <w:tabs>
                <w:tab w:val="left" w:pos="226"/>
              </w:tabs>
              <w:spacing w:line="226" w:lineRule="exact"/>
            </w:pPr>
            <w:r>
              <w:t>-</w:t>
            </w:r>
            <w:r>
              <w:tab/>
            </w:r>
            <w:r>
              <w:rPr>
                <w:rFonts w:eastAsia="Times New Roman"/>
              </w:rPr>
              <w:t>материалы рефлексии</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tabs>
                <w:tab w:val="left" w:pos="230"/>
              </w:tabs>
              <w:spacing w:line="226" w:lineRule="exact"/>
              <w:ind w:right="43"/>
            </w:pPr>
            <w:r>
              <w:t>-</w:t>
            </w:r>
            <w:r>
              <w:tab/>
            </w:r>
            <w:r w:rsidR="00E41D8E">
              <w:rPr>
                <w:rFonts w:eastAsia="Times New Roman"/>
              </w:rPr>
              <w:t xml:space="preserve">индивидуальные результаты в рамках </w:t>
            </w:r>
            <w:r>
              <w:rPr>
                <w:rFonts w:eastAsia="Times New Roman"/>
                <w:spacing w:val="-1"/>
              </w:rPr>
              <w:t>одного нап</w:t>
            </w:r>
            <w:r w:rsidR="00E41D8E">
              <w:rPr>
                <w:rFonts w:eastAsia="Times New Roman"/>
                <w:spacing w:val="-1"/>
              </w:rPr>
              <w:t xml:space="preserve">равления (зам. </w:t>
            </w:r>
            <w:r>
              <w:rPr>
                <w:rFonts w:eastAsia="Times New Roman"/>
              </w:rPr>
              <w:t>дир по вр)</w:t>
            </w:r>
          </w:p>
          <w:p w:rsidR="00591780" w:rsidRDefault="001679D4">
            <w:pPr>
              <w:shd w:val="clear" w:color="auto" w:fill="FFFFFF"/>
              <w:tabs>
                <w:tab w:val="left" w:pos="230"/>
              </w:tabs>
              <w:spacing w:line="226" w:lineRule="exact"/>
              <w:ind w:right="43"/>
            </w:pPr>
            <w:r>
              <w:t>-</w:t>
            </w:r>
            <w:r>
              <w:tab/>
            </w:r>
            <w:r w:rsidR="00E41D8E">
              <w:rPr>
                <w:rFonts w:eastAsia="Times New Roman"/>
              </w:rPr>
              <w:t xml:space="preserve">продукт проекта, </w:t>
            </w:r>
            <w:r w:rsidR="00E41D8E">
              <w:rPr>
                <w:rFonts w:eastAsia="Times New Roman"/>
                <w:spacing w:val="-1"/>
              </w:rPr>
              <w:t xml:space="preserve">организованного в рамках </w:t>
            </w:r>
            <w:r w:rsidR="00386410">
              <w:rPr>
                <w:rFonts w:eastAsia="Times New Roman"/>
              </w:rPr>
              <w:t xml:space="preserve">одного направления </w:t>
            </w:r>
            <w:r>
              <w:rPr>
                <w:rFonts w:eastAsia="Times New Roman"/>
              </w:rPr>
              <w:t>(куратор проекта).</w:t>
            </w:r>
          </w:p>
        </w:tc>
      </w:tr>
      <w:tr w:rsidR="00591780">
        <w:trPr>
          <w:trHeight w:hRule="exact" w:val="1162"/>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Этапы диагностики</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tabs>
                <w:tab w:val="left" w:pos="226"/>
              </w:tabs>
              <w:spacing w:line="230" w:lineRule="exact"/>
            </w:pPr>
            <w:r>
              <w:t>-</w:t>
            </w:r>
            <w:r>
              <w:tab/>
            </w:r>
            <w:r>
              <w:rPr>
                <w:rFonts w:eastAsia="Times New Roman"/>
              </w:rPr>
              <w:t>входная диагностика</w:t>
            </w:r>
          </w:p>
          <w:p w:rsidR="00591780" w:rsidRDefault="001679D4">
            <w:pPr>
              <w:shd w:val="clear" w:color="auto" w:fill="FFFFFF"/>
              <w:tabs>
                <w:tab w:val="left" w:pos="226"/>
              </w:tabs>
              <w:spacing w:line="230" w:lineRule="exact"/>
              <w:ind w:right="82"/>
            </w:pPr>
            <w:r>
              <w:t>-</w:t>
            </w:r>
            <w:r>
              <w:tab/>
            </w:r>
            <w:r>
              <w:rPr>
                <w:rFonts w:eastAsia="Times New Roman"/>
              </w:rPr>
              <w:t>диагностика в конце</w:t>
            </w:r>
            <w:r>
              <w:rPr>
                <w:rFonts w:eastAsia="Times New Roman"/>
              </w:rPr>
              <w:br/>
              <w:t>года и по окончании</w:t>
            </w:r>
            <w:r>
              <w:rPr>
                <w:rFonts w:eastAsia="Times New Roman"/>
              </w:rPr>
              <w:br/>
            </w:r>
            <w:r>
              <w:rPr>
                <w:rFonts w:eastAsia="Times New Roman"/>
                <w:spacing w:val="-1"/>
              </w:rPr>
              <w:t>освоения программы (как</w:t>
            </w:r>
            <w:r>
              <w:rPr>
                <w:rFonts w:eastAsia="Times New Roman"/>
                <w:spacing w:val="-1"/>
              </w:rPr>
              <w:br/>
            </w:r>
            <w:r>
              <w:rPr>
                <w:rFonts w:eastAsia="Times New Roman"/>
              </w:rPr>
              <w:t>показатели динамики)</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634"/>
            </w:pPr>
            <w:r>
              <w:rPr>
                <w:rFonts w:eastAsia="Times New Roman"/>
              </w:rPr>
              <w:t>в конце года или отчетного периода.</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tabs>
                <w:tab w:val="left" w:pos="230"/>
              </w:tabs>
            </w:pPr>
            <w:r>
              <w:t>-</w:t>
            </w:r>
            <w:r>
              <w:tab/>
            </w:r>
            <w:r>
              <w:rPr>
                <w:rFonts w:eastAsia="Times New Roman"/>
              </w:rPr>
              <w:t>в конце года.</w:t>
            </w:r>
          </w:p>
          <w:p w:rsidR="00591780" w:rsidRDefault="001679D4">
            <w:pPr>
              <w:shd w:val="clear" w:color="auto" w:fill="FFFFFF"/>
              <w:tabs>
                <w:tab w:val="left" w:pos="230"/>
              </w:tabs>
            </w:pPr>
            <w:r>
              <w:t>-</w:t>
            </w:r>
            <w:r>
              <w:tab/>
            </w:r>
            <w:r>
              <w:rPr>
                <w:rFonts w:eastAsia="Times New Roman"/>
                <w:spacing w:val="-1"/>
              </w:rPr>
              <w:t>по окончании проекта.</w:t>
            </w:r>
          </w:p>
        </w:tc>
      </w:tr>
      <w:tr w:rsidR="00591780">
        <w:trPr>
          <w:trHeight w:hRule="exact" w:val="470"/>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lastRenderedPageBreak/>
              <w:t>Формы оценивания</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63"/>
            </w:pPr>
            <w:r>
              <w:rPr>
                <w:rFonts w:eastAsia="Times New Roman"/>
              </w:rPr>
              <w:t xml:space="preserve">Персонифицированная </w:t>
            </w:r>
            <w:r>
              <w:rPr>
                <w:rFonts w:eastAsia="Times New Roman"/>
                <w:spacing w:val="-2"/>
              </w:rPr>
              <w:t>неперсонифицированная</w:t>
            </w:r>
          </w:p>
        </w:tc>
        <w:tc>
          <w:tcPr>
            <w:tcW w:w="2496" w:type="dxa"/>
            <w:tcBorders>
              <w:top w:val="single" w:sz="6" w:space="0" w:color="auto"/>
              <w:left w:val="single" w:sz="6" w:space="0" w:color="auto"/>
              <w:bottom w:val="single" w:sz="6" w:space="0" w:color="auto"/>
              <w:right w:val="single" w:sz="6" w:space="0" w:color="auto"/>
            </w:tcBorders>
            <w:shd w:val="clear" w:color="auto" w:fill="FFFFFF"/>
          </w:tcPr>
          <w:p w:rsidR="00591780" w:rsidRDefault="00EF258D">
            <w:pPr>
              <w:shd w:val="clear" w:color="auto" w:fill="FFFFFF"/>
            </w:pPr>
            <w:r>
              <w:rPr>
                <w:rFonts w:eastAsia="Times New Roman"/>
                <w:spacing w:val="-2"/>
              </w:rPr>
              <w:t>Н</w:t>
            </w:r>
            <w:r w:rsidR="001679D4">
              <w:rPr>
                <w:rFonts w:eastAsia="Times New Roman"/>
                <w:spacing w:val="-2"/>
              </w:rPr>
              <w:t>еперсонифицированная</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2"/>
              </w:rPr>
              <w:t>Неперсонифицированная</w:t>
            </w:r>
          </w:p>
        </w:tc>
      </w:tr>
      <w:tr w:rsidR="00B42142" w:rsidTr="0093595B">
        <w:trPr>
          <w:trHeight w:val="960"/>
        </w:trPr>
        <w:tc>
          <w:tcPr>
            <w:tcW w:w="2506" w:type="dxa"/>
            <w:tcBorders>
              <w:top w:val="single" w:sz="6" w:space="0" w:color="auto"/>
              <w:left w:val="single" w:sz="6" w:space="0" w:color="auto"/>
              <w:bottom w:val="nil"/>
              <w:right w:val="single" w:sz="6" w:space="0" w:color="auto"/>
            </w:tcBorders>
            <w:shd w:val="clear" w:color="auto" w:fill="FFFFFF"/>
          </w:tcPr>
          <w:p w:rsidR="00B42142" w:rsidRDefault="00B42142">
            <w:pPr>
              <w:shd w:val="clear" w:color="auto" w:fill="FFFFFF"/>
            </w:pPr>
            <w:r>
              <w:rPr>
                <w:rFonts w:eastAsia="Times New Roman"/>
                <w:spacing w:val="-2"/>
              </w:rPr>
              <w:t>Инструменты оценивания</w:t>
            </w:r>
          </w:p>
        </w:tc>
        <w:tc>
          <w:tcPr>
            <w:tcW w:w="2506" w:type="dxa"/>
            <w:vMerge w:val="restart"/>
            <w:tcBorders>
              <w:top w:val="single" w:sz="6" w:space="0" w:color="auto"/>
              <w:left w:val="single" w:sz="6" w:space="0" w:color="auto"/>
              <w:bottom w:val="nil"/>
              <w:right w:val="single" w:sz="6" w:space="0" w:color="auto"/>
            </w:tcBorders>
            <w:shd w:val="clear" w:color="auto" w:fill="FFFFFF"/>
          </w:tcPr>
          <w:p w:rsidR="00B42142" w:rsidRDefault="00B42142">
            <w:pPr>
              <w:shd w:val="clear" w:color="auto" w:fill="FFFFFF"/>
              <w:spacing w:line="226" w:lineRule="exact"/>
              <w:ind w:right="149"/>
            </w:pPr>
            <w:r>
              <w:t xml:space="preserve">- </w:t>
            </w:r>
            <w:r>
              <w:rPr>
                <w:rFonts w:eastAsia="Times New Roman"/>
              </w:rPr>
              <w:t xml:space="preserve">критерии оценки </w:t>
            </w:r>
            <w:r>
              <w:rPr>
                <w:rFonts w:eastAsia="Times New Roman"/>
                <w:spacing w:val="-1"/>
              </w:rPr>
              <w:t>портфолио (положение о</w:t>
            </w:r>
          </w:p>
          <w:p w:rsidR="00B42142" w:rsidRDefault="00B42142">
            <w:pPr>
              <w:shd w:val="clear" w:color="auto" w:fill="FFFFFF"/>
            </w:pPr>
            <w:r>
              <w:rPr>
                <w:rFonts w:eastAsia="Times New Roman"/>
              </w:rPr>
              <w:t>портфолио)</w:t>
            </w:r>
          </w:p>
          <w:p w:rsidR="00B42142" w:rsidRDefault="00B42142">
            <w:pPr>
              <w:shd w:val="clear" w:color="auto" w:fill="FFFFFF"/>
            </w:pPr>
            <w:r>
              <w:t xml:space="preserve">- </w:t>
            </w:r>
            <w:r>
              <w:rPr>
                <w:rFonts w:eastAsia="Times New Roman"/>
              </w:rPr>
              <w:t>критерии оценки</w:t>
            </w:r>
          </w:p>
          <w:p w:rsidR="00B42142" w:rsidRDefault="00B42142">
            <w:pPr>
              <w:shd w:val="clear" w:color="auto" w:fill="FFFFFF"/>
            </w:pPr>
            <w:r>
              <w:rPr>
                <w:rFonts w:eastAsia="Times New Roman"/>
                <w:spacing w:val="-1"/>
              </w:rPr>
              <w:t>проекта (положение о</w:t>
            </w:r>
          </w:p>
          <w:p w:rsidR="00B42142" w:rsidRDefault="00B42142" w:rsidP="0093595B">
            <w:pPr>
              <w:shd w:val="clear" w:color="auto" w:fill="FFFFFF"/>
            </w:pPr>
            <w:r>
              <w:rPr>
                <w:rFonts w:eastAsia="Times New Roman"/>
                <w:spacing w:val="-1"/>
              </w:rPr>
              <w:t>проектной деятельности,</w:t>
            </w:r>
          </w:p>
        </w:tc>
        <w:tc>
          <w:tcPr>
            <w:tcW w:w="2496" w:type="dxa"/>
            <w:vMerge w:val="restart"/>
            <w:tcBorders>
              <w:top w:val="single" w:sz="6" w:space="0" w:color="auto"/>
              <w:left w:val="single" w:sz="6" w:space="0" w:color="auto"/>
              <w:bottom w:val="nil"/>
              <w:right w:val="single" w:sz="6" w:space="0" w:color="auto"/>
            </w:tcBorders>
            <w:shd w:val="clear" w:color="auto" w:fill="FFFFFF"/>
          </w:tcPr>
          <w:p w:rsidR="00B42142" w:rsidRDefault="00B42142">
            <w:pPr>
              <w:shd w:val="clear" w:color="auto" w:fill="FFFFFF"/>
              <w:spacing w:line="226" w:lineRule="exact"/>
              <w:ind w:right="110"/>
            </w:pPr>
            <w:r>
              <w:rPr>
                <w:rFonts w:eastAsia="Times New Roman"/>
                <w:spacing w:val="-1"/>
              </w:rPr>
              <w:t xml:space="preserve">критерии оценки проекта </w:t>
            </w:r>
            <w:r>
              <w:rPr>
                <w:rFonts w:eastAsia="Times New Roman"/>
              </w:rPr>
              <w:t>(положение о проектной</w:t>
            </w:r>
          </w:p>
          <w:p w:rsidR="00B42142" w:rsidRDefault="00B42142">
            <w:pPr>
              <w:shd w:val="clear" w:color="auto" w:fill="FFFFFF"/>
            </w:pPr>
            <w:r>
              <w:rPr>
                <w:rFonts w:eastAsia="Times New Roman"/>
                <w:spacing w:val="-1"/>
              </w:rPr>
              <w:t>деятельности, экспертный</w:t>
            </w:r>
          </w:p>
          <w:p w:rsidR="00B42142" w:rsidRDefault="00B42142">
            <w:pPr>
              <w:shd w:val="clear" w:color="auto" w:fill="FFFFFF"/>
            </w:pPr>
            <w:r>
              <w:rPr>
                <w:rFonts w:eastAsia="Times New Roman"/>
                <w:spacing w:val="-1"/>
              </w:rPr>
              <w:t>лист оценки проекта на</w:t>
            </w:r>
          </w:p>
          <w:p w:rsidR="00B42142" w:rsidRDefault="00B42142" w:rsidP="0093595B">
            <w:pPr>
              <w:shd w:val="clear" w:color="auto" w:fill="FFFFFF"/>
            </w:pPr>
            <w:r>
              <w:rPr>
                <w:rFonts w:eastAsia="Times New Roman"/>
              </w:rPr>
              <w:t>НПК)</w:t>
            </w:r>
          </w:p>
        </w:tc>
        <w:tc>
          <w:tcPr>
            <w:tcW w:w="2506" w:type="dxa"/>
            <w:vMerge w:val="restart"/>
            <w:tcBorders>
              <w:top w:val="single" w:sz="6" w:space="0" w:color="auto"/>
              <w:left w:val="single" w:sz="6" w:space="0" w:color="auto"/>
              <w:bottom w:val="nil"/>
              <w:right w:val="single" w:sz="6" w:space="0" w:color="auto"/>
            </w:tcBorders>
            <w:shd w:val="clear" w:color="auto" w:fill="FFFFFF"/>
          </w:tcPr>
          <w:p w:rsidR="00B42142" w:rsidRDefault="00B42142">
            <w:pPr>
              <w:shd w:val="clear" w:color="auto" w:fill="FFFFFF"/>
              <w:spacing w:line="226" w:lineRule="exact"/>
              <w:ind w:right="115"/>
            </w:pPr>
            <w:r>
              <w:rPr>
                <w:rFonts w:eastAsia="Times New Roman"/>
                <w:spacing w:val="-1"/>
              </w:rPr>
              <w:t xml:space="preserve">критерии оценки проекта </w:t>
            </w:r>
            <w:r>
              <w:rPr>
                <w:rFonts w:eastAsia="Times New Roman"/>
              </w:rPr>
              <w:t>(положение о проектной</w:t>
            </w:r>
          </w:p>
          <w:p w:rsidR="00B42142" w:rsidRDefault="00B42142">
            <w:pPr>
              <w:shd w:val="clear" w:color="auto" w:fill="FFFFFF"/>
            </w:pPr>
            <w:r>
              <w:rPr>
                <w:rFonts w:eastAsia="Times New Roman"/>
                <w:spacing w:val="-1"/>
              </w:rPr>
              <w:t>деятельности, экспертный</w:t>
            </w:r>
          </w:p>
          <w:p w:rsidR="00B42142" w:rsidRDefault="00B42142">
            <w:pPr>
              <w:shd w:val="clear" w:color="auto" w:fill="FFFFFF"/>
            </w:pPr>
            <w:r>
              <w:rPr>
                <w:rFonts w:eastAsia="Times New Roman"/>
                <w:spacing w:val="-1"/>
              </w:rPr>
              <w:t>лист оценки проекта на</w:t>
            </w:r>
          </w:p>
          <w:p w:rsidR="00B42142" w:rsidRDefault="00B42142" w:rsidP="0093595B">
            <w:pPr>
              <w:shd w:val="clear" w:color="auto" w:fill="FFFFFF"/>
            </w:pPr>
            <w:r>
              <w:rPr>
                <w:rFonts w:eastAsia="Times New Roman"/>
              </w:rPr>
              <w:t>НПК</w:t>
            </w:r>
          </w:p>
        </w:tc>
      </w:tr>
      <w:tr w:rsidR="00B42142" w:rsidTr="0093595B">
        <w:trPr>
          <w:trHeight w:hRule="exact" w:val="226"/>
        </w:trPr>
        <w:tc>
          <w:tcPr>
            <w:tcW w:w="2506" w:type="dxa"/>
            <w:tcBorders>
              <w:top w:val="nil"/>
              <w:left w:val="single" w:sz="6" w:space="0" w:color="auto"/>
              <w:bottom w:val="nil"/>
              <w:right w:val="single" w:sz="6" w:space="0" w:color="auto"/>
            </w:tcBorders>
            <w:shd w:val="clear" w:color="auto" w:fill="FFFFFF"/>
          </w:tcPr>
          <w:p w:rsidR="00B42142" w:rsidRDefault="00B42142">
            <w:pPr>
              <w:shd w:val="clear" w:color="auto" w:fill="FFFFFF"/>
            </w:pPr>
          </w:p>
        </w:tc>
        <w:tc>
          <w:tcPr>
            <w:tcW w:w="2506" w:type="dxa"/>
            <w:vMerge/>
            <w:tcBorders>
              <w:left w:val="single" w:sz="6" w:space="0" w:color="auto"/>
              <w:right w:val="single" w:sz="6" w:space="0" w:color="auto"/>
            </w:tcBorders>
            <w:shd w:val="clear" w:color="auto" w:fill="FFFFFF"/>
          </w:tcPr>
          <w:p w:rsidR="00B42142" w:rsidRDefault="00B42142" w:rsidP="0093595B">
            <w:pPr>
              <w:shd w:val="clear" w:color="auto" w:fill="FFFFFF"/>
            </w:pPr>
          </w:p>
        </w:tc>
        <w:tc>
          <w:tcPr>
            <w:tcW w:w="2496" w:type="dxa"/>
            <w:vMerge/>
            <w:tcBorders>
              <w:left w:val="single" w:sz="6" w:space="0" w:color="auto"/>
              <w:right w:val="single" w:sz="6" w:space="0" w:color="auto"/>
            </w:tcBorders>
            <w:shd w:val="clear" w:color="auto" w:fill="FFFFFF"/>
          </w:tcPr>
          <w:p w:rsidR="00B42142" w:rsidRDefault="00B42142">
            <w:pPr>
              <w:shd w:val="clear" w:color="auto" w:fill="FFFFFF"/>
            </w:pPr>
          </w:p>
        </w:tc>
        <w:tc>
          <w:tcPr>
            <w:tcW w:w="2506" w:type="dxa"/>
            <w:vMerge/>
            <w:tcBorders>
              <w:left w:val="single" w:sz="6" w:space="0" w:color="auto"/>
              <w:right w:val="single" w:sz="6" w:space="0" w:color="auto"/>
            </w:tcBorders>
            <w:shd w:val="clear" w:color="auto" w:fill="FFFFFF"/>
          </w:tcPr>
          <w:p w:rsidR="00B42142" w:rsidRDefault="00B42142">
            <w:pPr>
              <w:shd w:val="clear" w:color="auto" w:fill="FFFFFF"/>
            </w:pPr>
          </w:p>
        </w:tc>
      </w:tr>
      <w:tr w:rsidR="00B42142" w:rsidTr="0093595B">
        <w:trPr>
          <w:trHeight w:hRule="exact" w:val="230"/>
        </w:trPr>
        <w:tc>
          <w:tcPr>
            <w:tcW w:w="2506" w:type="dxa"/>
            <w:tcBorders>
              <w:top w:val="nil"/>
              <w:left w:val="single" w:sz="6" w:space="0" w:color="auto"/>
              <w:bottom w:val="nil"/>
              <w:right w:val="single" w:sz="6" w:space="0" w:color="auto"/>
            </w:tcBorders>
            <w:shd w:val="clear" w:color="auto" w:fill="FFFFFF"/>
          </w:tcPr>
          <w:p w:rsidR="00B42142" w:rsidRDefault="00B42142">
            <w:pPr>
              <w:shd w:val="clear" w:color="auto" w:fill="FFFFFF"/>
            </w:pPr>
          </w:p>
        </w:tc>
        <w:tc>
          <w:tcPr>
            <w:tcW w:w="2506" w:type="dxa"/>
            <w:vMerge/>
            <w:tcBorders>
              <w:left w:val="single" w:sz="6" w:space="0" w:color="auto"/>
              <w:bottom w:val="nil"/>
              <w:right w:val="single" w:sz="6" w:space="0" w:color="auto"/>
            </w:tcBorders>
            <w:shd w:val="clear" w:color="auto" w:fill="FFFFFF"/>
          </w:tcPr>
          <w:p w:rsidR="00B42142" w:rsidRDefault="00B42142">
            <w:pPr>
              <w:shd w:val="clear" w:color="auto" w:fill="FFFFFF"/>
            </w:pPr>
          </w:p>
        </w:tc>
        <w:tc>
          <w:tcPr>
            <w:tcW w:w="2496" w:type="dxa"/>
            <w:vMerge/>
            <w:tcBorders>
              <w:left w:val="single" w:sz="6" w:space="0" w:color="auto"/>
              <w:right w:val="single" w:sz="6" w:space="0" w:color="auto"/>
            </w:tcBorders>
            <w:shd w:val="clear" w:color="auto" w:fill="FFFFFF"/>
          </w:tcPr>
          <w:p w:rsidR="00B42142" w:rsidRDefault="00B42142">
            <w:pPr>
              <w:shd w:val="clear" w:color="auto" w:fill="FFFFFF"/>
            </w:pPr>
          </w:p>
        </w:tc>
        <w:tc>
          <w:tcPr>
            <w:tcW w:w="2506" w:type="dxa"/>
            <w:vMerge/>
            <w:tcBorders>
              <w:left w:val="single" w:sz="6" w:space="0" w:color="auto"/>
              <w:bottom w:val="nil"/>
              <w:right w:val="single" w:sz="6" w:space="0" w:color="auto"/>
            </w:tcBorders>
            <w:shd w:val="clear" w:color="auto" w:fill="FFFFFF"/>
          </w:tcPr>
          <w:p w:rsidR="00B42142" w:rsidRDefault="00B42142">
            <w:pPr>
              <w:shd w:val="clear" w:color="auto" w:fill="FFFFFF"/>
            </w:pPr>
          </w:p>
        </w:tc>
      </w:tr>
      <w:tr w:rsidR="00B42142" w:rsidTr="0093595B">
        <w:trPr>
          <w:trHeight w:hRule="exact" w:val="230"/>
        </w:trPr>
        <w:tc>
          <w:tcPr>
            <w:tcW w:w="2506" w:type="dxa"/>
            <w:tcBorders>
              <w:top w:val="nil"/>
              <w:left w:val="single" w:sz="6" w:space="0" w:color="auto"/>
              <w:bottom w:val="nil"/>
              <w:right w:val="single" w:sz="6" w:space="0" w:color="auto"/>
            </w:tcBorders>
            <w:shd w:val="clear" w:color="auto" w:fill="FFFFFF"/>
          </w:tcPr>
          <w:p w:rsidR="00B42142" w:rsidRDefault="00B42142">
            <w:pPr>
              <w:shd w:val="clear" w:color="auto" w:fill="FFFFFF"/>
            </w:pPr>
          </w:p>
        </w:tc>
        <w:tc>
          <w:tcPr>
            <w:tcW w:w="2506" w:type="dxa"/>
            <w:tcBorders>
              <w:top w:val="nil"/>
              <w:left w:val="single" w:sz="6" w:space="0" w:color="auto"/>
              <w:bottom w:val="nil"/>
              <w:right w:val="single" w:sz="6" w:space="0" w:color="auto"/>
            </w:tcBorders>
            <w:shd w:val="clear" w:color="auto" w:fill="FFFFFF"/>
          </w:tcPr>
          <w:p w:rsidR="00B42142" w:rsidRDefault="00B42142">
            <w:pPr>
              <w:shd w:val="clear" w:color="auto" w:fill="FFFFFF"/>
            </w:pPr>
            <w:r>
              <w:rPr>
                <w:rFonts w:eastAsia="Times New Roman"/>
                <w:spacing w:val="-1"/>
              </w:rPr>
              <w:t>экспертный лист оценки</w:t>
            </w:r>
          </w:p>
        </w:tc>
        <w:tc>
          <w:tcPr>
            <w:tcW w:w="2496" w:type="dxa"/>
            <w:vMerge/>
            <w:tcBorders>
              <w:left w:val="single" w:sz="6" w:space="0" w:color="auto"/>
              <w:bottom w:val="nil"/>
              <w:right w:val="single" w:sz="6" w:space="0" w:color="auto"/>
            </w:tcBorders>
            <w:shd w:val="clear" w:color="auto" w:fill="FFFFFF"/>
          </w:tcPr>
          <w:p w:rsidR="00B42142" w:rsidRDefault="00B42142">
            <w:pPr>
              <w:shd w:val="clear" w:color="auto" w:fill="FFFFFF"/>
            </w:pPr>
          </w:p>
        </w:tc>
        <w:tc>
          <w:tcPr>
            <w:tcW w:w="2506" w:type="dxa"/>
            <w:tcBorders>
              <w:top w:val="nil"/>
              <w:left w:val="single" w:sz="6" w:space="0" w:color="auto"/>
              <w:bottom w:val="nil"/>
              <w:right w:val="single" w:sz="6" w:space="0" w:color="auto"/>
            </w:tcBorders>
            <w:shd w:val="clear" w:color="auto" w:fill="FFFFFF"/>
          </w:tcPr>
          <w:p w:rsidR="00B42142" w:rsidRDefault="00B42142">
            <w:pPr>
              <w:shd w:val="clear" w:color="auto" w:fill="FFFFFF"/>
            </w:pPr>
          </w:p>
        </w:tc>
      </w:tr>
      <w:tr w:rsidR="00591780">
        <w:trPr>
          <w:trHeight w:hRule="exact" w:val="226"/>
        </w:trPr>
        <w:tc>
          <w:tcPr>
            <w:tcW w:w="2506"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506"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проекта на НПК)</w:t>
            </w:r>
          </w:p>
        </w:tc>
        <w:tc>
          <w:tcPr>
            <w:tcW w:w="2496"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506"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bl>
    <w:p w:rsidR="00591780" w:rsidRDefault="001679D4">
      <w:pPr>
        <w:shd w:val="clear" w:color="auto" w:fill="FFFFFF"/>
        <w:spacing w:before="552"/>
        <w:ind w:left="3154"/>
      </w:pPr>
      <w:r>
        <w:rPr>
          <w:b/>
          <w:bCs/>
          <w:sz w:val="24"/>
          <w:szCs w:val="24"/>
        </w:rPr>
        <w:t>2.</w:t>
      </w:r>
      <w:r>
        <w:rPr>
          <w:rFonts w:eastAsia="Times New Roman"/>
          <w:b/>
          <w:bCs/>
          <w:sz w:val="24"/>
          <w:szCs w:val="24"/>
        </w:rPr>
        <w:t>Содержательный раздел АООП ООО</w:t>
      </w:r>
    </w:p>
    <w:p w:rsidR="00591780" w:rsidRDefault="001679D4" w:rsidP="00242E1B">
      <w:pPr>
        <w:shd w:val="clear" w:color="auto" w:fill="FFFFFF"/>
        <w:tabs>
          <w:tab w:val="left" w:pos="5539"/>
        </w:tabs>
        <w:spacing w:before="274" w:line="274" w:lineRule="exact"/>
        <w:ind w:right="115" w:firstLine="566"/>
        <w:jc w:val="both"/>
      </w:pPr>
      <w:r>
        <w:rPr>
          <w:b/>
          <w:bCs/>
          <w:sz w:val="24"/>
          <w:szCs w:val="24"/>
        </w:rPr>
        <w:t xml:space="preserve">2.1. </w:t>
      </w:r>
      <w:r>
        <w:rPr>
          <w:rFonts w:eastAsia="Times New Roman"/>
          <w:b/>
          <w:bCs/>
          <w:sz w:val="24"/>
          <w:szCs w:val="24"/>
        </w:rPr>
        <w:t>Программа развития универсальн</w:t>
      </w:r>
      <w:r w:rsidR="00386410">
        <w:rPr>
          <w:rFonts w:eastAsia="Times New Roman"/>
          <w:b/>
          <w:bCs/>
          <w:sz w:val="24"/>
          <w:szCs w:val="24"/>
        </w:rPr>
        <w:t xml:space="preserve">ых учебных действий, включающая </w:t>
      </w:r>
      <w:r w:rsidR="00386410">
        <w:rPr>
          <w:rFonts w:eastAsia="Times New Roman"/>
          <w:b/>
          <w:bCs/>
          <w:spacing w:val="-9"/>
          <w:sz w:val="24"/>
          <w:szCs w:val="24"/>
        </w:rPr>
        <w:t xml:space="preserve">формирование компетенций </w:t>
      </w:r>
      <w:r>
        <w:rPr>
          <w:rFonts w:eastAsia="Times New Roman"/>
          <w:b/>
          <w:bCs/>
          <w:spacing w:val="-9"/>
          <w:sz w:val="24"/>
          <w:szCs w:val="24"/>
        </w:rPr>
        <w:t>обучающихся</w:t>
      </w:r>
      <w:r w:rsidR="00386410">
        <w:rPr>
          <w:rFonts w:ascii="Arial" w:eastAsia="Times New Roman" w:hAnsi="Arial" w:cs="Arial"/>
          <w:b/>
          <w:bCs/>
          <w:sz w:val="24"/>
          <w:szCs w:val="24"/>
        </w:rPr>
        <w:t xml:space="preserve"> </w:t>
      </w:r>
      <w:r w:rsidR="00386410">
        <w:rPr>
          <w:rFonts w:eastAsia="Times New Roman"/>
          <w:b/>
          <w:bCs/>
          <w:spacing w:val="-14"/>
          <w:sz w:val="24"/>
          <w:szCs w:val="24"/>
        </w:rPr>
        <w:t xml:space="preserve">с ЗПР в области </w:t>
      </w:r>
      <w:r>
        <w:rPr>
          <w:rFonts w:eastAsia="Times New Roman"/>
          <w:b/>
          <w:bCs/>
          <w:spacing w:val="-14"/>
          <w:sz w:val="24"/>
          <w:szCs w:val="24"/>
        </w:rPr>
        <w:t>использования</w:t>
      </w:r>
      <w:r w:rsidR="00386410">
        <w:rPr>
          <w:rFonts w:eastAsia="Times New Roman"/>
          <w:b/>
          <w:bCs/>
          <w:spacing w:val="-14"/>
          <w:sz w:val="24"/>
          <w:szCs w:val="24"/>
        </w:rPr>
        <w:t xml:space="preserve"> </w:t>
      </w:r>
      <w:r>
        <w:rPr>
          <w:rFonts w:eastAsia="Times New Roman"/>
          <w:b/>
          <w:bCs/>
          <w:spacing w:val="-2"/>
          <w:sz w:val="24"/>
          <w:szCs w:val="24"/>
        </w:rPr>
        <w:t>информационно-коммуникационных</w:t>
      </w:r>
      <w:r w:rsidR="00386410">
        <w:rPr>
          <w:rFonts w:ascii="Arial" w:eastAsia="Times New Roman" w:hAnsi="Arial" w:cs="Arial"/>
          <w:b/>
          <w:bCs/>
          <w:sz w:val="24"/>
          <w:szCs w:val="24"/>
        </w:rPr>
        <w:t xml:space="preserve"> </w:t>
      </w:r>
      <w:r>
        <w:rPr>
          <w:rFonts w:eastAsia="Times New Roman"/>
          <w:b/>
          <w:bCs/>
          <w:spacing w:val="-2"/>
          <w:sz w:val="24"/>
          <w:szCs w:val="24"/>
        </w:rPr>
        <w:t>технологий,</w:t>
      </w:r>
      <w:r w:rsidR="00386410">
        <w:rPr>
          <w:rFonts w:eastAsia="Times New Roman"/>
          <w:b/>
          <w:bCs/>
          <w:spacing w:val="-2"/>
          <w:sz w:val="24"/>
          <w:szCs w:val="24"/>
        </w:rPr>
        <w:t xml:space="preserve"> </w:t>
      </w:r>
      <w:r>
        <w:rPr>
          <w:rFonts w:eastAsia="Times New Roman"/>
          <w:b/>
          <w:bCs/>
          <w:spacing w:val="-2"/>
          <w:sz w:val="24"/>
          <w:szCs w:val="24"/>
        </w:rPr>
        <w:t>учебно-исследовательской</w:t>
      </w:r>
      <w:r w:rsidR="00386410">
        <w:rPr>
          <w:rFonts w:ascii="Arial" w:eastAsia="Times New Roman" w:hAnsi="Arial" w:cs="Arial"/>
          <w:b/>
          <w:bCs/>
          <w:sz w:val="24"/>
          <w:szCs w:val="24"/>
        </w:rPr>
        <w:t xml:space="preserve"> </w:t>
      </w:r>
      <w:r>
        <w:rPr>
          <w:rFonts w:eastAsia="Times New Roman"/>
          <w:b/>
          <w:bCs/>
          <w:sz w:val="24"/>
          <w:szCs w:val="24"/>
        </w:rPr>
        <w:t>и</w:t>
      </w:r>
      <w:r w:rsidR="00386410">
        <w:t xml:space="preserve"> </w:t>
      </w:r>
      <w:r>
        <w:rPr>
          <w:rFonts w:eastAsia="Times New Roman"/>
          <w:b/>
          <w:bCs/>
          <w:sz w:val="24"/>
          <w:szCs w:val="24"/>
        </w:rPr>
        <w:t>проектной деятельности</w:t>
      </w:r>
    </w:p>
    <w:p w:rsidR="00591780" w:rsidRDefault="001679D4" w:rsidP="00242E1B">
      <w:pPr>
        <w:shd w:val="clear" w:color="auto" w:fill="FFFFFF"/>
        <w:spacing w:line="274" w:lineRule="exact"/>
        <w:ind w:right="110" w:firstLine="566"/>
        <w:jc w:val="both"/>
      </w:pPr>
      <w:r>
        <w:rPr>
          <w:rFonts w:eastAsia="Times New Roman"/>
          <w:sz w:val="24"/>
          <w:szCs w:val="24"/>
        </w:rPr>
        <w:t>Структура настоящей программы развития универсальных учебных действий (УУД) сформирована в соответствии с ФГОС ООО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w:t>
      </w:r>
    </w:p>
    <w:p w:rsidR="00591780" w:rsidRDefault="001679D4" w:rsidP="00242E1B">
      <w:pPr>
        <w:shd w:val="clear" w:color="auto" w:fill="FFFFFF"/>
        <w:spacing w:line="274" w:lineRule="exact"/>
        <w:ind w:right="115" w:firstLine="566"/>
        <w:jc w:val="both"/>
      </w:pPr>
      <w:r>
        <w:rPr>
          <w:rFonts w:eastAsia="Times New Roman"/>
          <w:sz w:val="24"/>
          <w:szCs w:val="24"/>
        </w:rPr>
        <w:t xml:space="preserve">Требования Федерального государственного образовательного стандарта основного общего образования предполагают, «что </w:t>
      </w:r>
      <w:r>
        <w:rPr>
          <w:rFonts w:eastAsia="Times New Roman"/>
          <w:b/>
          <w:bCs/>
          <w:sz w:val="24"/>
          <w:szCs w:val="24"/>
          <w:u w:val="single"/>
        </w:rPr>
        <w:t>обучающийся с ЗПР получает образование</w:t>
      </w:r>
      <w:r>
        <w:rPr>
          <w:rFonts w:eastAsia="Times New Roman"/>
          <w:b/>
          <w:bCs/>
          <w:sz w:val="24"/>
          <w:szCs w:val="24"/>
        </w:rPr>
        <w:t xml:space="preserve">, </w:t>
      </w:r>
      <w:r>
        <w:rPr>
          <w:rFonts w:eastAsia="Times New Roman"/>
          <w:b/>
          <w:bCs/>
          <w:sz w:val="24"/>
          <w:szCs w:val="24"/>
          <w:u w:val="single"/>
        </w:rPr>
        <w:t>полностью соответствующее</w:t>
      </w:r>
      <w:r>
        <w:rPr>
          <w:rFonts w:eastAsia="Times New Roman"/>
          <w:b/>
          <w:bCs/>
          <w:sz w:val="24"/>
          <w:szCs w:val="24"/>
        </w:rPr>
        <w:t xml:space="preserve"> по итоговым достижениям </w:t>
      </w:r>
      <w:r>
        <w:rPr>
          <w:rFonts w:eastAsia="Times New Roman"/>
          <w:b/>
          <w:bCs/>
          <w:sz w:val="24"/>
          <w:szCs w:val="24"/>
          <w:u w:val="single"/>
        </w:rPr>
        <w:t xml:space="preserve">к моменту завершения обучения </w:t>
      </w:r>
      <w:r>
        <w:rPr>
          <w:rFonts w:eastAsia="Times New Roman"/>
          <w:b/>
          <w:bCs/>
          <w:sz w:val="24"/>
          <w:szCs w:val="24"/>
        </w:rPr>
        <w:t xml:space="preserve">образованию обучающихся, </w:t>
      </w:r>
      <w:r>
        <w:rPr>
          <w:rFonts w:eastAsia="Times New Roman"/>
          <w:b/>
          <w:bCs/>
          <w:sz w:val="24"/>
          <w:szCs w:val="24"/>
          <w:u w:val="single"/>
        </w:rPr>
        <w:t>не имеющих ограничений по возможностям здоровья</w:t>
      </w:r>
      <w:r>
        <w:rPr>
          <w:rFonts w:eastAsia="Times New Roman"/>
          <w:b/>
          <w:bCs/>
          <w:sz w:val="24"/>
          <w:szCs w:val="24"/>
        </w:rPr>
        <w:t>, в те же сроки обучения (5- 9классы)», таким образом, требования к результатам освоения программ основного общего образования для обучающихся с ЗПР не отличаются от требований предъявляемых к обучающимся, не имеющих ограничений по здоровью. В этой связи в образовательном процессе используется Программа формирования УУД, что и для подростков с развитием, соответствующим возрастной норме.</w:t>
      </w:r>
    </w:p>
    <w:p w:rsidR="00591780" w:rsidRDefault="001679D4" w:rsidP="00242E1B">
      <w:pPr>
        <w:shd w:val="clear" w:color="auto" w:fill="FFFFFF"/>
        <w:spacing w:before="278" w:line="274" w:lineRule="exact"/>
        <w:ind w:right="120" w:firstLine="566"/>
        <w:jc w:val="both"/>
      </w:pPr>
      <w:r>
        <w:rPr>
          <w:b/>
          <w:bCs/>
          <w:sz w:val="24"/>
          <w:szCs w:val="24"/>
        </w:rPr>
        <w:t>2.1.</w:t>
      </w:r>
      <w:r w:rsidR="003977C4">
        <w:rPr>
          <w:b/>
          <w:bCs/>
          <w:sz w:val="24"/>
          <w:szCs w:val="24"/>
        </w:rPr>
        <w:t>1.</w:t>
      </w:r>
      <w:r>
        <w:rPr>
          <w:b/>
          <w:bCs/>
          <w:sz w:val="24"/>
          <w:szCs w:val="24"/>
        </w:rPr>
        <w:t xml:space="preserve"> </w:t>
      </w:r>
      <w:r>
        <w:rPr>
          <w:rFonts w:eastAsia="Times New Roman"/>
          <w:b/>
          <w:bCs/>
          <w:sz w:val="24"/>
          <w:szCs w:val="24"/>
        </w:rPr>
        <w:t>Цели и задачи программы, описание ее места и роли в реализации требований ФГОС ООО</w:t>
      </w:r>
    </w:p>
    <w:p w:rsidR="00591780" w:rsidRDefault="00AA7A57" w:rsidP="00242E1B">
      <w:pPr>
        <w:shd w:val="clear" w:color="auto" w:fill="FFFFFF"/>
        <w:tabs>
          <w:tab w:val="left" w:pos="4594"/>
        </w:tabs>
        <w:spacing w:line="274" w:lineRule="exact"/>
        <w:ind w:firstLine="566"/>
        <w:jc w:val="both"/>
      </w:pPr>
      <w:r>
        <w:rPr>
          <w:rFonts w:eastAsia="Times New Roman"/>
          <w:b/>
          <w:bCs/>
          <w:spacing w:val="-10"/>
          <w:sz w:val="24"/>
          <w:szCs w:val="24"/>
        </w:rPr>
        <w:t>Ц</w:t>
      </w:r>
      <w:r w:rsidR="00ED723A">
        <w:rPr>
          <w:rFonts w:eastAsia="Times New Roman"/>
          <w:b/>
          <w:bCs/>
          <w:spacing w:val="-10"/>
          <w:sz w:val="24"/>
          <w:szCs w:val="24"/>
        </w:rPr>
        <w:t xml:space="preserve">елью программы </w:t>
      </w:r>
      <w:r w:rsidR="001679D4">
        <w:rPr>
          <w:rFonts w:eastAsia="Times New Roman"/>
          <w:b/>
          <w:bCs/>
          <w:spacing w:val="-10"/>
          <w:sz w:val="24"/>
          <w:szCs w:val="24"/>
        </w:rPr>
        <w:t>развития</w:t>
      </w:r>
      <w:r w:rsidR="00ED723A">
        <w:rPr>
          <w:rFonts w:ascii="Arial" w:eastAsia="Times New Roman" w:hAnsi="Arial" w:cs="Arial"/>
          <w:b/>
          <w:bCs/>
          <w:sz w:val="24"/>
          <w:szCs w:val="24"/>
        </w:rPr>
        <w:t xml:space="preserve"> </w:t>
      </w:r>
      <w:r w:rsidR="00ED723A">
        <w:rPr>
          <w:rFonts w:eastAsia="Times New Roman"/>
          <w:b/>
          <w:bCs/>
          <w:spacing w:val="-10"/>
          <w:sz w:val="24"/>
          <w:szCs w:val="24"/>
        </w:rPr>
        <w:t xml:space="preserve">УУД </w:t>
      </w:r>
      <w:r w:rsidR="00ED723A">
        <w:rPr>
          <w:rFonts w:eastAsia="Times New Roman"/>
          <w:spacing w:val="-10"/>
          <w:sz w:val="24"/>
          <w:szCs w:val="24"/>
        </w:rPr>
        <w:t xml:space="preserve">является обеспечение </w:t>
      </w:r>
      <w:r w:rsidR="001679D4">
        <w:rPr>
          <w:rFonts w:eastAsia="Times New Roman"/>
          <w:spacing w:val="-10"/>
          <w:sz w:val="24"/>
          <w:szCs w:val="24"/>
        </w:rPr>
        <w:t>организационно-</w:t>
      </w:r>
    </w:p>
    <w:p w:rsidR="00591780" w:rsidRDefault="001679D4" w:rsidP="00242E1B">
      <w:pPr>
        <w:shd w:val="clear" w:color="auto" w:fill="FFFFFF"/>
        <w:spacing w:line="274" w:lineRule="exact"/>
        <w:ind w:right="120" w:firstLine="566"/>
        <w:jc w:val="both"/>
      </w:pPr>
      <w:r>
        <w:rPr>
          <w:rFonts w:eastAsia="Times New Roman"/>
          <w:sz w:val="24"/>
          <w:szCs w:val="24"/>
        </w:rPr>
        <w:t>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w:t>
      </w:r>
    </w:p>
    <w:p w:rsidR="00591780" w:rsidRDefault="001679D4" w:rsidP="00242E1B">
      <w:pPr>
        <w:shd w:val="clear" w:color="auto" w:fill="FFFFFF"/>
        <w:spacing w:line="274" w:lineRule="exact"/>
        <w:ind w:right="120" w:firstLine="566"/>
        <w:jc w:val="both"/>
      </w:pPr>
      <w:r>
        <w:rPr>
          <w:rFonts w:eastAsia="Times New Roman"/>
          <w:sz w:val="24"/>
          <w:szCs w:val="24"/>
        </w:rPr>
        <w:t xml:space="preserve">В соответствии с указанной целью программа развития УУД в основной школе определяет следующие </w:t>
      </w:r>
      <w:r>
        <w:rPr>
          <w:rFonts w:eastAsia="Times New Roman"/>
          <w:b/>
          <w:bCs/>
          <w:sz w:val="24"/>
          <w:szCs w:val="24"/>
        </w:rPr>
        <w:t>задачи:</w:t>
      </w:r>
    </w:p>
    <w:p w:rsidR="00591780" w:rsidRDefault="001679D4" w:rsidP="00242E1B">
      <w:pPr>
        <w:shd w:val="clear" w:color="auto" w:fill="FFFFFF"/>
        <w:tabs>
          <w:tab w:val="left" w:pos="864"/>
        </w:tabs>
        <w:spacing w:line="274" w:lineRule="exact"/>
        <w:ind w:right="125" w:firstLine="566"/>
        <w:jc w:val="both"/>
      </w:pPr>
      <w:r>
        <w:rPr>
          <w:sz w:val="24"/>
          <w:szCs w:val="24"/>
        </w:rPr>
        <w:t>-</w:t>
      </w:r>
      <w:r>
        <w:rPr>
          <w:sz w:val="24"/>
          <w:szCs w:val="24"/>
        </w:rPr>
        <w:tab/>
      </w:r>
      <w:r>
        <w:rPr>
          <w:rFonts w:eastAsia="Times New Roman"/>
          <w:sz w:val="24"/>
          <w:szCs w:val="24"/>
        </w:rPr>
        <w:t>организация взаимодействия педагогов и обучающ</w:t>
      </w:r>
      <w:r w:rsidR="00EF258D">
        <w:rPr>
          <w:rFonts w:eastAsia="Times New Roman"/>
          <w:sz w:val="24"/>
          <w:szCs w:val="24"/>
        </w:rPr>
        <w:t xml:space="preserve">ихся и их родителей по развитию </w:t>
      </w:r>
      <w:r>
        <w:rPr>
          <w:rFonts w:eastAsia="Times New Roman"/>
          <w:sz w:val="24"/>
          <w:szCs w:val="24"/>
        </w:rPr>
        <w:t>универсальных учебных действий в основной школе;</w:t>
      </w:r>
    </w:p>
    <w:p w:rsidR="00591780" w:rsidRDefault="001679D4" w:rsidP="00242E1B">
      <w:pPr>
        <w:shd w:val="clear" w:color="auto" w:fill="FFFFFF"/>
        <w:tabs>
          <w:tab w:val="left" w:pos="970"/>
        </w:tabs>
        <w:spacing w:line="274" w:lineRule="exact"/>
        <w:ind w:right="125" w:firstLine="566"/>
        <w:jc w:val="both"/>
      </w:pPr>
      <w:r>
        <w:rPr>
          <w:sz w:val="24"/>
          <w:szCs w:val="24"/>
        </w:rPr>
        <w:t>-</w:t>
      </w:r>
      <w:r>
        <w:rPr>
          <w:sz w:val="24"/>
          <w:szCs w:val="24"/>
        </w:rPr>
        <w:tab/>
      </w:r>
      <w:r>
        <w:rPr>
          <w:rFonts w:eastAsia="Times New Roman"/>
          <w:sz w:val="24"/>
          <w:szCs w:val="24"/>
        </w:rPr>
        <w:t>реализация основных подходов, обеспечи</w:t>
      </w:r>
      <w:r w:rsidR="00ED723A">
        <w:rPr>
          <w:rFonts w:eastAsia="Times New Roman"/>
          <w:sz w:val="24"/>
          <w:szCs w:val="24"/>
        </w:rPr>
        <w:t xml:space="preserve">вающих эффективное освоение УУД </w:t>
      </w:r>
      <w:r>
        <w:rPr>
          <w:rFonts w:eastAsia="Times New Roman"/>
          <w:sz w:val="24"/>
          <w:szCs w:val="24"/>
        </w:rPr>
        <w:t>обучающимися, взаимосвязь способов организации ур</w:t>
      </w:r>
      <w:r w:rsidR="00ED723A">
        <w:rPr>
          <w:rFonts w:eastAsia="Times New Roman"/>
          <w:sz w:val="24"/>
          <w:szCs w:val="24"/>
        </w:rPr>
        <w:t xml:space="preserve">очной и внеурочной деятельности </w:t>
      </w:r>
      <w:r>
        <w:rPr>
          <w:rFonts w:eastAsia="Times New Roman"/>
          <w:sz w:val="24"/>
          <w:szCs w:val="24"/>
        </w:rPr>
        <w:t>обучающихся по развитию УУД, в том числе на материале содержания учебных предметов;</w:t>
      </w:r>
    </w:p>
    <w:p w:rsidR="00591780" w:rsidRDefault="001679D4" w:rsidP="00242E1B">
      <w:pPr>
        <w:numPr>
          <w:ilvl w:val="0"/>
          <w:numId w:val="86"/>
        </w:numPr>
        <w:shd w:val="clear" w:color="auto" w:fill="FFFFFF"/>
        <w:tabs>
          <w:tab w:val="left" w:pos="893"/>
        </w:tabs>
        <w:spacing w:line="274" w:lineRule="exact"/>
        <w:ind w:right="125" w:firstLine="566"/>
        <w:jc w:val="both"/>
        <w:rPr>
          <w:sz w:val="24"/>
          <w:szCs w:val="24"/>
        </w:rPr>
      </w:pPr>
      <w:r>
        <w:rPr>
          <w:rFonts w:eastAsia="Times New Roman"/>
          <w:sz w:val="24"/>
          <w:szCs w:val="24"/>
        </w:rPr>
        <w:t>включение развивающих задач как в урочную, так и внеурочную деятельность обучающихся;</w:t>
      </w:r>
    </w:p>
    <w:p w:rsidR="00591780" w:rsidRDefault="001679D4" w:rsidP="00242E1B">
      <w:pPr>
        <w:numPr>
          <w:ilvl w:val="0"/>
          <w:numId w:val="86"/>
        </w:numPr>
        <w:shd w:val="clear" w:color="auto" w:fill="FFFFFF"/>
        <w:tabs>
          <w:tab w:val="left" w:pos="893"/>
        </w:tabs>
        <w:spacing w:line="274" w:lineRule="exact"/>
        <w:ind w:right="130" w:firstLine="566"/>
        <w:jc w:val="both"/>
        <w:rPr>
          <w:sz w:val="24"/>
          <w:szCs w:val="24"/>
        </w:rPr>
      </w:pPr>
      <w:r>
        <w:rPr>
          <w:rFonts w:eastAsia="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591780" w:rsidRDefault="001679D4" w:rsidP="00242E1B">
      <w:pPr>
        <w:shd w:val="clear" w:color="auto" w:fill="FFFFFF"/>
        <w:spacing w:line="274" w:lineRule="exact"/>
        <w:ind w:right="115" w:firstLine="566"/>
        <w:jc w:val="both"/>
      </w:pPr>
      <w:r>
        <w:rPr>
          <w:rFonts w:eastAsia="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школьника. УУД представляют собой целостную взаимосвязанную систему, определяемую общей логикой возрастного развития.</w:t>
      </w:r>
    </w:p>
    <w:p w:rsidR="00591780" w:rsidRDefault="001679D4" w:rsidP="00242E1B">
      <w:pPr>
        <w:shd w:val="clear" w:color="auto" w:fill="FFFFFF"/>
        <w:spacing w:line="274" w:lineRule="exact"/>
        <w:ind w:right="120" w:firstLine="566"/>
        <w:jc w:val="both"/>
      </w:pPr>
      <w:r>
        <w:rPr>
          <w:rFonts w:eastAsia="Times New Roman"/>
          <w:sz w:val="24"/>
          <w:szCs w:val="24"/>
        </w:rPr>
        <w:lastRenderedPageBreak/>
        <w:t xml:space="preserve">Исходя из того, что в подростковом возрасте ведущей становится деятельность </w:t>
      </w:r>
      <w:r>
        <w:rPr>
          <w:rFonts w:eastAsia="Times New Roman"/>
          <w:spacing w:val="-1"/>
          <w:sz w:val="24"/>
          <w:szCs w:val="24"/>
        </w:rPr>
        <w:t xml:space="preserve">межличностного общения, приоритетное значение в развитии УУД в этот период приобретают </w:t>
      </w:r>
      <w:r>
        <w:rPr>
          <w:rFonts w:eastAsia="Times New Roman"/>
          <w:sz w:val="24"/>
          <w:szCs w:val="24"/>
        </w:rPr>
        <w:t>коммуникативные учебные действия. В этом смысле задача начальной школы «учить ученика</w:t>
      </w:r>
    </w:p>
    <w:p w:rsidR="00591780" w:rsidRDefault="001679D4" w:rsidP="00242E1B">
      <w:pPr>
        <w:shd w:val="clear" w:color="auto" w:fill="FFFFFF"/>
        <w:spacing w:line="278" w:lineRule="exact"/>
        <w:ind w:firstLine="566"/>
        <w:jc w:val="both"/>
      </w:pPr>
      <w:r>
        <w:rPr>
          <w:rFonts w:eastAsia="Times New Roman"/>
          <w:sz w:val="24"/>
          <w:szCs w:val="24"/>
        </w:rPr>
        <w:t>учиться» должна быть трансформирована в новую задачу для основной школы -«инициировать учебное сотрудничество».</w:t>
      </w:r>
    </w:p>
    <w:p w:rsidR="00591780" w:rsidRDefault="003977C4" w:rsidP="00242E1B">
      <w:pPr>
        <w:shd w:val="clear" w:color="auto" w:fill="FFFFFF"/>
        <w:tabs>
          <w:tab w:val="left" w:pos="1195"/>
        </w:tabs>
        <w:spacing w:before="278" w:line="274" w:lineRule="exact"/>
        <w:ind w:right="5" w:firstLine="566"/>
        <w:jc w:val="both"/>
      </w:pPr>
      <w:r>
        <w:rPr>
          <w:b/>
          <w:bCs/>
          <w:spacing w:val="-4"/>
          <w:sz w:val="24"/>
          <w:szCs w:val="24"/>
        </w:rPr>
        <w:t>2.1.2</w:t>
      </w:r>
      <w:r w:rsidR="001679D4">
        <w:rPr>
          <w:b/>
          <w:bCs/>
          <w:spacing w:val="-4"/>
          <w:sz w:val="24"/>
          <w:szCs w:val="24"/>
        </w:rPr>
        <w:t>.</w:t>
      </w:r>
      <w:r w:rsidR="001679D4">
        <w:rPr>
          <w:b/>
          <w:bCs/>
          <w:sz w:val="24"/>
          <w:szCs w:val="24"/>
        </w:rPr>
        <w:tab/>
      </w:r>
      <w:r w:rsidR="001679D4">
        <w:rPr>
          <w:rFonts w:eastAsia="Times New Roman"/>
          <w:b/>
          <w:bCs/>
          <w:sz w:val="24"/>
          <w:szCs w:val="24"/>
        </w:rPr>
        <w:t>Формы взаимодействия участников образов</w:t>
      </w:r>
      <w:r w:rsidR="00ED723A">
        <w:rPr>
          <w:rFonts w:eastAsia="Times New Roman"/>
          <w:b/>
          <w:bCs/>
          <w:sz w:val="24"/>
          <w:szCs w:val="24"/>
        </w:rPr>
        <w:t xml:space="preserve">ательного процесса при создании </w:t>
      </w:r>
      <w:r w:rsidR="001679D4">
        <w:rPr>
          <w:rFonts w:eastAsia="Times New Roman"/>
          <w:b/>
          <w:bCs/>
          <w:sz w:val="24"/>
          <w:szCs w:val="24"/>
        </w:rPr>
        <w:t>и реализации программы развития универсальных учебных действи</w:t>
      </w:r>
      <w:r w:rsidR="00ED723A">
        <w:rPr>
          <w:rFonts w:eastAsia="Times New Roman"/>
          <w:b/>
          <w:bCs/>
          <w:sz w:val="24"/>
          <w:szCs w:val="24"/>
        </w:rPr>
        <w:t>й</w:t>
      </w:r>
    </w:p>
    <w:p w:rsidR="00591780" w:rsidRDefault="001679D4" w:rsidP="00242E1B">
      <w:pPr>
        <w:shd w:val="clear" w:color="auto" w:fill="FFFFFF"/>
        <w:spacing w:line="274" w:lineRule="exact"/>
        <w:ind w:right="5" w:firstLine="566"/>
        <w:jc w:val="both"/>
      </w:pPr>
      <w:r>
        <w:rPr>
          <w:sz w:val="24"/>
          <w:szCs w:val="24"/>
        </w:rPr>
        <w:t xml:space="preserve">C </w:t>
      </w:r>
      <w:r>
        <w:rPr>
          <w:rFonts w:eastAsia="Times New Roman"/>
          <w:sz w:val="24"/>
          <w:szCs w:val="24"/>
        </w:rPr>
        <w:t xml:space="preserve">целью разработки и реализации программы развития УУД в школе </w:t>
      </w:r>
      <w:r>
        <w:rPr>
          <w:rFonts w:eastAsia="Times New Roman"/>
          <w:b/>
          <w:bCs/>
          <w:sz w:val="24"/>
          <w:szCs w:val="24"/>
        </w:rPr>
        <w:t>с</w:t>
      </w:r>
      <w:r>
        <w:rPr>
          <w:rFonts w:eastAsia="Times New Roman"/>
          <w:sz w:val="24"/>
          <w:szCs w:val="24"/>
        </w:rPr>
        <w:t>оздаются рабочие группы, в равной мере состоящая из учителей начальной и основной что обеспечивает преемственность форм и методов реализации программы от НОО к ООО. Состав групп может изменяться в соответствии с задачами каждого этапа учебного года.</w:t>
      </w:r>
    </w:p>
    <w:p w:rsidR="00591780" w:rsidRDefault="001679D4" w:rsidP="00242E1B">
      <w:pPr>
        <w:shd w:val="clear" w:color="auto" w:fill="FFFFFF"/>
        <w:spacing w:line="274" w:lineRule="exact"/>
        <w:ind w:right="19" w:firstLine="566"/>
        <w:jc w:val="both"/>
      </w:pPr>
      <w:r>
        <w:rPr>
          <w:rFonts w:eastAsia="Times New Roman"/>
          <w:sz w:val="24"/>
          <w:szCs w:val="24"/>
        </w:rPr>
        <w:t>Группа строит свою деятельность по принципу сетевого взаимодействия, исходя из первоочередной задачи обучения педагогов методам и формам развития УУД у обучающихся.</w:t>
      </w:r>
    </w:p>
    <w:p w:rsidR="00591780" w:rsidRDefault="003977C4" w:rsidP="00242E1B">
      <w:pPr>
        <w:shd w:val="clear" w:color="auto" w:fill="FFFFFF"/>
        <w:tabs>
          <w:tab w:val="left" w:pos="1195"/>
        </w:tabs>
        <w:spacing w:before="278" w:line="274" w:lineRule="exact"/>
        <w:ind w:right="10" w:firstLine="566"/>
        <w:jc w:val="both"/>
      </w:pPr>
      <w:r>
        <w:rPr>
          <w:b/>
          <w:bCs/>
          <w:spacing w:val="-4"/>
          <w:sz w:val="24"/>
          <w:szCs w:val="24"/>
        </w:rPr>
        <w:t>2.1.3</w:t>
      </w:r>
      <w:r w:rsidR="001679D4">
        <w:rPr>
          <w:b/>
          <w:bCs/>
          <w:spacing w:val="-4"/>
          <w:sz w:val="24"/>
          <w:szCs w:val="24"/>
        </w:rPr>
        <w:t>.</w:t>
      </w:r>
      <w:r w:rsidR="001679D4">
        <w:rPr>
          <w:b/>
          <w:bCs/>
          <w:sz w:val="24"/>
          <w:szCs w:val="24"/>
        </w:rPr>
        <w:tab/>
      </w:r>
      <w:r w:rsidR="001679D4">
        <w:rPr>
          <w:rFonts w:eastAsia="Times New Roman"/>
          <w:b/>
          <w:bCs/>
          <w:sz w:val="24"/>
          <w:szCs w:val="24"/>
        </w:rPr>
        <w:t>Описание понятий, функций, состава и х</w:t>
      </w:r>
      <w:r w:rsidR="00ED723A">
        <w:rPr>
          <w:rFonts w:eastAsia="Times New Roman"/>
          <w:b/>
          <w:bCs/>
          <w:sz w:val="24"/>
          <w:szCs w:val="24"/>
        </w:rPr>
        <w:t xml:space="preserve">арактеристик УУД (регулятивных, </w:t>
      </w:r>
      <w:r w:rsidR="001679D4">
        <w:rPr>
          <w:rFonts w:eastAsia="Times New Roman"/>
          <w:b/>
          <w:bCs/>
          <w:sz w:val="24"/>
          <w:szCs w:val="24"/>
        </w:rPr>
        <w:t xml:space="preserve">познавательных и коммуникативных) и их связи </w:t>
      </w:r>
      <w:r w:rsidR="00ED723A">
        <w:rPr>
          <w:rFonts w:eastAsia="Times New Roman"/>
          <w:b/>
          <w:bCs/>
          <w:sz w:val="24"/>
          <w:szCs w:val="24"/>
        </w:rPr>
        <w:t xml:space="preserve">с содержанием отдельных учебных </w:t>
      </w:r>
      <w:r w:rsidR="001679D4">
        <w:rPr>
          <w:rFonts w:eastAsia="Times New Roman"/>
          <w:b/>
          <w:bCs/>
          <w:sz w:val="24"/>
          <w:szCs w:val="24"/>
        </w:rPr>
        <w:t>предметов, внеурочной и внешкольной деятель</w:t>
      </w:r>
      <w:r w:rsidR="00ED723A">
        <w:rPr>
          <w:rFonts w:eastAsia="Times New Roman"/>
          <w:b/>
          <w:bCs/>
          <w:sz w:val="24"/>
          <w:szCs w:val="24"/>
        </w:rPr>
        <w:t xml:space="preserve">ностью, а также места отдельных </w:t>
      </w:r>
      <w:r w:rsidR="001679D4">
        <w:rPr>
          <w:rFonts w:eastAsia="Times New Roman"/>
          <w:b/>
          <w:bCs/>
          <w:sz w:val="24"/>
          <w:szCs w:val="24"/>
        </w:rPr>
        <w:t>компонентов универсальных учебных действий в структуре образовательного процесса</w:t>
      </w:r>
    </w:p>
    <w:p w:rsidR="00591780" w:rsidRDefault="001679D4" w:rsidP="00242E1B">
      <w:pPr>
        <w:shd w:val="clear" w:color="auto" w:fill="FFFFFF"/>
        <w:spacing w:before="269" w:line="274" w:lineRule="exact"/>
        <w:ind w:right="5" w:firstLine="566"/>
        <w:jc w:val="both"/>
      </w:pPr>
      <w:r>
        <w:rPr>
          <w:rFonts w:eastAsia="Times New Roman"/>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591780" w:rsidRDefault="001679D4" w:rsidP="00242E1B">
      <w:pPr>
        <w:shd w:val="clear" w:color="auto" w:fill="FFFFFF"/>
        <w:spacing w:line="274" w:lineRule="exact"/>
        <w:ind w:firstLine="566"/>
        <w:jc w:val="both"/>
      </w:pPr>
      <w:r>
        <w:rPr>
          <w:rFonts w:eastAsia="Times New Roman"/>
          <w:sz w:val="24"/>
          <w:szCs w:val="24"/>
        </w:rPr>
        <w:t>В более узком (собственно психологическом значе</w:t>
      </w:r>
      <w:r w:rsidR="00ED723A">
        <w:rPr>
          <w:rFonts w:eastAsia="Times New Roman"/>
          <w:sz w:val="24"/>
          <w:szCs w:val="24"/>
        </w:rPr>
        <w:t>нии) термин «универсальные учеб</w:t>
      </w:r>
      <w:r w:rsidR="00ED723A">
        <w:rPr>
          <w:rFonts w:eastAsia="Times New Roman"/>
          <w:spacing w:val="-1"/>
          <w:sz w:val="24"/>
          <w:szCs w:val="24"/>
        </w:rPr>
        <w:t>ные действия» можно определить как совокупность способов</w:t>
      </w:r>
      <w:r>
        <w:rPr>
          <w:rFonts w:eastAsia="Times New Roman"/>
          <w:spacing w:val="-1"/>
          <w:sz w:val="24"/>
          <w:szCs w:val="24"/>
        </w:rPr>
        <w:t xml:space="preserve"> д</w:t>
      </w:r>
      <w:r w:rsidR="00ED723A">
        <w:rPr>
          <w:rFonts w:eastAsia="Times New Roman"/>
          <w:spacing w:val="-1"/>
          <w:sz w:val="24"/>
          <w:szCs w:val="24"/>
        </w:rPr>
        <w:t>ействия учащегося</w:t>
      </w:r>
      <w:r>
        <w:rPr>
          <w:rFonts w:eastAsia="Times New Roman"/>
          <w:spacing w:val="-1"/>
          <w:sz w:val="24"/>
          <w:szCs w:val="24"/>
        </w:rPr>
        <w:t xml:space="preserve"> (а </w:t>
      </w:r>
      <w:r>
        <w:rPr>
          <w:rFonts w:eastAsia="Times New Roman"/>
          <w:sz w:val="24"/>
          <w:szCs w:val="24"/>
        </w:rPr>
        <w:t>также связанных с</w:t>
      </w:r>
      <w:r w:rsidR="00ED723A">
        <w:rPr>
          <w:rFonts w:eastAsia="Times New Roman"/>
          <w:sz w:val="24"/>
          <w:szCs w:val="24"/>
        </w:rPr>
        <w:t xml:space="preserve"> ними навыков учебной работы), обеспечивающих </w:t>
      </w:r>
      <w:r>
        <w:rPr>
          <w:rFonts w:eastAsia="Times New Roman"/>
          <w:sz w:val="24"/>
          <w:szCs w:val="24"/>
        </w:rPr>
        <w:t>его способность к самостоятельному усвоению новых знаний и умений, включая организацию этого процесса.</w:t>
      </w:r>
    </w:p>
    <w:p w:rsidR="00591780" w:rsidRDefault="001679D4" w:rsidP="00242E1B">
      <w:pPr>
        <w:shd w:val="clear" w:color="auto" w:fill="FFFFFF"/>
        <w:spacing w:line="274" w:lineRule="exact"/>
        <w:ind w:right="86" w:firstLine="566"/>
        <w:jc w:val="both"/>
      </w:pPr>
      <w:r>
        <w:rPr>
          <w:rFonts w:eastAsia="Times New Roman"/>
          <w:spacing w:val="-1"/>
          <w:sz w:val="24"/>
          <w:szCs w:val="24"/>
        </w:rPr>
        <w:t>Формирование универсальных учебных действий в образовательном процессе определя</w:t>
      </w:r>
      <w:r>
        <w:rPr>
          <w:rFonts w:eastAsia="Times New Roman"/>
          <w:spacing w:val="-1"/>
          <w:sz w:val="24"/>
          <w:szCs w:val="24"/>
        </w:rPr>
        <w:softHyphen/>
      </w:r>
      <w:r>
        <w:rPr>
          <w:rFonts w:eastAsia="Times New Roman"/>
          <w:sz w:val="24"/>
          <w:szCs w:val="24"/>
        </w:rPr>
        <w:t>ется тремя взаимодополняющими положениями:</w:t>
      </w:r>
    </w:p>
    <w:p w:rsidR="00591780" w:rsidRDefault="001679D4" w:rsidP="00242E1B">
      <w:pPr>
        <w:numPr>
          <w:ilvl w:val="0"/>
          <w:numId w:val="1"/>
        </w:numPr>
        <w:shd w:val="clear" w:color="auto" w:fill="FFFFFF"/>
        <w:tabs>
          <w:tab w:val="left" w:pos="216"/>
        </w:tabs>
        <w:spacing w:line="274" w:lineRule="exact"/>
        <w:ind w:right="5" w:firstLine="566"/>
        <w:jc w:val="both"/>
        <w:rPr>
          <w:sz w:val="24"/>
          <w:szCs w:val="24"/>
        </w:rPr>
      </w:pPr>
      <w:r>
        <w:rPr>
          <w:rFonts w:eastAsia="Times New Roman"/>
          <w:sz w:val="24"/>
          <w:szCs w:val="24"/>
        </w:rPr>
        <w:t>формирование универсальных учебных действий как цель образовательного процесса определяет его содержание и организацию;</w:t>
      </w:r>
    </w:p>
    <w:p w:rsidR="00591780" w:rsidRDefault="001679D4" w:rsidP="00242E1B">
      <w:pPr>
        <w:numPr>
          <w:ilvl w:val="0"/>
          <w:numId w:val="1"/>
        </w:numPr>
        <w:shd w:val="clear" w:color="auto" w:fill="FFFFFF"/>
        <w:tabs>
          <w:tab w:val="left" w:pos="216"/>
        </w:tabs>
        <w:spacing w:line="274" w:lineRule="exact"/>
        <w:ind w:firstLine="566"/>
        <w:jc w:val="both"/>
        <w:rPr>
          <w:sz w:val="24"/>
          <w:szCs w:val="24"/>
        </w:rPr>
      </w:pPr>
      <w:r>
        <w:rPr>
          <w:rFonts w:eastAsia="Times New Roman"/>
          <w:sz w:val="24"/>
          <w:szCs w:val="24"/>
        </w:rPr>
        <w:t>формирование универсальных учебных действий происходит в контексте усвоения разных предметных дисциплин;</w:t>
      </w:r>
    </w:p>
    <w:p w:rsidR="00591780" w:rsidRDefault="001679D4" w:rsidP="00242E1B">
      <w:pPr>
        <w:numPr>
          <w:ilvl w:val="0"/>
          <w:numId w:val="1"/>
        </w:numPr>
        <w:shd w:val="clear" w:color="auto" w:fill="FFFFFF"/>
        <w:tabs>
          <w:tab w:val="left" w:pos="216"/>
        </w:tabs>
        <w:spacing w:line="274" w:lineRule="exact"/>
        <w:ind w:right="5" w:firstLine="566"/>
        <w:jc w:val="both"/>
        <w:rPr>
          <w:sz w:val="24"/>
          <w:szCs w:val="24"/>
        </w:rPr>
      </w:pPr>
      <w:r>
        <w:rPr>
          <w:rFonts w:eastAsia="Times New Roman"/>
          <w:spacing w:val="-1"/>
          <w:sz w:val="24"/>
          <w:szCs w:val="24"/>
        </w:rPr>
        <w:t xml:space="preserve">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w:t>
      </w:r>
      <w:r>
        <w:rPr>
          <w:rFonts w:eastAsia="Times New Roman"/>
          <w:sz w:val="24"/>
          <w:szCs w:val="24"/>
        </w:rPr>
        <w:t>предметов, в рамках которых оптимально могут формироваться конкретные виды универсальных учебных действий, а также определение функций, содержания и структуры универсальных учебных действий для каждой возрастной ступени образования.</w:t>
      </w:r>
    </w:p>
    <w:p w:rsidR="00591780" w:rsidRDefault="001679D4" w:rsidP="00242E1B">
      <w:pPr>
        <w:shd w:val="clear" w:color="auto" w:fill="FFFFFF"/>
        <w:spacing w:line="274" w:lineRule="exact"/>
        <w:ind w:firstLine="566"/>
        <w:jc w:val="both"/>
      </w:pPr>
      <w:r>
        <w:rPr>
          <w:rFonts w:eastAsia="Times New Roman"/>
          <w:spacing w:val="-1"/>
          <w:sz w:val="24"/>
          <w:szCs w:val="24"/>
        </w:rPr>
        <w:t>Функции универсальных учебных действий включают:</w:t>
      </w:r>
    </w:p>
    <w:p w:rsidR="00591780" w:rsidRDefault="001679D4" w:rsidP="00242E1B">
      <w:pPr>
        <w:shd w:val="clear" w:color="auto" w:fill="FFFFFF"/>
        <w:tabs>
          <w:tab w:val="left" w:pos="149"/>
        </w:tabs>
        <w:spacing w:line="274" w:lineRule="exact"/>
        <w:ind w:firstLine="566"/>
        <w:jc w:val="both"/>
      </w:pPr>
      <w:r>
        <w:rPr>
          <w:sz w:val="24"/>
          <w:szCs w:val="24"/>
        </w:rPr>
        <w:t>-</w:t>
      </w:r>
      <w:r>
        <w:rPr>
          <w:sz w:val="24"/>
          <w:szCs w:val="24"/>
        </w:rPr>
        <w:tab/>
      </w:r>
      <w:r>
        <w:rPr>
          <w:rFonts w:eastAsia="Times New Roman"/>
          <w:sz w:val="24"/>
          <w:szCs w:val="24"/>
        </w:rPr>
        <w:t>обеспечение возможностей учащегося самостоятельно ос</w:t>
      </w:r>
      <w:r w:rsidR="00ED723A">
        <w:rPr>
          <w:rFonts w:eastAsia="Times New Roman"/>
          <w:sz w:val="24"/>
          <w:szCs w:val="24"/>
        </w:rPr>
        <w:t xml:space="preserve">уществлять деятельность учения, </w:t>
      </w:r>
      <w:r>
        <w:rPr>
          <w:rFonts w:eastAsia="Times New Roman"/>
          <w:sz w:val="24"/>
          <w:szCs w:val="24"/>
        </w:rPr>
        <w:t>ставить учебные цели, искать и использовать не</w:t>
      </w:r>
      <w:r w:rsidR="00ED723A">
        <w:rPr>
          <w:rFonts w:eastAsia="Times New Roman"/>
          <w:sz w:val="24"/>
          <w:szCs w:val="24"/>
        </w:rPr>
        <w:t xml:space="preserve">обходимые средства и способы их </w:t>
      </w:r>
      <w:r>
        <w:rPr>
          <w:rFonts w:eastAsia="Times New Roman"/>
          <w:sz w:val="24"/>
          <w:szCs w:val="24"/>
        </w:rPr>
        <w:t xml:space="preserve">достижения, контролировать и оценивать процесс и результаты деятельности; </w:t>
      </w:r>
      <w:r>
        <w:rPr>
          <w:rFonts w:eastAsia="Times New Roman"/>
          <w:b/>
          <w:bCs/>
          <w:sz w:val="24"/>
          <w:szCs w:val="24"/>
        </w:rPr>
        <w:t>□</w:t>
      </w:r>
    </w:p>
    <w:p w:rsidR="00591780" w:rsidRDefault="001679D4" w:rsidP="00242E1B">
      <w:pPr>
        <w:shd w:val="clear" w:color="auto" w:fill="FFFFFF"/>
        <w:tabs>
          <w:tab w:val="left" w:pos="216"/>
        </w:tabs>
        <w:spacing w:line="274" w:lineRule="exact"/>
        <w:ind w:firstLine="566"/>
        <w:jc w:val="both"/>
      </w:pPr>
      <w:r>
        <w:rPr>
          <w:sz w:val="24"/>
          <w:szCs w:val="24"/>
        </w:rPr>
        <w:t>-</w:t>
      </w:r>
      <w:r>
        <w:rPr>
          <w:sz w:val="24"/>
          <w:szCs w:val="24"/>
        </w:rPr>
        <w:tab/>
      </w:r>
      <w:r>
        <w:rPr>
          <w:rFonts w:eastAsia="Times New Roman"/>
          <w:sz w:val="24"/>
          <w:szCs w:val="24"/>
        </w:rPr>
        <w:t>создание условий для гармоничного развития личност</w:t>
      </w:r>
      <w:r w:rsidR="00ED723A">
        <w:rPr>
          <w:rFonts w:eastAsia="Times New Roman"/>
          <w:sz w:val="24"/>
          <w:szCs w:val="24"/>
        </w:rPr>
        <w:t xml:space="preserve">и и ее самореализации на основе </w:t>
      </w:r>
      <w:r>
        <w:rPr>
          <w:rFonts w:eastAsia="Times New Roman"/>
          <w:sz w:val="24"/>
          <w:szCs w:val="24"/>
        </w:rPr>
        <w:t>готовности к непрерывному образованию, нео</w:t>
      </w:r>
      <w:r w:rsidR="00ED723A">
        <w:rPr>
          <w:rFonts w:eastAsia="Times New Roman"/>
          <w:sz w:val="24"/>
          <w:szCs w:val="24"/>
        </w:rPr>
        <w:t xml:space="preserve">бходимость которого обусловлена </w:t>
      </w:r>
      <w:r>
        <w:rPr>
          <w:rFonts w:eastAsia="Times New Roman"/>
          <w:sz w:val="24"/>
          <w:szCs w:val="24"/>
        </w:rPr>
        <w:t xml:space="preserve">поликультурностью общества и высокой профессиональной мобильностью; </w:t>
      </w:r>
      <w:r>
        <w:rPr>
          <w:rFonts w:eastAsia="Times New Roman"/>
          <w:b/>
          <w:bCs/>
          <w:sz w:val="24"/>
          <w:szCs w:val="24"/>
        </w:rPr>
        <w:t>□</w:t>
      </w:r>
    </w:p>
    <w:p w:rsidR="00591780" w:rsidRDefault="001679D4" w:rsidP="00242E1B">
      <w:pPr>
        <w:shd w:val="clear" w:color="auto" w:fill="FFFFFF"/>
        <w:tabs>
          <w:tab w:val="left" w:pos="336"/>
        </w:tabs>
        <w:spacing w:line="274" w:lineRule="exact"/>
        <w:ind w:right="19" w:firstLine="566"/>
        <w:jc w:val="both"/>
      </w:pPr>
      <w:r>
        <w:rPr>
          <w:sz w:val="24"/>
          <w:szCs w:val="24"/>
        </w:rPr>
        <w:t>-</w:t>
      </w:r>
      <w:r>
        <w:rPr>
          <w:sz w:val="24"/>
          <w:szCs w:val="24"/>
        </w:rPr>
        <w:tab/>
      </w:r>
      <w:r>
        <w:rPr>
          <w:rFonts w:eastAsia="Times New Roman"/>
          <w:sz w:val="24"/>
          <w:szCs w:val="24"/>
        </w:rPr>
        <w:t>обеспечение успешного усвоения знаний, умений и навыков и формировани</w:t>
      </w:r>
      <w:r w:rsidR="00ED723A">
        <w:rPr>
          <w:rFonts w:eastAsia="Times New Roman"/>
          <w:sz w:val="24"/>
          <w:szCs w:val="24"/>
        </w:rPr>
        <w:t xml:space="preserve">е </w:t>
      </w:r>
      <w:r>
        <w:rPr>
          <w:rFonts w:eastAsia="Times New Roman"/>
          <w:sz w:val="24"/>
          <w:szCs w:val="24"/>
        </w:rPr>
        <w:t>компетентностей в любой предметной области.</w:t>
      </w:r>
    </w:p>
    <w:p w:rsidR="00591780" w:rsidRDefault="001679D4" w:rsidP="00242E1B">
      <w:pPr>
        <w:shd w:val="clear" w:color="auto" w:fill="FFFFFF"/>
        <w:spacing w:line="274" w:lineRule="exact"/>
        <w:ind w:right="10" w:firstLine="566"/>
        <w:jc w:val="both"/>
      </w:pPr>
      <w:r>
        <w:rPr>
          <w:rFonts w:eastAsia="Times New Roman"/>
          <w:sz w:val="24"/>
          <w:szCs w:val="24"/>
        </w:rPr>
        <w:t>Представление о функциях, содержании и видах УУД положено в основу построения целостного учебно-воспитательного процесса. Отбор и структурирование содержания образования, выбор методов, определение форм обучения учитывается при формировании конкретных видов УУД.</w:t>
      </w:r>
    </w:p>
    <w:p w:rsidR="00591780" w:rsidRDefault="001679D4" w:rsidP="00242E1B">
      <w:pPr>
        <w:shd w:val="clear" w:color="auto" w:fill="FFFFFF"/>
        <w:spacing w:line="274" w:lineRule="exact"/>
        <w:ind w:right="5" w:firstLine="566"/>
        <w:jc w:val="both"/>
      </w:pPr>
      <w:r>
        <w:rPr>
          <w:rFonts w:eastAsia="Times New Roman"/>
          <w:sz w:val="24"/>
          <w:szCs w:val="24"/>
        </w:rPr>
        <w:t>В составе основных видов универсальных учебных действий, диктуемом ключевыми целями общего образования, можно выделить четыре блока: 1) личностный; 2) регулятивный (включающий также действия саморегуляции); 3) познавательный; 4) коммуникативный. Виды УУД рассмотрены в программе ниже.</w:t>
      </w:r>
    </w:p>
    <w:p w:rsidR="00591780" w:rsidRDefault="001679D4" w:rsidP="00242E1B">
      <w:pPr>
        <w:shd w:val="clear" w:color="auto" w:fill="FFFFFF"/>
        <w:spacing w:line="274" w:lineRule="exact"/>
        <w:ind w:right="10" w:firstLine="566"/>
        <w:jc w:val="both"/>
      </w:pPr>
      <w:r>
        <w:rPr>
          <w:b/>
          <w:bCs/>
          <w:sz w:val="24"/>
          <w:szCs w:val="24"/>
        </w:rPr>
        <w:lastRenderedPageBreak/>
        <w:t xml:space="preserve">2.1.3.1. </w:t>
      </w:r>
      <w:r>
        <w:rPr>
          <w:rFonts w:eastAsia="Times New Roman"/>
          <w:b/>
          <w:bCs/>
          <w:sz w:val="24"/>
          <w:szCs w:val="24"/>
        </w:rPr>
        <w:t>Роль учебных предметов в формировании личностных и метапредметных результатов</w:t>
      </w:r>
    </w:p>
    <w:p w:rsidR="00591780" w:rsidRDefault="001679D4" w:rsidP="00242E1B">
      <w:pPr>
        <w:shd w:val="clear" w:color="auto" w:fill="FFFFFF"/>
        <w:tabs>
          <w:tab w:val="left" w:pos="4814"/>
        </w:tabs>
        <w:spacing w:line="274" w:lineRule="exact"/>
        <w:ind w:right="10" w:firstLine="566"/>
        <w:jc w:val="both"/>
      </w:pPr>
      <w:r>
        <w:rPr>
          <w:rFonts w:eastAsia="Times New Roman"/>
          <w:spacing w:val="-1"/>
          <w:sz w:val="24"/>
          <w:szCs w:val="24"/>
        </w:rPr>
        <w:t>В рамках федерального государственного образователь</w:t>
      </w:r>
      <w:r w:rsidR="00DF014D">
        <w:rPr>
          <w:rFonts w:eastAsia="Times New Roman"/>
          <w:spacing w:val="-1"/>
          <w:sz w:val="24"/>
          <w:szCs w:val="24"/>
        </w:rPr>
        <w:t xml:space="preserve">ного стандарта основного общего </w:t>
      </w:r>
      <w:r>
        <w:rPr>
          <w:rFonts w:eastAsia="Times New Roman"/>
          <w:sz w:val="24"/>
          <w:szCs w:val="24"/>
        </w:rPr>
        <w:t>образования введено понятие «линия развития» у</w:t>
      </w:r>
      <w:r w:rsidR="00DF014D">
        <w:rPr>
          <w:rFonts w:eastAsia="Times New Roman"/>
          <w:sz w:val="24"/>
          <w:szCs w:val="24"/>
        </w:rPr>
        <w:t xml:space="preserve">ченика средствами предмета. Это </w:t>
      </w:r>
      <w:r w:rsidR="00DF014D">
        <w:rPr>
          <w:rFonts w:eastAsia="Times New Roman"/>
          <w:spacing w:val="-11"/>
          <w:sz w:val="24"/>
          <w:szCs w:val="24"/>
        </w:rPr>
        <w:t xml:space="preserve">совокупность связанных друг с </w:t>
      </w:r>
      <w:r>
        <w:rPr>
          <w:rFonts w:eastAsia="Times New Roman"/>
          <w:spacing w:val="-11"/>
          <w:sz w:val="24"/>
          <w:szCs w:val="24"/>
        </w:rPr>
        <w:t>другом</w:t>
      </w:r>
      <w:r w:rsidR="00DF014D">
        <w:rPr>
          <w:rFonts w:ascii="Arial" w:eastAsia="Times New Roman" w:hAnsi="Arial" w:cs="Arial"/>
          <w:sz w:val="24"/>
          <w:szCs w:val="24"/>
        </w:rPr>
        <w:t xml:space="preserve"> </w:t>
      </w:r>
      <w:r w:rsidR="00DF014D">
        <w:rPr>
          <w:rFonts w:eastAsia="Times New Roman"/>
          <w:spacing w:val="-8"/>
          <w:sz w:val="24"/>
          <w:szCs w:val="24"/>
        </w:rPr>
        <w:t xml:space="preserve">умений, последовательное развитие </w:t>
      </w:r>
      <w:r>
        <w:rPr>
          <w:rFonts w:eastAsia="Times New Roman"/>
          <w:spacing w:val="-8"/>
          <w:sz w:val="24"/>
          <w:szCs w:val="24"/>
        </w:rPr>
        <w:t>которых</w:t>
      </w:r>
      <w:r w:rsidR="00DF014D">
        <w:t xml:space="preserve"> </w:t>
      </w:r>
      <w:r>
        <w:rPr>
          <w:rFonts w:eastAsia="Times New Roman"/>
          <w:sz w:val="24"/>
          <w:szCs w:val="24"/>
        </w:rPr>
        <w:t>обеспечивает достижение предметных результатов.</w:t>
      </w:r>
    </w:p>
    <w:p w:rsidR="00591780" w:rsidRDefault="001679D4" w:rsidP="00242E1B">
      <w:pPr>
        <w:shd w:val="clear" w:color="auto" w:fill="FFFFFF"/>
        <w:spacing w:line="274" w:lineRule="exact"/>
        <w:ind w:right="101" w:firstLine="566"/>
        <w:jc w:val="both"/>
      </w:pPr>
      <w:r>
        <w:rPr>
          <w:rFonts w:eastAsia="Times New Roman"/>
          <w:spacing w:val="-1"/>
          <w:sz w:val="24"/>
          <w:szCs w:val="24"/>
        </w:rPr>
        <w:t xml:space="preserve">Каждый учебный предмет решает как задачи достижения собственно предметных, так и </w:t>
      </w:r>
      <w:r>
        <w:rPr>
          <w:rFonts w:eastAsia="Times New Roman"/>
          <w:sz w:val="24"/>
          <w:szCs w:val="24"/>
        </w:rPr>
        <w:t>задачи достижения личностных и метапредметных результатов:</w:t>
      </w:r>
    </w:p>
    <w:p w:rsidR="00591780" w:rsidRDefault="001679D4" w:rsidP="00242E1B">
      <w:pPr>
        <w:shd w:val="clear" w:color="auto" w:fill="FFFFFF"/>
        <w:tabs>
          <w:tab w:val="left" w:pos="816"/>
          <w:tab w:val="left" w:pos="5477"/>
        </w:tabs>
        <w:spacing w:line="274" w:lineRule="exact"/>
        <w:ind w:right="5" w:firstLine="566"/>
        <w:jc w:val="both"/>
      </w:pPr>
      <w:r>
        <w:rPr>
          <w:sz w:val="24"/>
          <w:szCs w:val="24"/>
        </w:rPr>
        <w:t>1.</w:t>
      </w:r>
      <w:r>
        <w:rPr>
          <w:sz w:val="24"/>
          <w:szCs w:val="24"/>
        </w:rPr>
        <w:tab/>
      </w:r>
      <w:r>
        <w:rPr>
          <w:rFonts w:eastAsia="Times New Roman"/>
          <w:spacing w:val="-1"/>
          <w:sz w:val="24"/>
          <w:szCs w:val="24"/>
        </w:rPr>
        <w:t xml:space="preserve">Предмет </w:t>
      </w:r>
      <w:r>
        <w:rPr>
          <w:rFonts w:eastAsia="Times New Roman"/>
          <w:b/>
          <w:bCs/>
          <w:spacing w:val="-1"/>
          <w:sz w:val="24"/>
          <w:szCs w:val="24"/>
        </w:rPr>
        <w:t xml:space="preserve">«Русский язык», </w:t>
      </w:r>
      <w:r>
        <w:rPr>
          <w:rFonts w:eastAsia="Times New Roman"/>
          <w:spacing w:val="-1"/>
          <w:sz w:val="24"/>
          <w:szCs w:val="24"/>
        </w:rPr>
        <w:t>наряду с достижением предметных результатов, нацеле</w:t>
      </w:r>
      <w:r w:rsidR="00DF014D">
        <w:rPr>
          <w:rFonts w:eastAsia="Times New Roman"/>
          <w:spacing w:val="-1"/>
          <w:sz w:val="24"/>
          <w:szCs w:val="24"/>
        </w:rPr>
        <w:t xml:space="preserve">н на </w:t>
      </w:r>
      <w:r>
        <w:rPr>
          <w:rFonts w:eastAsia="Times New Roman"/>
          <w:sz w:val="24"/>
          <w:szCs w:val="24"/>
        </w:rPr>
        <w:t>личностное развитие ученика, так как дает фор</w:t>
      </w:r>
      <w:r w:rsidR="00DF014D">
        <w:rPr>
          <w:rFonts w:eastAsia="Times New Roman"/>
          <w:sz w:val="24"/>
          <w:szCs w:val="24"/>
        </w:rPr>
        <w:t xml:space="preserve">мирование «основы для понимания </w:t>
      </w:r>
      <w:r>
        <w:rPr>
          <w:rFonts w:eastAsia="Times New Roman"/>
          <w:sz w:val="24"/>
          <w:szCs w:val="24"/>
        </w:rPr>
        <w:t>особенностей разных культур и воспитания уважения к ни</w:t>
      </w:r>
      <w:r w:rsidR="00DF014D">
        <w:rPr>
          <w:rFonts w:eastAsia="Times New Roman"/>
          <w:sz w:val="24"/>
          <w:szCs w:val="24"/>
        </w:rPr>
        <w:t xml:space="preserve">м», нацеливает на «формирование </w:t>
      </w:r>
      <w:r>
        <w:rPr>
          <w:rFonts w:eastAsia="Times New Roman"/>
          <w:sz w:val="24"/>
          <w:szCs w:val="24"/>
        </w:rPr>
        <w:t>ответственности за языковую культуру как общечеловеческу</w:t>
      </w:r>
      <w:r w:rsidR="00DF014D">
        <w:rPr>
          <w:rFonts w:eastAsia="Times New Roman"/>
          <w:sz w:val="24"/>
          <w:szCs w:val="24"/>
        </w:rPr>
        <w:t xml:space="preserve">ю ценность». Но этот же предмет </w:t>
      </w:r>
      <w:r>
        <w:rPr>
          <w:rFonts w:eastAsia="Times New Roman"/>
          <w:sz w:val="24"/>
          <w:szCs w:val="24"/>
        </w:rPr>
        <w:t>с помощью другой группы линий развития обеспечива</w:t>
      </w:r>
      <w:r w:rsidR="00DF014D">
        <w:rPr>
          <w:rFonts w:eastAsia="Times New Roman"/>
          <w:sz w:val="24"/>
          <w:szCs w:val="24"/>
        </w:rPr>
        <w:t xml:space="preserve">ет формирование коммуникативных </w:t>
      </w:r>
      <w:r>
        <w:rPr>
          <w:rFonts w:eastAsia="Times New Roman"/>
          <w:spacing w:val="-11"/>
          <w:sz w:val="24"/>
          <w:szCs w:val="24"/>
        </w:rPr>
        <w:t>универсальных учебных действий, так как</w:t>
      </w:r>
      <w:r w:rsidR="00DF014D">
        <w:rPr>
          <w:rFonts w:ascii="Arial" w:eastAsia="Times New Roman" w:hAnsi="Arial" w:cs="Arial"/>
          <w:sz w:val="24"/>
          <w:szCs w:val="24"/>
        </w:rPr>
        <w:t xml:space="preserve"> </w:t>
      </w:r>
      <w:r>
        <w:rPr>
          <w:rFonts w:eastAsia="Times New Roman"/>
          <w:sz w:val="24"/>
          <w:szCs w:val="24"/>
        </w:rPr>
        <w:t>об</w:t>
      </w:r>
      <w:r w:rsidR="00DF014D">
        <w:rPr>
          <w:rFonts w:eastAsia="Times New Roman"/>
          <w:sz w:val="24"/>
          <w:szCs w:val="24"/>
        </w:rPr>
        <w:t xml:space="preserve">еспечивает «овладение основными </w:t>
      </w:r>
      <w:r>
        <w:rPr>
          <w:rFonts w:eastAsia="Times New Roman"/>
          <w:sz w:val="24"/>
          <w:szCs w:val="24"/>
        </w:rPr>
        <w:t>стилистическими ресурсами лексики и фразе</w:t>
      </w:r>
      <w:r w:rsidR="00DF014D">
        <w:rPr>
          <w:rFonts w:eastAsia="Times New Roman"/>
          <w:sz w:val="24"/>
          <w:szCs w:val="24"/>
        </w:rPr>
        <w:t xml:space="preserve">ологии языка, основными нормами </w:t>
      </w:r>
      <w:r>
        <w:rPr>
          <w:rFonts w:eastAsia="Times New Roman"/>
          <w:sz w:val="24"/>
          <w:szCs w:val="24"/>
        </w:rPr>
        <w:t>литературного языка, нормами речевого этикета и прио</w:t>
      </w:r>
      <w:r w:rsidR="00DF014D">
        <w:rPr>
          <w:rFonts w:eastAsia="Times New Roman"/>
          <w:sz w:val="24"/>
          <w:szCs w:val="24"/>
        </w:rPr>
        <w:t xml:space="preserve">бретение опыта их использования </w:t>
      </w:r>
      <w:r>
        <w:rPr>
          <w:rFonts w:eastAsia="Times New Roman"/>
          <w:sz w:val="24"/>
          <w:szCs w:val="24"/>
        </w:rPr>
        <w:t>в речевой практике при создании устных и письменных</w:t>
      </w:r>
      <w:r w:rsidR="00DF014D">
        <w:rPr>
          <w:rFonts w:eastAsia="Times New Roman"/>
          <w:sz w:val="24"/>
          <w:szCs w:val="24"/>
        </w:rPr>
        <w:t xml:space="preserve"> высказываний». Также на уроках </w:t>
      </w:r>
      <w:r>
        <w:rPr>
          <w:rFonts w:eastAsia="Times New Roman"/>
          <w:sz w:val="24"/>
          <w:szCs w:val="24"/>
        </w:rPr>
        <w:t xml:space="preserve">русского языка в процессе освоения системы понятий </w:t>
      </w:r>
      <w:r w:rsidR="00DF014D">
        <w:rPr>
          <w:rFonts w:eastAsia="Times New Roman"/>
          <w:sz w:val="24"/>
          <w:szCs w:val="24"/>
        </w:rPr>
        <w:t xml:space="preserve">и правил у учеников формируются </w:t>
      </w:r>
      <w:r>
        <w:rPr>
          <w:rFonts w:eastAsia="Times New Roman"/>
          <w:sz w:val="24"/>
          <w:szCs w:val="24"/>
        </w:rPr>
        <w:t>познавательные универсальные учебные действия.</w:t>
      </w:r>
    </w:p>
    <w:p w:rsidR="00591780" w:rsidRDefault="001679D4" w:rsidP="00242E1B">
      <w:pPr>
        <w:shd w:val="clear" w:color="auto" w:fill="FFFFFF"/>
        <w:tabs>
          <w:tab w:val="left" w:pos="878"/>
          <w:tab w:val="left" w:pos="1445"/>
          <w:tab w:val="left" w:pos="3514"/>
          <w:tab w:val="left" w:pos="5194"/>
          <w:tab w:val="left" w:pos="6029"/>
          <w:tab w:val="left" w:pos="7882"/>
        </w:tabs>
        <w:spacing w:line="274" w:lineRule="exact"/>
        <w:ind w:firstLine="566"/>
        <w:jc w:val="both"/>
      </w:pPr>
      <w:r>
        <w:rPr>
          <w:sz w:val="24"/>
          <w:szCs w:val="24"/>
        </w:rPr>
        <w:t>2.</w:t>
      </w:r>
      <w:r>
        <w:rPr>
          <w:sz w:val="24"/>
          <w:szCs w:val="24"/>
        </w:rPr>
        <w:tab/>
      </w:r>
      <w:r>
        <w:rPr>
          <w:rFonts w:eastAsia="Times New Roman"/>
          <w:sz w:val="24"/>
          <w:szCs w:val="24"/>
        </w:rPr>
        <w:t xml:space="preserve">Предмет </w:t>
      </w:r>
      <w:r>
        <w:rPr>
          <w:rFonts w:eastAsia="Times New Roman"/>
          <w:b/>
          <w:bCs/>
          <w:sz w:val="24"/>
          <w:szCs w:val="24"/>
        </w:rPr>
        <w:t xml:space="preserve">«Литература» </w:t>
      </w:r>
      <w:r>
        <w:rPr>
          <w:rFonts w:eastAsia="Times New Roman"/>
          <w:sz w:val="24"/>
          <w:szCs w:val="24"/>
        </w:rPr>
        <w:t>прежде всего сп</w:t>
      </w:r>
      <w:r w:rsidR="00DF014D">
        <w:rPr>
          <w:rFonts w:eastAsia="Times New Roman"/>
          <w:sz w:val="24"/>
          <w:szCs w:val="24"/>
        </w:rPr>
        <w:t xml:space="preserve">особствует личностному развитию </w:t>
      </w:r>
      <w:r>
        <w:rPr>
          <w:rFonts w:eastAsia="Times New Roman"/>
          <w:spacing w:val="-1"/>
          <w:sz w:val="24"/>
          <w:szCs w:val="24"/>
        </w:rPr>
        <w:t>ученика, поскольку обеспечивает «культурную самоиденти</w:t>
      </w:r>
      <w:r w:rsidR="00DF014D">
        <w:rPr>
          <w:rFonts w:eastAsia="Times New Roman"/>
          <w:spacing w:val="-1"/>
          <w:sz w:val="24"/>
          <w:szCs w:val="24"/>
        </w:rPr>
        <w:t xml:space="preserve">фикацию школьника, способствует </w:t>
      </w:r>
      <w:r>
        <w:rPr>
          <w:rFonts w:eastAsia="Times New Roman"/>
          <w:sz w:val="24"/>
          <w:szCs w:val="24"/>
        </w:rPr>
        <w:t>«пониманию литературы как одной из основных националь</w:t>
      </w:r>
      <w:r w:rsidR="00DF014D">
        <w:rPr>
          <w:rFonts w:eastAsia="Times New Roman"/>
          <w:sz w:val="24"/>
          <w:szCs w:val="24"/>
        </w:rPr>
        <w:t xml:space="preserve">но-культурных ценностей народа, </w:t>
      </w:r>
      <w:r>
        <w:rPr>
          <w:rFonts w:eastAsia="Times New Roman"/>
          <w:sz w:val="24"/>
          <w:szCs w:val="24"/>
        </w:rPr>
        <w:t>как особого способа познания жизни». Приобщение к</w:t>
      </w:r>
      <w:r w:rsidR="00DF014D">
        <w:rPr>
          <w:rFonts w:eastAsia="Times New Roman"/>
          <w:sz w:val="24"/>
          <w:szCs w:val="24"/>
        </w:rPr>
        <w:t xml:space="preserve"> литературе как искусству слова </w:t>
      </w:r>
      <w:r>
        <w:rPr>
          <w:rFonts w:eastAsia="Times New Roman"/>
          <w:spacing w:val="-2"/>
          <w:sz w:val="24"/>
          <w:szCs w:val="24"/>
        </w:rPr>
        <w:t>формирует</w:t>
      </w:r>
      <w:r w:rsidR="00DF014D">
        <w:rPr>
          <w:rFonts w:ascii="Arial" w:eastAsia="Times New Roman" w:hAnsi="Arial" w:cs="Arial"/>
          <w:sz w:val="24"/>
          <w:szCs w:val="24"/>
        </w:rPr>
        <w:t xml:space="preserve"> </w:t>
      </w:r>
      <w:r>
        <w:rPr>
          <w:rFonts w:eastAsia="Times New Roman"/>
          <w:spacing w:val="-2"/>
          <w:sz w:val="24"/>
          <w:szCs w:val="24"/>
        </w:rPr>
        <w:t>индивидуальный</w:t>
      </w:r>
      <w:r w:rsidR="00DF014D">
        <w:rPr>
          <w:rFonts w:ascii="Arial" w:eastAsia="Times New Roman" w:hAnsi="Arial" w:cs="Arial"/>
          <w:sz w:val="24"/>
          <w:szCs w:val="24"/>
        </w:rPr>
        <w:t xml:space="preserve"> </w:t>
      </w:r>
      <w:r>
        <w:rPr>
          <w:rFonts w:eastAsia="Times New Roman"/>
          <w:spacing w:val="-2"/>
          <w:sz w:val="24"/>
          <w:szCs w:val="24"/>
        </w:rPr>
        <w:t>эстетический</w:t>
      </w:r>
      <w:r w:rsidR="00DF014D">
        <w:rPr>
          <w:rFonts w:ascii="Arial" w:eastAsia="Times New Roman" w:hAnsi="Arial" w:cs="Arial"/>
          <w:sz w:val="24"/>
          <w:szCs w:val="24"/>
        </w:rPr>
        <w:t xml:space="preserve"> </w:t>
      </w:r>
      <w:r>
        <w:rPr>
          <w:rFonts w:eastAsia="Times New Roman"/>
          <w:spacing w:val="-4"/>
          <w:sz w:val="24"/>
          <w:szCs w:val="24"/>
        </w:rPr>
        <w:t>вкус.</w:t>
      </w:r>
      <w:r w:rsidR="00DF014D">
        <w:rPr>
          <w:rFonts w:ascii="Arial" w:eastAsia="Times New Roman" w:cs="Arial"/>
          <w:sz w:val="24"/>
          <w:szCs w:val="24"/>
        </w:rPr>
        <w:t xml:space="preserve"> </w:t>
      </w:r>
      <w:r>
        <w:rPr>
          <w:rFonts w:eastAsia="Times New Roman"/>
          <w:spacing w:val="-2"/>
          <w:sz w:val="24"/>
          <w:szCs w:val="24"/>
        </w:rPr>
        <w:t>Формирование</w:t>
      </w:r>
      <w:r w:rsidR="00DF014D">
        <w:rPr>
          <w:rFonts w:ascii="Arial" w:eastAsia="Times New Roman" w:hAnsi="Arial" w:cs="Arial"/>
          <w:sz w:val="24"/>
          <w:szCs w:val="24"/>
        </w:rPr>
        <w:t xml:space="preserve"> </w:t>
      </w:r>
      <w:r w:rsidR="00DF014D">
        <w:rPr>
          <w:rFonts w:eastAsia="Times New Roman"/>
          <w:spacing w:val="-2"/>
          <w:sz w:val="24"/>
          <w:szCs w:val="24"/>
        </w:rPr>
        <w:t xml:space="preserve">коммуникативных </w:t>
      </w:r>
      <w:r>
        <w:rPr>
          <w:rFonts w:eastAsia="Times New Roman"/>
          <w:sz w:val="24"/>
          <w:szCs w:val="24"/>
        </w:rPr>
        <w:t>универсальных учебных действий обеспечивается через</w:t>
      </w:r>
      <w:r w:rsidR="00DF014D">
        <w:rPr>
          <w:rFonts w:eastAsia="Times New Roman"/>
          <w:sz w:val="24"/>
          <w:szCs w:val="24"/>
        </w:rPr>
        <w:t xml:space="preserve"> обучение правильному и умелому </w:t>
      </w:r>
      <w:r>
        <w:rPr>
          <w:rFonts w:eastAsia="Times New Roman"/>
          <w:sz w:val="24"/>
          <w:szCs w:val="24"/>
        </w:rPr>
        <w:t>пользованию речью в различных жизненных ситуациях,</w:t>
      </w:r>
      <w:r w:rsidR="00DF014D">
        <w:rPr>
          <w:rFonts w:eastAsia="Times New Roman"/>
          <w:sz w:val="24"/>
          <w:szCs w:val="24"/>
        </w:rPr>
        <w:t xml:space="preserve"> передаче другим своих мыслей и </w:t>
      </w:r>
      <w:r>
        <w:rPr>
          <w:rFonts w:eastAsia="Times New Roman"/>
          <w:sz w:val="24"/>
          <w:szCs w:val="24"/>
        </w:rPr>
        <w:t>чувств, через организацию диалога с автором в процессе ч</w:t>
      </w:r>
      <w:r w:rsidR="00DF014D">
        <w:rPr>
          <w:rFonts w:eastAsia="Times New Roman"/>
          <w:sz w:val="24"/>
          <w:szCs w:val="24"/>
        </w:rPr>
        <w:t xml:space="preserve">тения текста и учебного диалога </w:t>
      </w:r>
      <w:r>
        <w:rPr>
          <w:rFonts w:eastAsia="Times New Roman"/>
          <w:sz w:val="24"/>
          <w:szCs w:val="24"/>
        </w:rPr>
        <w:t>на этапе его обсуждения. «Овладение процедурами смы</w:t>
      </w:r>
      <w:r w:rsidR="00DF014D">
        <w:rPr>
          <w:rFonts w:eastAsia="Times New Roman"/>
          <w:sz w:val="24"/>
          <w:szCs w:val="24"/>
        </w:rPr>
        <w:t xml:space="preserve">слового и эстетического анализа </w:t>
      </w:r>
      <w:r>
        <w:rPr>
          <w:rFonts w:eastAsia="Times New Roman"/>
          <w:sz w:val="24"/>
          <w:szCs w:val="24"/>
        </w:rPr>
        <w:t>текста на основе понимания принципиальных отличи</w:t>
      </w:r>
      <w:r w:rsidR="00DF014D">
        <w:rPr>
          <w:rFonts w:eastAsia="Times New Roman"/>
          <w:sz w:val="24"/>
          <w:szCs w:val="24"/>
        </w:rPr>
        <w:t xml:space="preserve">й литературного художественного </w:t>
      </w:r>
      <w:r>
        <w:rPr>
          <w:rFonts w:eastAsia="Times New Roman"/>
          <w:spacing w:val="-1"/>
          <w:sz w:val="24"/>
          <w:szCs w:val="24"/>
        </w:rPr>
        <w:t>текста от научного, делового, публицистического и т. п., фо</w:t>
      </w:r>
      <w:r w:rsidR="00DF014D">
        <w:rPr>
          <w:rFonts w:eastAsia="Times New Roman"/>
          <w:spacing w:val="-1"/>
          <w:sz w:val="24"/>
          <w:szCs w:val="24"/>
        </w:rPr>
        <w:t xml:space="preserve">рмирование умений воспринимать, </w:t>
      </w:r>
      <w:r>
        <w:rPr>
          <w:rFonts w:eastAsia="Times New Roman"/>
          <w:sz w:val="24"/>
          <w:szCs w:val="24"/>
        </w:rPr>
        <w:t>анализировать, критически оценивать и интерпрет</w:t>
      </w:r>
      <w:r w:rsidR="00DF014D">
        <w:rPr>
          <w:rFonts w:eastAsia="Times New Roman"/>
          <w:sz w:val="24"/>
          <w:szCs w:val="24"/>
        </w:rPr>
        <w:t xml:space="preserve">ировать прочитанное, осознавать </w:t>
      </w:r>
      <w:r>
        <w:rPr>
          <w:rFonts w:eastAsia="Times New Roman"/>
          <w:sz w:val="24"/>
          <w:szCs w:val="24"/>
        </w:rPr>
        <w:t>художественную картину жизни, отражённую в литерату</w:t>
      </w:r>
      <w:r w:rsidR="00DF014D">
        <w:rPr>
          <w:rFonts w:eastAsia="Times New Roman"/>
          <w:sz w:val="24"/>
          <w:szCs w:val="24"/>
        </w:rPr>
        <w:t xml:space="preserve">рном произведении, на уровне не </w:t>
      </w:r>
      <w:r>
        <w:rPr>
          <w:rFonts w:eastAsia="Times New Roman"/>
          <w:sz w:val="24"/>
          <w:szCs w:val="24"/>
        </w:rPr>
        <w:t>только эмоционального восприятия, но и интеллектуа</w:t>
      </w:r>
      <w:r w:rsidR="00DF014D">
        <w:rPr>
          <w:rFonts w:eastAsia="Times New Roman"/>
          <w:sz w:val="24"/>
          <w:szCs w:val="24"/>
        </w:rPr>
        <w:t xml:space="preserve">льного осмысления» способствует </w:t>
      </w:r>
      <w:r>
        <w:rPr>
          <w:rFonts w:eastAsia="Times New Roman"/>
          <w:sz w:val="24"/>
          <w:szCs w:val="24"/>
        </w:rPr>
        <w:t>формированию познавательных универсальных учебных действий.</w:t>
      </w:r>
    </w:p>
    <w:p w:rsidR="00591780" w:rsidRDefault="001679D4" w:rsidP="00242E1B">
      <w:pPr>
        <w:shd w:val="clear" w:color="auto" w:fill="FFFFFF"/>
        <w:tabs>
          <w:tab w:val="left" w:pos="984"/>
          <w:tab w:val="left" w:pos="3034"/>
          <w:tab w:val="left" w:pos="4430"/>
          <w:tab w:val="left" w:pos="5146"/>
          <w:tab w:val="left" w:pos="5875"/>
          <w:tab w:val="left" w:pos="7637"/>
          <w:tab w:val="left" w:pos="9643"/>
        </w:tabs>
        <w:spacing w:line="274" w:lineRule="exact"/>
        <w:ind w:right="5" w:firstLine="566"/>
        <w:jc w:val="both"/>
      </w:pPr>
      <w:r>
        <w:rPr>
          <w:sz w:val="24"/>
          <w:szCs w:val="24"/>
        </w:rPr>
        <w:t>3.</w:t>
      </w:r>
      <w:r>
        <w:rPr>
          <w:sz w:val="24"/>
          <w:szCs w:val="24"/>
        </w:rPr>
        <w:tab/>
      </w:r>
      <w:r>
        <w:rPr>
          <w:rFonts w:eastAsia="Times New Roman"/>
          <w:sz w:val="24"/>
          <w:szCs w:val="24"/>
        </w:rPr>
        <w:t xml:space="preserve">Предмет </w:t>
      </w:r>
      <w:r>
        <w:rPr>
          <w:rFonts w:eastAsia="Times New Roman"/>
          <w:b/>
          <w:bCs/>
          <w:sz w:val="24"/>
          <w:szCs w:val="24"/>
        </w:rPr>
        <w:t xml:space="preserve">«Иностранный язык», </w:t>
      </w:r>
      <w:r>
        <w:rPr>
          <w:rFonts w:eastAsia="Times New Roman"/>
          <w:sz w:val="24"/>
          <w:szCs w:val="24"/>
        </w:rPr>
        <w:t>наряду с достижением предметн</w:t>
      </w:r>
      <w:r w:rsidR="00DF014D">
        <w:rPr>
          <w:rFonts w:eastAsia="Times New Roman"/>
          <w:sz w:val="24"/>
          <w:szCs w:val="24"/>
        </w:rPr>
        <w:t xml:space="preserve">ых результатов, </w:t>
      </w:r>
      <w:r>
        <w:rPr>
          <w:rFonts w:eastAsia="Times New Roman"/>
          <w:spacing w:val="-1"/>
          <w:sz w:val="24"/>
          <w:szCs w:val="24"/>
        </w:rPr>
        <w:t>нацелен на личностное развитие ученика, обеспечивает «фо</w:t>
      </w:r>
      <w:r w:rsidR="00DF014D">
        <w:rPr>
          <w:rFonts w:eastAsia="Times New Roman"/>
          <w:spacing w:val="-1"/>
          <w:sz w:val="24"/>
          <w:szCs w:val="24"/>
        </w:rPr>
        <w:t>рми</w:t>
      </w:r>
      <w:r w:rsidR="00EF258D">
        <w:rPr>
          <w:rFonts w:eastAsia="Times New Roman"/>
          <w:spacing w:val="-1"/>
          <w:sz w:val="24"/>
          <w:szCs w:val="24"/>
        </w:rPr>
        <w:t xml:space="preserve">рование дружелюбного и </w:t>
      </w:r>
      <w:r w:rsidR="00DF014D">
        <w:rPr>
          <w:rFonts w:eastAsia="Times New Roman"/>
          <w:spacing w:val="-1"/>
          <w:sz w:val="24"/>
          <w:szCs w:val="24"/>
        </w:rPr>
        <w:t>толе</w:t>
      </w:r>
      <w:r>
        <w:rPr>
          <w:rFonts w:eastAsia="Times New Roman"/>
          <w:sz w:val="24"/>
          <w:szCs w:val="24"/>
        </w:rPr>
        <w:t>рантного отношения к ценностям иных культур, оп</w:t>
      </w:r>
      <w:r w:rsidR="00DF014D">
        <w:rPr>
          <w:rFonts w:eastAsia="Times New Roman"/>
          <w:sz w:val="24"/>
          <w:szCs w:val="24"/>
        </w:rPr>
        <w:t xml:space="preserve">тимизма и выраженной личностной </w:t>
      </w:r>
      <w:r>
        <w:rPr>
          <w:rFonts w:eastAsia="Times New Roman"/>
          <w:sz w:val="24"/>
          <w:szCs w:val="24"/>
        </w:rPr>
        <w:t>позиции в восприятии мира, в развитии национального самосознания». Но это</w:t>
      </w:r>
      <w:r w:rsidR="00DF014D">
        <w:rPr>
          <w:rFonts w:eastAsia="Times New Roman"/>
          <w:sz w:val="24"/>
          <w:szCs w:val="24"/>
        </w:rPr>
        <w:t xml:space="preserve">т же предмет с </w:t>
      </w:r>
      <w:r>
        <w:rPr>
          <w:rFonts w:eastAsia="Times New Roman"/>
          <w:sz w:val="24"/>
          <w:szCs w:val="24"/>
        </w:rPr>
        <w:t>помощью другой группы линий развития обеспечива</w:t>
      </w:r>
      <w:r w:rsidR="00DF014D">
        <w:rPr>
          <w:rFonts w:eastAsia="Times New Roman"/>
          <w:sz w:val="24"/>
          <w:szCs w:val="24"/>
        </w:rPr>
        <w:t xml:space="preserve">ет формирование коммуникативных </w:t>
      </w:r>
      <w:r>
        <w:rPr>
          <w:rFonts w:eastAsia="Times New Roman"/>
          <w:spacing w:val="-6"/>
          <w:sz w:val="24"/>
          <w:szCs w:val="24"/>
        </w:rPr>
        <w:t>универсальных учебных</w:t>
      </w:r>
      <w:r w:rsidR="00DF014D">
        <w:rPr>
          <w:rFonts w:ascii="Arial" w:eastAsia="Times New Roman" w:hAnsi="Arial" w:cs="Arial"/>
          <w:sz w:val="24"/>
          <w:szCs w:val="24"/>
        </w:rPr>
        <w:t xml:space="preserve"> </w:t>
      </w:r>
      <w:r>
        <w:rPr>
          <w:rFonts w:eastAsia="Times New Roman"/>
          <w:spacing w:val="-2"/>
          <w:sz w:val="24"/>
          <w:szCs w:val="24"/>
        </w:rPr>
        <w:t>действий,</w:t>
      </w:r>
      <w:r w:rsidR="00DF014D">
        <w:rPr>
          <w:rFonts w:ascii="Arial" w:eastAsia="Times New Roman" w:cs="Arial"/>
          <w:sz w:val="24"/>
          <w:szCs w:val="24"/>
        </w:rPr>
        <w:t xml:space="preserve"> </w:t>
      </w:r>
      <w:r>
        <w:rPr>
          <w:rFonts w:eastAsia="Times New Roman"/>
          <w:spacing w:val="-3"/>
          <w:sz w:val="24"/>
          <w:szCs w:val="24"/>
        </w:rPr>
        <w:t>так</w:t>
      </w:r>
      <w:r w:rsidR="00DF014D">
        <w:rPr>
          <w:rFonts w:ascii="Arial" w:eastAsia="Times New Roman" w:hAnsi="Arial" w:cs="Arial"/>
          <w:sz w:val="24"/>
          <w:szCs w:val="24"/>
        </w:rPr>
        <w:t xml:space="preserve"> </w:t>
      </w:r>
      <w:r>
        <w:rPr>
          <w:rFonts w:eastAsia="Times New Roman"/>
          <w:spacing w:val="-3"/>
          <w:sz w:val="24"/>
          <w:szCs w:val="24"/>
        </w:rPr>
        <w:t>как</w:t>
      </w:r>
      <w:r w:rsidR="00DF014D">
        <w:rPr>
          <w:rFonts w:ascii="Arial" w:eastAsia="Times New Roman" w:hAnsi="Arial" w:cs="Arial"/>
          <w:sz w:val="24"/>
          <w:szCs w:val="24"/>
        </w:rPr>
        <w:t xml:space="preserve"> </w:t>
      </w:r>
      <w:r>
        <w:rPr>
          <w:rFonts w:eastAsia="Times New Roman"/>
          <w:spacing w:val="-2"/>
          <w:sz w:val="24"/>
          <w:szCs w:val="24"/>
        </w:rPr>
        <w:t>обеспечивает</w:t>
      </w:r>
      <w:r w:rsidR="00DF014D">
        <w:rPr>
          <w:rFonts w:ascii="Arial" w:eastAsia="Times New Roman" w:hAnsi="Arial" w:cs="Arial"/>
          <w:sz w:val="24"/>
          <w:szCs w:val="24"/>
        </w:rPr>
        <w:t xml:space="preserve"> </w:t>
      </w:r>
      <w:r>
        <w:rPr>
          <w:rFonts w:eastAsia="Times New Roman"/>
          <w:spacing w:val="-2"/>
          <w:sz w:val="24"/>
          <w:szCs w:val="24"/>
        </w:rPr>
        <w:t>«формирование</w:t>
      </w:r>
      <w:r w:rsidR="00DF014D">
        <w:rPr>
          <w:rFonts w:ascii="Arial" w:eastAsia="Times New Roman" w:hAnsi="Arial" w:cs="Arial"/>
          <w:sz w:val="24"/>
          <w:szCs w:val="24"/>
        </w:rPr>
        <w:t xml:space="preserve"> </w:t>
      </w:r>
      <w:r w:rsidR="00DF014D">
        <w:rPr>
          <w:rFonts w:eastAsia="Times New Roman"/>
          <w:sz w:val="24"/>
          <w:szCs w:val="24"/>
        </w:rPr>
        <w:t xml:space="preserve">и </w:t>
      </w:r>
      <w:r>
        <w:rPr>
          <w:rFonts w:eastAsia="Times New Roman"/>
          <w:sz w:val="24"/>
          <w:szCs w:val="24"/>
        </w:rPr>
        <w:t>совершенствование иноязычной коммуникативно</w:t>
      </w:r>
      <w:r w:rsidR="00DF014D">
        <w:rPr>
          <w:rFonts w:eastAsia="Times New Roman"/>
          <w:sz w:val="24"/>
          <w:szCs w:val="24"/>
        </w:rPr>
        <w:t xml:space="preserve">й компетенции». Также на уроках </w:t>
      </w:r>
      <w:r>
        <w:rPr>
          <w:rFonts w:eastAsia="Times New Roman"/>
          <w:sz w:val="24"/>
          <w:szCs w:val="24"/>
        </w:rPr>
        <w:t>иностранного языка в процессе освоения сист</w:t>
      </w:r>
      <w:r w:rsidR="00DF014D">
        <w:rPr>
          <w:rFonts w:eastAsia="Times New Roman"/>
          <w:sz w:val="24"/>
          <w:szCs w:val="24"/>
        </w:rPr>
        <w:t xml:space="preserve">емы понятий и правил у учеников формируются </w:t>
      </w:r>
      <w:r>
        <w:rPr>
          <w:rFonts w:eastAsia="Times New Roman"/>
          <w:sz w:val="24"/>
          <w:szCs w:val="24"/>
        </w:rPr>
        <w:t>п</w:t>
      </w:r>
      <w:r w:rsidR="00DF014D">
        <w:rPr>
          <w:rFonts w:eastAsia="Times New Roman"/>
          <w:sz w:val="24"/>
          <w:szCs w:val="24"/>
        </w:rPr>
        <w:t xml:space="preserve">ознавательные универсальные </w:t>
      </w:r>
      <w:r>
        <w:rPr>
          <w:rFonts w:eastAsia="Times New Roman"/>
          <w:sz w:val="24"/>
          <w:szCs w:val="24"/>
        </w:rPr>
        <w:t>учебные действия.</w:t>
      </w:r>
    </w:p>
    <w:p w:rsidR="00591780" w:rsidRDefault="001679D4" w:rsidP="00242E1B">
      <w:pPr>
        <w:shd w:val="clear" w:color="auto" w:fill="FFFFFF"/>
        <w:tabs>
          <w:tab w:val="left" w:pos="926"/>
          <w:tab w:val="left" w:pos="7805"/>
          <w:tab w:val="left" w:pos="9662"/>
        </w:tabs>
        <w:spacing w:line="274" w:lineRule="exact"/>
        <w:ind w:firstLine="566"/>
        <w:jc w:val="both"/>
      </w:pPr>
      <w:r>
        <w:rPr>
          <w:sz w:val="24"/>
          <w:szCs w:val="24"/>
        </w:rPr>
        <w:t>4.</w:t>
      </w:r>
      <w:r>
        <w:rPr>
          <w:sz w:val="24"/>
          <w:szCs w:val="24"/>
        </w:rPr>
        <w:tab/>
      </w:r>
      <w:r>
        <w:rPr>
          <w:rFonts w:eastAsia="Times New Roman"/>
          <w:sz w:val="24"/>
          <w:szCs w:val="24"/>
        </w:rPr>
        <w:t xml:space="preserve">Предмет </w:t>
      </w:r>
      <w:r>
        <w:rPr>
          <w:rFonts w:eastAsia="Times New Roman"/>
          <w:b/>
          <w:bCs/>
          <w:sz w:val="24"/>
          <w:szCs w:val="24"/>
        </w:rPr>
        <w:t xml:space="preserve">«История» </w:t>
      </w:r>
      <w:r>
        <w:rPr>
          <w:rFonts w:eastAsia="Times New Roman"/>
          <w:sz w:val="24"/>
          <w:szCs w:val="24"/>
        </w:rPr>
        <w:t>через две главные гру</w:t>
      </w:r>
      <w:r w:rsidR="00DF014D">
        <w:rPr>
          <w:rFonts w:eastAsia="Times New Roman"/>
          <w:sz w:val="24"/>
          <w:szCs w:val="24"/>
        </w:rPr>
        <w:t xml:space="preserve">ппы линий развития обеспечивает </w:t>
      </w:r>
      <w:r>
        <w:rPr>
          <w:rFonts w:eastAsia="Times New Roman"/>
          <w:spacing w:val="-8"/>
          <w:sz w:val="24"/>
          <w:szCs w:val="24"/>
        </w:rPr>
        <w:t>формирование личностных и метапредметных результатов. Первая</w:t>
      </w:r>
      <w:r w:rsidR="00DF014D">
        <w:rPr>
          <w:rFonts w:ascii="Arial" w:eastAsia="Times New Roman" w:hAnsi="Arial" w:cs="Arial"/>
          <w:sz w:val="24"/>
          <w:szCs w:val="24"/>
        </w:rPr>
        <w:t xml:space="preserve"> </w:t>
      </w:r>
      <w:r>
        <w:rPr>
          <w:rFonts w:eastAsia="Times New Roman"/>
          <w:spacing w:val="-9"/>
          <w:sz w:val="24"/>
          <w:szCs w:val="24"/>
        </w:rPr>
        <w:t>группа линий</w:t>
      </w:r>
      <w:r>
        <w:rPr>
          <w:rFonts w:ascii="Arial" w:eastAsia="Times New Roman" w:hAnsi="Arial" w:cs="Arial"/>
          <w:sz w:val="24"/>
          <w:szCs w:val="24"/>
        </w:rPr>
        <w:tab/>
      </w:r>
      <w:r w:rsidR="00DF014D">
        <w:rPr>
          <w:rFonts w:eastAsia="Times New Roman"/>
          <w:sz w:val="24"/>
          <w:szCs w:val="24"/>
        </w:rPr>
        <w:t xml:space="preserve">– </w:t>
      </w:r>
      <w:r>
        <w:rPr>
          <w:rFonts w:eastAsia="Times New Roman"/>
          <w:sz w:val="24"/>
          <w:szCs w:val="24"/>
        </w:rPr>
        <w:t>знакомство с целостной картиной мира (умение объ</w:t>
      </w:r>
      <w:r w:rsidR="00DF014D">
        <w:rPr>
          <w:rFonts w:eastAsia="Times New Roman"/>
          <w:sz w:val="24"/>
          <w:szCs w:val="24"/>
        </w:rPr>
        <w:t xml:space="preserve">яснять мир с исторической точки </w:t>
      </w:r>
      <w:r>
        <w:rPr>
          <w:rFonts w:eastAsia="Times New Roman"/>
          <w:sz w:val="24"/>
          <w:szCs w:val="24"/>
        </w:rPr>
        <w:t>зрения) – обеспечивает развитие познавательных универс</w:t>
      </w:r>
      <w:r w:rsidR="00DF014D">
        <w:rPr>
          <w:rFonts w:eastAsia="Times New Roman"/>
          <w:sz w:val="24"/>
          <w:szCs w:val="24"/>
        </w:rPr>
        <w:t xml:space="preserve">альных учебных действий. Именно </w:t>
      </w:r>
      <w:r>
        <w:rPr>
          <w:rFonts w:eastAsia="Times New Roman"/>
          <w:sz w:val="24"/>
          <w:szCs w:val="24"/>
        </w:rPr>
        <w:t>она обеспечивает «приобретение опыта историко-культурного, цивилизационног</w:t>
      </w:r>
      <w:r w:rsidR="00DF014D">
        <w:rPr>
          <w:rFonts w:eastAsia="Times New Roman"/>
          <w:sz w:val="24"/>
          <w:szCs w:val="24"/>
        </w:rPr>
        <w:t xml:space="preserve">о подхода </w:t>
      </w:r>
      <w:r>
        <w:rPr>
          <w:rFonts w:eastAsia="Times New Roman"/>
          <w:sz w:val="24"/>
          <w:szCs w:val="24"/>
        </w:rPr>
        <w:t>к оценке социальных явлений, современных глобальн</w:t>
      </w:r>
      <w:r w:rsidR="00DF014D">
        <w:rPr>
          <w:rFonts w:eastAsia="Times New Roman"/>
          <w:sz w:val="24"/>
          <w:szCs w:val="24"/>
        </w:rPr>
        <w:t xml:space="preserve">ых процессов»; «развитие умений </w:t>
      </w:r>
      <w:r>
        <w:rPr>
          <w:rFonts w:eastAsia="Times New Roman"/>
          <w:sz w:val="24"/>
          <w:szCs w:val="24"/>
        </w:rPr>
        <w:t>искать, анализировать, сопоставлять и оценивать соде</w:t>
      </w:r>
      <w:r w:rsidR="00DF014D">
        <w:rPr>
          <w:rFonts w:eastAsia="Times New Roman"/>
          <w:sz w:val="24"/>
          <w:szCs w:val="24"/>
        </w:rPr>
        <w:t xml:space="preserve">ржащуюся в различных источниках </w:t>
      </w:r>
      <w:r>
        <w:rPr>
          <w:rFonts w:eastAsia="Times New Roman"/>
          <w:sz w:val="24"/>
          <w:szCs w:val="24"/>
        </w:rPr>
        <w:t>информацию о событиях и явлениях прошлого и нас</w:t>
      </w:r>
      <w:r w:rsidR="00DF014D">
        <w:rPr>
          <w:rFonts w:eastAsia="Times New Roman"/>
          <w:sz w:val="24"/>
          <w:szCs w:val="24"/>
        </w:rPr>
        <w:t xml:space="preserve">тоящего». Вторая группа линий – </w:t>
      </w:r>
      <w:r>
        <w:rPr>
          <w:rFonts w:eastAsia="Times New Roman"/>
          <w:sz w:val="24"/>
          <w:szCs w:val="24"/>
        </w:rPr>
        <w:t xml:space="preserve">формирование оценочного, эмоционального отношения к </w:t>
      </w:r>
      <w:r w:rsidR="00DF014D">
        <w:rPr>
          <w:rFonts w:eastAsia="Times New Roman"/>
          <w:sz w:val="24"/>
          <w:szCs w:val="24"/>
        </w:rPr>
        <w:t xml:space="preserve">миру – способствует личностному </w:t>
      </w:r>
      <w:r>
        <w:rPr>
          <w:rFonts w:eastAsia="Times New Roman"/>
          <w:sz w:val="24"/>
          <w:szCs w:val="24"/>
        </w:rPr>
        <w:t>развитию ученика. С ней связаны такие задачи пр</w:t>
      </w:r>
      <w:r w:rsidR="00DF014D">
        <w:rPr>
          <w:rFonts w:eastAsia="Times New Roman"/>
          <w:sz w:val="24"/>
          <w:szCs w:val="24"/>
        </w:rPr>
        <w:t xml:space="preserve">едмета, как «формирование основ </w:t>
      </w:r>
      <w:r w:rsidR="00DF014D">
        <w:rPr>
          <w:rFonts w:eastAsia="Times New Roman"/>
          <w:spacing w:val="-7"/>
          <w:sz w:val="24"/>
          <w:szCs w:val="24"/>
        </w:rPr>
        <w:t xml:space="preserve">гражданской, этнонациональной, социальной, культурной самоидентификации </w:t>
      </w:r>
      <w:r>
        <w:rPr>
          <w:rFonts w:eastAsia="Times New Roman"/>
          <w:spacing w:val="-7"/>
          <w:sz w:val="24"/>
          <w:szCs w:val="24"/>
        </w:rPr>
        <w:t xml:space="preserve"> личности</w:t>
      </w:r>
      <w:r w:rsidR="00B42142">
        <w:t xml:space="preserve"> </w:t>
      </w:r>
      <w:r>
        <w:rPr>
          <w:rFonts w:eastAsia="Times New Roman"/>
          <w:sz w:val="24"/>
          <w:szCs w:val="24"/>
        </w:rPr>
        <w:t>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91780" w:rsidRDefault="001679D4" w:rsidP="00242E1B">
      <w:pPr>
        <w:shd w:val="clear" w:color="auto" w:fill="FFFFFF"/>
        <w:tabs>
          <w:tab w:val="left" w:pos="893"/>
        </w:tabs>
        <w:spacing w:line="274" w:lineRule="exact"/>
        <w:ind w:right="5" w:firstLine="566"/>
        <w:jc w:val="both"/>
      </w:pPr>
      <w:r>
        <w:rPr>
          <w:sz w:val="24"/>
          <w:szCs w:val="24"/>
        </w:rPr>
        <w:lastRenderedPageBreak/>
        <w:t>5.</w:t>
      </w:r>
      <w:r>
        <w:rPr>
          <w:sz w:val="24"/>
          <w:szCs w:val="24"/>
        </w:rPr>
        <w:tab/>
      </w:r>
      <w:r>
        <w:rPr>
          <w:rFonts w:eastAsia="Times New Roman"/>
          <w:sz w:val="24"/>
          <w:szCs w:val="24"/>
        </w:rPr>
        <w:t xml:space="preserve">Аналогично и в предмете </w:t>
      </w:r>
      <w:r>
        <w:rPr>
          <w:rFonts w:eastAsia="Times New Roman"/>
          <w:b/>
          <w:bCs/>
          <w:sz w:val="24"/>
          <w:szCs w:val="24"/>
        </w:rPr>
        <w:t>«Обществознание»</w:t>
      </w:r>
      <w:r>
        <w:rPr>
          <w:rFonts w:eastAsia="Times New Roman"/>
          <w:sz w:val="24"/>
          <w:szCs w:val="24"/>
        </w:rPr>
        <w:t>,</w:t>
      </w:r>
      <w:r w:rsidR="00DF014D">
        <w:rPr>
          <w:rFonts w:eastAsia="Times New Roman"/>
          <w:sz w:val="24"/>
          <w:szCs w:val="24"/>
        </w:rPr>
        <w:t xml:space="preserve"> который наряду с достижением </w:t>
      </w:r>
      <w:r>
        <w:rPr>
          <w:rFonts w:eastAsia="Times New Roman"/>
          <w:spacing w:val="-1"/>
          <w:sz w:val="24"/>
          <w:szCs w:val="24"/>
        </w:rPr>
        <w:t>предметных результатов, нацелен на познавательные универ</w:t>
      </w:r>
      <w:r w:rsidR="00DF014D">
        <w:rPr>
          <w:rFonts w:eastAsia="Times New Roman"/>
          <w:spacing w:val="-1"/>
          <w:sz w:val="24"/>
          <w:szCs w:val="24"/>
        </w:rPr>
        <w:t xml:space="preserve">сальные учебные действия. Этому </w:t>
      </w:r>
      <w:r>
        <w:rPr>
          <w:rFonts w:eastAsia="Times New Roman"/>
          <w:sz w:val="24"/>
          <w:szCs w:val="24"/>
        </w:rPr>
        <w:t>способствует освоение приемов работы с социально значи</w:t>
      </w:r>
      <w:r w:rsidR="00DF014D">
        <w:rPr>
          <w:rFonts w:eastAsia="Times New Roman"/>
          <w:sz w:val="24"/>
          <w:szCs w:val="24"/>
        </w:rPr>
        <w:t xml:space="preserve">мой информацией, её осмысление; </w:t>
      </w:r>
      <w:r>
        <w:rPr>
          <w:rFonts w:eastAsia="Times New Roman"/>
          <w:sz w:val="24"/>
          <w:szCs w:val="24"/>
        </w:rPr>
        <w:t>развитие способностей обучающихся делать необходимые</w:t>
      </w:r>
      <w:r w:rsidR="00DF014D">
        <w:rPr>
          <w:rFonts w:eastAsia="Times New Roman"/>
          <w:sz w:val="24"/>
          <w:szCs w:val="24"/>
        </w:rPr>
        <w:t xml:space="preserve"> выводы и давать обоснованные </w:t>
      </w:r>
      <w:r>
        <w:rPr>
          <w:rFonts w:eastAsia="Times New Roman"/>
          <w:sz w:val="24"/>
          <w:szCs w:val="24"/>
        </w:rPr>
        <w:t>оценки социальным событиям и процессам» и многое друг</w:t>
      </w:r>
      <w:r w:rsidR="00DF014D">
        <w:rPr>
          <w:rFonts w:eastAsia="Times New Roman"/>
          <w:sz w:val="24"/>
          <w:szCs w:val="24"/>
        </w:rPr>
        <w:t xml:space="preserve">ое. Не менее важна нацеленность </w:t>
      </w:r>
      <w:r>
        <w:rPr>
          <w:rFonts w:eastAsia="Times New Roman"/>
          <w:sz w:val="24"/>
          <w:szCs w:val="24"/>
        </w:rPr>
        <w:t>предмета и на личностное развитие учеников, че</w:t>
      </w:r>
      <w:r w:rsidR="00DF014D">
        <w:rPr>
          <w:rFonts w:eastAsia="Times New Roman"/>
          <w:sz w:val="24"/>
          <w:szCs w:val="24"/>
        </w:rPr>
        <w:t xml:space="preserve">му способствует «формирование у </w:t>
      </w:r>
      <w:r>
        <w:rPr>
          <w:rFonts w:eastAsia="Times New Roman"/>
          <w:sz w:val="24"/>
          <w:szCs w:val="24"/>
        </w:rPr>
        <w:t>обучающихся личностных представлений об основах российской граж</w:t>
      </w:r>
      <w:r w:rsidR="00DF014D">
        <w:rPr>
          <w:rFonts w:eastAsia="Times New Roman"/>
          <w:sz w:val="24"/>
          <w:szCs w:val="24"/>
        </w:rPr>
        <w:t xml:space="preserve">данской идентичности, </w:t>
      </w:r>
      <w:r>
        <w:rPr>
          <w:rFonts w:eastAsia="Times New Roman"/>
          <w:sz w:val="24"/>
          <w:szCs w:val="24"/>
        </w:rPr>
        <w:t>патриотизма, гражданственности, социальной ответстве</w:t>
      </w:r>
      <w:r w:rsidR="00DF014D">
        <w:rPr>
          <w:rFonts w:eastAsia="Times New Roman"/>
          <w:sz w:val="24"/>
          <w:szCs w:val="24"/>
        </w:rPr>
        <w:t xml:space="preserve">нности, правового самосознания, </w:t>
      </w:r>
      <w:r>
        <w:rPr>
          <w:rFonts w:eastAsia="Times New Roman"/>
          <w:sz w:val="24"/>
          <w:szCs w:val="24"/>
        </w:rPr>
        <w:t>толерантности, приверженности ценностям, закреп</w:t>
      </w:r>
      <w:r w:rsidR="00DF014D">
        <w:rPr>
          <w:rFonts w:eastAsia="Times New Roman"/>
          <w:sz w:val="24"/>
          <w:szCs w:val="24"/>
        </w:rPr>
        <w:t xml:space="preserve">лённым в Конституции Российской </w:t>
      </w:r>
      <w:r>
        <w:rPr>
          <w:rFonts w:eastAsia="Times New Roman"/>
          <w:sz w:val="24"/>
          <w:szCs w:val="24"/>
        </w:rPr>
        <w:t>Федерации».</w:t>
      </w:r>
    </w:p>
    <w:p w:rsidR="00591780" w:rsidRDefault="001679D4" w:rsidP="00242E1B">
      <w:pPr>
        <w:shd w:val="clear" w:color="auto" w:fill="FFFFFF"/>
        <w:tabs>
          <w:tab w:val="left" w:pos="826"/>
          <w:tab w:val="left" w:pos="1248"/>
          <w:tab w:val="left" w:pos="3682"/>
          <w:tab w:val="left" w:pos="5688"/>
          <w:tab w:val="left" w:pos="6667"/>
          <w:tab w:val="left" w:pos="7373"/>
          <w:tab w:val="left" w:pos="8462"/>
          <w:tab w:val="left" w:pos="9058"/>
        </w:tabs>
        <w:spacing w:line="274" w:lineRule="exact"/>
        <w:ind w:right="5" w:firstLine="566"/>
        <w:jc w:val="both"/>
      </w:pPr>
      <w:r>
        <w:rPr>
          <w:sz w:val="24"/>
          <w:szCs w:val="24"/>
        </w:rPr>
        <w:t>6.</w:t>
      </w:r>
      <w:r>
        <w:rPr>
          <w:sz w:val="24"/>
          <w:szCs w:val="24"/>
        </w:rPr>
        <w:tab/>
      </w:r>
      <w:r>
        <w:rPr>
          <w:rFonts w:eastAsia="Times New Roman"/>
          <w:sz w:val="24"/>
          <w:szCs w:val="24"/>
        </w:rPr>
        <w:t xml:space="preserve">Предмет </w:t>
      </w:r>
      <w:r>
        <w:rPr>
          <w:rFonts w:eastAsia="Times New Roman"/>
          <w:b/>
          <w:bCs/>
          <w:sz w:val="24"/>
          <w:szCs w:val="24"/>
        </w:rPr>
        <w:t>«География»</w:t>
      </w:r>
      <w:r>
        <w:rPr>
          <w:rFonts w:eastAsia="Times New Roman"/>
          <w:sz w:val="24"/>
          <w:szCs w:val="24"/>
        </w:rPr>
        <w:t>, наряду с достижением предметных рез</w:t>
      </w:r>
      <w:r w:rsidR="00DF014D">
        <w:rPr>
          <w:rFonts w:eastAsia="Times New Roman"/>
          <w:sz w:val="24"/>
          <w:szCs w:val="24"/>
        </w:rPr>
        <w:t xml:space="preserve">ультатов, нацелен </w:t>
      </w:r>
      <w:r>
        <w:rPr>
          <w:rFonts w:eastAsia="Times New Roman"/>
          <w:sz w:val="24"/>
          <w:szCs w:val="24"/>
        </w:rPr>
        <w:t>на познавательные универсальные учебные действия. Э</w:t>
      </w:r>
      <w:r w:rsidR="00DF014D">
        <w:rPr>
          <w:rFonts w:eastAsia="Times New Roman"/>
          <w:sz w:val="24"/>
          <w:szCs w:val="24"/>
        </w:rPr>
        <w:t xml:space="preserve">тому способствует «формирование </w:t>
      </w:r>
      <w:r>
        <w:rPr>
          <w:rFonts w:eastAsia="Times New Roman"/>
          <w:sz w:val="24"/>
          <w:szCs w:val="24"/>
        </w:rPr>
        <w:t>умений и навыков использования разнообразных геогр</w:t>
      </w:r>
      <w:r w:rsidR="00DF014D">
        <w:rPr>
          <w:rFonts w:eastAsia="Times New Roman"/>
          <w:sz w:val="24"/>
          <w:szCs w:val="24"/>
        </w:rPr>
        <w:t xml:space="preserve">афических знаний в повседневной </w:t>
      </w:r>
      <w:r>
        <w:rPr>
          <w:rFonts w:eastAsia="Times New Roman"/>
          <w:sz w:val="24"/>
          <w:szCs w:val="24"/>
        </w:rPr>
        <w:t>жизни для объяснения и оценки явлений и процессов». Коммуникативные униве</w:t>
      </w:r>
      <w:r w:rsidR="00DF014D">
        <w:rPr>
          <w:rFonts w:eastAsia="Times New Roman"/>
          <w:sz w:val="24"/>
          <w:szCs w:val="24"/>
        </w:rPr>
        <w:t xml:space="preserve">рсальные </w:t>
      </w:r>
      <w:r>
        <w:rPr>
          <w:rFonts w:eastAsia="Times New Roman"/>
          <w:spacing w:val="-2"/>
          <w:sz w:val="24"/>
          <w:szCs w:val="24"/>
        </w:rPr>
        <w:t>учебные</w:t>
      </w:r>
      <w:r w:rsidR="00DF014D">
        <w:rPr>
          <w:rFonts w:ascii="Arial" w:eastAsia="Times New Roman" w:hAnsi="Arial" w:cs="Arial"/>
          <w:sz w:val="24"/>
          <w:szCs w:val="24"/>
        </w:rPr>
        <w:t xml:space="preserve"> </w:t>
      </w:r>
      <w:r>
        <w:rPr>
          <w:rFonts w:eastAsia="Times New Roman"/>
          <w:sz w:val="24"/>
          <w:szCs w:val="24"/>
        </w:rPr>
        <w:t>действия формируются в процессе «овла</w:t>
      </w:r>
      <w:r w:rsidR="00DF014D">
        <w:rPr>
          <w:rFonts w:eastAsia="Times New Roman"/>
          <w:sz w:val="24"/>
          <w:szCs w:val="24"/>
        </w:rPr>
        <w:t xml:space="preserve">дения основами картографической </w:t>
      </w:r>
      <w:r>
        <w:rPr>
          <w:rFonts w:eastAsia="Times New Roman"/>
          <w:spacing w:val="-7"/>
          <w:sz w:val="24"/>
          <w:szCs w:val="24"/>
        </w:rPr>
        <w:t>грамотности и использования</w:t>
      </w:r>
      <w:r w:rsidR="00DF014D">
        <w:rPr>
          <w:rFonts w:ascii="Arial" w:eastAsia="Times New Roman" w:hAnsi="Arial" w:cs="Arial"/>
          <w:sz w:val="24"/>
          <w:szCs w:val="24"/>
        </w:rPr>
        <w:t xml:space="preserve"> </w:t>
      </w:r>
      <w:r>
        <w:rPr>
          <w:rFonts w:eastAsia="Times New Roman"/>
          <w:spacing w:val="-2"/>
          <w:sz w:val="24"/>
          <w:szCs w:val="24"/>
        </w:rPr>
        <w:t>географической</w:t>
      </w:r>
      <w:r w:rsidR="00DF014D">
        <w:rPr>
          <w:rFonts w:ascii="Arial" w:eastAsia="Times New Roman" w:hAnsi="Arial" w:cs="Arial"/>
          <w:sz w:val="24"/>
          <w:szCs w:val="24"/>
        </w:rPr>
        <w:t xml:space="preserve"> </w:t>
      </w:r>
      <w:r>
        <w:rPr>
          <w:rFonts w:eastAsia="Times New Roman"/>
          <w:spacing w:val="-3"/>
          <w:sz w:val="24"/>
          <w:szCs w:val="24"/>
        </w:rPr>
        <w:t>карты</w:t>
      </w:r>
      <w:r w:rsidR="00DF014D">
        <w:rPr>
          <w:rFonts w:ascii="Arial" w:eastAsia="Times New Roman" w:hAnsi="Arial" w:cs="Arial"/>
          <w:sz w:val="24"/>
          <w:szCs w:val="24"/>
        </w:rPr>
        <w:t xml:space="preserve"> </w:t>
      </w:r>
      <w:r>
        <w:rPr>
          <w:rFonts w:eastAsia="Times New Roman"/>
          <w:spacing w:val="-2"/>
          <w:sz w:val="24"/>
          <w:szCs w:val="24"/>
        </w:rPr>
        <w:t>как</w:t>
      </w:r>
      <w:r w:rsidR="00DF014D">
        <w:rPr>
          <w:rFonts w:ascii="Arial" w:eastAsia="Times New Roman" w:hAnsi="Arial" w:cs="Arial"/>
          <w:sz w:val="24"/>
          <w:szCs w:val="24"/>
        </w:rPr>
        <w:t xml:space="preserve"> </w:t>
      </w:r>
      <w:r>
        <w:rPr>
          <w:rFonts w:eastAsia="Times New Roman"/>
          <w:spacing w:val="-2"/>
          <w:sz w:val="24"/>
          <w:szCs w:val="24"/>
        </w:rPr>
        <w:t>одного</w:t>
      </w:r>
      <w:r w:rsidR="00DF014D">
        <w:rPr>
          <w:rFonts w:ascii="Arial" w:eastAsia="Times New Roman" w:hAnsi="Arial" w:cs="Arial"/>
          <w:sz w:val="24"/>
          <w:szCs w:val="24"/>
        </w:rPr>
        <w:t xml:space="preserve"> </w:t>
      </w:r>
      <w:r>
        <w:rPr>
          <w:rFonts w:eastAsia="Times New Roman"/>
          <w:spacing w:val="-3"/>
          <w:sz w:val="24"/>
          <w:szCs w:val="24"/>
        </w:rPr>
        <w:t>из</w:t>
      </w:r>
      <w:r w:rsidR="00DF014D">
        <w:rPr>
          <w:rFonts w:ascii="Arial" w:eastAsia="Times New Roman" w:hAnsi="Arial" w:cs="Arial"/>
          <w:sz w:val="24"/>
          <w:szCs w:val="24"/>
        </w:rPr>
        <w:t xml:space="preserve"> </w:t>
      </w:r>
      <w:r w:rsidR="00DF014D">
        <w:rPr>
          <w:rFonts w:eastAsia="Times New Roman"/>
          <w:spacing w:val="-1"/>
          <w:sz w:val="24"/>
          <w:szCs w:val="24"/>
        </w:rPr>
        <w:t xml:space="preserve">языков </w:t>
      </w:r>
      <w:r>
        <w:rPr>
          <w:rFonts w:eastAsia="Times New Roman"/>
          <w:sz w:val="24"/>
          <w:szCs w:val="24"/>
        </w:rPr>
        <w:t>международного общения». Наконец, «формирование перв</w:t>
      </w:r>
      <w:r w:rsidR="00DF014D">
        <w:rPr>
          <w:rFonts w:eastAsia="Times New Roman"/>
          <w:sz w:val="24"/>
          <w:szCs w:val="24"/>
        </w:rPr>
        <w:t xml:space="preserve">ичных компетенций использования </w:t>
      </w:r>
      <w:r>
        <w:rPr>
          <w:rFonts w:eastAsia="Times New Roman"/>
          <w:spacing w:val="-1"/>
          <w:sz w:val="24"/>
          <w:szCs w:val="24"/>
        </w:rPr>
        <w:t>территориального подхода как основы географического мышл</w:t>
      </w:r>
      <w:r w:rsidR="00DF014D">
        <w:rPr>
          <w:rFonts w:eastAsia="Times New Roman"/>
          <w:spacing w:val="-1"/>
          <w:sz w:val="24"/>
          <w:szCs w:val="24"/>
        </w:rPr>
        <w:t xml:space="preserve">ения для осознания своего места </w:t>
      </w:r>
      <w:r>
        <w:rPr>
          <w:rFonts w:eastAsia="Times New Roman"/>
          <w:sz w:val="24"/>
          <w:szCs w:val="24"/>
        </w:rPr>
        <w:t>в целостном, многообразном и быстро изменяющемся мире</w:t>
      </w:r>
      <w:r w:rsidR="00DF014D">
        <w:rPr>
          <w:rFonts w:eastAsia="Times New Roman"/>
          <w:sz w:val="24"/>
          <w:szCs w:val="24"/>
        </w:rPr>
        <w:t xml:space="preserve"> и адекватной ориентации в нём» </w:t>
      </w:r>
      <w:r>
        <w:rPr>
          <w:rFonts w:eastAsia="Times New Roman"/>
          <w:sz w:val="24"/>
          <w:szCs w:val="24"/>
        </w:rPr>
        <w:t>способствует личностному развитию.</w:t>
      </w:r>
    </w:p>
    <w:p w:rsidR="00591780" w:rsidRDefault="001679D4" w:rsidP="00242E1B">
      <w:pPr>
        <w:shd w:val="clear" w:color="auto" w:fill="FFFFFF"/>
        <w:tabs>
          <w:tab w:val="left" w:pos="926"/>
        </w:tabs>
        <w:spacing w:line="274" w:lineRule="exact"/>
        <w:ind w:right="5" w:firstLine="566"/>
        <w:jc w:val="both"/>
      </w:pPr>
      <w:r>
        <w:rPr>
          <w:sz w:val="24"/>
          <w:szCs w:val="24"/>
        </w:rPr>
        <w:t>7.</w:t>
      </w:r>
      <w:r>
        <w:rPr>
          <w:sz w:val="24"/>
          <w:szCs w:val="24"/>
        </w:rPr>
        <w:tab/>
      </w:r>
      <w:r>
        <w:rPr>
          <w:rFonts w:eastAsia="Times New Roman"/>
          <w:sz w:val="24"/>
          <w:szCs w:val="24"/>
        </w:rPr>
        <w:t xml:space="preserve">Предмет </w:t>
      </w:r>
      <w:r>
        <w:rPr>
          <w:rFonts w:eastAsia="Times New Roman"/>
          <w:b/>
          <w:bCs/>
          <w:sz w:val="24"/>
          <w:szCs w:val="24"/>
        </w:rPr>
        <w:t xml:space="preserve">«Математика» </w:t>
      </w:r>
      <w:r>
        <w:rPr>
          <w:rFonts w:eastAsia="Times New Roman"/>
          <w:sz w:val="24"/>
          <w:szCs w:val="24"/>
        </w:rPr>
        <w:t>направлен прежде всего на развитие позна</w:t>
      </w:r>
      <w:r w:rsidR="00DF014D">
        <w:rPr>
          <w:rFonts w:eastAsia="Times New Roman"/>
          <w:sz w:val="24"/>
          <w:szCs w:val="24"/>
        </w:rPr>
        <w:t xml:space="preserve">вательных </w:t>
      </w:r>
      <w:r>
        <w:rPr>
          <w:rFonts w:eastAsia="Times New Roman"/>
          <w:sz w:val="24"/>
          <w:szCs w:val="24"/>
        </w:rPr>
        <w:t>универсальных учебных действий. Именно на это нацелен</w:t>
      </w:r>
      <w:r w:rsidR="00DF014D">
        <w:rPr>
          <w:rFonts w:eastAsia="Times New Roman"/>
          <w:sz w:val="24"/>
          <w:szCs w:val="24"/>
        </w:rPr>
        <w:t xml:space="preserve">о «формирование представлений о </w:t>
      </w:r>
      <w:r>
        <w:rPr>
          <w:rFonts w:eastAsia="Times New Roman"/>
          <w:sz w:val="24"/>
          <w:szCs w:val="24"/>
        </w:rPr>
        <w:t xml:space="preserve">математике как о методе познания действительности, </w:t>
      </w:r>
      <w:r w:rsidR="00DF014D">
        <w:rPr>
          <w:rFonts w:eastAsia="Times New Roman"/>
          <w:sz w:val="24"/>
          <w:szCs w:val="24"/>
        </w:rPr>
        <w:t xml:space="preserve">позволяющем описывать и изучать </w:t>
      </w:r>
      <w:r>
        <w:rPr>
          <w:rFonts w:eastAsia="Times New Roman"/>
          <w:sz w:val="24"/>
          <w:szCs w:val="24"/>
        </w:rPr>
        <w:t>реальные процессы и явления». Но наряду с этой всем очевидной ролью математики</w:t>
      </w:r>
      <w:r w:rsidR="00DF014D">
        <w:rPr>
          <w:rFonts w:eastAsia="Times New Roman"/>
          <w:sz w:val="24"/>
          <w:szCs w:val="24"/>
        </w:rPr>
        <w:t xml:space="preserve"> является </w:t>
      </w:r>
      <w:r>
        <w:rPr>
          <w:rFonts w:eastAsia="Times New Roman"/>
          <w:sz w:val="24"/>
          <w:szCs w:val="24"/>
        </w:rPr>
        <w:t>формирование коммуникативных универсальных учебн</w:t>
      </w:r>
      <w:r w:rsidR="00DF014D">
        <w:rPr>
          <w:rFonts w:eastAsia="Times New Roman"/>
          <w:sz w:val="24"/>
          <w:szCs w:val="24"/>
        </w:rPr>
        <w:t xml:space="preserve">ых действий. Это связано с тем, </w:t>
      </w:r>
      <w:r>
        <w:rPr>
          <w:rFonts w:eastAsia="Times New Roman"/>
          <w:sz w:val="24"/>
          <w:szCs w:val="24"/>
        </w:rPr>
        <w:t>что данный предмет является «универсальным языком</w:t>
      </w:r>
      <w:r w:rsidR="00DF014D">
        <w:rPr>
          <w:rFonts w:eastAsia="Times New Roman"/>
          <w:sz w:val="24"/>
          <w:szCs w:val="24"/>
        </w:rPr>
        <w:t xml:space="preserve"> науки, позволяющим описывать и </w:t>
      </w:r>
      <w:r>
        <w:rPr>
          <w:rFonts w:eastAsia="Times New Roman"/>
          <w:sz w:val="24"/>
          <w:szCs w:val="24"/>
        </w:rPr>
        <w:t>изучать реальные процессы и явления».</w:t>
      </w:r>
    </w:p>
    <w:p w:rsidR="00591780" w:rsidRDefault="001679D4" w:rsidP="00242E1B">
      <w:pPr>
        <w:shd w:val="clear" w:color="auto" w:fill="FFFFFF"/>
        <w:tabs>
          <w:tab w:val="left" w:pos="888"/>
          <w:tab w:val="left" w:pos="1795"/>
          <w:tab w:val="left" w:pos="3274"/>
          <w:tab w:val="left" w:pos="4627"/>
          <w:tab w:val="left" w:pos="5078"/>
          <w:tab w:val="left" w:pos="6643"/>
          <w:tab w:val="left" w:pos="7843"/>
          <w:tab w:val="left" w:pos="9653"/>
        </w:tabs>
        <w:spacing w:before="5" w:line="274" w:lineRule="exact"/>
        <w:ind w:right="10" w:firstLine="566"/>
        <w:jc w:val="both"/>
      </w:pPr>
      <w:r>
        <w:rPr>
          <w:sz w:val="24"/>
          <w:szCs w:val="24"/>
        </w:rPr>
        <w:t>8.</w:t>
      </w:r>
      <w:r>
        <w:rPr>
          <w:sz w:val="24"/>
          <w:szCs w:val="24"/>
        </w:rPr>
        <w:tab/>
      </w:r>
      <w:r>
        <w:rPr>
          <w:rFonts w:eastAsia="Times New Roman"/>
          <w:sz w:val="24"/>
          <w:szCs w:val="24"/>
        </w:rPr>
        <w:t xml:space="preserve">Предмет </w:t>
      </w:r>
      <w:r>
        <w:rPr>
          <w:rFonts w:eastAsia="Times New Roman"/>
          <w:b/>
          <w:bCs/>
          <w:sz w:val="24"/>
          <w:szCs w:val="24"/>
        </w:rPr>
        <w:t xml:space="preserve">«Информатика» </w:t>
      </w:r>
      <w:r>
        <w:rPr>
          <w:rFonts w:eastAsia="Times New Roman"/>
          <w:sz w:val="24"/>
          <w:szCs w:val="24"/>
        </w:rPr>
        <w:t xml:space="preserve">направлен на развитие </w:t>
      </w:r>
      <w:r w:rsidR="00DF014D">
        <w:rPr>
          <w:rFonts w:eastAsia="Times New Roman"/>
          <w:sz w:val="24"/>
          <w:szCs w:val="24"/>
        </w:rPr>
        <w:t xml:space="preserve">познавательных универсальных </w:t>
      </w:r>
      <w:r>
        <w:rPr>
          <w:rFonts w:eastAsia="Times New Roman"/>
          <w:sz w:val="24"/>
          <w:szCs w:val="24"/>
        </w:rPr>
        <w:t>учебных действий. Этому оказывает содействие «формиро</w:t>
      </w:r>
      <w:r w:rsidR="00DF014D">
        <w:rPr>
          <w:rFonts w:eastAsia="Times New Roman"/>
          <w:sz w:val="24"/>
          <w:szCs w:val="24"/>
        </w:rPr>
        <w:t xml:space="preserve">вание знаний об алгоритмических </w:t>
      </w:r>
      <w:r>
        <w:rPr>
          <w:rFonts w:eastAsia="Times New Roman"/>
          <w:spacing w:val="-3"/>
          <w:sz w:val="24"/>
          <w:szCs w:val="24"/>
        </w:rPr>
        <w:t>конструкциях,</w:t>
      </w:r>
      <w:r w:rsidR="00DF014D">
        <w:rPr>
          <w:rFonts w:ascii="Arial" w:eastAsia="Times New Roman" w:cs="Arial"/>
          <w:sz w:val="24"/>
          <w:szCs w:val="24"/>
        </w:rPr>
        <w:t xml:space="preserve"> </w:t>
      </w:r>
      <w:r>
        <w:rPr>
          <w:rFonts w:eastAsia="Times New Roman"/>
          <w:spacing w:val="-2"/>
          <w:sz w:val="24"/>
          <w:szCs w:val="24"/>
        </w:rPr>
        <w:t>логических</w:t>
      </w:r>
      <w:r w:rsidR="00DF014D">
        <w:rPr>
          <w:rFonts w:ascii="Arial" w:eastAsia="Times New Roman" w:hAnsi="Arial" w:cs="Arial"/>
          <w:sz w:val="24"/>
          <w:szCs w:val="24"/>
        </w:rPr>
        <w:t xml:space="preserve"> </w:t>
      </w:r>
      <w:r>
        <w:rPr>
          <w:rFonts w:eastAsia="Times New Roman"/>
          <w:spacing w:val="-2"/>
          <w:sz w:val="24"/>
          <w:szCs w:val="24"/>
        </w:rPr>
        <w:t>значениях</w:t>
      </w:r>
      <w:r w:rsidR="00DF014D">
        <w:rPr>
          <w:rFonts w:ascii="Arial" w:eastAsia="Times New Roman" w:hAnsi="Arial" w:cs="Arial"/>
          <w:sz w:val="24"/>
          <w:szCs w:val="24"/>
        </w:rPr>
        <w:t xml:space="preserve"> </w:t>
      </w:r>
      <w:r>
        <w:rPr>
          <w:rFonts w:eastAsia="Times New Roman"/>
          <w:sz w:val="24"/>
          <w:szCs w:val="24"/>
        </w:rPr>
        <w:t>и</w:t>
      </w:r>
      <w:r w:rsidR="00DF014D">
        <w:rPr>
          <w:rFonts w:ascii="Arial" w:eastAsia="Times New Roman" w:hAnsi="Arial" w:cs="Arial"/>
          <w:sz w:val="24"/>
          <w:szCs w:val="24"/>
        </w:rPr>
        <w:t xml:space="preserve"> </w:t>
      </w:r>
      <w:r>
        <w:rPr>
          <w:rFonts w:eastAsia="Times New Roman"/>
          <w:spacing w:val="-3"/>
          <w:sz w:val="24"/>
          <w:szCs w:val="24"/>
        </w:rPr>
        <w:t>операциях»,</w:t>
      </w:r>
      <w:r w:rsidR="00DF014D">
        <w:rPr>
          <w:rFonts w:ascii="Arial" w:eastAsia="Times New Roman" w:cs="Arial"/>
          <w:sz w:val="24"/>
          <w:szCs w:val="24"/>
        </w:rPr>
        <w:t xml:space="preserve"> </w:t>
      </w:r>
      <w:r>
        <w:rPr>
          <w:rFonts w:eastAsia="Times New Roman"/>
          <w:spacing w:val="-2"/>
          <w:sz w:val="24"/>
          <w:szCs w:val="24"/>
        </w:rPr>
        <w:t>«умений</w:t>
      </w:r>
      <w:r w:rsidR="00DF014D">
        <w:rPr>
          <w:rFonts w:ascii="Arial" w:eastAsia="Times New Roman" w:hAnsi="Arial" w:cs="Arial"/>
          <w:sz w:val="24"/>
          <w:szCs w:val="24"/>
        </w:rPr>
        <w:t xml:space="preserve"> </w:t>
      </w:r>
      <w:r>
        <w:rPr>
          <w:rFonts w:eastAsia="Times New Roman"/>
          <w:spacing w:val="-2"/>
          <w:sz w:val="24"/>
          <w:szCs w:val="24"/>
        </w:rPr>
        <w:t>формализации</w:t>
      </w:r>
      <w:r w:rsidR="00DF014D">
        <w:rPr>
          <w:rFonts w:ascii="Arial" w:eastAsia="Times New Roman" w:hAnsi="Arial" w:cs="Arial"/>
          <w:sz w:val="24"/>
          <w:szCs w:val="24"/>
        </w:rPr>
        <w:t xml:space="preserve"> </w:t>
      </w:r>
      <w:r w:rsidR="00DF014D">
        <w:rPr>
          <w:rFonts w:eastAsia="Times New Roman"/>
          <w:sz w:val="24"/>
          <w:szCs w:val="24"/>
        </w:rPr>
        <w:t xml:space="preserve">и </w:t>
      </w:r>
      <w:r>
        <w:rPr>
          <w:rFonts w:eastAsia="Times New Roman"/>
          <w:sz w:val="24"/>
          <w:szCs w:val="24"/>
        </w:rPr>
        <w:t>структурирования информации».</w:t>
      </w:r>
    </w:p>
    <w:p w:rsidR="00591780" w:rsidRDefault="001679D4" w:rsidP="00242E1B">
      <w:pPr>
        <w:shd w:val="clear" w:color="auto" w:fill="FFFFFF"/>
        <w:tabs>
          <w:tab w:val="left" w:pos="845"/>
        </w:tabs>
        <w:spacing w:line="274" w:lineRule="exact"/>
        <w:ind w:right="5" w:firstLine="566"/>
        <w:jc w:val="both"/>
      </w:pPr>
      <w:r>
        <w:rPr>
          <w:sz w:val="24"/>
          <w:szCs w:val="24"/>
        </w:rPr>
        <w:t>9.</w:t>
      </w:r>
      <w:r>
        <w:rPr>
          <w:sz w:val="24"/>
          <w:szCs w:val="24"/>
        </w:rPr>
        <w:tab/>
      </w:r>
      <w:r>
        <w:rPr>
          <w:rFonts w:eastAsia="Times New Roman"/>
          <w:sz w:val="24"/>
          <w:szCs w:val="24"/>
        </w:rPr>
        <w:t xml:space="preserve">Предмет </w:t>
      </w:r>
      <w:r>
        <w:rPr>
          <w:rFonts w:eastAsia="Times New Roman"/>
          <w:b/>
          <w:bCs/>
          <w:sz w:val="24"/>
          <w:szCs w:val="24"/>
        </w:rPr>
        <w:t xml:space="preserve">«Физика» </w:t>
      </w:r>
      <w:r>
        <w:rPr>
          <w:rFonts w:eastAsia="Times New Roman"/>
          <w:sz w:val="24"/>
          <w:szCs w:val="24"/>
        </w:rPr>
        <w:t>кроме предметных резуль</w:t>
      </w:r>
      <w:r w:rsidR="00DF014D">
        <w:rPr>
          <w:rFonts w:eastAsia="Times New Roman"/>
          <w:sz w:val="24"/>
          <w:szCs w:val="24"/>
        </w:rPr>
        <w:t xml:space="preserve">татов обеспечивает формирование </w:t>
      </w:r>
      <w:r>
        <w:rPr>
          <w:rFonts w:eastAsia="Times New Roman"/>
          <w:sz w:val="24"/>
          <w:szCs w:val="24"/>
        </w:rPr>
        <w:t>познавательных универсальных учебных действий. Э</w:t>
      </w:r>
      <w:r w:rsidR="00DF014D">
        <w:rPr>
          <w:rFonts w:eastAsia="Times New Roman"/>
          <w:sz w:val="24"/>
          <w:szCs w:val="24"/>
        </w:rPr>
        <w:t xml:space="preserve">тому способствует «приобретение </w:t>
      </w:r>
      <w:r>
        <w:rPr>
          <w:rFonts w:eastAsia="Times New Roman"/>
          <w:sz w:val="24"/>
          <w:szCs w:val="24"/>
        </w:rPr>
        <w:t>опыта применения научных методов познания, наблюдения</w:t>
      </w:r>
      <w:r w:rsidR="00DF014D">
        <w:rPr>
          <w:rFonts w:eastAsia="Times New Roman"/>
          <w:sz w:val="24"/>
          <w:szCs w:val="24"/>
        </w:rPr>
        <w:t xml:space="preserve"> физических явлений, проведения </w:t>
      </w:r>
      <w:r>
        <w:rPr>
          <w:rFonts w:eastAsia="Times New Roman"/>
          <w:sz w:val="24"/>
          <w:szCs w:val="24"/>
        </w:rPr>
        <w:t xml:space="preserve">опытов, простых экспериментальных исследований». Однако </w:t>
      </w:r>
      <w:r w:rsidR="00DF014D">
        <w:rPr>
          <w:rFonts w:eastAsia="Times New Roman"/>
          <w:sz w:val="24"/>
          <w:szCs w:val="24"/>
        </w:rPr>
        <w:t xml:space="preserve">не менее важно «осознание </w:t>
      </w:r>
      <w:r>
        <w:rPr>
          <w:rFonts w:eastAsia="Times New Roman"/>
          <w:sz w:val="24"/>
          <w:szCs w:val="24"/>
        </w:rPr>
        <w:t>необходимости применения достижений физики</w:t>
      </w:r>
      <w:r w:rsidR="00DF014D">
        <w:rPr>
          <w:rFonts w:eastAsia="Times New Roman"/>
          <w:sz w:val="24"/>
          <w:szCs w:val="24"/>
        </w:rPr>
        <w:t xml:space="preserve"> и технологий для рационального </w:t>
      </w:r>
      <w:r>
        <w:rPr>
          <w:rFonts w:eastAsia="Times New Roman"/>
          <w:sz w:val="24"/>
          <w:szCs w:val="24"/>
        </w:rPr>
        <w:t>природопользования», что оказывает содействие развитию личностных результатов.</w:t>
      </w:r>
    </w:p>
    <w:p w:rsidR="00591780" w:rsidRDefault="001679D4" w:rsidP="00242E1B">
      <w:pPr>
        <w:numPr>
          <w:ilvl w:val="0"/>
          <w:numId w:val="87"/>
        </w:numPr>
        <w:shd w:val="clear" w:color="auto" w:fill="FFFFFF"/>
        <w:tabs>
          <w:tab w:val="left" w:pos="955"/>
        </w:tabs>
        <w:spacing w:line="274" w:lineRule="exact"/>
        <w:ind w:firstLine="566"/>
        <w:jc w:val="both"/>
        <w:rPr>
          <w:spacing w:val="-1"/>
          <w:sz w:val="24"/>
          <w:szCs w:val="24"/>
        </w:rPr>
      </w:pPr>
      <w:r>
        <w:rPr>
          <w:rFonts w:eastAsia="Times New Roman"/>
          <w:sz w:val="24"/>
          <w:szCs w:val="24"/>
        </w:rPr>
        <w:t xml:space="preserve">Предмет </w:t>
      </w:r>
      <w:r>
        <w:rPr>
          <w:rFonts w:eastAsia="Times New Roman"/>
          <w:b/>
          <w:bCs/>
          <w:sz w:val="24"/>
          <w:szCs w:val="24"/>
        </w:rPr>
        <w:t xml:space="preserve">«Биология» </w:t>
      </w:r>
      <w:r>
        <w:rPr>
          <w:rFonts w:eastAsia="Times New Roman"/>
          <w:sz w:val="24"/>
          <w:szCs w:val="24"/>
        </w:rPr>
        <w:t>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591780" w:rsidRPr="00B42142" w:rsidRDefault="001679D4" w:rsidP="00242E1B">
      <w:pPr>
        <w:numPr>
          <w:ilvl w:val="0"/>
          <w:numId w:val="87"/>
        </w:numPr>
        <w:shd w:val="clear" w:color="auto" w:fill="FFFFFF"/>
        <w:tabs>
          <w:tab w:val="left" w:pos="955"/>
        </w:tabs>
        <w:spacing w:line="274" w:lineRule="exact"/>
        <w:ind w:firstLine="566"/>
        <w:rPr>
          <w:spacing w:val="-1"/>
          <w:sz w:val="24"/>
          <w:szCs w:val="24"/>
        </w:rPr>
      </w:pPr>
      <w:r>
        <w:rPr>
          <w:rFonts w:eastAsia="Times New Roman"/>
          <w:sz w:val="24"/>
          <w:szCs w:val="24"/>
        </w:rPr>
        <w:t xml:space="preserve">Предмет </w:t>
      </w:r>
      <w:r>
        <w:rPr>
          <w:rFonts w:eastAsia="Times New Roman"/>
          <w:b/>
          <w:bCs/>
          <w:sz w:val="24"/>
          <w:szCs w:val="24"/>
        </w:rPr>
        <w:t>«Химия»</w:t>
      </w:r>
      <w:r>
        <w:rPr>
          <w:rFonts w:eastAsia="Times New Roman"/>
          <w:sz w:val="24"/>
          <w:szCs w:val="24"/>
        </w:rPr>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w:t>
      </w:r>
      <w:r w:rsidR="00DF014D">
        <w:rPr>
          <w:rFonts w:eastAsia="Times New Roman"/>
          <w:spacing w:val="-6"/>
          <w:sz w:val="24"/>
          <w:szCs w:val="24"/>
        </w:rPr>
        <w:t xml:space="preserve">как «формирование первоначальных систематизированных представлений о </w:t>
      </w:r>
      <w:r>
        <w:rPr>
          <w:rFonts w:eastAsia="Times New Roman"/>
          <w:spacing w:val="-6"/>
          <w:sz w:val="24"/>
          <w:szCs w:val="24"/>
        </w:rPr>
        <w:t>веществах»,</w:t>
      </w:r>
      <w:r w:rsidR="00B42142">
        <w:rPr>
          <w:spacing w:val="-1"/>
          <w:sz w:val="24"/>
          <w:szCs w:val="24"/>
        </w:rPr>
        <w:t xml:space="preserve"> </w:t>
      </w:r>
      <w:r w:rsidRPr="00B42142">
        <w:rPr>
          <w:rFonts w:eastAsia="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591780" w:rsidRDefault="001679D4" w:rsidP="00242E1B">
      <w:pPr>
        <w:shd w:val="clear" w:color="auto" w:fill="FFFFFF"/>
        <w:tabs>
          <w:tab w:val="left" w:pos="1051"/>
        </w:tabs>
        <w:spacing w:line="274" w:lineRule="exact"/>
        <w:ind w:right="5" w:firstLine="566"/>
        <w:jc w:val="both"/>
      </w:pPr>
      <w:r>
        <w:rPr>
          <w:spacing w:val="-1"/>
          <w:sz w:val="24"/>
          <w:szCs w:val="24"/>
        </w:rPr>
        <w:lastRenderedPageBreak/>
        <w:t>12.</w:t>
      </w:r>
      <w:r>
        <w:rPr>
          <w:sz w:val="24"/>
          <w:szCs w:val="24"/>
        </w:rPr>
        <w:tab/>
      </w:r>
      <w:r>
        <w:rPr>
          <w:rFonts w:eastAsia="Times New Roman"/>
          <w:sz w:val="24"/>
          <w:szCs w:val="24"/>
        </w:rPr>
        <w:t>Большую роль в становлении личности уч</w:t>
      </w:r>
      <w:r w:rsidR="00DF014D">
        <w:rPr>
          <w:rFonts w:eastAsia="Times New Roman"/>
          <w:sz w:val="24"/>
          <w:szCs w:val="24"/>
        </w:rPr>
        <w:t xml:space="preserve">еника играет предметная область </w:t>
      </w:r>
      <w:r>
        <w:rPr>
          <w:rFonts w:eastAsia="Times New Roman"/>
          <w:b/>
          <w:bCs/>
          <w:sz w:val="24"/>
          <w:szCs w:val="24"/>
        </w:rPr>
        <w:t>«Искусство»</w:t>
      </w:r>
      <w:r>
        <w:rPr>
          <w:rFonts w:eastAsia="Times New Roman"/>
          <w:sz w:val="24"/>
          <w:szCs w:val="24"/>
        </w:rPr>
        <w:t>, включающая предметы «Изобразительн</w:t>
      </w:r>
      <w:r w:rsidR="00DF014D">
        <w:rPr>
          <w:rFonts w:eastAsia="Times New Roman"/>
          <w:sz w:val="24"/>
          <w:szCs w:val="24"/>
        </w:rPr>
        <w:t xml:space="preserve">ое искусство», «Музыка». Прежде </w:t>
      </w:r>
      <w:r>
        <w:rPr>
          <w:rFonts w:eastAsia="Times New Roman"/>
          <w:sz w:val="24"/>
          <w:szCs w:val="24"/>
        </w:rPr>
        <w:t xml:space="preserve">всего, они способствуют личностному развитию </w:t>
      </w:r>
      <w:r w:rsidR="00DF014D">
        <w:rPr>
          <w:rFonts w:eastAsia="Times New Roman"/>
          <w:sz w:val="24"/>
          <w:szCs w:val="24"/>
        </w:rPr>
        <w:t xml:space="preserve">ученика, обеспечивая «осознание </w:t>
      </w:r>
      <w:r>
        <w:rPr>
          <w:rFonts w:eastAsia="Times New Roman"/>
          <w:sz w:val="24"/>
          <w:szCs w:val="24"/>
        </w:rPr>
        <w:t>значения искусства и творчества в личной и культур</w:t>
      </w:r>
      <w:r w:rsidR="00DF014D">
        <w:rPr>
          <w:rFonts w:eastAsia="Times New Roman"/>
          <w:sz w:val="24"/>
          <w:szCs w:val="24"/>
        </w:rPr>
        <w:t xml:space="preserve">ной самоидентификации личности, </w:t>
      </w:r>
      <w:r>
        <w:rPr>
          <w:rFonts w:eastAsia="Times New Roman"/>
          <w:sz w:val="24"/>
          <w:szCs w:val="24"/>
        </w:rPr>
        <w:t>развитие эстетического вкуса, художественного мышл</w:t>
      </w:r>
      <w:r w:rsidR="00DF014D">
        <w:rPr>
          <w:rFonts w:eastAsia="Times New Roman"/>
          <w:sz w:val="24"/>
          <w:szCs w:val="24"/>
        </w:rPr>
        <w:t xml:space="preserve">ения обучающихся». Кроме этого, </w:t>
      </w:r>
      <w:r>
        <w:rPr>
          <w:rFonts w:eastAsia="Times New Roman"/>
          <w:sz w:val="24"/>
          <w:szCs w:val="24"/>
        </w:rPr>
        <w:t>искусство дает человеку иной, кроме вербального, способ</w:t>
      </w:r>
      <w:r w:rsidR="00DF014D">
        <w:rPr>
          <w:rFonts w:eastAsia="Times New Roman"/>
          <w:sz w:val="24"/>
          <w:szCs w:val="24"/>
        </w:rPr>
        <w:t xml:space="preserve"> общения, обеспечивая тем самым </w:t>
      </w:r>
      <w:r>
        <w:rPr>
          <w:rFonts w:eastAsia="Times New Roman"/>
          <w:sz w:val="24"/>
          <w:szCs w:val="24"/>
        </w:rPr>
        <w:t>развитие коммуникативных универсальных учебных действий.</w:t>
      </w:r>
    </w:p>
    <w:p w:rsidR="00591780" w:rsidRDefault="001679D4" w:rsidP="00242E1B">
      <w:pPr>
        <w:numPr>
          <w:ilvl w:val="0"/>
          <w:numId w:val="88"/>
        </w:numPr>
        <w:shd w:val="clear" w:color="auto" w:fill="FFFFFF"/>
        <w:tabs>
          <w:tab w:val="left" w:pos="931"/>
          <w:tab w:val="left" w:pos="2251"/>
          <w:tab w:val="left" w:pos="4214"/>
          <w:tab w:val="left" w:pos="6302"/>
          <w:tab w:val="left" w:pos="6754"/>
          <w:tab w:val="left" w:pos="8515"/>
        </w:tabs>
        <w:spacing w:line="274" w:lineRule="exact"/>
        <w:ind w:firstLine="566"/>
        <w:jc w:val="both"/>
        <w:rPr>
          <w:spacing w:val="-1"/>
          <w:sz w:val="24"/>
          <w:szCs w:val="24"/>
        </w:rPr>
      </w:pPr>
      <w:r>
        <w:rPr>
          <w:rFonts w:eastAsia="Times New Roman"/>
          <w:sz w:val="24"/>
          <w:szCs w:val="24"/>
        </w:rPr>
        <w:t xml:space="preserve">Предмет </w:t>
      </w:r>
      <w:r>
        <w:rPr>
          <w:rFonts w:eastAsia="Times New Roman"/>
          <w:b/>
          <w:bCs/>
          <w:sz w:val="24"/>
          <w:szCs w:val="24"/>
        </w:rPr>
        <w:t xml:space="preserve">«Технология» </w:t>
      </w:r>
      <w:r>
        <w:rPr>
          <w:rFonts w:eastAsia="Times New Roman"/>
          <w:sz w:val="24"/>
          <w:szCs w:val="24"/>
        </w:rPr>
        <w:t xml:space="preserve">имеет чёткую практико-ориентированную направленность. Он способствует формированию регулятивных универсальных учебных действий путём «овладения методами учебно-исследовательской и проектной деятельности, решения </w:t>
      </w:r>
      <w:r>
        <w:rPr>
          <w:rFonts w:eastAsia="Times New Roman"/>
          <w:spacing w:val="-5"/>
          <w:sz w:val="24"/>
          <w:szCs w:val="24"/>
        </w:rPr>
        <w:t>творческих задач,</w:t>
      </w:r>
      <w:r w:rsidR="00DF014D">
        <w:rPr>
          <w:rFonts w:ascii="Arial" w:eastAsia="Times New Roman" w:cs="Arial"/>
          <w:sz w:val="24"/>
          <w:szCs w:val="24"/>
        </w:rPr>
        <w:t xml:space="preserve"> </w:t>
      </w:r>
      <w:r>
        <w:rPr>
          <w:rFonts w:eastAsia="Times New Roman"/>
          <w:spacing w:val="-2"/>
          <w:sz w:val="24"/>
          <w:szCs w:val="24"/>
        </w:rPr>
        <w:t>моделирования,</w:t>
      </w:r>
      <w:r w:rsidR="00DF014D">
        <w:rPr>
          <w:rFonts w:ascii="Arial" w:eastAsia="Times New Roman" w:cs="Arial"/>
          <w:sz w:val="24"/>
          <w:szCs w:val="24"/>
        </w:rPr>
        <w:t xml:space="preserve"> </w:t>
      </w:r>
      <w:r>
        <w:rPr>
          <w:rFonts w:eastAsia="Times New Roman"/>
          <w:spacing w:val="-2"/>
          <w:sz w:val="24"/>
          <w:szCs w:val="24"/>
        </w:rPr>
        <w:t>конструирования</w:t>
      </w:r>
      <w:r w:rsidR="00DF014D">
        <w:rPr>
          <w:rFonts w:ascii="Arial" w:eastAsia="Times New Roman" w:hAnsi="Arial" w:cs="Arial"/>
          <w:sz w:val="24"/>
          <w:szCs w:val="24"/>
        </w:rPr>
        <w:t xml:space="preserve"> </w:t>
      </w:r>
      <w:r>
        <w:rPr>
          <w:rFonts w:eastAsia="Times New Roman"/>
          <w:sz w:val="24"/>
          <w:szCs w:val="24"/>
        </w:rPr>
        <w:t>и</w:t>
      </w:r>
      <w:r w:rsidR="00DF014D">
        <w:rPr>
          <w:rFonts w:ascii="Arial" w:eastAsia="Times New Roman" w:hAnsi="Arial" w:cs="Arial"/>
          <w:sz w:val="24"/>
          <w:szCs w:val="24"/>
        </w:rPr>
        <w:t xml:space="preserve"> </w:t>
      </w:r>
      <w:r>
        <w:rPr>
          <w:rFonts w:eastAsia="Times New Roman"/>
          <w:spacing w:val="-2"/>
          <w:sz w:val="24"/>
          <w:szCs w:val="24"/>
        </w:rPr>
        <w:t>эстетического</w:t>
      </w:r>
      <w:r w:rsidR="00DF014D">
        <w:rPr>
          <w:rFonts w:ascii="Arial" w:eastAsia="Times New Roman" w:hAnsi="Arial" w:cs="Arial"/>
          <w:sz w:val="24"/>
          <w:szCs w:val="24"/>
        </w:rPr>
        <w:t xml:space="preserve"> </w:t>
      </w:r>
      <w:r>
        <w:rPr>
          <w:rFonts w:eastAsia="Times New Roman"/>
          <w:spacing w:val="-1"/>
          <w:sz w:val="24"/>
          <w:szCs w:val="24"/>
        </w:rPr>
        <w:t xml:space="preserve">оформления изделий». В то же время «формирование умений устанавливать взаимосвязь знаний по разным </w:t>
      </w:r>
      <w:r>
        <w:rPr>
          <w:rFonts w:eastAsia="Times New Roman"/>
          <w:sz w:val="24"/>
          <w:szCs w:val="24"/>
        </w:rPr>
        <w:t>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00DF014D">
        <w:rPr>
          <w:rFonts w:eastAsia="Times New Roman"/>
          <w:sz w:val="24"/>
          <w:szCs w:val="24"/>
        </w:rPr>
        <w:t xml:space="preserve">ности на рынке труда», данный предмет </w:t>
      </w:r>
      <w:r>
        <w:rPr>
          <w:rFonts w:eastAsia="Times New Roman"/>
          <w:sz w:val="24"/>
          <w:szCs w:val="24"/>
        </w:rPr>
        <w:t>обеспечивает   личностное развитие ученика.</w:t>
      </w:r>
    </w:p>
    <w:p w:rsidR="00591780" w:rsidRDefault="001679D4" w:rsidP="00242E1B">
      <w:pPr>
        <w:numPr>
          <w:ilvl w:val="0"/>
          <w:numId w:val="88"/>
        </w:numPr>
        <w:shd w:val="clear" w:color="auto" w:fill="FFFFFF"/>
        <w:tabs>
          <w:tab w:val="left" w:pos="931"/>
          <w:tab w:val="left" w:pos="1330"/>
          <w:tab w:val="left" w:pos="3024"/>
          <w:tab w:val="left" w:pos="6259"/>
          <w:tab w:val="left" w:pos="8069"/>
        </w:tabs>
        <w:spacing w:line="274" w:lineRule="exact"/>
        <w:ind w:right="5" w:firstLine="566"/>
        <w:jc w:val="both"/>
        <w:rPr>
          <w:spacing w:val="-1"/>
          <w:sz w:val="24"/>
          <w:szCs w:val="24"/>
        </w:rPr>
      </w:pPr>
      <w:r>
        <w:rPr>
          <w:rFonts w:eastAsia="Times New Roman"/>
          <w:sz w:val="24"/>
          <w:szCs w:val="24"/>
        </w:rPr>
        <w:t xml:space="preserve">Предметы </w:t>
      </w:r>
      <w:r>
        <w:rPr>
          <w:rFonts w:eastAsia="Times New Roman"/>
          <w:b/>
          <w:bCs/>
          <w:sz w:val="24"/>
          <w:szCs w:val="24"/>
        </w:rPr>
        <w:t xml:space="preserve">«Физическая культура» </w:t>
      </w:r>
      <w:r>
        <w:rPr>
          <w:rFonts w:eastAsia="Times New Roman"/>
          <w:sz w:val="24"/>
          <w:szCs w:val="24"/>
        </w:rPr>
        <w:t xml:space="preserve">и </w:t>
      </w:r>
      <w:r>
        <w:rPr>
          <w:rFonts w:eastAsia="Times New Roman"/>
          <w:b/>
          <w:bCs/>
          <w:sz w:val="24"/>
          <w:szCs w:val="24"/>
        </w:rPr>
        <w:t xml:space="preserve">«Основы безопасности жизнедеятельности» </w:t>
      </w:r>
      <w:r>
        <w:rPr>
          <w:rFonts w:eastAsia="Times New Roman"/>
          <w:sz w:val="24"/>
          <w:szCs w:val="24"/>
        </w:rPr>
        <w:t xml:space="preserve">способствуют формированию регулятивных универсальных учебных действий через </w:t>
      </w:r>
      <w:r>
        <w:rPr>
          <w:rFonts w:eastAsia="Times New Roman"/>
          <w:spacing w:val="-2"/>
          <w:sz w:val="24"/>
          <w:szCs w:val="24"/>
        </w:rPr>
        <w:t>«развитие</w:t>
      </w:r>
      <w:r w:rsidR="00DF014D">
        <w:rPr>
          <w:rFonts w:ascii="Arial" w:eastAsia="Times New Roman" w:hAnsi="Arial" w:cs="Arial"/>
          <w:sz w:val="24"/>
          <w:szCs w:val="24"/>
        </w:rPr>
        <w:t xml:space="preserve"> </w:t>
      </w:r>
      <w:r>
        <w:rPr>
          <w:rFonts w:eastAsia="Times New Roman"/>
          <w:spacing w:val="-2"/>
          <w:sz w:val="24"/>
          <w:szCs w:val="24"/>
        </w:rPr>
        <w:t>двигательной</w:t>
      </w:r>
      <w:r w:rsidR="00DF014D">
        <w:rPr>
          <w:rFonts w:ascii="Arial" w:eastAsia="Times New Roman" w:hAnsi="Arial" w:cs="Arial"/>
          <w:sz w:val="24"/>
          <w:szCs w:val="24"/>
        </w:rPr>
        <w:t xml:space="preserve"> </w:t>
      </w:r>
      <w:r>
        <w:rPr>
          <w:rFonts w:eastAsia="Times New Roman"/>
          <w:spacing w:val="-7"/>
          <w:sz w:val="24"/>
          <w:szCs w:val="24"/>
        </w:rPr>
        <w:t>активности обучающихся,</w:t>
      </w:r>
      <w:r w:rsidR="00DF014D">
        <w:rPr>
          <w:rFonts w:ascii="Arial" w:eastAsia="Times New Roman" w:cs="Arial"/>
          <w:sz w:val="24"/>
          <w:szCs w:val="24"/>
        </w:rPr>
        <w:t xml:space="preserve"> </w:t>
      </w:r>
      <w:r>
        <w:rPr>
          <w:rFonts w:eastAsia="Times New Roman"/>
          <w:spacing w:val="-2"/>
          <w:sz w:val="24"/>
          <w:szCs w:val="24"/>
        </w:rPr>
        <w:t>формирование</w:t>
      </w:r>
      <w:r w:rsidR="00DF014D">
        <w:rPr>
          <w:rFonts w:ascii="Arial" w:eastAsia="Times New Roman" w:hAnsi="Arial" w:cs="Arial"/>
          <w:sz w:val="24"/>
          <w:szCs w:val="24"/>
        </w:rPr>
        <w:t xml:space="preserve"> </w:t>
      </w:r>
      <w:r>
        <w:rPr>
          <w:rFonts w:eastAsia="Times New Roman"/>
          <w:sz w:val="24"/>
          <w:szCs w:val="24"/>
        </w:rPr>
        <w:t>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w:t>
      </w:r>
    </w:p>
    <w:p w:rsidR="003A07D7" w:rsidRDefault="001679D4" w:rsidP="00242E1B">
      <w:pPr>
        <w:pStyle w:val="a4"/>
        <w:numPr>
          <w:ilvl w:val="3"/>
          <w:numId w:val="83"/>
        </w:numPr>
        <w:shd w:val="clear" w:color="auto" w:fill="FFFFFF"/>
        <w:spacing w:before="278" w:line="278" w:lineRule="exact"/>
        <w:ind w:left="0" w:right="250" w:firstLine="566"/>
        <w:jc w:val="both"/>
      </w:pPr>
      <w:r w:rsidRPr="003A07D7">
        <w:rPr>
          <w:rFonts w:eastAsia="Times New Roman"/>
          <w:b/>
          <w:bCs/>
          <w:spacing w:val="-1"/>
          <w:sz w:val="24"/>
          <w:szCs w:val="24"/>
        </w:rPr>
        <w:t xml:space="preserve">Роль образовательных технологий деятельностного типа в формировании </w:t>
      </w:r>
      <w:r w:rsidRPr="003A07D7">
        <w:rPr>
          <w:rFonts w:eastAsia="Times New Roman"/>
          <w:b/>
          <w:bCs/>
          <w:sz w:val="24"/>
          <w:szCs w:val="24"/>
        </w:rPr>
        <w:t>личностных и метапредметных результатов</w:t>
      </w:r>
    </w:p>
    <w:p w:rsidR="00591780" w:rsidRDefault="001679D4" w:rsidP="00242E1B">
      <w:pPr>
        <w:pStyle w:val="a4"/>
        <w:shd w:val="clear" w:color="auto" w:fill="FFFFFF"/>
        <w:spacing w:before="278" w:line="278" w:lineRule="exact"/>
        <w:ind w:left="0" w:right="6" w:firstLine="566"/>
        <w:jc w:val="both"/>
      </w:pPr>
      <w:r w:rsidRPr="003A07D7">
        <w:rPr>
          <w:rFonts w:eastAsia="Times New Roman"/>
          <w:sz w:val="24"/>
          <w:szCs w:val="24"/>
        </w:rPr>
        <w:t>Развитие УУД в основной школе целесообразно в ра</w:t>
      </w:r>
      <w:r w:rsidR="00DF014D" w:rsidRPr="003A07D7">
        <w:rPr>
          <w:rFonts w:eastAsia="Times New Roman"/>
          <w:sz w:val="24"/>
          <w:szCs w:val="24"/>
        </w:rPr>
        <w:t xml:space="preserve">мках использования возможностей </w:t>
      </w:r>
      <w:r w:rsidRPr="003A07D7">
        <w:rPr>
          <w:rFonts w:eastAsia="Times New Roman"/>
          <w:sz w:val="24"/>
          <w:szCs w:val="24"/>
        </w:rPr>
        <w:t>современной информационной образовательной среды как:</w:t>
      </w:r>
      <w:r w:rsidR="00DF014D" w:rsidRPr="003A07D7">
        <w:rPr>
          <w:rFonts w:eastAsia="Times New Roman"/>
          <w:sz w:val="24"/>
          <w:szCs w:val="24"/>
        </w:rPr>
        <w:t xml:space="preserve"> средства обучения, повышающего </w:t>
      </w:r>
      <w:r w:rsidRPr="003A07D7">
        <w:rPr>
          <w:rFonts w:eastAsia="Times New Roman"/>
          <w:spacing w:val="-1"/>
          <w:sz w:val="24"/>
          <w:szCs w:val="24"/>
        </w:rPr>
        <w:t>эффективност</w:t>
      </w:r>
      <w:r w:rsidR="00DF014D" w:rsidRPr="003A07D7">
        <w:rPr>
          <w:rFonts w:eastAsia="Times New Roman"/>
          <w:spacing w:val="-1"/>
          <w:sz w:val="24"/>
          <w:szCs w:val="24"/>
        </w:rPr>
        <w:t>ь</w:t>
      </w:r>
      <w:r w:rsidR="00DF014D" w:rsidRPr="003A07D7">
        <w:rPr>
          <w:rFonts w:ascii="Arial" w:eastAsia="Times New Roman" w:hAnsi="Arial" w:cs="Arial"/>
          <w:sz w:val="24"/>
          <w:szCs w:val="24"/>
        </w:rPr>
        <w:t xml:space="preserve"> </w:t>
      </w:r>
      <w:r w:rsidRPr="003A07D7">
        <w:rPr>
          <w:rFonts w:eastAsia="Times New Roman"/>
          <w:sz w:val="24"/>
          <w:szCs w:val="24"/>
        </w:rPr>
        <w:t>и</w:t>
      </w:r>
      <w:r w:rsidR="00DF014D" w:rsidRPr="003A07D7">
        <w:rPr>
          <w:rFonts w:ascii="Arial" w:eastAsia="Times New Roman" w:hAnsi="Arial" w:cs="Arial"/>
          <w:sz w:val="24"/>
          <w:szCs w:val="24"/>
        </w:rPr>
        <w:t xml:space="preserve"> </w:t>
      </w:r>
      <w:r w:rsidRPr="003A07D7">
        <w:rPr>
          <w:rFonts w:eastAsia="Times New Roman"/>
          <w:spacing w:val="-3"/>
          <w:sz w:val="24"/>
          <w:szCs w:val="24"/>
        </w:rPr>
        <w:t>качество</w:t>
      </w:r>
      <w:r w:rsidR="00DF014D" w:rsidRPr="003A07D7">
        <w:rPr>
          <w:rFonts w:ascii="Arial" w:eastAsia="Times New Roman" w:hAnsi="Arial" w:cs="Arial"/>
          <w:sz w:val="24"/>
          <w:szCs w:val="24"/>
        </w:rPr>
        <w:t xml:space="preserve"> </w:t>
      </w:r>
      <w:r w:rsidR="00DF014D" w:rsidRPr="003A07D7">
        <w:rPr>
          <w:rFonts w:eastAsia="Times New Roman"/>
          <w:spacing w:val="-7"/>
          <w:sz w:val="24"/>
          <w:szCs w:val="24"/>
        </w:rPr>
        <w:t xml:space="preserve">подготовки </w:t>
      </w:r>
      <w:r w:rsidRPr="003A07D7">
        <w:rPr>
          <w:rFonts w:eastAsia="Times New Roman"/>
          <w:spacing w:val="-7"/>
          <w:sz w:val="24"/>
          <w:szCs w:val="24"/>
        </w:rPr>
        <w:t>школьников,</w:t>
      </w:r>
      <w:r w:rsidR="00DF014D" w:rsidRPr="003A07D7">
        <w:rPr>
          <w:rFonts w:ascii="Arial" w:eastAsia="Times New Roman" w:cs="Arial"/>
          <w:sz w:val="24"/>
          <w:szCs w:val="24"/>
        </w:rPr>
        <w:t xml:space="preserve"> </w:t>
      </w:r>
      <w:r w:rsidRPr="003A07D7">
        <w:rPr>
          <w:rFonts w:eastAsia="Times New Roman"/>
          <w:spacing w:val="-2"/>
          <w:sz w:val="24"/>
          <w:szCs w:val="24"/>
        </w:rPr>
        <w:t>организующего</w:t>
      </w:r>
      <w:r w:rsidR="00DF014D" w:rsidRPr="003A07D7">
        <w:rPr>
          <w:rFonts w:ascii="Arial" w:eastAsia="Times New Roman" w:hAnsi="Arial" w:cs="Arial"/>
          <w:sz w:val="24"/>
          <w:szCs w:val="24"/>
        </w:rPr>
        <w:t xml:space="preserve"> </w:t>
      </w:r>
      <w:r w:rsidRPr="003A07D7">
        <w:rPr>
          <w:rFonts w:eastAsia="Times New Roman"/>
          <w:spacing w:val="-2"/>
          <w:sz w:val="24"/>
          <w:szCs w:val="24"/>
        </w:rPr>
        <w:t>оперативную</w:t>
      </w:r>
      <w:r w:rsidR="00DF014D">
        <w:t xml:space="preserve"> </w:t>
      </w:r>
      <w:r w:rsidRPr="003A07D7">
        <w:rPr>
          <w:rFonts w:eastAsia="Times New Roman"/>
          <w:sz w:val="24"/>
          <w:szCs w:val="24"/>
        </w:rPr>
        <w:t>консультационную помощь в целях формирования культуры учебной деятельности в ОУ; инструмента познания за счёт формирования навыков исследовательской деятельности путём организации совместных учебных и исследовательских работ учеников и учителей, формирующего умения и навыки получения необходимой информации из разнообразных источников; средства развития личности за счёт формирования навыков культуры общения; эффективного инструмента контроля и коррекции результатов учебной деятельности.</w:t>
      </w:r>
    </w:p>
    <w:p w:rsidR="00591780" w:rsidRDefault="001679D4" w:rsidP="00242E1B">
      <w:pPr>
        <w:shd w:val="clear" w:color="auto" w:fill="FFFFFF"/>
        <w:spacing w:line="274" w:lineRule="exact"/>
        <w:ind w:right="10" w:firstLine="566"/>
        <w:jc w:val="both"/>
      </w:pPr>
      <w:r>
        <w:rPr>
          <w:rFonts w:eastAsia="Times New Roman"/>
          <w:sz w:val="24"/>
          <w:szCs w:val="24"/>
        </w:rPr>
        <w:t xml:space="preserve">Среди технологий, методов и приёмов развития УУД в основной школе особое место </w:t>
      </w:r>
      <w:r>
        <w:rPr>
          <w:rFonts w:eastAsia="Times New Roman"/>
          <w:spacing w:val="-2"/>
          <w:sz w:val="24"/>
          <w:szCs w:val="24"/>
        </w:rPr>
        <w:t>зан</w:t>
      </w:r>
      <w:r w:rsidR="00DF014D">
        <w:rPr>
          <w:rFonts w:eastAsia="Times New Roman"/>
          <w:spacing w:val="-2"/>
          <w:sz w:val="24"/>
          <w:szCs w:val="24"/>
        </w:rPr>
        <w:t>имают проблемно-диалогическая технология, ИКТ,</w:t>
      </w:r>
      <w:r>
        <w:rPr>
          <w:rFonts w:eastAsia="Times New Roman"/>
          <w:spacing w:val="-2"/>
          <w:sz w:val="24"/>
          <w:szCs w:val="24"/>
        </w:rPr>
        <w:t xml:space="preserve"> технология оценивания.</w:t>
      </w:r>
    </w:p>
    <w:p w:rsidR="00591780" w:rsidRDefault="001679D4" w:rsidP="00242E1B">
      <w:pPr>
        <w:shd w:val="clear" w:color="auto" w:fill="FFFFFF"/>
        <w:spacing w:line="274" w:lineRule="exact"/>
        <w:ind w:right="29" w:firstLine="566"/>
        <w:jc w:val="both"/>
      </w:pPr>
      <w:r>
        <w:rPr>
          <w:rFonts w:eastAsia="Times New Roman"/>
          <w:sz w:val="24"/>
          <w:szCs w:val="24"/>
        </w:rPr>
        <w:t>В практической деятельности педагогов-предметников базовыми являются следующие технологии:</w:t>
      </w:r>
    </w:p>
    <w:p w:rsidR="00591780" w:rsidRDefault="001679D4" w:rsidP="00242E1B">
      <w:pPr>
        <w:shd w:val="clear" w:color="auto" w:fill="FFFFFF"/>
        <w:spacing w:line="274" w:lineRule="exact"/>
        <w:ind w:firstLine="566"/>
      </w:pPr>
      <w:r>
        <w:rPr>
          <w:b/>
          <w:bCs/>
          <w:spacing w:val="-7"/>
          <w:sz w:val="24"/>
          <w:szCs w:val="24"/>
        </w:rPr>
        <w:t xml:space="preserve">- </w:t>
      </w:r>
      <w:r>
        <w:rPr>
          <w:rFonts w:eastAsia="Times New Roman"/>
          <w:b/>
          <w:bCs/>
          <w:spacing w:val="-7"/>
          <w:sz w:val="24"/>
          <w:szCs w:val="24"/>
        </w:rPr>
        <w:t>Техн</w:t>
      </w:r>
      <w:r w:rsidR="00DF014D">
        <w:rPr>
          <w:rFonts w:eastAsia="Times New Roman"/>
          <w:b/>
          <w:bCs/>
          <w:spacing w:val="-7"/>
          <w:sz w:val="24"/>
          <w:szCs w:val="24"/>
        </w:rPr>
        <w:t xml:space="preserve">ология проблемно-диалогового общения </w:t>
      </w:r>
      <w:r w:rsidR="00DF014D">
        <w:rPr>
          <w:rFonts w:eastAsia="Times New Roman"/>
          <w:spacing w:val="-7"/>
          <w:sz w:val="24"/>
          <w:szCs w:val="24"/>
        </w:rPr>
        <w:t>даёт развернутый ответ на вопрос,</w:t>
      </w:r>
      <w:r>
        <w:rPr>
          <w:rFonts w:eastAsia="Times New Roman"/>
          <w:spacing w:val="-7"/>
          <w:sz w:val="24"/>
          <w:szCs w:val="24"/>
        </w:rPr>
        <w:t xml:space="preserve"> как </w:t>
      </w:r>
      <w:r>
        <w:rPr>
          <w:rFonts w:eastAsia="Times New Roman"/>
          <w:sz w:val="24"/>
          <w:szCs w:val="24"/>
        </w:rPr>
        <w:t>научить учеников ставить и решать проблемы. В соответствии с данной технологией на уроке введения нового материала должны быть проработаны три з</w:t>
      </w:r>
      <w:r w:rsidR="00DF014D">
        <w:rPr>
          <w:rFonts w:eastAsia="Times New Roman"/>
          <w:sz w:val="24"/>
          <w:szCs w:val="24"/>
        </w:rPr>
        <w:t>вена: постановка учебной пробле</w:t>
      </w:r>
      <w:r>
        <w:rPr>
          <w:rFonts w:eastAsia="Times New Roman"/>
          <w:sz w:val="24"/>
          <w:szCs w:val="24"/>
        </w:rPr>
        <w:t>мы, поиск её решения и подведения итога деятельности.</w:t>
      </w:r>
    </w:p>
    <w:p w:rsidR="00591780" w:rsidRDefault="001679D4" w:rsidP="00242E1B">
      <w:pPr>
        <w:shd w:val="clear" w:color="auto" w:fill="FFFFFF"/>
        <w:spacing w:line="274" w:lineRule="exact"/>
        <w:ind w:right="5" w:firstLine="566"/>
        <w:jc w:val="both"/>
      </w:pPr>
      <w:r>
        <w:rPr>
          <w:rFonts w:eastAsia="Times New Roman"/>
          <w:sz w:val="24"/>
          <w:szCs w:val="24"/>
        </w:rPr>
        <w:t xml:space="preserve">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w:t>
      </w:r>
      <w:r w:rsidR="003A07D7">
        <w:rPr>
          <w:rFonts w:eastAsia="Times New Roman"/>
          <w:spacing w:val="-4"/>
          <w:sz w:val="24"/>
          <w:szCs w:val="24"/>
        </w:rPr>
        <w:t xml:space="preserve">рефлексия своей деятельности. Постановку проблемы, поиск решения и подведение </w:t>
      </w:r>
      <w:r>
        <w:rPr>
          <w:rFonts w:eastAsia="Times New Roman"/>
          <w:spacing w:val="-4"/>
          <w:sz w:val="24"/>
          <w:szCs w:val="24"/>
        </w:rPr>
        <w:t>итога</w:t>
      </w:r>
      <w:r w:rsidR="00B42142">
        <w:t xml:space="preserve"> </w:t>
      </w:r>
      <w:r>
        <w:rPr>
          <w:rFonts w:eastAsia="Times New Roman"/>
          <w:sz w:val="24"/>
          <w:szCs w:val="24"/>
        </w:rPr>
        <w:t xml:space="preserve">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w:t>
      </w:r>
      <w:r w:rsidR="003A07D7">
        <w:rPr>
          <w:rFonts w:eastAsia="Times New Roman"/>
          <w:spacing w:val="-1"/>
          <w:sz w:val="24"/>
          <w:szCs w:val="24"/>
        </w:rPr>
        <w:t>необходимости извлекать</w:t>
      </w:r>
      <w:r>
        <w:rPr>
          <w:rFonts w:eastAsia="Times New Roman"/>
          <w:spacing w:val="-1"/>
          <w:sz w:val="24"/>
          <w:szCs w:val="24"/>
        </w:rPr>
        <w:t xml:space="preserve"> информацию, делать логические выводы и т.п. – познавательных.</w:t>
      </w:r>
    </w:p>
    <w:p w:rsidR="00591780" w:rsidRDefault="001679D4" w:rsidP="00242E1B">
      <w:pPr>
        <w:shd w:val="clear" w:color="auto" w:fill="FFFFFF"/>
        <w:spacing w:line="274" w:lineRule="exact"/>
        <w:ind w:right="5" w:firstLine="566"/>
        <w:jc w:val="both"/>
      </w:pPr>
      <w:r>
        <w:rPr>
          <w:rFonts w:eastAsia="Times New Roman"/>
          <w:sz w:val="24"/>
          <w:szCs w:val="24"/>
        </w:rPr>
        <w:t xml:space="preserve">Среди технологий, методов и приемов развития УУД особое место занимает </w:t>
      </w:r>
      <w:r>
        <w:rPr>
          <w:rFonts w:eastAsia="Times New Roman"/>
          <w:b/>
          <w:bCs/>
          <w:spacing w:val="-1"/>
          <w:sz w:val="24"/>
          <w:szCs w:val="24"/>
        </w:rPr>
        <w:t>использование в образовательном процессе учебных ситуаций</w:t>
      </w:r>
      <w:r>
        <w:rPr>
          <w:rFonts w:eastAsia="Times New Roman"/>
          <w:spacing w:val="-1"/>
          <w:sz w:val="24"/>
          <w:szCs w:val="24"/>
        </w:rPr>
        <w:t xml:space="preserve">, которые специализированы </w:t>
      </w:r>
      <w:r>
        <w:rPr>
          <w:rFonts w:eastAsia="Times New Roman"/>
          <w:sz w:val="24"/>
          <w:szCs w:val="24"/>
        </w:rPr>
        <w:t xml:space="preserve">для развития определенных УУД: на предметном содержании и надпредметного характера. В образовательном </w:t>
      </w:r>
      <w:r>
        <w:rPr>
          <w:rFonts w:eastAsia="Times New Roman"/>
          <w:sz w:val="24"/>
          <w:szCs w:val="24"/>
        </w:rPr>
        <w:lastRenderedPageBreak/>
        <w:t>процессе основной школы используется следующая типология учебных ситуаций:</w:t>
      </w:r>
    </w:p>
    <w:p w:rsidR="00591780" w:rsidRDefault="001679D4" w:rsidP="00242E1B">
      <w:pPr>
        <w:numPr>
          <w:ilvl w:val="0"/>
          <w:numId w:val="12"/>
        </w:numPr>
        <w:shd w:val="clear" w:color="auto" w:fill="FFFFFF"/>
        <w:tabs>
          <w:tab w:val="left" w:pos="163"/>
        </w:tabs>
        <w:spacing w:line="274" w:lineRule="exact"/>
        <w:ind w:right="5" w:firstLine="566"/>
        <w:jc w:val="both"/>
        <w:rPr>
          <w:sz w:val="24"/>
          <w:szCs w:val="24"/>
        </w:rPr>
      </w:pPr>
      <w:r>
        <w:rPr>
          <w:rFonts w:eastAsia="Times New Roman"/>
          <w:sz w:val="24"/>
          <w:szCs w:val="24"/>
        </w:rPr>
        <w:t xml:space="preserve">ситуация-проблема – прототип реальной проблемы, которая требует оперативного </w:t>
      </w:r>
      <w:r>
        <w:rPr>
          <w:rFonts w:eastAsia="Times New Roman"/>
          <w:spacing w:val="-1"/>
          <w:sz w:val="24"/>
          <w:szCs w:val="24"/>
        </w:rPr>
        <w:t>решения (с помощью подобной ситуации можно вырабатывать умения по поиску оп</w:t>
      </w:r>
      <w:r w:rsidR="003A07D7">
        <w:rPr>
          <w:rFonts w:eastAsia="Times New Roman"/>
          <w:spacing w:val="-1"/>
          <w:sz w:val="24"/>
          <w:szCs w:val="24"/>
        </w:rPr>
        <w:t>т</w:t>
      </w:r>
      <w:r>
        <w:rPr>
          <w:rFonts w:eastAsia="Times New Roman"/>
          <w:spacing w:val="-1"/>
          <w:sz w:val="24"/>
          <w:szCs w:val="24"/>
        </w:rPr>
        <w:t xml:space="preserve">имального </w:t>
      </w:r>
      <w:r>
        <w:rPr>
          <w:rFonts w:eastAsia="Times New Roman"/>
          <w:sz w:val="24"/>
          <w:szCs w:val="24"/>
        </w:rPr>
        <w:t>решения);</w:t>
      </w:r>
    </w:p>
    <w:p w:rsidR="00591780" w:rsidRDefault="001679D4" w:rsidP="00242E1B">
      <w:pPr>
        <w:numPr>
          <w:ilvl w:val="0"/>
          <w:numId w:val="12"/>
        </w:numPr>
        <w:shd w:val="clear" w:color="auto" w:fill="FFFFFF"/>
        <w:tabs>
          <w:tab w:val="left" w:pos="163"/>
        </w:tabs>
        <w:spacing w:line="274" w:lineRule="exact"/>
        <w:ind w:right="5" w:firstLine="566"/>
        <w:jc w:val="both"/>
        <w:rPr>
          <w:sz w:val="24"/>
          <w:szCs w:val="24"/>
        </w:rPr>
      </w:pPr>
      <w:r>
        <w:rPr>
          <w:rFonts w:eastAsia="Times New Roman"/>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591780" w:rsidRDefault="00591780" w:rsidP="00242E1B">
      <w:pPr>
        <w:ind w:firstLine="566"/>
        <w:rPr>
          <w:sz w:val="2"/>
          <w:szCs w:val="2"/>
        </w:rPr>
      </w:pPr>
    </w:p>
    <w:p w:rsidR="00591780" w:rsidRDefault="001679D4" w:rsidP="00242E1B">
      <w:pPr>
        <w:numPr>
          <w:ilvl w:val="0"/>
          <w:numId w:val="15"/>
        </w:numPr>
        <w:shd w:val="clear" w:color="auto" w:fill="FFFFFF"/>
        <w:tabs>
          <w:tab w:val="left" w:pos="221"/>
        </w:tabs>
        <w:spacing w:line="274" w:lineRule="exact"/>
        <w:ind w:right="5" w:firstLine="566"/>
        <w:jc w:val="both"/>
        <w:rPr>
          <w:sz w:val="24"/>
          <w:szCs w:val="24"/>
        </w:rPr>
      </w:pPr>
      <w:r>
        <w:rPr>
          <w:rFonts w:eastAsia="Times New Roman"/>
          <w:sz w:val="24"/>
          <w:szCs w:val="24"/>
        </w:rPr>
        <w:t>ситуация-оценка – прототип реальной ситуации с готовым предполагаемым решением, которое следует оценить, и предложить свое адекватное решение;</w:t>
      </w:r>
    </w:p>
    <w:p w:rsidR="00591780" w:rsidRDefault="001679D4" w:rsidP="00242E1B">
      <w:pPr>
        <w:numPr>
          <w:ilvl w:val="0"/>
          <w:numId w:val="15"/>
        </w:numPr>
        <w:shd w:val="clear" w:color="auto" w:fill="FFFFFF"/>
        <w:tabs>
          <w:tab w:val="left" w:pos="221"/>
          <w:tab w:val="left" w:pos="7709"/>
        </w:tabs>
        <w:spacing w:line="274" w:lineRule="exact"/>
        <w:ind w:right="10" w:firstLine="566"/>
        <w:jc w:val="both"/>
        <w:rPr>
          <w:sz w:val="24"/>
          <w:szCs w:val="24"/>
        </w:rPr>
      </w:pPr>
      <w:r>
        <w:rPr>
          <w:rFonts w:eastAsia="Times New Roman"/>
          <w:spacing w:val="-8"/>
          <w:sz w:val="24"/>
          <w:szCs w:val="24"/>
        </w:rPr>
        <w:t>ситуация-тренинг – прототип стандартной или другой ситуации</w:t>
      </w:r>
      <w:r w:rsidR="003A07D7">
        <w:rPr>
          <w:rFonts w:ascii="Arial" w:eastAsia="Times New Roman" w:hAnsi="Arial" w:cs="Arial"/>
          <w:sz w:val="24"/>
          <w:szCs w:val="24"/>
        </w:rPr>
        <w:t xml:space="preserve"> </w:t>
      </w:r>
      <w:r>
        <w:rPr>
          <w:rFonts w:eastAsia="Times New Roman" w:hAnsi="Arial"/>
          <w:sz w:val="24"/>
          <w:szCs w:val="24"/>
        </w:rPr>
        <w:t>(</w:t>
      </w:r>
      <w:r>
        <w:rPr>
          <w:rFonts w:eastAsia="Times New Roman"/>
          <w:sz w:val="24"/>
          <w:szCs w:val="24"/>
        </w:rPr>
        <w:t>тренинг возможно проводить как по описанию ситуации, так и по ее решению).</w:t>
      </w:r>
    </w:p>
    <w:p w:rsidR="00591780" w:rsidRDefault="001679D4" w:rsidP="00242E1B">
      <w:pPr>
        <w:shd w:val="clear" w:color="auto" w:fill="FFFFFF"/>
        <w:spacing w:line="274" w:lineRule="exact"/>
        <w:ind w:firstLine="566"/>
        <w:jc w:val="both"/>
      </w:pPr>
      <w:r>
        <w:rPr>
          <w:rFonts w:eastAsia="Times New Roman"/>
          <w:b/>
          <w:bCs/>
          <w:sz w:val="24"/>
          <w:szCs w:val="24"/>
        </w:rPr>
        <w:t xml:space="preserve">Технология оценивания </w:t>
      </w:r>
      <w:r>
        <w:rPr>
          <w:rFonts w:eastAsia="Times New Roman"/>
          <w:sz w:val="24"/>
          <w:szCs w:val="24"/>
        </w:rPr>
        <w:t>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591780" w:rsidRDefault="001679D4" w:rsidP="00242E1B">
      <w:pPr>
        <w:shd w:val="clear" w:color="auto" w:fill="FFFFFF"/>
        <w:spacing w:before="278"/>
        <w:ind w:firstLine="566"/>
      </w:pPr>
      <w:r>
        <w:rPr>
          <w:b/>
          <w:bCs/>
          <w:sz w:val="24"/>
          <w:szCs w:val="24"/>
        </w:rPr>
        <w:t xml:space="preserve">2.1.3.3. </w:t>
      </w:r>
      <w:r>
        <w:rPr>
          <w:rFonts w:eastAsia="Times New Roman"/>
          <w:b/>
          <w:bCs/>
          <w:sz w:val="24"/>
          <w:szCs w:val="24"/>
        </w:rPr>
        <w:t>Роль внеурочной деятельности в формировании личностных результатов</w:t>
      </w:r>
    </w:p>
    <w:p w:rsidR="00591780" w:rsidRDefault="001679D4" w:rsidP="00242E1B">
      <w:pPr>
        <w:shd w:val="clear" w:color="auto" w:fill="FFFFFF"/>
        <w:spacing w:line="274" w:lineRule="exact"/>
        <w:ind w:right="10" w:firstLine="566"/>
        <w:jc w:val="both"/>
      </w:pPr>
      <w:r>
        <w:rPr>
          <w:rFonts w:eastAsia="Times New Roman"/>
          <w:spacing w:val="-1"/>
          <w:sz w:val="24"/>
          <w:szCs w:val="24"/>
        </w:rPr>
        <w:t xml:space="preserve">В рамках федерального государственного образовательного стандарта основного общего </w:t>
      </w:r>
      <w:r>
        <w:rPr>
          <w:rFonts w:eastAsia="Times New Roman"/>
          <w:sz w:val="24"/>
          <w:szCs w:val="24"/>
        </w:rPr>
        <w:t>образования мы понимаем под воспитанием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w:t>
      </w:r>
    </w:p>
    <w:p w:rsidR="003A07D7" w:rsidRDefault="001679D4" w:rsidP="00242E1B">
      <w:pPr>
        <w:shd w:val="clear" w:color="auto" w:fill="FFFFFF"/>
        <w:spacing w:line="274" w:lineRule="exact"/>
        <w:ind w:firstLine="566"/>
        <w:jc w:val="both"/>
      </w:pPr>
      <w:r>
        <w:rPr>
          <w:rFonts w:eastAsia="Times New Roman"/>
          <w:sz w:val="24"/>
          <w:szCs w:val="24"/>
        </w:rPr>
        <w:t xml:space="preserve">«Важнейший результат воспитания – готовность и способность человека к самоизменению (самостроительству, самовоспитанию); «выращивание» у него способности и потребности к творчеству, в первую очередь социальному и личностному – творчеству самого себя» (А.А. Леонтьев). При таком подходе воспитательный процесс должен быть </w:t>
      </w:r>
      <w:r>
        <w:rPr>
          <w:rFonts w:eastAsia="Times New Roman"/>
          <w:spacing w:val="-1"/>
          <w:sz w:val="24"/>
          <w:szCs w:val="24"/>
        </w:rPr>
        <w:t xml:space="preserve">главным образом направлен не на проведение специальных воспитательных мероприятий, а на </w:t>
      </w:r>
      <w:r>
        <w:rPr>
          <w:rFonts w:eastAsia="Times New Roman"/>
          <w:sz w:val="24"/>
          <w:szCs w:val="24"/>
        </w:rPr>
        <w:t>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rsidR="00591780" w:rsidRDefault="001679D4" w:rsidP="00242E1B">
      <w:pPr>
        <w:shd w:val="clear" w:color="auto" w:fill="FFFFFF"/>
        <w:spacing w:line="274" w:lineRule="exact"/>
        <w:ind w:firstLine="566"/>
        <w:jc w:val="both"/>
      </w:pPr>
      <w:r>
        <w:rPr>
          <w:rFonts w:eastAsia="Times New Roman"/>
          <w:b/>
          <w:bCs/>
          <w:sz w:val="24"/>
          <w:szCs w:val="24"/>
        </w:rPr>
        <w:t>Роль проектов и жизненных задач в формировании личностных и метапредметных результатов</w:t>
      </w:r>
    </w:p>
    <w:p w:rsidR="00591780" w:rsidRDefault="003A07D7" w:rsidP="00242E1B">
      <w:pPr>
        <w:shd w:val="clear" w:color="auto" w:fill="FFFFFF"/>
        <w:ind w:firstLine="566"/>
        <w:jc w:val="both"/>
      </w:pPr>
      <w:r>
        <w:rPr>
          <w:rFonts w:eastAsia="Times New Roman"/>
          <w:spacing w:val="-8"/>
          <w:sz w:val="24"/>
          <w:szCs w:val="24"/>
        </w:rPr>
        <w:t xml:space="preserve">Работа над проектами гармонично дополняет в образовательном процессе </w:t>
      </w:r>
      <w:r w:rsidR="001679D4">
        <w:rPr>
          <w:rFonts w:eastAsia="Times New Roman"/>
          <w:spacing w:val="-8"/>
          <w:sz w:val="24"/>
          <w:szCs w:val="24"/>
        </w:rPr>
        <w:t>классно-</w:t>
      </w:r>
      <w:r w:rsidR="001679D4">
        <w:rPr>
          <w:rFonts w:eastAsia="Times New Roman"/>
          <w:sz w:val="24"/>
          <w:szCs w:val="24"/>
        </w:rPr>
        <w:t>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591780" w:rsidRDefault="001679D4" w:rsidP="00242E1B">
      <w:pPr>
        <w:shd w:val="clear" w:color="auto" w:fill="FFFFFF"/>
        <w:spacing w:line="274" w:lineRule="exact"/>
        <w:ind w:firstLine="566"/>
      </w:pPr>
      <w:r>
        <w:rPr>
          <w:rFonts w:eastAsia="Times New Roman"/>
          <w:sz w:val="24"/>
          <w:szCs w:val="24"/>
        </w:rPr>
        <w:t>Основные отличия проектной деятельности от других видов деятельности:</w:t>
      </w:r>
    </w:p>
    <w:p w:rsidR="00591780" w:rsidRDefault="001679D4" w:rsidP="00242E1B">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направленность на достижение конкретных целей;</w:t>
      </w:r>
    </w:p>
    <w:p w:rsidR="00591780" w:rsidRDefault="001679D4" w:rsidP="00242E1B">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координированное выполнение взаимосвязанных действий;</w:t>
      </w:r>
    </w:p>
    <w:p w:rsidR="00591780" w:rsidRDefault="001679D4" w:rsidP="00242E1B">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ограниченная протяжённость во времени с определённым началом и концом;</w:t>
      </w:r>
    </w:p>
    <w:p w:rsidR="00591780" w:rsidRDefault="001679D4" w:rsidP="00242E1B">
      <w:pPr>
        <w:numPr>
          <w:ilvl w:val="0"/>
          <w:numId w:val="16"/>
        </w:numPr>
        <w:shd w:val="clear" w:color="auto" w:fill="FFFFFF"/>
        <w:tabs>
          <w:tab w:val="left" w:pos="139"/>
        </w:tabs>
        <w:spacing w:line="274" w:lineRule="exact"/>
        <w:ind w:firstLine="566"/>
        <w:rPr>
          <w:sz w:val="24"/>
          <w:szCs w:val="24"/>
        </w:rPr>
      </w:pPr>
      <w:r>
        <w:rPr>
          <w:rFonts w:eastAsia="Times New Roman"/>
          <w:sz w:val="24"/>
          <w:szCs w:val="24"/>
        </w:rPr>
        <w:t>в определённой степени неповторимость и уникальность.</w:t>
      </w:r>
    </w:p>
    <w:p w:rsidR="00591780" w:rsidRDefault="001679D4" w:rsidP="00242E1B">
      <w:pPr>
        <w:shd w:val="clear" w:color="auto" w:fill="FFFFFF"/>
        <w:spacing w:line="274" w:lineRule="exact"/>
        <w:ind w:right="5" w:firstLine="566"/>
        <w:jc w:val="both"/>
      </w:pPr>
      <w:r>
        <w:rPr>
          <w:rFonts w:eastAsia="Times New Roman"/>
          <w:sz w:val="24"/>
          <w:szCs w:val="24"/>
        </w:rPr>
        <w:t>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w:t>
      </w:r>
    </w:p>
    <w:p w:rsidR="00591780" w:rsidRDefault="001679D4" w:rsidP="00242E1B">
      <w:pPr>
        <w:shd w:val="clear" w:color="auto" w:fill="FFFFFF"/>
        <w:tabs>
          <w:tab w:val="left" w:pos="139"/>
        </w:tabs>
        <w:spacing w:line="274" w:lineRule="exact"/>
        <w:ind w:firstLine="566"/>
      </w:pPr>
      <w:r>
        <w:rPr>
          <w:sz w:val="24"/>
          <w:szCs w:val="24"/>
        </w:rPr>
        <w:t>-</w:t>
      </w:r>
      <w:r>
        <w:rPr>
          <w:sz w:val="24"/>
          <w:szCs w:val="24"/>
        </w:rPr>
        <w:tab/>
      </w:r>
      <w:r>
        <w:rPr>
          <w:rFonts w:eastAsia="Times New Roman"/>
          <w:sz w:val="24"/>
          <w:szCs w:val="24"/>
        </w:rPr>
        <w:t>определение целей деятельности, составление плана действий по достижению результата;</w:t>
      </w:r>
    </w:p>
    <w:p w:rsidR="00591780" w:rsidRDefault="001679D4" w:rsidP="00242E1B">
      <w:pPr>
        <w:shd w:val="clear" w:color="auto" w:fill="FFFFFF"/>
        <w:tabs>
          <w:tab w:val="left" w:pos="187"/>
        </w:tabs>
        <w:spacing w:line="274" w:lineRule="exact"/>
        <w:ind w:right="5" w:firstLine="566"/>
        <w:jc w:val="both"/>
      </w:pPr>
      <w:r>
        <w:rPr>
          <w:sz w:val="24"/>
          <w:szCs w:val="24"/>
        </w:rPr>
        <w:t>-</w:t>
      </w:r>
      <w:r>
        <w:rPr>
          <w:sz w:val="24"/>
          <w:szCs w:val="24"/>
        </w:rPr>
        <w:tab/>
      </w:r>
      <w:r>
        <w:rPr>
          <w:rFonts w:eastAsia="Times New Roman"/>
          <w:sz w:val="24"/>
          <w:szCs w:val="24"/>
        </w:rPr>
        <w:t>работа по составленному плану с сопоставлением полу</w:t>
      </w:r>
      <w:r w:rsidR="003A07D7">
        <w:rPr>
          <w:rFonts w:eastAsia="Times New Roman"/>
          <w:sz w:val="24"/>
          <w:szCs w:val="24"/>
        </w:rPr>
        <w:t xml:space="preserve">чающегося результата с исходным </w:t>
      </w:r>
      <w:r>
        <w:rPr>
          <w:rFonts w:eastAsia="Times New Roman"/>
          <w:sz w:val="24"/>
          <w:szCs w:val="24"/>
        </w:rPr>
        <w:lastRenderedPageBreak/>
        <w:t>замыслом, понимание причин возникающих затрудн</w:t>
      </w:r>
      <w:r w:rsidR="003A07D7">
        <w:rPr>
          <w:rFonts w:eastAsia="Times New Roman"/>
          <w:sz w:val="24"/>
          <w:szCs w:val="24"/>
        </w:rPr>
        <w:t xml:space="preserve">ений и поиск способов выхода из </w:t>
      </w:r>
      <w:r>
        <w:rPr>
          <w:rFonts w:eastAsia="Times New Roman"/>
          <w:sz w:val="24"/>
          <w:szCs w:val="24"/>
        </w:rPr>
        <w:t>ситуации.</w:t>
      </w:r>
    </w:p>
    <w:p w:rsidR="00591780" w:rsidRDefault="001679D4" w:rsidP="00242E1B">
      <w:pPr>
        <w:shd w:val="clear" w:color="auto" w:fill="FFFFFF"/>
        <w:spacing w:line="274" w:lineRule="exact"/>
        <w:ind w:firstLine="566"/>
      </w:pPr>
      <w:r>
        <w:rPr>
          <w:rFonts w:eastAsia="Times New Roman"/>
          <w:b/>
          <w:bCs/>
          <w:sz w:val="24"/>
          <w:szCs w:val="24"/>
        </w:rPr>
        <w:t xml:space="preserve">Познавательные </w:t>
      </w:r>
      <w:r>
        <w:rPr>
          <w:rFonts w:eastAsia="Times New Roman"/>
          <w:sz w:val="24"/>
          <w:szCs w:val="24"/>
        </w:rPr>
        <w:t>универсальные учебные действия:</w:t>
      </w:r>
    </w:p>
    <w:p w:rsidR="00591780" w:rsidRDefault="001679D4" w:rsidP="00242E1B">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предполагать, какая информация нужна;</w:t>
      </w:r>
    </w:p>
    <w:p w:rsidR="00591780" w:rsidRDefault="001679D4" w:rsidP="00242E1B">
      <w:pPr>
        <w:shd w:val="clear" w:color="auto" w:fill="FFFFFF"/>
        <w:tabs>
          <w:tab w:val="left" w:pos="245"/>
        </w:tabs>
        <w:spacing w:line="274" w:lineRule="exact"/>
        <w:ind w:right="10" w:firstLine="566"/>
        <w:jc w:val="both"/>
      </w:pPr>
      <w:r>
        <w:rPr>
          <w:sz w:val="24"/>
          <w:szCs w:val="24"/>
        </w:rPr>
        <w:t>-</w:t>
      </w:r>
      <w:r>
        <w:rPr>
          <w:sz w:val="24"/>
          <w:szCs w:val="24"/>
        </w:rPr>
        <w:tab/>
      </w:r>
      <w:r>
        <w:rPr>
          <w:rFonts w:eastAsia="Times New Roman"/>
          <w:sz w:val="24"/>
          <w:szCs w:val="24"/>
        </w:rPr>
        <w:t>отбирать необходимые источники информации (слов</w:t>
      </w:r>
      <w:r w:rsidR="003A07D7">
        <w:rPr>
          <w:rFonts w:eastAsia="Times New Roman"/>
          <w:sz w:val="24"/>
          <w:szCs w:val="24"/>
        </w:rPr>
        <w:t xml:space="preserve">ари, энциклопедии, справочники, </w:t>
      </w:r>
      <w:r>
        <w:rPr>
          <w:rFonts w:eastAsia="Times New Roman"/>
          <w:sz w:val="24"/>
          <w:szCs w:val="24"/>
        </w:rPr>
        <w:t>электронные диски, сеть Инетернет);</w:t>
      </w:r>
    </w:p>
    <w:p w:rsidR="00591780" w:rsidRDefault="001679D4" w:rsidP="00242E1B">
      <w:pPr>
        <w:shd w:val="clear" w:color="auto" w:fill="FFFFFF"/>
        <w:tabs>
          <w:tab w:val="left" w:pos="144"/>
        </w:tabs>
        <w:spacing w:line="274" w:lineRule="exact"/>
        <w:ind w:firstLine="566"/>
      </w:pPr>
      <w:r>
        <w:rPr>
          <w:sz w:val="24"/>
          <w:szCs w:val="24"/>
        </w:rPr>
        <w:t>-</w:t>
      </w:r>
      <w:r>
        <w:rPr>
          <w:sz w:val="24"/>
          <w:szCs w:val="24"/>
        </w:rPr>
        <w:tab/>
      </w:r>
      <w:r>
        <w:rPr>
          <w:rFonts w:eastAsia="Times New Roman"/>
          <w:sz w:val="24"/>
          <w:szCs w:val="24"/>
        </w:rPr>
        <w:t>сопоставлять и отбирать информацию, полученную из различных источников.</w:t>
      </w:r>
    </w:p>
    <w:p w:rsidR="00591780" w:rsidRDefault="003A07D7" w:rsidP="00242E1B">
      <w:pPr>
        <w:shd w:val="clear" w:color="auto" w:fill="FFFFFF"/>
        <w:spacing w:line="274" w:lineRule="exact"/>
        <w:ind w:firstLine="566"/>
      </w:pPr>
      <w:r>
        <w:rPr>
          <w:rFonts w:eastAsia="Times New Roman"/>
          <w:b/>
          <w:bCs/>
          <w:spacing w:val="-1"/>
          <w:sz w:val="24"/>
          <w:szCs w:val="24"/>
        </w:rPr>
        <w:t xml:space="preserve">Коммуникативные </w:t>
      </w:r>
      <w:r w:rsidR="001679D4">
        <w:rPr>
          <w:rFonts w:eastAsia="Times New Roman"/>
          <w:spacing w:val="-1"/>
          <w:sz w:val="24"/>
          <w:szCs w:val="24"/>
        </w:rPr>
        <w:t>универсальные учебные действия:</w:t>
      </w:r>
    </w:p>
    <w:p w:rsidR="00591780" w:rsidRDefault="001679D4" w:rsidP="00242E1B">
      <w:pPr>
        <w:numPr>
          <w:ilvl w:val="0"/>
          <w:numId w:val="1"/>
        </w:numPr>
        <w:shd w:val="clear" w:color="auto" w:fill="FFFFFF"/>
        <w:tabs>
          <w:tab w:val="left" w:pos="144"/>
        </w:tabs>
        <w:spacing w:line="274" w:lineRule="exact"/>
        <w:ind w:right="10" w:firstLine="566"/>
        <w:jc w:val="both"/>
        <w:rPr>
          <w:sz w:val="24"/>
          <w:szCs w:val="24"/>
        </w:rPr>
      </w:pPr>
      <w:r>
        <w:rPr>
          <w:rFonts w:eastAsia="Times New Roman"/>
          <w:sz w:val="24"/>
          <w:szCs w:val="24"/>
        </w:rPr>
        <w:t>организовывать взаимодействие в группе (распределять роли, договариваться друг с другом и т.д.);</w:t>
      </w:r>
    </w:p>
    <w:p w:rsidR="00591780" w:rsidRDefault="001679D4" w:rsidP="00242E1B">
      <w:pPr>
        <w:numPr>
          <w:ilvl w:val="0"/>
          <w:numId w:val="1"/>
        </w:numPr>
        <w:shd w:val="clear" w:color="auto" w:fill="FFFFFF"/>
        <w:tabs>
          <w:tab w:val="left" w:pos="144"/>
        </w:tabs>
        <w:spacing w:line="274" w:lineRule="exact"/>
        <w:ind w:firstLine="566"/>
        <w:rPr>
          <w:sz w:val="24"/>
          <w:szCs w:val="24"/>
        </w:rPr>
      </w:pPr>
      <w:r>
        <w:rPr>
          <w:rFonts w:eastAsia="Times New Roman"/>
          <w:sz w:val="24"/>
          <w:szCs w:val="24"/>
        </w:rPr>
        <w:t>предвидеть (прогнозировать) последствия коллективных решений;</w:t>
      </w:r>
    </w:p>
    <w:p w:rsidR="00591780" w:rsidRDefault="00591780" w:rsidP="00242E1B">
      <w:pPr>
        <w:ind w:firstLine="566"/>
        <w:rPr>
          <w:sz w:val="2"/>
          <w:szCs w:val="2"/>
        </w:rPr>
      </w:pPr>
    </w:p>
    <w:p w:rsidR="00591780" w:rsidRDefault="001679D4" w:rsidP="00242E1B">
      <w:pPr>
        <w:numPr>
          <w:ilvl w:val="0"/>
          <w:numId w:val="4"/>
        </w:numPr>
        <w:shd w:val="clear" w:color="auto" w:fill="FFFFFF"/>
        <w:tabs>
          <w:tab w:val="left" w:pos="168"/>
        </w:tabs>
        <w:spacing w:line="274" w:lineRule="exact"/>
        <w:ind w:right="10" w:firstLine="566"/>
        <w:jc w:val="both"/>
        <w:rPr>
          <w:sz w:val="24"/>
          <w:szCs w:val="24"/>
        </w:rPr>
      </w:pPr>
      <w:r>
        <w:rPr>
          <w:rFonts w:eastAsia="Times New Roman"/>
          <w:sz w:val="24"/>
          <w:szCs w:val="24"/>
        </w:rPr>
        <w:t>оформлять свои мысли в устной и письменной речи, в том числе с применением средств ИКТ;</w:t>
      </w:r>
    </w:p>
    <w:p w:rsidR="00591780" w:rsidRDefault="001679D4" w:rsidP="00242E1B">
      <w:pPr>
        <w:numPr>
          <w:ilvl w:val="0"/>
          <w:numId w:val="4"/>
        </w:numPr>
        <w:shd w:val="clear" w:color="auto" w:fill="FFFFFF"/>
        <w:tabs>
          <w:tab w:val="left" w:pos="168"/>
        </w:tabs>
        <w:spacing w:line="274" w:lineRule="exact"/>
        <w:ind w:right="5" w:firstLine="566"/>
        <w:jc w:val="both"/>
        <w:rPr>
          <w:sz w:val="24"/>
          <w:szCs w:val="24"/>
        </w:rPr>
      </w:pPr>
      <w:r>
        <w:rPr>
          <w:rFonts w:eastAsia="Times New Roman"/>
          <w:sz w:val="24"/>
          <w:szCs w:val="24"/>
        </w:rPr>
        <w:t>при необходимости отстаивать свою точку зрения, аргументируя её. Учиться подтверждать аргументы фактами.</w:t>
      </w:r>
    </w:p>
    <w:p w:rsidR="00591780" w:rsidRDefault="00EF258D" w:rsidP="00242E1B">
      <w:pPr>
        <w:shd w:val="clear" w:color="auto" w:fill="FFFFFF"/>
        <w:spacing w:line="274" w:lineRule="exact"/>
        <w:ind w:right="5" w:firstLine="566"/>
        <w:jc w:val="both"/>
      </w:pPr>
      <w:r>
        <w:rPr>
          <w:rFonts w:eastAsia="Times New Roman"/>
          <w:b/>
          <w:bCs/>
          <w:spacing w:val="-3"/>
          <w:sz w:val="24"/>
          <w:szCs w:val="24"/>
        </w:rPr>
        <w:t>Личностные</w:t>
      </w:r>
      <w:r w:rsidR="001679D4">
        <w:rPr>
          <w:rFonts w:eastAsia="Times New Roman"/>
          <w:b/>
          <w:bCs/>
          <w:spacing w:val="-3"/>
          <w:sz w:val="24"/>
          <w:szCs w:val="24"/>
        </w:rPr>
        <w:t xml:space="preserve"> </w:t>
      </w:r>
      <w:r>
        <w:rPr>
          <w:rFonts w:eastAsia="Times New Roman"/>
          <w:spacing w:val="-3"/>
          <w:sz w:val="24"/>
          <w:szCs w:val="24"/>
        </w:rPr>
        <w:t xml:space="preserve">результаты при работе над </w:t>
      </w:r>
      <w:r w:rsidR="001679D4">
        <w:rPr>
          <w:rFonts w:eastAsia="Times New Roman"/>
          <w:spacing w:val="-3"/>
          <w:sz w:val="24"/>
          <w:szCs w:val="24"/>
        </w:rPr>
        <w:t>проекта</w:t>
      </w:r>
      <w:r>
        <w:rPr>
          <w:rFonts w:eastAsia="Times New Roman"/>
          <w:spacing w:val="-3"/>
          <w:sz w:val="24"/>
          <w:szCs w:val="24"/>
        </w:rPr>
        <w:t xml:space="preserve">ми могут быть получены </w:t>
      </w:r>
      <w:r w:rsidR="001679D4">
        <w:rPr>
          <w:rFonts w:eastAsia="Times New Roman"/>
          <w:spacing w:val="-3"/>
          <w:sz w:val="24"/>
          <w:szCs w:val="24"/>
        </w:rPr>
        <w:t xml:space="preserve">при выборе </w:t>
      </w:r>
      <w:r w:rsidR="001679D4">
        <w:rPr>
          <w:rFonts w:eastAsia="Times New Roman"/>
          <w:sz w:val="24"/>
          <w:szCs w:val="24"/>
        </w:rPr>
        <w:t>тематики проектов.</w:t>
      </w:r>
    </w:p>
    <w:p w:rsidR="00591780" w:rsidRDefault="001679D4" w:rsidP="00242E1B">
      <w:pPr>
        <w:shd w:val="clear" w:color="auto" w:fill="FFFFFF"/>
        <w:tabs>
          <w:tab w:val="left" w:pos="1762"/>
          <w:tab w:val="left" w:pos="4157"/>
        </w:tabs>
        <w:spacing w:before="5" w:line="274" w:lineRule="exact"/>
        <w:ind w:right="5" w:firstLine="566"/>
        <w:jc w:val="both"/>
      </w:pPr>
      <w:r>
        <w:rPr>
          <w:rFonts w:eastAsia="Times New Roman"/>
          <w:sz w:val="24"/>
          <w:szCs w:val="24"/>
        </w:rPr>
        <w:t>Развитию регулятивных универсальных учеб</w:t>
      </w:r>
      <w:r w:rsidR="003A07D7">
        <w:rPr>
          <w:rFonts w:eastAsia="Times New Roman"/>
          <w:sz w:val="24"/>
          <w:szCs w:val="24"/>
        </w:rPr>
        <w:t xml:space="preserve">ных действий способствует также </w:t>
      </w:r>
      <w:r>
        <w:rPr>
          <w:rFonts w:eastAsia="Times New Roman"/>
          <w:sz w:val="24"/>
          <w:szCs w:val="24"/>
        </w:rPr>
        <w:t>использование в учебной деятельности системы так</w:t>
      </w:r>
      <w:r w:rsidR="003A07D7">
        <w:rPr>
          <w:rFonts w:eastAsia="Times New Roman"/>
          <w:sz w:val="24"/>
          <w:szCs w:val="24"/>
        </w:rPr>
        <w:t xml:space="preserve">их индивидуальных или групповых </w:t>
      </w:r>
      <w:r>
        <w:rPr>
          <w:rFonts w:eastAsia="Times New Roman"/>
          <w:sz w:val="24"/>
          <w:szCs w:val="24"/>
        </w:rPr>
        <w:t>учебных заданий, которые наделяют учащихся функц</w:t>
      </w:r>
      <w:r w:rsidR="003A07D7">
        <w:rPr>
          <w:rFonts w:eastAsia="Times New Roman"/>
          <w:sz w:val="24"/>
          <w:szCs w:val="24"/>
        </w:rPr>
        <w:t xml:space="preserve">иями организации их выполнения: </w:t>
      </w:r>
      <w:r>
        <w:rPr>
          <w:rFonts w:eastAsia="Times New Roman"/>
          <w:spacing w:val="-1"/>
          <w:sz w:val="24"/>
          <w:szCs w:val="24"/>
        </w:rPr>
        <w:t>планирования</w:t>
      </w:r>
      <w:r w:rsidR="003A07D7">
        <w:rPr>
          <w:rFonts w:ascii="Arial" w:eastAsia="Times New Roman" w:hAnsi="Arial" w:cs="Arial"/>
          <w:sz w:val="24"/>
          <w:szCs w:val="24"/>
        </w:rPr>
        <w:t xml:space="preserve"> </w:t>
      </w:r>
      <w:r>
        <w:rPr>
          <w:rFonts w:eastAsia="Times New Roman"/>
          <w:spacing w:val="-6"/>
          <w:sz w:val="24"/>
          <w:szCs w:val="24"/>
        </w:rPr>
        <w:t>этапов</w:t>
      </w:r>
      <w:r w:rsidR="003A07D7">
        <w:rPr>
          <w:rFonts w:eastAsia="Times New Roman"/>
          <w:spacing w:val="-6"/>
          <w:sz w:val="24"/>
          <w:szCs w:val="24"/>
        </w:rPr>
        <w:t xml:space="preserve"> </w:t>
      </w:r>
      <w:r>
        <w:rPr>
          <w:rFonts w:eastAsia="Times New Roman"/>
          <w:spacing w:val="-6"/>
          <w:sz w:val="24"/>
          <w:szCs w:val="24"/>
        </w:rPr>
        <w:t>выполнения</w:t>
      </w:r>
      <w:r w:rsidR="003A07D7">
        <w:rPr>
          <w:rFonts w:ascii="Arial" w:eastAsia="Times New Roman" w:hAnsi="Arial" w:cs="Arial"/>
          <w:sz w:val="24"/>
          <w:szCs w:val="24"/>
        </w:rPr>
        <w:t xml:space="preserve"> </w:t>
      </w:r>
      <w:r w:rsidR="003A07D7">
        <w:rPr>
          <w:rFonts w:eastAsia="Times New Roman"/>
          <w:spacing w:val="-7"/>
          <w:sz w:val="24"/>
          <w:szCs w:val="24"/>
        </w:rPr>
        <w:t xml:space="preserve">работы, отслеживания продвижения в </w:t>
      </w:r>
      <w:r>
        <w:rPr>
          <w:rFonts w:eastAsia="Times New Roman"/>
          <w:spacing w:val="-7"/>
          <w:sz w:val="24"/>
          <w:szCs w:val="24"/>
        </w:rPr>
        <w:t>выполнении</w:t>
      </w:r>
      <w:r w:rsidR="003A07D7">
        <w:t xml:space="preserve"> </w:t>
      </w:r>
      <w:r>
        <w:rPr>
          <w:rFonts w:eastAsia="Times New Roman"/>
          <w:sz w:val="24"/>
          <w:szCs w:val="24"/>
        </w:rPr>
        <w:t xml:space="preserve">задания, соблюдения графика подготовки и предоставления материалов, поиска необходимых </w:t>
      </w:r>
      <w:r w:rsidR="00EF258D">
        <w:rPr>
          <w:rFonts w:eastAsia="Times New Roman"/>
          <w:spacing w:val="-9"/>
          <w:sz w:val="24"/>
          <w:szCs w:val="24"/>
        </w:rPr>
        <w:t xml:space="preserve">ресурсов, </w:t>
      </w:r>
      <w:r w:rsidR="003A07D7">
        <w:rPr>
          <w:rFonts w:eastAsia="Times New Roman"/>
          <w:spacing w:val="-9"/>
          <w:sz w:val="24"/>
          <w:szCs w:val="24"/>
        </w:rPr>
        <w:t xml:space="preserve">распределения обязанностей и контроля качества выполнения работы, </w:t>
      </w:r>
      <w:r>
        <w:rPr>
          <w:rFonts w:eastAsia="Times New Roman"/>
          <w:spacing w:val="-9"/>
          <w:sz w:val="24"/>
          <w:szCs w:val="24"/>
        </w:rPr>
        <w:t xml:space="preserve">при </w:t>
      </w:r>
      <w:r>
        <w:rPr>
          <w:rFonts w:eastAsia="Times New Roman"/>
          <w:sz w:val="24"/>
          <w:szCs w:val="24"/>
        </w:rPr>
        <w:t>минимизации пошагового контроля со стороны учителя. Среди таких заданий используются:</w:t>
      </w:r>
    </w:p>
    <w:p w:rsidR="00591780" w:rsidRDefault="001679D4" w:rsidP="00242E1B">
      <w:pPr>
        <w:shd w:val="clear" w:color="auto" w:fill="FFFFFF"/>
        <w:tabs>
          <w:tab w:val="left" w:pos="274"/>
        </w:tabs>
        <w:spacing w:line="274" w:lineRule="exact"/>
        <w:ind w:right="10" w:firstLine="566"/>
        <w:jc w:val="both"/>
      </w:pPr>
      <w:r>
        <w:rPr>
          <w:sz w:val="24"/>
          <w:szCs w:val="24"/>
        </w:rPr>
        <w:t>-</w:t>
      </w:r>
      <w:r>
        <w:rPr>
          <w:sz w:val="24"/>
          <w:szCs w:val="24"/>
        </w:rPr>
        <w:tab/>
      </w:r>
      <w:r w:rsidR="003A07D7">
        <w:rPr>
          <w:rFonts w:eastAsia="Times New Roman"/>
          <w:spacing w:val="-6"/>
          <w:sz w:val="24"/>
          <w:szCs w:val="24"/>
        </w:rPr>
        <w:t xml:space="preserve">подготовка спортивного праздника (концерта, выставки поделок и т. п.) для младших </w:t>
      </w:r>
      <w:r>
        <w:rPr>
          <w:rFonts w:eastAsia="Times New Roman"/>
          <w:sz w:val="24"/>
          <w:szCs w:val="24"/>
        </w:rPr>
        <w:t>школьников;</w:t>
      </w:r>
    </w:p>
    <w:p w:rsidR="00591780" w:rsidRDefault="001679D4" w:rsidP="00242E1B">
      <w:pPr>
        <w:shd w:val="clear" w:color="auto" w:fill="FFFFFF"/>
        <w:tabs>
          <w:tab w:val="left" w:pos="202"/>
        </w:tabs>
        <w:spacing w:line="274" w:lineRule="exact"/>
        <w:ind w:firstLine="566"/>
      </w:pPr>
      <w:r>
        <w:rPr>
          <w:sz w:val="24"/>
          <w:szCs w:val="24"/>
        </w:rPr>
        <w:t>-</w:t>
      </w:r>
      <w:r>
        <w:rPr>
          <w:sz w:val="24"/>
          <w:szCs w:val="24"/>
        </w:rPr>
        <w:tab/>
      </w:r>
      <w:r>
        <w:rPr>
          <w:rFonts w:eastAsia="Times New Roman"/>
          <w:sz w:val="24"/>
          <w:szCs w:val="24"/>
        </w:rPr>
        <w:t>ведение дневников наблюдений за природными явлениями;</w:t>
      </w:r>
    </w:p>
    <w:p w:rsidR="00591780" w:rsidRDefault="001679D4" w:rsidP="00242E1B">
      <w:pPr>
        <w:shd w:val="clear" w:color="auto" w:fill="FFFFFF"/>
        <w:tabs>
          <w:tab w:val="left" w:pos="202"/>
        </w:tabs>
        <w:spacing w:line="274" w:lineRule="exact"/>
        <w:ind w:right="5" w:firstLine="566"/>
        <w:jc w:val="both"/>
      </w:pPr>
      <w:r>
        <w:rPr>
          <w:sz w:val="24"/>
          <w:szCs w:val="24"/>
        </w:rPr>
        <w:t>-</w:t>
      </w:r>
      <w:r>
        <w:rPr>
          <w:sz w:val="24"/>
          <w:szCs w:val="24"/>
        </w:rPr>
        <w:tab/>
      </w:r>
      <w:r>
        <w:rPr>
          <w:rFonts w:eastAsia="Times New Roman"/>
          <w:sz w:val="24"/>
          <w:szCs w:val="24"/>
        </w:rPr>
        <w:t>выполнение различных творческих работ, пре</w:t>
      </w:r>
      <w:r w:rsidR="003A07D7">
        <w:rPr>
          <w:rFonts w:eastAsia="Times New Roman"/>
          <w:sz w:val="24"/>
          <w:szCs w:val="24"/>
        </w:rPr>
        <w:t xml:space="preserve">дусматривающих сбор и обработку </w:t>
      </w:r>
      <w:r>
        <w:rPr>
          <w:rFonts w:eastAsia="Times New Roman"/>
          <w:sz w:val="24"/>
          <w:szCs w:val="24"/>
        </w:rPr>
        <w:t>информации, подготовку предварительного наброска, ч</w:t>
      </w:r>
      <w:r w:rsidR="003A07D7">
        <w:rPr>
          <w:rFonts w:eastAsia="Times New Roman"/>
          <w:sz w:val="24"/>
          <w:szCs w:val="24"/>
        </w:rPr>
        <w:t xml:space="preserve">ерновой и окончательной версий, </w:t>
      </w:r>
      <w:r>
        <w:rPr>
          <w:rFonts w:eastAsia="Times New Roman"/>
          <w:sz w:val="24"/>
          <w:szCs w:val="24"/>
        </w:rPr>
        <w:t>обсуждение и презентацию.</w:t>
      </w:r>
    </w:p>
    <w:p w:rsidR="00591780" w:rsidRDefault="001679D4" w:rsidP="00242E1B">
      <w:pPr>
        <w:shd w:val="clear" w:color="auto" w:fill="FFFFFF"/>
        <w:spacing w:before="278" w:line="274" w:lineRule="exact"/>
        <w:ind w:firstLine="566"/>
      </w:pPr>
      <w:r>
        <w:rPr>
          <w:b/>
          <w:bCs/>
          <w:sz w:val="24"/>
          <w:szCs w:val="24"/>
        </w:rPr>
        <w:t xml:space="preserve">2.1.4. </w:t>
      </w:r>
      <w:r>
        <w:rPr>
          <w:rFonts w:eastAsia="Times New Roman"/>
          <w:b/>
          <w:bCs/>
          <w:sz w:val="24"/>
          <w:szCs w:val="24"/>
        </w:rPr>
        <w:t>Типовые задачи применения универсальных учебных действий</w:t>
      </w:r>
    </w:p>
    <w:p w:rsidR="00591780" w:rsidRDefault="001679D4" w:rsidP="00242E1B">
      <w:pPr>
        <w:shd w:val="clear" w:color="auto" w:fill="FFFFFF"/>
        <w:spacing w:line="274" w:lineRule="exact"/>
        <w:ind w:right="5" w:firstLine="566"/>
        <w:jc w:val="both"/>
      </w:pPr>
      <w:r>
        <w:rPr>
          <w:rFonts w:eastAsia="Times New Roman"/>
          <w:sz w:val="24"/>
          <w:szCs w:val="24"/>
        </w:rPr>
        <w:t xml:space="preserve">Структурный компонент программы формирования УУД – «Типовые задачи </w:t>
      </w:r>
      <w:r>
        <w:rPr>
          <w:rFonts w:eastAsia="Times New Roman"/>
          <w:spacing w:val="-1"/>
          <w:sz w:val="24"/>
          <w:szCs w:val="24"/>
        </w:rPr>
        <w:t xml:space="preserve">формирования личностных, регулятивных, познавательных, коммуникативных универсальных </w:t>
      </w:r>
      <w:r>
        <w:rPr>
          <w:rFonts w:eastAsia="Times New Roman"/>
          <w:sz w:val="24"/>
          <w:szCs w:val="24"/>
        </w:rPr>
        <w:t xml:space="preserve">учебных действий раскрывает механизмы реализации программы в практической </w:t>
      </w:r>
      <w:r w:rsidR="00E122BB">
        <w:rPr>
          <w:rFonts w:eastAsia="Times New Roman"/>
          <w:sz w:val="24"/>
          <w:szCs w:val="24"/>
        </w:rPr>
        <w:t xml:space="preserve">деятельности учителя основной </w:t>
      </w:r>
      <w:r>
        <w:rPr>
          <w:rFonts w:eastAsia="Times New Roman"/>
          <w:sz w:val="24"/>
          <w:szCs w:val="24"/>
        </w:rPr>
        <w:t>школы.</w:t>
      </w:r>
    </w:p>
    <w:p w:rsidR="00591780" w:rsidRDefault="001679D4" w:rsidP="00242E1B">
      <w:pPr>
        <w:shd w:val="clear" w:color="auto" w:fill="FFFFFF"/>
        <w:spacing w:line="274" w:lineRule="exact"/>
        <w:ind w:right="14" w:firstLine="566"/>
        <w:jc w:val="both"/>
      </w:pPr>
      <w:r>
        <w:rPr>
          <w:rFonts w:eastAsia="Times New Roman"/>
          <w:sz w:val="24"/>
          <w:szCs w:val="24"/>
        </w:rPr>
        <w:t>В типовых задачах выделяют две части в соответствии с группами планируемых результатов:</w:t>
      </w:r>
    </w:p>
    <w:p w:rsidR="00591780" w:rsidRDefault="001679D4" w:rsidP="00242E1B">
      <w:pPr>
        <w:shd w:val="clear" w:color="auto" w:fill="FFFFFF"/>
        <w:spacing w:line="274" w:lineRule="exact"/>
        <w:ind w:firstLine="566"/>
      </w:pPr>
      <w:r>
        <w:rPr>
          <w:sz w:val="24"/>
          <w:szCs w:val="24"/>
        </w:rPr>
        <w:t xml:space="preserve">- </w:t>
      </w:r>
      <w:r>
        <w:rPr>
          <w:rFonts w:eastAsia="Times New Roman"/>
          <w:sz w:val="24"/>
          <w:szCs w:val="24"/>
        </w:rPr>
        <w:t>типовые задачи формирования личностных универсальных учебных действий;</w:t>
      </w:r>
    </w:p>
    <w:p w:rsidR="00591780" w:rsidRDefault="003A07D7" w:rsidP="00242E1B">
      <w:pPr>
        <w:shd w:val="clear" w:color="auto" w:fill="FFFFFF"/>
        <w:spacing w:line="274" w:lineRule="exact"/>
        <w:ind w:firstLine="566"/>
      </w:pPr>
      <w:r>
        <w:rPr>
          <w:b/>
          <w:bCs/>
          <w:sz w:val="24"/>
          <w:szCs w:val="24"/>
        </w:rPr>
        <w:t xml:space="preserve">- </w:t>
      </w:r>
      <w:r w:rsidR="001679D4">
        <w:rPr>
          <w:rFonts w:eastAsia="Times New Roman"/>
          <w:sz w:val="24"/>
          <w:szCs w:val="24"/>
        </w:rPr>
        <w:t>типовые задачи формирования регулятивных,  познавательных и коммуникативных универсальных учебных действий.</w:t>
      </w:r>
    </w:p>
    <w:p w:rsidR="00591780" w:rsidRDefault="001679D4" w:rsidP="00242E1B">
      <w:pPr>
        <w:shd w:val="clear" w:color="auto" w:fill="FFFFFF"/>
        <w:spacing w:line="274" w:lineRule="exact"/>
        <w:ind w:right="5" w:firstLine="566"/>
        <w:jc w:val="both"/>
      </w:pPr>
      <w:r>
        <w:rPr>
          <w:rFonts w:eastAsia="Times New Roman"/>
          <w:i/>
          <w:iCs/>
          <w:sz w:val="24"/>
          <w:szCs w:val="24"/>
        </w:rPr>
        <w:t>Типовые задачи формирования регулятивных, познавательных и коммуникативных универсальных учебных действий</w:t>
      </w:r>
    </w:p>
    <w:p w:rsidR="00591780" w:rsidRDefault="001679D4" w:rsidP="00242E1B">
      <w:pPr>
        <w:shd w:val="clear" w:color="auto" w:fill="FFFFFF"/>
        <w:spacing w:line="274" w:lineRule="exact"/>
        <w:ind w:firstLine="566"/>
        <w:jc w:val="both"/>
      </w:pPr>
      <w:r>
        <w:rPr>
          <w:rFonts w:eastAsia="Times New Roman"/>
          <w:sz w:val="24"/>
          <w:szCs w:val="24"/>
        </w:rPr>
        <w:t>Особенностью данных задач является то, что они должны раскрывать способы организации деятельности обучающихся - учебной деятельности, учебного сотрудничества и проектной деятельности, наряду с этим типовые задачи должны обеспечить обучающимся освоение продуктивных способов работы с текстом и использования информационно-коммуникационных технологий. Возможно выделить два подхода к определению понятия «типовые задачи формирования универсальных учебных действия»:</w:t>
      </w:r>
    </w:p>
    <w:p w:rsidR="00591780" w:rsidRDefault="001679D4" w:rsidP="00242E1B">
      <w:pPr>
        <w:shd w:val="clear" w:color="auto" w:fill="FFFFFF"/>
        <w:tabs>
          <w:tab w:val="left" w:pos="970"/>
        </w:tabs>
        <w:spacing w:before="10" w:line="274" w:lineRule="exact"/>
        <w:ind w:firstLine="566"/>
        <w:jc w:val="both"/>
      </w:pPr>
      <w:r>
        <w:rPr>
          <w:sz w:val="24"/>
          <w:szCs w:val="24"/>
        </w:rPr>
        <w:t>-</w:t>
      </w:r>
      <w:r>
        <w:rPr>
          <w:sz w:val="24"/>
          <w:szCs w:val="24"/>
        </w:rPr>
        <w:tab/>
      </w:r>
      <w:r>
        <w:rPr>
          <w:rFonts w:eastAsia="Times New Roman"/>
          <w:sz w:val="24"/>
          <w:szCs w:val="24"/>
        </w:rPr>
        <w:t>типовые задачи - это отдельные задания, которые можно использовать в</w:t>
      </w:r>
      <w:r w:rsidR="003A07D7">
        <w:rPr>
          <w:rFonts w:eastAsia="Times New Roman"/>
          <w:b/>
          <w:bCs/>
          <w:sz w:val="24"/>
          <w:szCs w:val="24"/>
        </w:rPr>
        <w:t xml:space="preserve">- </w:t>
      </w:r>
      <w:r>
        <w:rPr>
          <w:rFonts w:eastAsia="Times New Roman"/>
          <w:sz w:val="24"/>
          <w:szCs w:val="24"/>
        </w:rPr>
        <w:t>образовательной деятельности для формирования отдельных учебных действий;</w:t>
      </w:r>
    </w:p>
    <w:p w:rsidR="00591780" w:rsidRDefault="001679D4" w:rsidP="00242E1B">
      <w:pPr>
        <w:shd w:val="clear" w:color="auto" w:fill="FFFFFF"/>
        <w:tabs>
          <w:tab w:val="left" w:pos="869"/>
        </w:tabs>
        <w:spacing w:line="274" w:lineRule="exact"/>
        <w:ind w:right="14" w:firstLine="566"/>
        <w:jc w:val="both"/>
      </w:pPr>
      <w:r>
        <w:rPr>
          <w:sz w:val="24"/>
          <w:szCs w:val="24"/>
        </w:rPr>
        <w:t>-</w:t>
      </w:r>
      <w:r>
        <w:rPr>
          <w:sz w:val="24"/>
          <w:szCs w:val="24"/>
        </w:rPr>
        <w:tab/>
      </w:r>
      <w:r>
        <w:rPr>
          <w:rFonts w:eastAsia="Times New Roman"/>
          <w:sz w:val="24"/>
          <w:szCs w:val="24"/>
        </w:rPr>
        <w:t>типовые задачи - это системообразующий компо</w:t>
      </w:r>
      <w:r w:rsidR="003A07D7">
        <w:rPr>
          <w:rFonts w:eastAsia="Times New Roman"/>
          <w:sz w:val="24"/>
          <w:szCs w:val="24"/>
        </w:rPr>
        <w:t xml:space="preserve">нент программы, характеризующий </w:t>
      </w:r>
      <w:r>
        <w:rPr>
          <w:rFonts w:eastAsia="Times New Roman"/>
          <w:spacing w:val="-1"/>
          <w:sz w:val="24"/>
          <w:szCs w:val="24"/>
        </w:rPr>
        <w:t>способы деятельности учителя, обеспечивающие достиже</w:t>
      </w:r>
      <w:r w:rsidR="003A07D7">
        <w:rPr>
          <w:rFonts w:eastAsia="Times New Roman"/>
          <w:spacing w:val="-1"/>
          <w:sz w:val="24"/>
          <w:szCs w:val="24"/>
        </w:rPr>
        <w:t xml:space="preserve">ние обучающимися метапредметных </w:t>
      </w:r>
      <w:r>
        <w:rPr>
          <w:rFonts w:eastAsia="Times New Roman"/>
          <w:sz w:val="24"/>
          <w:szCs w:val="24"/>
        </w:rPr>
        <w:t>результатов.</w:t>
      </w:r>
    </w:p>
    <w:p w:rsidR="00591780" w:rsidRDefault="001679D4" w:rsidP="00242E1B">
      <w:pPr>
        <w:shd w:val="clear" w:color="auto" w:fill="FFFFFF"/>
        <w:tabs>
          <w:tab w:val="left" w:pos="2429"/>
          <w:tab w:val="left" w:pos="4238"/>
          <w:tab w:val="left" w:pos="8582"/>
        </w:tabs>
        <w:spacing w:line="274" w:lineRule="exact"/>
        <w:ind w:firstLine="566"/>
        <w:jc w:val="both"/>
      </w:pPr>
      <w:r>
        <w:rPr>
          <w:rFonts w:eastAsia="Times New Roman"/>
          <w:sz w:val="24"/>
          <w:szCs w:val="24"/>
        </w:rPr>
        <w:t>В данной основной образовательной программе описан</w:t>
      </w:r>
      <w:r w:rsidR="003A07D7">
        <w:rPr>
          <w:rFonts w:eastAsia="Times New Roman"/>
          <w:sz w:val="24"/>
          <w:szCs w:val="24"/>
        </w:rPr>
        <w:t xml:space="preserve">ие типовых задач представлено в </w:t>
      </w:r>
      <w:r>
        <w:rPr>
          <w:rFonts w:eastAsia="Times New Roman"/>
          <w:sz w:val="24"/>
          <w:szCs w:val="24"/>
        </w:rPr>
        <w:lastRenderedPageBreak/>
        <w:t>соответствии со вторым подходом, так как данный по</w:t>
      </w:r>
      <w:r w:rsidR="003A07D7">
        <w:rPr>
          <w:rFonts w:eastAsia="Times New Roman"/>
          <w:sz w:val="24"/>
          <w:szCs w:val="24"/>
        </w:rPr>
        <w:t xml:space="preserve">дход позволяет охарактеризовать </w:t>
      </w:r>
      <w:r>
        <w:rPr>
          <w:rFonts w:eastAsia="Times New Roman"/>
          <w:sz w:val="24"/>
          <w:szCs w:val="24"/>
        </w:rPr>
        <w:t>способы деятельности учителя, целенаправленно форм</w:t>
      </w:r>
      <w:r w:rsidR="003A07D7">
        <w:rPr>
          <w:rFonts w:eastAsia="Times New Roman"/>
          <w:sz w:val="24"/>
          <w:szCs w:val="24"/>
        </w:rPr>
        <w:t xml:space="preserve">ирующего все виды универсальных </w:t>
      </w:r>
      <w:r>
        <w:rPr>
          <w:rFonts w:eastAsia="Times New Roman"/>
          <w:sz w:val="24"/>
          <w:szCs w:val="24"/>
        </w:rPr>
        <w:t>учебных действий, и систематизировать их. Типовые за</w:t>
      </w:r>
      <w:r w:rsidR="003A07D7">
        <w:rPr>
          <w:rFonts w:eastAsia="Times New Roman"/>
          <w:sz w:val="24"/>
          <w:szCs w:val="24"/>
        </w:rPr>
        <w:t xml:space="preserve">дачи - это способы деятельности </w:t>
      </w:r>
      <w:r>
        <w:rPr>
          <w:rFonts w:eastAsia="Times New Roman"/>
          <w:sz w:val="24"/>
          <w:szCs w:val="24"/>
        </w:rPr>
        <w:t>учителя (методы, учебнопознавательные и учеб</w:t>
      </w:r>
      <w:r w:rsidR="003A07D7">
        <w:rPr>
          <w:rFonts w:eastAsia="Times New Roman"/>
          <w:sz w:val="24"/>
          <w:szCs w:val="24"/>
        </w:rPr>
        <w:t xml:space="preserve">но-практические задачи, приемы, </w:t>
      </w:r>
      <w:r>
        <w:rPr>
          <w:rFonts w:eastAsia="Times New Roman"/>
          <w:spacing w:val="-3"/>
          <w:sz w:val="24"/>
          <w:szCs w:val="24"/>
        </w:rPr>
        <w:t>образовательные</w:t>
      </w:r>
      <w:r w:rsidR="003A07D7">
        <w:rPr>
          <w:rFonts w:ascii="Arial" w:eastAsia="Times New Roman" w:hAnsi="Arial" w:cs="Arial"/>
          <w:sz w:val="24"/>
          <w:szCs w:val="24"/>
        </w:rPr>
        <w:t xml:space="preserve"> </w:t>
      </w:r>
      <w:r>
        <w:rPr>
          <w:rFonts w:eastAsia="Times New Roman"/>
          <w:spacing w:val="-4"/>
          <w:sz w:val="24"/>
          <w:szCs w:val="24"/>
        </w:rPr>
        <w:t>технологии,</w:t>
      </w:r>
      <w:r w:rsidR="003A07D7">
        <w:rPr>
          <w:rFonts w:ascii="Arial" w:eastAsia="Times New Roman" w:cs="Arial"/>
          <w:sz w:val="24"/>
          <w:szCs w:val="24"/>
        </w:rPr>
        <w:t xml:space="preserve"> </w:t>
      </w:r>
      <w:r>
        <w:rPr>
          <w:rFonts w:eastAsia="Times New Roman"/>
          <w:spacing w:val="-2"/>
          <w:sz w:val="24"/>
          <w:szCs w:val="24"/>
        </w:rPr>
        <w:t>информационно-коммуникационные</w:t>
      </w:r>
      <w:r w:rsidR="003A07D7">
        <w:rPr>
          <w:rFonts w:ascii="Arial" w:eastAsia="Times New Roman" w:hAnsi="Arial" w:cs="Arial"/>
          <w:sz w:val="24"/>
          <w:szCs w:val="24"/>
        </w:rPr>
        <w:t xml:space="preserve"> </w:t>
      </w:r>
      <w:r>
        <w:rPr>
          <w:rFonts w:eastAsia="Times New Roman"/>
          <w:spacing w:val="-4"/>
          <w:sz w:val="24"/>
          <w:szCs w:val="24"/>
        </w:rPr>
        <w:t>технологии),</w:t>
      </w:r>
      <w:r w:rsidR="003A07D7">
        <w:t xml:space="preserve"> </w:t>
      </w:r>
      <w:r>
        <w:rPr>
          <w:rFonts w:eastAsia="Times New Roman"/>
          <w:sz w:val="24"/>
          <w:szCs w:val="24"/>
        </w:rPr>
        <w:t>обеспечивающие формирование у учащихся универсальных учебных действий.</w:t>
      </w:r>
    </w:p>
    <w:p w:rsidR="00591780" w:rsidRDefault="001679D4" w:rsidP="00242E1B">
      <w:pPr>
        <w:shd w:val="clear" w:color="auto" w:fill="FFFFFF"/>
        <w:spacing w:line="274" w:lineRule="exact"/>
        <w:ind w:firstLine="566"/>
        <w:jc w:val="both"/>
      </w:pPr>
      <w:r>
        <w:rPr>
          <w:rFonts w:eastAsia="Times New Roman"/>
          <w:sz w:val="24"/>
          <w:szCs w:val="24"/>
        </w:rPr>
        <w:t xml:space="preserve">Типовые задачи распределены по всем предметам учебного плана и на всех курсах внеурочной деятельности. Распределение типовых задач внутри предмета/курса внеурочной деятельности обеспечивает планомерное формирование регулятивных, коммуникативных и познавательных универсальных учебных действий в течение учебного года. Системно-деятельностный подход предполагает, что учащиеся включаются во все перечисленные виды деятельности, усложняется содержание предметного материала от класса к классу. Достижение метапредметных планируемых результатов обеспечивается систематическим использованием на всех уроках и курсах внеурочной деятельности типовых задач </w:t>
      </w:r>
      <w:r>
        <w:rPr>
          <w:rFonts w:eastAsia="Times New Roman"/>
          <w:spacing w:val="-1"/>
          <w:sz w:val="24"/>
          <w:szCs w:val="24"/>
        </w:rPr>
        <w:t xml:space="preserve">формирования регулятивных, познавательных и коммуникативных универсальных учебных </w:t>
      </w:r>
      <w:r>
        <w:rPr>
          <w:rFonts w:eastAsia="Times New Roman"/>
          <w:sz w:val="24"/>
          <w:szCs w:val="24"/>
        </w:rPr>
        <w:t>действий. Перечень типовых задач, обеспечивающих формирование универсальных учебных действий, представлен в таблице.</w:t>
      </w:r>
    </w:p>
    <w:p w:rsidR="00242E1B" w:rsidRDefault="001679D4" w:rsidP="00242E1B">
      <w:pPr>
        <w:shd w:val="clear" w:color="auto" w:fill="FFFFFF"/>
        <w:tabs>
          <w:tab w:val="left" w:pos="2102"/>
        </w:tabs>
        <w:spacing w:line="274" w:lineRule="exact"/>
        <w:ind w:firstLine="566"/>
        <w:jc w:val="right"/>
        <w:rPr>
          <w:rFonts w:ascii="Arial" w:eastAsia="Times New Roman" w:hAnsi="Arial" w:cs="Arial"/>
          <w:iCs/>
          <w:sz w:val="24"/>
          <w:szCs w:val="24"/>
        </w:rPr>
      </w:pPr>
      <w:r w:rsidRPr="00242E1B">
        <w:rPr>
          <w:rFonts w:eastAsia="Times New Roman"/>
          <w:iCs/>
          <w:spacing w:val="-5"/>
          <w:sz w:val="24"/>
          <w:szCs w:val="24"/>
        </w:rPr>
        <w:t>Таблица</w:t>
      </w:r>
      <w:r w:rsidR="00BA36A4" w:rsidRPr="00242E1B">
        <w:rPr>
          <w:rFonts w:ascii="Arial" w:eastAsia="Times New Roman" w:hAnsi="Arial" w:cs="Arial"/>
          <w:iCs/>
          <w:sz w:val="24"/>
          <w:szCs w:val="24"/>
        </w:rPr>
        <w:t xml:space="preserve"> </w:t>
      </w:r>
    </w:p>
    <w:p w:rsidR="00242E1B" w:rsidRPr="00242E1B" w:rsidRDefault="00242E1B" w:rsidP="00242E1B">
      <w:pPr>
        <w:shd w:val="clear" w:color="auto" w:fill="FFFFFF"/>
        <w:tabs>
          <w:tab w:val="left" w:pos="2102"/>
        </w:tabs>
        <w:spacing w:line="274" w:lineRule="exact"/>
        <w:ind w:firstLine="566"/>
        <w:jc w:val="right"/>
        <w:rPr>
          <w:rFonts w:ascii="Arial" w:eastAsia="Times New Roman" w:hAnsi="Arial" w:cs="Arial"/>
          <w:iCs/>
          <w:sz w:val="24"/>
          <w:szCs w:val="24"/>
        </w:rPr>
      </w:pPr>
    </w:p>
    <w:p w:rsidR="00591780" w:rsidRPr="00242E1B" w:rsidRDefault="00BA36A4" w:rsidP="00242E1B">
      <w:pPr>
        <w:shd w:val="clear" w:color="auto" w:fill="FFFFFF"/>
        <w:tabs>
          <w:tab w:val="left" w:pos="2102"/>
        </w:tabs>
        <w:spacing w:line="274" w:lineRule="exact"/>
        <w:ind w:firstLine="566"/>
        <w:rPr>
          <w:rFonts w:eastAsia="Times New Roman"/>
          <w:b/>
          <w:iCs/>
          <w:spacing w:val="-1"/>
          <w:sz w:val="24"/>
          <w:szCs w:val="24"/>
        </w:rPr>
      </w:pPr>
      <w:r w:rsidRPr="00242E1B">
        <w:rPr>
          <w:rFonts w:eastAsia="Times New Roman"/>
          <w:b/>
          <w:iCs/>
          <w:sz w:val="24"/>
          <w:szCs w:val="24"/>
        </w:rPr>
        <w:t>Типовые задачи формирования регулятивных,</w:t>
      </w:r>
      <w:r w:rsidR="001679D4" w:rsidRPr="00242E1B">
        <w:rPr>
          <w:rFonts w:eastAsia="Times New Roman"/>
          <w:b/>
          <w:iCs/>
          <w:sz w:val="24"/>
          <w:szCs w:val="24"/>
        </w:rPr>
        <w:t xml:space="preserve"> познавательных,</w:t>
      </w:r>
      <w:r w:rsidRPr="00242E1B">
        <w:rPr>
          <w:b/>
        </w:rPr>
        <w:t xml:space="preserve"> </w:t>
      </w:r>
      <w:r w:rsidR="001679D4" w:rsidRPr="00242E1B">
        <w:rPr>
          <w:rFonts w:eastAsia="Times New Roman"/>
          <w:b/>
          <w:iCs/>
          <w:spacing w:val="-1"/>
          <w:sz w:val="24"/>
          <w:szCs w:val="24"/>
        </w:rPr>
        <w:t>коммуникативных универсальных учебных действий</w:t>
      </w:r>
    </w:p>
    <w:p w:rsidR="00591780" w:rsidRDefault="00591780">
      <w:pPr>
        <w:spacing w:after="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91"/>
        <w:gridCol w:w="6349"/>
      </w:tblGrid>
      <w:tr w:rsidR="00BA36A4" w:rsidTr="00BA36A4">
        <w:trPr>
          <w:trHeight w:hRule="exact" w:val="245"/>
        </w:trPr>
        <w:tc>
          <w:tcPr>
            <w:tcW w:w="3091" w:type="dxa"/>
            <w:tcBorders>
              <w:top w:val="single" w:sz="6" w:space="0" w:color="auto"/>
              <w:left w:val="single" w:sz="6" w:space="0" w:color="auto"/>
              <w:bottom w:val="single" w:sz="6" w:space="0" w:color="auto"/>
              <w:right w:val="single" w:sz="4" w:space="0" w:color="auto"/>
            </w:tcBorders>
            <w:shd w:val="clear" w:color="auto" w:fill="FFFFFF"/>
          </w:tcPr>
          <w:p w:rsidR="00BA36A4" w:rsidRDefault="00BA36A4">
            <w:pPr>
              <w:shd w:val="clear" w:color="auto" w:fill="FFFFFF"/>
            </w:pPr>
            <w:r>
              <w:rPr>
                <w:rFonts w:eastAsia="Times New Roman"/>
                <w:spacing w:val="-3"/>
              </w:rPr>
              <w:t>Универсальное учебное действие</w:t>
            </w:r>
          </w:p>
        </w:tc>
        <w:tc>
          <w:tcPr>
            <w:tcW w:w="6349" w:type="dxa"/>
            <w:tcBorders>
              <w:top w:val="single" w:sz="6" w:space="0" w:color="auto"/>
              <w:left w:val="single" w:sz="4" w:space="0" w:color="auto"/>
              <w:bottom w:val="single" w:sz="6" w:space="0" w:color="auto"/>
              <w:right w:val="single" w:sz="6" w:space="0" w:color="auto"/>
            </w:tcBorders>
            <w:shd w:val="clear" w:color="auto" w:fill="FFFFFF"/>
          </w:tcPr>
          <w:p w:rsidR="00BA36A4" w:rsidRDefault="00BA36A4" w:rsidP="00BA36A4">
            <w:pPr>
              <w:shd w:val="clear" w:color="auto" w:fill="FFFFFF"/>
              <w:ind w:left="206"/>
            </w:pPr>
            <w:r>
              <w:rPr>
                <w:rFonts w:eastAsia="Times New Roman"/>
                <w:spacing w:val="-3"/>
              </w:rPr>
              <w:t>Типовые задачи формирования универсальных учебных действий</w:t>
            </w:r>
          </w:p>
        </w:tc>
      </w:tr>
      <w:tr w:rsidR="00BA36A4" w:rsidTr="00B04B43">
        <w:trPr>
          <w:trHeight w:hRule="exact" w:val="240"/>
        </w:trPr>
        <w:tc>
          <w:tcPr>
            <w:tcW w:w="9440" w:type="dxa"/>
            <w:gridSpan w:val="2"/>
            <w:tcBorders>
              <w:top w:val="single" w:sz="6" w:space="0" w:color="auto"/>
              <w:left w:val="single" w:sz="6" w:space="0" w:color="auto"/>
              <w:bottom w:val="single" w:sz="6" w:space="0" w:color="auto"/>
              <w:right w:val="single" w:sz="6" w:space="0" w:color="auto"/>
            </w:tcBorders>
            <w:shd w:val="clear" w:color="auto" w:fill="FFFFFF"/>
          </w:tcPr>
          <w:p w:rsidR="00BA36A4" w:rsidRDefault="00BA36A4" w:rsidP="00BA36A4">
            <w:pPr>
              <w:shd w:val="clear" w:color="auto" w:fill="FFFFFF"/>
            </w:pPr>
            <w:r>
              <w:rPr>
                <w:b/>
                <w:bCs/>
              </w:rPr>
              <w:t xml:space="preserve">1. </w:t>
            </w:r>
            <w:r>
              <w:rPr>
                <w:rFonts w:eastAsia="Times New Roman"/>
                <w:b/>
                <w:bCs/>
              </w:rPr>
              <w:t>Регулятивные</w:t>
            </w:r>
          </w:p>
        </w:tc>
      </w:tr>
      <w:tr w:rsidR="00591780" w:rsidTr="00BA36A4">
        <w:trPr>
          <w:trHeight w:hRule="exact" w:val="240"/>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 xml:space="preserve">1.1. </w:t>
            </w:r>
            <w:r>
              <w:rPr>
                <w:rFonts w:eastAsia="Times New Roman"/>
              </w:rPr>
              <w:t>Целеполагание</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Постановка и решение учебной задачи</w:t>
            </w:r>
          </w:p>
        </w:tc>
      </w:tr>
      <w:tr w:rsidR="00591780" w:rsidTr="00BA36A4">
        <w:trPr>
          <w:trHeight w:hRule="exact" w:val="466"/>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 xml:space="preserve">1.2. </w:t>
            </w:r>
            <w:r>
              <w:rPr>
                <w:rFonts w:eastAsia="Times New Roman"/>
              </w:rPr>
              <w:t>Планирование</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5"/>
            </w:pPr>
            <w:r>
              <w:rPr>
                <w:rFonts w:eastAsia="Times New Roman"/>
              </w:rPr>
              <w:t>Постановка и решение учебной задачи Проектные задачи / групповые проекты</w:t>
            </w:r>
          </w:p>
        </w:tc>
      </w:tr>
      <w:tr w:rsidR="00591780" w:rsidTr="00BA36A4">
        <w:trPr>
          <w:trHeight w:hRule="exact" w:val="470"/>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 xml:space="preserve">1.3. </w:t>
            </w:r>
            <w:r>
              <w:rPr>
                <w:rFonts w:eastAsia="Times New Roman"/>
              </w:rPr>
              <w:t>Прогнозирование</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BA36A4" w:rsidP="00BA36A4">
            <w:pPr>
              <w:shd w:val="clear" w:color="auto" w:fill="FFFFFF"/>
              <w:spacing w:line="230" w:lineRule="exact"/>
              <w:ind w:right="10"/>
            </w:pPr>
            <w:r>
              <w:rPr>
                <w:rFonts w:eastAsia="Times New Roman"/>
                <w:spacing w:val="-6"/>
              </w:rPr>
              <w:t xml:space="preserve">Технология безотметочного оценивания (прием </w:t>
            </w:r>
            <w:r w:rsidR="001679D4">
              <w:rPr>
                <w:rFonts w:eastAsia="Times New Roman"/>
                <w:spacing w:val="-6"/>
              </w:rPr>
              <w:t xml:space="preserve">«Прогностическая </w:t>
            </w:r>
            <w:r w:rsidR="001679D4">
              <w:rPr>
                <w:rFonts w:eastAsia="Times New Roman"/>
              </w:rPr>
              <w:t>самооценка»)</w:t>
            </w:r>
          </w:p>
        </w:tc>
      </w:tr>
      <w:tr w:rsidR="00591780" w:rsidTr="00BA36A4">
        <w:trPr>
          <w:trHeight w:hRule="exact" w:val="701"/>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 xml:space="preserve">1.4. </w:t>
            </w:r>
            <w:r>
              <w:rPr>
                <w:rFonts w:eastAsia="Times New Roman"/>
              </w:rPr>
              <w:t>Контроль</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BA36A4">
            <w:pPr>
              <w:shd w:val="clear" w:color="auto" w:fill="FFFFFF"/>
              <w:spacing w:line="230" w:lineRule="exact"/>
              <w:ind w:right="5"/>
            </w:pPr>
            <w:r>
              <w:rPr>
                <w:rFonts w:eastAsia="Times New Roman"/>
                <w:spacing w:val="-5"/>
              </w:rPr>
              <w:t xml:space="preserve">Технология безотметочного оценивания (приемы </w:t>
            </w:r>
            <w:r w:rsidR="001679D4">
              <w:rPr>
                <w:rFonts w:eastAsia="Times New Roman"/>
                <w:spacing w:val="-5"/>
              </w:rPr>
              <w:t xml:space="preserve">«Взаимоконтроль </w:t>
            </w:r>
            <w:r>
              <w:rPr>
                <w:rFonts w:eastAsia="Times New Roman"/>
                <w:spacing w:val="-10"/>
              </w:rPr>
              <w:t>устны</w:t>
            </w:r>
            <w:r w:rsidR="00311283">
              <w:rPr>
                <w:rFonts w:eastAsia="Times New Roman"/>
                <w:spacing w:val="-10"/>
              </w:rPr>
              <w:t>х</w:t>
            </w:r>
            <w:r w:rsidR="00C70CD5">
              <w:rPr>
                <w:rFonts w:eastAsia="Times New Roman"/>
                <w:spacing w:val="-10"/>
              </w:rPr>
              <w:t xml:space="preserve"> </w:t>
            </w:r>
            <w:r>
              <w:rPr>
                <w:rFonts w:eastAsia="Times New Roman"/>
                <w:spacing w:val="-10"/>
              </w:rPr>
              <w:t xml:space="preserve">ответов», </w:t>
            </w:r>
            <w:r w:rsidR="00311283">
              <w:rPr>
                <w:rFonts w:eastAsia="Times New Roman"/>
                <w:spacing w:val="-10"/>
              </w:rPr>
              <w:t xml:space="preserve">«Пошаговые взаимоконтроль при работе </w:t>
            </w:r>
            <w:r w:rsidR="001679D4">
              <w:rPr>
                <w:rFonts w:eastAsia="Times New Roman"/>
                <w:spacing w:val="-10"/>
              </w:rPr>
              <w:t xml:space="preserve">с </w:t>
            </w:r>
            <w:r w:rsidR="001679D4">
              <w:rPr>
                <w:rFonts w:eastAsia="Times New Roman"/>
              </w:rPr>
              <w:t>алгоритмом», «Работа с эталоном», «Проверь себя»)</w:t>
            </w:r>
          </w:p>
        </w:tc>
      </w:tr>
      <w:tr w:rsidR="00591780" w:rsidTr="00BA36A4">
        <w:trPr>
          <w:trHeight w:hRule="exact" w:val="470"/>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 xml:space="preserve">1.5. </w:t>
            </w:r>
            <w:r>
              <w:rPr>
                <w:rFonts w:eastAsia="Times New Roman"/>
              </w:rPr>
              <w:t>Коррекция</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311283">
            <w:pPr>
              <w:shd w:val="clear" w:color="auto" w:fill="FFFFFF"/>
              <w:spacing w:line="230" w:lineRule="exact"/>
              <w:ind w:right="10"/>
            </w:pPr>
            <w:r>
              <w:rPr>
                <w:rFonts w:eastAsia="Times New Roman"/>
                <w:spacing w:val="-10"/>
              </w:rPr>
              <w:t xml:space="preserve">Технология безотметочного оценивания (прием </w:t>
            </w:r>
            <w:r w:rsidR="001679D4">
              <w:rPr>
                <w:rFonts w:eastAsia="Times New Roman"/>
                <w:spacing w:val="-10"/>
              </w:rPr>
              <w:t xml:space="preserve">«Пошаговый </w:t>
            </w:r>
            <w:r w:rsidR="001679D4">
              <w:rPr>
                <w:rFonts w:eastAsia="Times New Roman"/>
              </w:rPr>
              <w:t>взаимоконтроль при работе с алгоритмом»)</w:t>
            </w:r>
          </w:p>
        </w:tc>
      </w:tr>
      <w:tr w:rsidR="00591780" w:rsidTr="00BA36A4">
        <w:trPr>
          <w:trHeight w:hRule="exact" w:val="701"/>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 xml:space="preserve">1.6. </w:t>
            </w:r>
            <w:r>
              <w:rPr>
                <w:rFonts w:eastAsia="Times New Roman"/>
              </w:rPr>
              <w:t>Оценка</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311283">
            <w:pPr>
              <w:shd w:val="clear" w:color="auto" w:fill="FFFFFF"/>
              <w:spacing w:line="230" w:lineRule="exact"/>
              <w:ind w:right="5"/>
            </w:pPr>
            <w:r>
              <w:rPr>
                <w:rFonts w:eastAsia="Times New Roman"/>
                <w:spacing w:val="-5"/>
              </w:rPr>
              <w:t>Технология безотметочного оценивания (приемы</w:t>
            </w:r>
            <w:r w:rsidR="001679D4">
              <w:rPr>
                <w:rFonts w:eastAsia="Times New Roman"/>
                <w:spacing w:val="-5"/>
              </w:rPr>
              <w:t xml:space="preserve"> «Ретроспективная </w:t>
            </w:r>
            <w:r>
              <w:rPr>
                <w:rFonts w:eastAsia="Times New Roman"/>
                <w:spacing w:val="-4"/>
              </w:rPr>
              <w:t>самооценка»,</w:t>
            </w:r>
            <w:r w:rsidR="001679D4">
              <w:rPr>
                <w:rFonts w:eastAsia="Times New Roman"/>
                <w:spacing w:val="-4"/>
              </w:rPr>
              <w:t xml:space="preserve"> «Комментиро</w:t>
            </w:r>
            <w:r>
              <w:rPr>
                <w:rFonts w:eastAsia="Times New Roman"/>
                <w:spacing w:val="-4"/>
              </w:rPr>
              <w:t>вание устных ответов», «Гибкая</w:t>
            </w:r>
            <w:r w:rsidR="001679D4">
              <w:rPr>
                <w:rFonts w:eastAsia="Times New Roman"/>
                <w:spacing w:val="-4"/>
              </w:rPr>
              <w:t xml:space="preserve"> система </w:t>
            </w:r>
            <w:r w:rsidR="001679D4">
              <w:rPr>
                <w:rFonts w:eastAsia="Times New Roman"/>
              </w:rPr>
              <w:t>балльной оценки»)</w:t>
            </w:r>
          </w:p>
        </w:tc>
      </w:tr>
      <w:tr w:rsidR="00591780" w:rsidTr="00BA36A4">
        <w:trPr>
          <w:trHeight w:hRule="exact" w:val="470"/>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311283">
            <w:pPr>
              <w:shd w:val="clear" w:color="auto" w:fill="FFFFFF"/>
              <w:spacing w:line="230" w:lineRule="exact"/>
            </w:pPr>
            <w:r>
              <w:rPr>
                <w:spacing w:val="-13"/>
              </w:rPr>
              <w:t xml:space="preserve">1.7. </w:t>
            </w:r>
            <w:r>
              <w:rPr>
                <w:rFonts w:eastAsia="Times New Roman"/>
                <w:spacing w:val="-13"/>
              </w:rPr>
              <w:t xml:space="preserve">Рефлексия способов </w:t>
            </w:r>
            <w:r w:rsidR="001679D4">
              <w:rPr>
                <w:rFonts w:eastAsia="Times New Roman"/>
                <w:spacing w:val="-13"/>
              </w:rPr>
              <w:t xml:space="preserve">и </w:t>
            </w:r>
            <w:r w:rsidR="001679D4">
              <w:rPr>
                <w:rFonts w:eastAsia="Times New Roman"/>
              </w:rPr>
              <w:t>условий действия</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t>Учебно-познавательная (учебно-практическая) задача на «Рефлексию»</w:t>
            </w:r>
          </w:p>
        </w:tc>
      </w:tr>
      <w:tr w:rsidR="00591780" w:rsidTr="00BA36A4">
        <w:trPr>
          <w:trHeight w:hRule="exact" w:val="240"/>
        </w:trPr>
        <w:tc>
          <w:tcPr>
            <w:tcW w:w="9440"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b/>
                <w:bCs/>
              </w:rPr>
              <w:t xml:space="preserve">2. </w:t>
            </w:r>
            <w:r>
              <w:rPr>
                <w:rFonts w:eastAsia="Times New Roman"/>
                <w:b/>
                <w:bCs/>
              </w:rPr>
              <w:t>Познавательные</w:t>
            </w:r>
          </w:p>
        </w:tc>
      </w:tr>
      <w:tr w:rsidR="00591780" w:rsidTr="00BA36A4">
        <w:trPr>
          <w:trHeight w:hRule="exact" w:val="936"/>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 xml:space="preserve">2.1. </w:t>
            </w:r>
            <w:r>
              <w:rPr>
                <w:rFonts w:eastAsia="Times New Roman"/>
              </w:rPr>
              <w:t>Общеучебные</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C70CD5" w:rsidP="00C70CD5">
            <w:pPr>
              <w:shd w:val="clear" w:color="auto" w:fill="FFFFFF"/>
              <w:spacing w:line="230" w:lineRule="exact"/>
              <w:ind w:right="5"/>
            </w:pPr>
            <w:r>
              <w:rPr>
                <w:rFonts w:eastAsia="Times New Roman"/>
                <w:spacing w:val="-6"/>
              </w:rPr>
              <w:t xml:space="preserve">Постановка и решение учебной задачи Проектные </w:t>
            </w:r>
            <w:r w:rsidR="001679D4">
              <w:rPr>
                <w:rFonts w:eastAsia="Times New Roman"/>
                <w:spacing w:val="-6"/>
              </w:rPr>
              <w:t xml:space="preserve">задачи/групповые </w:t>
            </w:r>
            <w:r w:rsidR="001679D4">
              <w:rPr>
                <w:rFonts w:eastAsia="Times New Roman"/>
                <w:spacing w:val="-1"/>
              </w:rPr>
              <w:t xml:space="preserve">проекты Учебно-познавательные (практические) задачи на ценностные </w:t>
            </w:r>
            <w:r>
              <w:rPr>
                <w:rFonts w:eastAsia="Times New Roman"/>
                <w:spacing w:val="-5"/>
              </w:rPr>
              <w:t xml:space="preserve">установки,   коммуникацию, на сотрудничество. Теория </w:t>
            </w:r>
            <w:r w:rsidR="001679D4">
              <w:rPr>
                <w:rFonts w:eastAsia="Times New Roman"/>
                <w:spacing w:val="-5"/>
              </w:rPr>
              <w:t xml:space="preserve">формирования </w:t>
            </w:r>
            <w:r w:rsidR="001679D4">
              <w:rPr>
                <w:rFonts w:eastAsia="Times New Roman"/>
              </w:rPr>
              <w:t>умственных действий</w:t>
            </w:r>
          </w:p>
        </w:tc>
      </w:tr>
      <w:tr w:rsidR="00591780" w:rsidTr="00B42142">
        <w:trPr>
          <w:trHeight w:hRule="exact" w:val="706"/>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spacing w:val="-1"/>
              </w:rPr>
              <w:t xml:space="preserve">2.2. </w:t>
            </w:r>
            <w:r>
              <w:rPr>
                <w:rFonts w:eastAsia="Times New Roman"/>
                <w:spacing w:val="-1"/>
              </w:rPr>
              <w:t>Знаково-символические</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C70CD5">
            <w:pPr>
              <w:shd w:val="clear" w:color="auto" w:fill="FFFFFF"/>
              <w:spacing w:line="230" w:lineRule="exact"/>
              <w:ind w:right="5"/>
            </w:pPr>
            <w:r>
              <w:rPr>
                <w:rFonts w:eastAsia="Times New Roman"/>
                <w:spacing w:val="-5"/>
              </w:rPr>
              <w:t>Постановка и решение учебных задач, включающая</w:t>
            </w:r>
            <w:r w:rsidR="001679D4">
              <w:rPr>
                <w:rFonts w:eastAsia="Times New Roman"/>
                <w:spacing w:val="-5"/>
              </w:rPr>
              <w:t xml:space="preserve"> моделирование </w:t>
            </w:r>
            <w:r>
              <w:rPr>
                <w:rFonts w:eastAsia="Times New Roman"/>
                <w:spacing w:val="-8"/>
              </w:rPr>
              <w:t>(создание алгоритмов</w:t>
            </w:r>
            <w:r w:rsidR="00B04B43">
              <w:rPr>
                <w:rFonts w:eastAsia="Times New Roman"/>
                <w:spacing w:val="-8"/>
              </w:rPr>
              <w:t xml:space="preserve"> пиктограмм, схем-опор, кратких </w:t>
            </w:r>
            <w:r w:rsidR="001679D4">
              <w:rPr>
                <w:rFonts w:eastAsia="Times New Roman"/>
                <w:spacing w:val="-8"/>
              </w:rPr>
              <w:t xml:space="preserve">записей, </w:t>
            </w:r>
            <w:r w:rsidR="001679D4">
              <w:rPr>
                <w:rFonts w:eastAsia="Times New Roman"/>
              </w:rPr>
              <w:t>таблиц, ментальных карт и т.п.)</w:t>
            </w:r>
          </w:p>
        </w:tc>
      </w:tr>
      <w:tr w:rsidR="00591780" w:rsidTr="00B42142">
        <w:trPr>
          <w:trHeight w:hRule="exact" w:val="466"/>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 xml:space="preserve">2.3. </w:t>
            </w:r>
            <w:r>
              <w:rPr>
                <w:rFonts w:eastAsia="Times New Roman"/>
              </w:rPr>
              <w:t>Логические</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B04B43">
            <w:pPr>
              <w:shd w:val="clear" w:color="auto" w:fill="FFFFFF"/>
              <w:spacing w:line="226" w:lineRule="exact"/>
              <w:ind w:right="5"/>
            </w:pPr>
            <w:r>
              <w:rPr>
                <w:rFonts w:eastAsia="Times New Roman"/>
                <w:spacing w:val="-11"/>
              </w:rPr>
              <w:t xml:space="preserve">Постановка и решение учебной задачи. Учебные </w:t>
            </w:r>
            <w:r w:rsidR="001679D4">
              <w:rPr>
                <w:rFonts w:eastAsia="Times New Roman"/>
                <w:spacing w:val="-11"/>
              </w:rPr>
              <w:t xml:space="preserve">задания, </w:t>
            </w:r>
            <w:r w:rsidR="001679D4">
              <w:rPr>
                <w:rFonts w:eastAsia="Times New Roman"/>
              </w:rPr>
              <w:t>формирующие логические универсальные действия</w:t>
            </w:r>
          </w:p>
        </w:tc>
      </w:tr>
      <w:tr w:rsidR="00591780" w:rsidTr="00B42142">
        <w:trPr>
          <w:trHeight w:hRule="exact" w:val="470"/>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B04B43">
            <w:pPr>
              <w:shd w:val="clear" w:color="auto" w:fill="FFFFFF"/>
              <w:spacing w:line="230" w:lineRule="exact"/>
            </w:pPr>
            <w:r>
              <w:rPr>
                <w:spacing w:val="-11"/>
              </w:rPr>
              <w:t xml:space="preserve">2.4. </w:t>
            </w:r>
            <w:r>
              <w:rPr>
                <w:rFonts w:eastAsia="Times New Roman"/>
                <w:spacing w:val="-11"/>
              </w:rPr>
              <w:t xml:space="preserve">Постановка и </w:t>
            </w:r>
            <w:r w:rsidR="001679D4">
              <w:rPr>
                <w:rFonts w:eastAsia="Times New Roman"/>
                <w:spacing w:val="-11"/>
              </w:rPr>
              <w:t xml:space="preserve">решение </w:t>
            </w:r>
            <w:r w:rsidR="001679D4">
              <w:rPr>
                <w:rFonts w:eastAsia="Times New Roman"/>
              </w:rPr>
              <w:t>проблемы</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B04B43">
            <w:pPr>
              <w:shd w:val="clear" w:color="auto" w:fill="FFFFFF"/>
              <w:spacing w:line="230" w:lineRule="exact"/>
              <w:ind w:right="5"/>
            </w:pPr>
            <w:r>
              <w:rPr>
                <w:rFonts w:eastAsia="Times New Roman"/>
                <w:spacing w:val="-7"/>
              </w:rPr>
              <w:t xml:space="preserve">Учебно-познавательна (учебно-практическая) </w:t>
            </w:r>
            <w:r w:rsidR="001679D4">
              <w:rPr>
                <w:rFonts w:eastAsia="Times New Roman"/>
                <w:spacing w:val="-7"/>
              </w:rPr>
              <w:t>за</w:t>
            </w:r>
            <w:r>
              <w:rPr>
                <w:rFonts w:eastAsia="Times New Roman"/>
                <w:spacing w:val="-7"/>
              </w:rPr>
              <w:t>дача на</w:t>
            </w:r>
            <w:r w:rsidR="001679D4">
              <w:rPr>
                <w:rFonts w:eastAsia="Times New Roman"/>
                <w:spacing w:val="-7"/>
              </w:rPr>
              <w:t xml:space="preserve"> решение </w:t>
            </w:r>
            <w:r w:rsidR="001679D4">
              <w:rPr>
                <w:rFonts w:eastAsia="Times New Roman"/>
              </w:rPr>
              <w:t>проблем</w:t>
            </w:r>
          </w:p>
        </w:tc>
      </w:tr>
      <w:tr w:rsidR="00591780" w:rsidTr="00B42142">
        <w:trPr>
          <w:trHeight w:hRule="exact" w:val="701"/>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b/>
                <w:bCs/>
              </w:rPr>
              <w:t xml:space="preserve">3. </w:t>
            </w:r>
            <w:r>
              <w:rPr>
                <w:rFonts w:eastAsia="Times New Roman"/>
                <w:b/>
                <w:bCs/>
              </w:rPr>
              <w:t>Коммуникативные</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B04B43">
            <w:pPr>
              <w:shd w:val="clear" w:color="auto" w:fill="FFFFFF"/>
              <w:spacing w:line="230" w:lineRule="exact"/>
              <w:ind w:right="5"/>
            </w:pPr>
            <w:r>
              <w:rPr>
                <w:rFonts w:eastAsia="Times New Roman"/>
              </w:rPr>
              <w:t>Учебное сотрудничество, в том числе учебно-познавательная (учебно-</w:t>
            </w:r>
            <w:r w:rsidR="00B04B43">
              <w:rPr>
                <w:rFonts w:eastAsia="Times New Roman"/>
                <w:spacing w:val="-7"/>
              </w:rPr>
              <w:t xml:space="preserve">практическая) задача на сотрудничество. Постановка и </w:t>
            </w:r>
            <w:r>
              <w:rPr>
                <w:rFonts w:eastAsia="Times New Roman"/>
                <w:spacing w:val="-7"/>
              </w:rPr>
              <w:t xml:space="preserve">решение </w:t>
            </w:r>
            <w:r>
              <w:rPr>
                <w:rFonts w:eastAsia="Times New Roman"/>
              </w:rPr>
              <w:t>учебной задачи. Проектные задачи / групповые проекты</w:t>
            </w:r>
          </w:p>
        </w:tc>
      </w:tr>
      <w:tr w:rsidR="00591780" w:rsidTr="00B42142">
        <w:trPr>
          <w:trHeight w:hRule="exact" w:val="240"/>
        </w:trPr>
        <w:tc>
          <w:tcPr>
            <w:tcW w:w="9440"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b/>
                <w:bCs/>
              </w:rPr>
              <w:t xml:space="preserve">4. </w:t>
            </w:r>
            <w:r>
              <w:rPr>
                <w:rFonts w:eastAsia="Times New Roman"/>
                <w:b/>
                <w:bCs/>
              </w:rPr>
              <w:t>Чтение. Работа с текстом (работа с информацией)</w:t>
            </w:r>
          </w:p>
        </w:tc>
      </w:tr>
      <w:tr w:rsidR="00591780" w:rsidTr="00B42142">
        <w:trPr>
          <w:trHeight w:hRule="exact" w:val="240"/>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 xml:space="preserve">4.1. </w:t>
            </w:r>
            <w:r>
              <w:rPr>
                <w:rFonts w:eastAsia="Times New Roman"/>
              </w:rPr>
              <w:t>Поиск информации</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Составление плана текста</w:t>
            </w:r>
          </w:p>
        </w:tc>
      </w:tr>
      <w:tr w:rsidR="00591780" w:rsidTr="00B42142">
        <w:trPr>
          <w:trHeight w:hRule="exact" w:val="470"/>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spacing w:val="-1"/>
              </w:rPr>
              <w:t xml:space="preserve">4.2. </w:t>
            </w:r>
            <w:r>
              <w:rPr>
                <w:rFonts w:eastAsia="Times New Roman"/>
                <w:spacing w:val="-1"/>
              </w:rPr>
              <w:t>Понимание прочитанного</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B04B43">
            <w:pPr>
              <w:shd w:val="clear" w:color="auto" w:fill="FFFFFF"/>
              <w:spacing w:line="230" w:lineRule="exact"/>
              <w:ind w:right="10"/>
            </w:pPr>
            <w:r>
              <w:rPr>
                <w:rFonts w:eastAsia="Times New Roman"/>
                <w:spacing w:val="-2"/>
              </w:rPr>
              <w:t xml:space="preserve">Приемы «Внимание к слову», «Знакомство с заголовком», </w:t>
            </w:r>
            <w:r w:rsidR="001679D4">
              <w:rPr>
                <w:rFonts w:eastAsia="Times New Roman"/>
                <w:spacing w:val="-2"/>
              </w:rPr>
              <w:t xml:space="preserve">«Пометки </w:t>
            </w:r>
            <w:r w:rsidR="001679D4">
              <w:rPr>
                <w:rFonts w:eastAsia="Times New Roman"/>
              </w:rPr>
              <w:t>на полях», «Диалог с текстом»</w:t>
            </w:r>
          </w:p>
        </w:tc>
      </w:tr>
      <w:tr w:rsidR="00591780" w:rsidTr="00B42142">
        <w:trPr>
          <w:trHeight w:hRule="exact" w:val="470"/>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B04B43">
            <w:pPr>
              <w:shd w:val="clear" w:color="auto" w:fill="FFFFFF"/>
              <w:spacing w:line="230" w:lineRule="exact"/>
            </w:pPr>
            <w:r>
              <w:rPr>
                <w:spacing w:val="-14"/>
              </w:rPr>
              <w:t>4.3.</w:t>
            </w:r>
            <w:r>
              <w:rPr>
                <w:rFonts w:eastAsia="Times New Roman"/>
                <w:spacing w:val="-14"/>
              </w:rPr>
              <w:t xml:space="preserve">Преобразование </w:t>
            </w:r>
            <w:r w:rsidR="001679D4">
              <w:rPr>
                <w:rFonts w:eastAsia="Times New Roman"/>
                <w:spacing w:val="-14"/>
              </w:rPr>
              <w:t xml:space="preserve">и </w:t>
            </w:r>
            <w:r w:rsidR="001679D4">
              <w:rPr>
                <w:rFonts w:eastAsia="Times New Roman"/>
              </w:rPr>
              <w:t>интерпретация информации</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t>Работа с таблицами, схемами, рисунками, ментальными картами</w:t>
            </w:r>
          </w:p>
        </w:tc>
      </w:tr>
      <w:tr w:rsidR="00591780" w:rsidTr="00B42142">
        <w:trPr>
          <w:trHeight w:hRule="exact" w:val="240"/>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 xml:space="preserve">4.4. </w:t>
            </w:r>
            <w:r>
              <w:rPr>
                <w:rFonts w:eastAsia="Times New Roman"/>
              </w:rPr>
              <w:t>Оценка информации</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Учебное сотрудничество Проектные задачи</w:t>
            </w:r>
          </w:p>
        </w:tc>
      </w:tr>
      <w:tr w:rsidR="00591780" w:rsidTr="00B42142">
        <w:trPr>
          <w:trHeight w:hRule="exact" w:val="470"/>
        </w:trPr>
        <w:tc>
          <w:tcPr>
            <w:tcW w:w="9440"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B04B43">
            <w:pPr>
              <w:shd w:val="clear" w:color="auto" w:fill="FFFFFF"/>
              <w:spacing w:line="230" w:lineRule="exact"/>
              <w:ind w:right="14"/>
            </w:pPr>
            <w:r>
              <w:rPr>
                <w:b/>
                <w:bCs/>
                <w:spacing w:val="-8"/>
              </w:rPr>
              <w:lastRenderedPageBreak/>
              <w:t>5.</w:t>
            </w:r>
            <w:r>
              <w:rPr>
                <w:rFonts w:eastAsia="Times New Roman"/>
                <w:b/>
                <w:bCs/>
                <w:spacing w:val="-8"/>
              </w:rPr>
              <w:t xml:space="preserve">Формирование ИКТ компетентности (применение информационно </w:t>
            </w:r>
            <w:r w:rsidR="001679D4">
              <w:rPr>
                <w:rFonts w:eastAsia="Times New Roman"/>
                <w:b/>
                <w:bCs/>
                <w:spacing w:val="-8"/>
              </w:rPr>
              <w:t xml:space="preserve">коммуникационных </w:t>
            </w:r>
            <w:r w:rsidR="001679D4">
              <w:rPr>
                <w:rFonts w:eastAsia="Times New Roman"/>
                <w:b/>
                <w:bCs/>
              </w:rPr>
              <w:t>технологий)</w:t>
            </w:r>
          </w:p>
        </w:tc>
      </w:tr>
      <w:tr w:rsidR="00591780" w:rsidTr="00B42142">
        <w:trPr>
          <w:trHeight w:hRule="exact" w:val="1848"/>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B04B43">
            <w:pPr>
              <w:shd w:val="clear" w:color="auto" w:fill="FFFFFF"/>
              <w:spacing w:line="230" w:lineRule="exact"/>
            </w:pPr>
            <w:r>
              <w:rPr>
                <w:spacing w:val="-6"/>
              </w:rPr>
              <w:t xml:space="preserve">5.1. </w:t>
            </w:r>
            <w:r>
              <w:rPr>
                <w:rFonts w:eastAsia="Times New Roman"/>
                <w:spacing w:val="-6"/>
              </w:rPr>
              <w:t xml:space="preserve">Знакомство со </w:t>
            </w:r>
            <w:r w:rsidR="001679D4">
              <w:rPr>
                <w:rFonts w:eastAsia="Times New Roman"/>
                <w:spacing w:val="-6"/>
              </w:rPr>
              <w:t xml:space="preserve">средствами </w:t>
            </w:r>
            <w:r w:rsidR="001679D4">
              <w:rPr>
                <w:rFonts w:eastAsia="Times New Roman"/>
                <w:spacing w:val="-15"/>
              </w:rPr>
              <w:t>ИКТ</w:t>
            </w:r>
            <w:r>
              <w:rPr>
                <w:rFonts w:eastAsia="Times New Roman"/>
                <w:spacing w:val="-15"/>
              </w:rPr>
              <w:t xml:space="preserve">,            гигиена работы </w:t>
            </w:r>
            <w:r w:rsidR="001679D4">
              <w:rPr>
                <w:rFonts w:eastAsia="Times New Roman"/>
                <w:spacing w:val="-15"/>
              </w:rPr>
              <w:t xml:space="preserve">с </w:t>
            </w:r>
            <w:r w:rsidR="001679D4">
              <w:rPr>
                <w:rFonts w:eastAsia="Times New Roman"/>
              </w:rPr>
              <w:t>компьютером</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B04B43" w:rsidRDefault="001679D4">
            <w:pPr>
              <w:shd w:val="clear" w:color="auto" w:fill="FFFFFF"/>
              <w:spacing w:line="226" w:lineRule="exact"/>
              <w:ind w:right="5"/>
              <w:rPr>
                <w:rFonts w:eastAsia="Times New Roman"/>
                <w:spacing w:val="-10"/>
              </w:rPr>
            </w:pPr>
            <w:r>
              <w:rPr>
                <w:rFonts w:eastAsia="Times New Roman"/>
              </w:rPr>
              <w:t>Включение и вы</w:t>
            </w:r>
            <w:r w:rsidR="00C322A9">
              <w:rPr>
                <w:rFonts w:eastAsia="Times New Roman"/>
              </w:rPr>
              <w:t xml:space="preserve">ключение цифрового устройства, компьютера </w:t>
            </w:r>
            <w:r>
              <w:rPr>
                <w:rFonts w:eastAsia="Times New Roman"/>
              </w:rPr>
              <w:t xml:space="preserve">Выбор необходимых для решения задачи и запуск программ с рабочего стола и из меню «Пуск». Организация рабочего места и энергосбережение. </w:t>
            </w:r>
            <w:r w:rsidR="00B04B43">
              <w:rPr>
                <w:rFonts w:eastAsia="Times New Roman"/>
                <w:spacing w:val="-10"/>
              </w:rPr>
              <w:t xml:space="preserve">Рациональная организация информации в файловой </w:t>
            </w:r>
          </w:p>
          <w:p w:rsidR="00591780" w:rsidRDefault="001679D4">
            <w:pPr>
              <w:shd w:val="clear" w:color="auto" w:fill="FFFFFF"/>
              <w:spacing w:line="226" w:lineRule="exact"/>
              <w:ind w:right="5"/>
            </w:pPr>
            <w:r>
              <w:rPr>
                <w:rFonts w:eastAsia="Times New Roman"/>
                <w:spacing w:val="-10"/>
              </w:rPr>
              <w:t xml:space="preserve">системе </w:t>
            </w:r>
            <w:r w:rsidR="00C322A9">
              <w:rPr>
                <w:rFonts w:eastAsia="Times New Roman"/>
                <w:spacing w:val="-6"/>
              </w:rPr>
              <w:t xml:space="preserve">компьютера: создание, именование и использование имен файлов </w:t>
            </w:r>
            <w:r>
              <w:rPr>
                <w:rFonts w:eastAsia="Times New Roman"/>
                <w:spacing w:val="-6"/>
              </w:rPr>
              <w:t xml:space="preserve">и </w:t>
            </w:r>
            <w:r w:rsidR="00C322A9">
              <w:rPr>
                <w:rFonts w:eastAsia="Times New Roman"/>
                <w:spacing w:val="-9"/>
              </w:rPr>
              <w:t xml:space="preserve">папок (поиск в файловой системе, выбор, открытие, </w:t>
            </w:r>
            <w:r>
              <w:rPr>
                <w:rFonts w:eastAsia="Times New Roman"/>
                <w:spacing w:val="-9"/>
              </w:rPr>
              <w:t xml:space="preserve">сохранение </w:t>
            </w:r>
            <w:r w:rsidR="00C322A9">
              <w:rPr>
                <w:rFonts w:eastAsia="Times New Roman"/>
                <w:spacing w:val="-2"/>
              </w:rPr>
              <w:t xml:space="preserve">открытого объекта) для хранения цифровой коллекции </w:t>
            </w:r>
            <w:r>
              <w:rPr>
                <w:rFonts w:eastAsia="Times New Roman"/>
                <w:spacing w:val="-2"/>
              </w:rPr>
              <w:t xml:space="preserve">Копирование, </w:t>
            </w:r>
            <w:r>
              <w:rPr>
                <w:rFonts w:eastAsia="Times New Roman"/>
              </w:rPr>
              <w:t>переименование и удаление файлов</w:t>
            </w:r>
          </w:p>
        </w:tc>
      </w:tr>
      <w:tr w:rsidR="00591780" w:rsidTr="00833B6A">
        <w:trPr>
          <w:trHeight w:hRule="exact" w:val="4265"/>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C322A9">
            <w:pPr>
              <w:shd w:val="clear" w:color="auto" w:fill="FFFFFF"/>
              <w:spacing w:line="230" w:lineRule="exact"/>
            </w:pPr>
            <w:r>
              <w:rPr>
                <w:spacing w:val="-15"/>
              </w:rPr>
              <w:t xml:space="preserve">5.2. </w:t>
            </w:r>
            <w:r>
              <w:rPr>
                <w:rFonts w:eastAsia="Times New Roman"/>
                <w:spacing w:val="-15"/>
              </w:rPr>
              <w:t xml:space="preserve">Технология </w:t>
            </w:r>
            <w:r w:rsidR="001679D4">
              <w:rPr>
                <w:rFonts w:eastAsia="Times New Roman"/>
                <w:spacing w:val="-15"/>
              </w:rPr>
              <w:t xml:space="preserve">ввода </w:t>
            </w:r>
            <w:r>
              <w:rPr>
                <w:rFonts w:eastAsia="Times New Roman"/>
                <w:spacing w:val="-5"/>
              </w:rPr>
              <w:t xml:space="preserve">информации в </w:t>
            </w:r>
            <w:r w:rsidR="001679D4">
              <w:rPr>
                <w:rFonts w:eastAsia="Times New Roman"/>
                <w:spacing w:val="-5"/>
              </w:rPr>
              <w:t>компьютер</w:t>
            </w:r>
            <w:r>
              <w:rPr>
                <w:rFonts w:eastAsia="Times New Roman"/>
                <w:spacing w:val="-5"/>
              </w:rPr>
              <w:t xml:space="preserve">: </w:t>
            </w:r>
            <w:r w:rsidR="001679D4">
              <w:rPr>
                <w:rFonts w:eastAsia="Times New Roman"/>
                <w:spacing w:val="-5"/>
              </w:rPr>
              <w:t xml:space="preserve">ввод </w:t>
            </w:r>
            <w:r>
              <w:rPr>
                <w:rFonts w:eastAsia="Times New Roman"/>
                <w:spacing w:val="-16"/>
              </w:rPr>
              <w:t xml:space="preserve">текста, запись </w:t>
            </w:r>
            <w:r w:rsidR="001679D4">
              <w:rPr>
                <w:rFonts w:eastAsia="Times New Roman"/>
                <w:spacing w:val="-16"/>
              </w:rPr>
              <w:t xml:space="preserve"> звука, </w:t>
            </w:r>
            <w:r w:rsidR="001679D4">
              <w:rPr>
                <w:rFonts w:eastAsia="Times New Roman"/>
              </w:rPr>
              <w:t>изображения, цифровых данных</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C322A9" w:rsidP="00C322A9">
            <w:pPr>
              <w:shd w:val="clear" w:color="auto" w:fill="FFFFFF"/>
              <w:spacing w:line="230" w:lineRule="exact"/>
            </w:pPr>
            <w:r>
              <w:rPr>
                <w:rFonts w:eastAsia="Times New Roman"/>
                <w:spacing w:val="-8"/>
              </w:rPr>
              <w:t xml:space="preserve">Подключение устройств ИКТ (карт памяти), перенос файлов </w:t>
            </w:r>
            <w:r w:rsidR="001679D4">
              <w:rPr>
                <w:rFonts w:eastAsia="Times New Roman"/>
                <w:spacing w:val="-8"/>
              </w:rPr>
              <w:t xml:space="preserve">в </w:t>
            </w:r>
            <w:r>
              <w:rPr>
                <w:rFonts w:eastAsia="Times New Roman"/>
                <w:spacing w:val="-9"/>
              </w:rPr>
              <w:t xml:space="preserve">компьютер для ввода информационных объектов </w:t>
            </w:r>
            <w:r w:rsidR="001679D4">
              <w:rPr>
                <w:rFonts w:eastAsia="Times New Roman"/>
                <w:spacing w:val="-9"/>
              </w:rPr>
              <w:t xml:space="preserve">Извлечение </w:t>
            </w:r>
            <w:r>
              <w:rPr>
                <w:rFonts w:eastAsia="Times New Roman"/>
                <w:spacing w:val="-11"/>
              </w:rPr>
              <w:t xml:space="preserve">хранящейся в устройстве ИКТ цифровой информации </w:t>
            </w:r>
            <w:r w:rsidR="001679D4">
              <w:rPr>
                <w:rFonts w:eastAsia="Times New Roman"/>
                <w:spacing w:val="-11"/>
              </w:rPr>
              <w:t xml:space="preserve">для </w:t>
            </w:r>
            <w:r>
              <w:rPr>
                <w:rFonts w:eastAsia="Times New Roman"/>
                <w:spacing w:val="-9"/>
              </w:rPr>
              <w:t xml:space="preserve">воспроизведения (просмотр, прослушивание, вывод      на </w:t>
            </w:r>
            <w:r w:rsidR="001679D4">
              <w:rPr>
                <w:rFonts w:eastAsia="Times New Roman"/>
                <w:spacing w:val="-9"/>
              </w:rPr>
              <w:t xml:space="preserve">печать) </w:t>
            </w:r>
            <w:r>
              <w:rPr>
                <w:rFonts w:eastAsia="Times New Roman"/>
                <w:spacing w:val="-7"/>
              </w:rPr>
              <w:t xml:space="preserve">зафиксированной информации (открывание </w:t>
            </w:r>
            <w:r w:rsidR="001679D4">
              <w:rPr>
                <w:rFonts w:eastAsia="Times New Roman"/>
                <w:spacing w:val="-7"/>
              </w:rPr>
              <w:t>объек</w:t>
            </w:r>
            <w:r>
              <w:rPr>
                <w:rFonts w:eastAsia="Times New Roman"/>
                <w:spacing w:val="-7"/>
              </w:rPr>
              <w:t xml:space="preserve">та). </w:t>
            </w:r>
            <w:r w:rsidR="001679D4">
              <w:rPr>
                <w:rFonts w:eastAsia="Times New Roman"/>
                <w:spacing w:val="-7"/>
              </w:rPr>
              <w:t xml:space="preserve">Сохранение </w:t>
            </w:r>
            <w:r>
              <w:rPr>
                <w:rFonts w:eastAsia="Times New Roman"/>
                <w:spacing w:val="-8"/>
              </w:rPr>
              <w:t xml:space="preserve">информационных объектов Работа в компьютерной </w:t>
            </w:r>
            <w:r w:rsidR="001679D4">
              <w:rPr>
                <w:rFonts w:eastAsia="Times New Roman"/>
                <w:spacing w:val="-8"/>
              </w:rPr>
              <w:t xml:space="preserve">программе, </w:t>
            </w:r>
            <w:r w:rsidR="001679D4">
              <w:rPr>
                <w:rFonts w:eastAsia="Times New Roman"/>
                <w:spacing w:val="-1"/>
              </w:rPr>
              <w:t xml:space="preserve">позволяющей набирать тексты с использованием клавиатуры Создание </w:t>
            </w:r>
            <w:r>
              <w:rPr>
                <w:rFonts w:eastAsia="Times New Roman"/>
                <w:spacing w:val="-7"/>
              </w:rPr>
              <w:t xml:space="preserve">и редактирование   текста в текстовом редакторе (удаление, замена </w:t>
            </w:r>
            <w:r w:rsidR="001679D4">
              <w:rPr>
                <w:rFonts w:eastAsia="Times New Roman"/>
                <w:spacing w:val="-7"/>
              </w:rPr>
              <w:t xml:space="preserve">и </w:t>
            </w:r>
            <w:r w:rsidR="001679D4">
              <w:rPr>
                <w:rFonts w:eastAsia="Times New Roman"/>
              </w:rPr>
              <w:t xml:space="preserve">вставка букв и слов) с использованием экранного перевода отдельных </w:t>
            </w:r>
            <w:r>
              <w:rPr>
                <w:rFonts w:eastAsia="Times New Roman"/>
                <w:spacing w:val="-11"/>
              </w:rPr>
              <w:t xml:space="preserve">слов. Оцифровка </w:t>
            </w:r>
            <w:r w:rsidR="001679D4">
              <w:rPr>
                <w:rFonts w:eastAsia="Times New Roman"/>
                <w:spacing w:val="-11"/>
              </w:rPr>
              <w:t>текстов</w:t>
            </w:r>
            <w:r>
              <w:rPr>
                <w:rFonts w:eastAsia="Times New Roman"/>
                <w:spacing w:val="-11"/>
              </w:rPr>
              <w:t>ого          документа или</w:t>
            </w:r>
            <w:r w:rsidR="001679D4">
              <w:rPr>
                <w:rFonts w:eastAsia="Times New Roman"/>
                <w:spacing w:val="-11"/>
              </w:rPr>
              <w:t xml:space="preserve"> изображения </w:t>
            </w:r>
            <w:r w:rsidR="001679D4">
              <w:rPr>
                <w:rFonts w:eastAsia="Times New Roman"/>
              </w:rPr>
              <w:t>(сканирование)</w:t>
            </w:r>
          </w:p>
        </w:tc>
      </w:tr>
      <w:tr w:rsidR="00591780" w:rsidTr="00B42142">
        <w:trPr>
          <w:trHeight w:hRule="exact" w:val="5995"/>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C322A9">
            <w:pPr>
              <w:shd w:val="clear" w:color="auto" w:fill="FFFFFF"/>
              <w:spacing w:line="230" w:lineRule="exact"/>
            </w:pPr>
            <w:r>
              <w:rPr>
                <w:spacing w:val="-15"/>
              </w:rPr>
              <w:t xml:space="preserve">5.3. </w:t>
            </w:r>
            <w:r>
              <w:rPr>
                <w:rFonts w:eastAsia="Times New Roman"/>
                <w:spacing w:val="-15"/>
              </w:rPr>
              <w:t xml:space="preserve">Обработка и  </w:t>
            </w:r>
            <w:r w:rsidR="001679D4">
              <w:rPr>
                <w:rFonts w:eastAsia="Times New Roman"/>
                <w:spacing w:val="-15"/>
              </w:rPr>
              <w:t xml:space="preserve">поиск </w:t>
            </w:r>
            <w:r w:rsidR="001679D4">
              <w:rPr>
                <w:rFonts w:eastAsia="Times New Roman"/>
              </w:rPr>
              <w:t>информации</w:t>
            </w:r>
          </w:p>
        </w:tc>
        <w:tc>
          <w:tcPr>
            <w:tcW w:w="6349" w:type="dxa"/>
            <w:tcBorders>
              <w:top w:val="single" w:sz="6" w:space="0" w:color="auto"/>
              <w:left w:val="single" w:sz="6" w:space="0" w:color="auto"/>
              <w:bottom w:val="single" w:sz="6" w:space="0" w:color="auto"/>
              <w:right w:val="single" w:sz="6" w:space="0" w:color="auto"/>
            </w:tcBorders>
            <w:shd w:val="clear" w:color="auto" w:fill="FFFFFF"/>
          </w:tcPr>
          <w:p w:rsidR="00591780" w:rsidRDefault="00C322A9">
            <w:pPr>
              <w:shd w:val="clear" w:color="auto" w:fill="FFFFFF"/>
              <w:spacing w:line="226" w:lineRule="exact"/>
            </w:pPr>
            <w:r>
              <w:rPr>
                <w:rFonts w:eastAsia="Times New Roman"/>
                <w:spacing w:val="-5"/>
              </w:rPr>
              <w:t xml:space="preserve">Соответствие </w:t>
            </w:r>
            <w:r w:rsidR="001679D4">
              <w:rPr>
                <w:rFonts w:eastAsia="Times New Roman"/>
                <w:spacing w:val="-5"/>
              </w:rPr>
              <w:t>ин</w:t>
            </w:r>
            <w:r>
              <w:rPr>
                <w:rFonts w:eastAsia="Times New Roman"/>
                <w:spacing w:val="-5"/>
              </w:rPr>
              <w:t xml:space="preserve">формационного объекта цели фиксации </w:t>
            </w:r>
            <w:r w:rsidR="001679D4">
              <w:rPr>
                <w:rFonts w:eastAsia="Times New Roman"/>
                <w:spacing w:val="-5"/>
              </w:rPr>
              <w:t xml:space="preserve">информации </w:t>
            </w:r>
            <w:r>
              <w:rPr>
                <w:rFonts w:eastAsia="Times New Roman"/>
                <w:spacing w:val="-7"/>
              </w:rPr>
              <w:t xml:space="preserve">Подключение устройств ИКТ (в том числе флеш-карт). </w:t>
            </w:r>
            <w:r w:rsidR="001679D4">
              <w:rPr>
                <w:rFonts w:eastAsia="Times New Roman"/>
                <w:spacing w:val="-7"/>
              </w:rPr>
              <w:t xml:space="preserve">Цифровая </w:t>
            </w:r>
            <w:r>
              <w:rPr>
                <w:rFonts w:eastAsia="Times New Roman"/>
                <w:spacing w:val="-6"/>
              </w:rPr>
              <w:t xml:space="preserve">фиксация (запись) информации (звуков и изображений) при помощи цифровой фотовидеокамеры, вебкамеры, </w:t>
            </w:r>
            <w:r w:rsidR="001679D4">
              <w:rPr>
                <w:rFonts w:eastAsia="Times New Roman"/>
                <w:spacing w:val="-6"/>
              </w:rPr>
              <w:t>д</w:t>
            </w:r>
            <w:r>
              <w:rPr>
                <w:rFonts w:eastAsia="Times New Roman"/>
                <w:spacing w:val="-6"/>
              </w:rPr>
              <w:t xml:space="preserve">иктофона, наушников </w:t>
            </w:r>
            <w:r w:rsidR="001679D4">
              <w:rPr>
                <w:rFonts w:eastAsia="Times New Roman"/>
                <w:spacing w:val="-6"/>
              </w:rPr>
              <w:t xml:space="preserve">и </w:t>
            </w:r>
            <w:r>
              <w:rPr>
                <w:rFonts w:eastAsia="Times New Roman"/>
                <w:spacing w:val="-10"/>
              </w:rPr>
              <w:t xml:space="preserve">микрофона, цифрового микроскопа. Фото- и </w:t>
            </w:r>
            <w:r w:rsidR="001679D4">
              <w:rPr>
                <w:rFonts w:eastAsia="Times New Roman"/>
                <w:spacing w:val="-10"/>
              </w:rPr>
              <w:t xml:space="preserve">видеофиксация </w:t>
            </w:r>
            <w:r>
              <w:rPr>
                <w:rFonts w:eastAsia="Times New Roman"/>
                <w:spacing w:val="-9"/>
              </w:rPr>
              <w:t xml:space="preserve">результатов наблюдений (в том   числе микрообъектов). </w:t>
            </w:r>
            <w:r w:rsidR="001679D4">
              <w:rPr>
                <w:rFonts w:eastAsia="Times New Roman"/>
                <w:spacing w:val="-9"/>
              </w:rPr>
              <w:t xml:space="preserve">Фиксация </w:t>
            </w:r>
            <w:r>
              <w:rPr>
                <w:rFonts w:eastAsia="Times New Roman"/>
                <w:spacing w:val="-6"/>
              </w:rPr>
              <w:t xml:space="preserve">изображения экрана (скриншот) Сбор числовых данных с </w:t>
            </w:r>
            <w:r w:rsidR="001679D4">
              <w:rPr>
                <w:rFonts w:eastAsia="Times New Roman"/>
                <w:spacing w:val="-6"/>
              </w:rPr>
              <w:t xml:space="preserve">помощью </w:t>
            </w:r>
            <w:r>
              <w:rPr>
                <w:rFonts w:eastAsia="Times New Roman"/>
                <w:spacing w:val="-10"/>
              </w:rPr>
              <w:t xml:space="preserve">цифровых датчиков и </w:t>
            </w:r>
            <w:r w:rsidR="00C428B1">
              <w:rPr>
                <w:rFonts w:eastAsia="Times New Roman"/>
                <w:spacing w:val="-10"/>
              </w:rPr>
              <w:t xml:space="preserve">наглядное представление </w:t>
            </w:r>
            <w:r w:rsidR="001679D4">
              <w:rPr>
                <w:rFonts w:eastAsia="Times New Roman"/>
                <w:spacing w:val="-10"/>
              </w:rPr>
              <w:t xml:space="preserve">полученной </w:t>
            </w:r>
            <w:r w:rsidR="00C428B1">
              <w:rPr>
                <w:rFonts w:eastAsia="Times New Roman"/>
                <w:spacing w:val="-5"/>
              </w:rPr>
              <w:t xml:space="preserve">информации. Фиксация собранных числовых данных в </w:t>
            </w:r>
            <w:r w:rsidR="001679D4">
              <w:rPr>
                <w:rFonts w:eastAsia="Times New Roman"/>
                <w:spacing w:val="-5"/>
              </w:rPr>
              <w:t xml:space="preserve">электронной </w:t>
            </w:r>
            <w:r w:rsidR="001679D4">
              <w:rPr>
                <w:rFonts w:eastAsia="Times New Roman"/>
              </w:rPr>
              <w:t xml:space="preserve">таблице, обобщение и анализ данных на диаграмме Моделирование в </w:t>
            </w:r>
            <w:r w:rsidR="001679D4">
              <w:rPr>
                <w:rFonts w:eastAsia="Times New Roman"/>
                <w:spacing w:val="-8"/>
              </w:rPr>
              <w:t>виртуальн</w:t>
            </w:r>
            <w:r w:rsidR="00C428B1">
              <w:rPr>
                <w:rFonts w:eastAsia="Times New Roman"/>
                <w:spacing w:val="-8"/>
              </w:rPr>
              <w:t>ой лаборатории. Нахождение результата</w:t>
            </w:r>
            <w:r w:rsidR="001248F1">
              <w:rPr>
                <w:rFonts w:eastAsia="Times New Roman"/>
                <w:spacing w:val="-8"/>
              </w:rPr>
              <w:t xml:space="preserve"> </w:t>
            </w:r>
            <w:r w:rsidR="00C428B1">
              <w:rPr>
                <w:rFonts w:eastAsia="Times New Roman"/>
                <w:spacing w:val="-8"/>
              </w:rPr>
              <w:t>вычисле</w:t>
            </w:r>
            <w:r w:rsidR="001248F1">
              <w:rPr>
                <w:rFonts w:eastAsia="Times New Roman"/>
                <w:spacing w:val="-8"/>
              </w:rPr>
              <w:t xml:space="preserve">ний </w:t>
            </w:r>
            <w:r w:rsidR="001679D4">
              <w:rPr>
                <w:rFonts w:eastAsia="Times New Roman"/>
                <w:spacing w:val="-8"/>
              </w:rPr>
              <w:t xml:space="preserve">с </w:t>
            </w:r>
            <w:r w:rsidR="001248F1">
              <w:rPr>
                <w:rFonts w:eastAsia="Times New Roman"/>
                <w:spacing w:val="-12"/>
              </w:rPr>
              <w:t>применением калькулятора (в том числе с</w:t>
            </w:r>
            <w:r w:rsidR="001679D4">
              <w:rPr>
                <w:rFonts w:eastAsia="Times New Roman"/>
                <w:spacing w:val="-12"/>
              </w:rPr>
              <w:t xml:space="preserve"> использованием </w:t>
            </w:r>
            <w:r w:rsidR="001679D4">
              <w:rPr>
                <w:rFonts w:eastAsia="Times New Roman"/>
              </w:rPr>
              <w:t xml:space="preserve">стандартной компьютерной программы). Оценка качества визуального </w:t>
            </w:r>
            <w:r w:rsidR="001248F1">
              <w:rPr>
                <w:rFonts w:eastAsia="Times New Roman"/>
                <w:spacing w:val="-9"/>
              </w:rPr>
              <w:t xml:space="preserve">ряда и </w:t>
            </w:r>
            <w:r w:rsidR="001679D4">
              <w:rPr>
                <w:rFonts w:eastAsia="Times New Roman"/>
                <w:spacing w:val="-9"/>
              </w:rPr>
              <w:t>умес</w:t>
            </w:r>
            <w:r w:rsidR="001248F1">
              <w:rPr>
                <w:rFonts w:eastAsia="Times New Roman"/>
                <w:spacing w:val="-9"/>
              </w:rPr>
              <w:t xml:space="preserve">тности содержания медиасопровождения. Работа </w:t>
            </w:r>
            <w:r w:rsidR="001679D4">
              <w:rPr>
                <w:rFonts w:eastAsia="Times New Roman"/>
                <w:spacing w:val="-9"/>
              </w:rPr>
              <w:t xml:space="preserve">в </w:t>
            </w:r>
            <w:r w:rsidR="001248F1">
              <w:rPr>
                <w:rFonts w:eastAsia="Times New Roman"/>
                <w:spacing w:val="-10"/>
              </w:rPr>
              <w:t xml:space="preserve">компьютерной программе, позволяющей создавать тексты с применением основных правил оформления (выбор </w:t>
            </w:r>
            <w:r w:rsidR="001679D4">
              <w:rPr>
                <w:rFonts w:eastAsia="Times New Roman"/>
                <w:spacing w:val="-10"/>
              </w:rPr>
              <w:t xml:space="preserve">шрифта, </w:t>
            </w:r>
            <w:r w:rsidR="001679D4">
              <w:rPr>
                <w:rFonts w:eastAsia="Times New Roman"/>
              </w:rPr>
              <w:t xml:space="preserve">начертания, размера, цвета текста, расстановка пробелов относительно </w:t>
            </w:r>
            <w:r w:rsidR="001679D4">
              <w:rPr>
                <w:rFonts w:eastAsia="Times New Roman"/>
                <w:spacing w:val="-1"/>
              </w:rPr>
              <w:t xml:space="preserve">знаков препинания, использование абзацного отступа) Редактирование </w:t>
            </w:r>
            <w:r w:rsidR="001248F1">
              <w:rPr>
                <w:rFonts w:eastAsia="Times New Roman"/>
                <w:spacing w:val="-6"/>
              </w:rPr>
              <w:t xml:space="preserve">текста (удаление, замена и вставка букв и слов) с </w:t>
            </w:r>
            <w:r w:rsidR="001679D4">
              <w:rPr>
                <w:rFonts w:eastAsia="Times New Roman"/>
                <w:spacing w:val="-6"/>
              </w:rPr>
              <w:t xml:space="preserve">использованием </w:t>
            </w:r>
            <w:r w:rsidR="001248F1">
              <w:rPr>
                <w:rFonts w:eastAsia="Times New Roman"/>
                <w:spacing w:val="-7"/>
              </w:rPr>
              <w:t xml:space="preserve">полуавтоматического орфографического </w:t>
            </w:r>
            <w:r w:rsidR="001679D4">
              <w:rPr>
                <w:rFonts w:eastAsia="Times New Roman"/>
                <w:spacing w:val="-7"/>
              </w:rPr>
              <w:t>к</w:t>
            </w:r>
            <w:r w:rsidR="001248F1">
              <w:rPr>
                <w:rFonts w:eastAsia="Times New Roman"/>
                <w:spacing w:val="-7"/>
              </w:rPr>
              <w:t xml:space="preserve">онтроля Добавление </w:t>
            </w:r>
            <w:r w:rsidR="001679D4">
              <w:rPr>
                <w:rFonts w:eastAsia="Times New Roman"/>
                <w:spacing w:val="-7"/>
              </w:rPr>
              <w:t xml:space="preserve">в </w:t>
            </w:r>
            <w:r w:rsidR="001679D4">
              <w:rPr>
                <w:rFonts w:eastAsia="Times New Roman"/>
              </w:rPr>
              <w:t xml:space="preserve">сообщение информации, полученной при переходе по гиперссылке из </w:t>
            </w:r>
            <w:r w:rsidR="001248F1">
              <w:rPr>
                <w:rFonts w:eastAsia="Times New Roman"/>
                <w:spacing w:val="-8"/>
              </w:rPr>
              <w:t xml:space="preserve">заданных гипертекстовых документов. Создание </w:t>
            </w:r>
            <w:r w:rsidR="001679D4">
              <w:rPr>
                <w:rFonts w:eastAsia="Times New Roman"/>
                <w:spacing w:val="-8"/>
              </w:rPr>
              <w:t xml:space="preserve">гиперссылки      в </w:t>
            </w:r>
            <w:r w:rsidR="001248F1">
              <w:rPr>
                <w:rFonts w:eastAsia="Times New Roman"/>
                <w:spacing w:val="-6"/>
              </w:rPr>
              <w:t xml:space="preserve">текстовом документе Поиск информационного объекта по </w:t>
            </w:r>
            <w:r w:rsidR="001679D4">
              <w:rPr>
                <w:rFonts w:eastAsia="Times New Roman"/>
                <w:spacing w:val="-6"/>
              </w:rPr>
              <w:t xml:space="preserve">имени, </w:t>
            </w:r>
            <w:r w:rsidR="001248F1">
              <w:rPr>
                <w:rFonts w:eastAsia="Times New Roman"/>
                <w:spacing w:val="-7"/>
              </w:rPr>
              <w:t>типу, дате   создания файла Работа в компьютерной программе</w:t>
            </w:r>
            <w:r w:rsidR="001679D4">
              <w:rPr>
                <w:rFonts w:eastAsia="Times New Roman"/>
                <w:spacing w:val="-7"/>
              </w:rPr>
              <w:t xml:space="preserve"> (веб-</w:t>
            </w:r>
            <w:r w:rsidR="001248F1">
              <w:rPr>
                <w:rFonts w:eastAsia="Times New Roman"/>
                <w:spacing w:val="-10"/>
              </w:rPr>
              <w:t xml:space="preserve">браузере), позволяющей организовать поиск </w:t>
            </w:r>
            <w:r w:rsidR="001679D4">
              <w:rPr>
                <w:rFonts w:eastAsia="Times New Roman"/>
                <w:spacing w:val="-10"/>
              </w:rPr>
              <w:t xml:space="preserve">дополнительной </w:t>
            </w:r>
            <w:r w:rsidR="001248F1">
              <w:rPr>
                <w:rFonts w:eastAsia="Times New Roman"/>
                <w:spacing w:val="-11"/>
              </w:rPr>
              <w:t xml:space="preserve">информации в контролируемом учебном </w:t>
            </w:r>
            <w:r w:rsidR="001679D4">
              <w:rPr>
                <w:rFonts w:eastAsia="Times New Roman"/>
                <w:spacing w:val="-11"/>
              </w:rPr>
              <w:t>информационном</w:t>
            </w:r>
          </w:p>
        </w:tc>
      </w:tr>
      <w:tr w:rsidR="00591780" w:rsidTr="00833B6A">
        <w:trPr>
          <w:trHeight w:hRule="exact" w:val="1395"/>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6346" w:type="dxa"/>
            <w:tcBorders>
              <w:top w:val="single" w:sz="6" w:space="0" w:color="auto"/>
              <w:left w:val="single" w:sz="6" w:space="0" w:color="auto"/>
              <w:bottom w:val="single" w:sz="6" w:space="0" w:color="auto"/>
              <w:right w:val="single" w:sz="6" w:space="0" w:color="auto"/>
            </w:tcBorders>
            <w:shd w:val="clear" w:color="auto" w:fill="FFFFFF"/>
          </w:tcPr>
          <w:p w:rsidR="00591780" w:rsidRDefault="005E6C07">
            <w:pPr>
              <w:shd w:val="clear" w:color="auto" w:fill="FFFFFF"/>
              <w:spacing w:line="226" w:lineRule="exact"/>
            </w:pPr>
            <w:r>
              <w:rPr>
                <w:rFonts w:eastAsia="Times New Roman"/>
                <w:spacing w:val="-5"/>
              </w:rPr>
              <w:t xml:space="preserve">пространстве сети Интернет. Формулирование поискового </w:t>
            </w:r>
            <w:r w:rsidR="001679D4">
              <w:rPr>
                <w:rFonts w:eastAsia="Times New Roman"/>
                <w:spacing w:val="-5"/>
              </w:rPr>
              <w:t>запроса</w:t>
            </w:r>
            <w:r>
              <w:rPr>
                <w:rFonts w:eastAsia="Times New Roman"/>
                <w:spacing w:val="-5"/>
              </w:rPr>
              <w:t>.</w:t>
            </w:r>
            <w:r w:rsidR="001679D4">
              <w:rPr>
                <w:rFonts w:eastAsia="Times New Roman"/>
                <w:spacing w:val="-5"/>
              </w:rPr>
              <w:t xml:space="preserve"> </w:t>
            </w:r>
            <w:r>
              <w:rPr>
                <w:rFonts w:eastAsia="Times New Roman"/>
                <w:spacing w:val="-6"/>
              </w:rPr>
              <w:t>Составление списка используемых информационных источников</w:t>
            </w:r>
            <w:r w:rsidR="001679D4">
              <w:rPr>
                <w:rFonts w:eastAsia="Times New Roman"/>
                <w:spacing w:val="-6"/>
              </w:rPr>
              <w:t xml:space="preserve"> (в </w:t>
            </w:r>
            <w:r>
              <w:rPr>
                <w:rFonts w:eastAsia="Times New Roman"/>
                <w:spacing w:val="-9"/>
              </w:rPr>
              <w:t xml:space="preserve">том  числе с использованием ссылок). Создание банка данных </w:t>
            </w:r>
            <w:r w:rsidR="001679D4">
              <w:rPr>
                <w:rFonts w:eastAsia="Times New Roman"/>
                <w:spacing w:val="-9"/>
              </w:rPr>
              <w:t xml:space="preserve">для </w:t>
            </w:r>
            <w:r>
              <w:rPr>
                <w:rFonts w:eastAsia="Times New Roman"/>
                <w:spacing w:val="-8"/>
              </w:rPr>
              <w:t xml:space="preserve">решения познавательных задач. Соответствие </w:t>
            </w:r>
            <w:r w:rsidR="001679D4">
              <w:rPr>
                <w:rFonts w:eastAsia="Times New Roman"/>
                <w:spacing w:val="-8"/>
              </w:rPr>
              <w:t xml:space="preserve">информационного </w:t>
            </w:r>
            <w:r w:rsidR="001679D4">
              <w:rPr>
                <w:rFonts w:eastAsia="Times New Roman"/>
              </w:rPr>
              <w:t>объекта цели фиксации информации</w:t>
            </w:r>
            <w:r>
              <w:rPr>
                <w:rFonts w:eastAsia="Times New Roman"/>
              </w:rPr>
              <w:t>.</w:t>
            </w:r>
          </w:p>
        </w:tc>
      </w:tr>
      <w:tr w:rsidR="00591780">
        <w:trPr>
          <w:trHeight w:hRule="exact" w:val="6682"/>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5E6C07">
            <w:pPr>
              <w:shd w:val="clear" w:color="auto" w:fill="FFFFFF"/>
              <w:spacing w:line="230" w:lineRule="exact"/>
            </w:pPr>
            <w:r>
              <w:rPr>
                <w:spacing w:val="-7"/>
              </w:rPr>
              <w:lastRenderedPageBreak/>
              <w:t xml:space="preserve">5.4. </w:t>
            </w:r>
            <w:r>
              <w:rPr>
                <w:rFonts w:eastAsia="Times New Roman"/>
                <w:spacing w:val="-7"/>
              </w:rPr>
              <w:t xml:space="preserve">Создание, представление </w:t>
            </w:r>
            <w:r w:rsidR="001679D4">
              <w:rPr>
                <w:rFonts w:eastAsia="Times New Roman"/>
                <w:spacing w:val="-7"/>
              </w:rPr>
              <w:t xml:space="preserve">и </w:t>
            </w:r>
            <w:r>
              <w:rPr>
                <w:rFonts w:eastAsia="Times New Roman"/>
                <w:spacing w:val="-8"/>
              </w:rPr>
              <w:t xml:space="preserve">передача сообщений </w:t>
            </w:r>
            <w:r w:rsidR="001679D4">
              <w:rPr>
                <w:rFonts w:eastAsia="Times New Roman"/>
                <w:spacing w:val="-8"/>
              </w:rPr>
              <w:t xml:space="preserve">Создание </w:t>
            </w:r>
            <w:r>
              <w:rPr>
                <w:rFonts w:eastAsia="Times New Roman"/>
                <w:spacing w:val="-6"/>
              </w:rPr>
              <w:t xml:space="preserve">сообщения на заданную тему </w:t>
            </w:r>
            <w:r w:rsidR="001679D4">
              <w:rPr>
                <w:rFonts w:eastAsia="Times New Roman"/>
                <w:spacing w:val="-6"/>
              </w:rPr>
              <w:t xml:space="preserve">с </w:t>
            </w:r>
            <w:r>
              <w:rPr>
                <w:rFonts w:eastAsia="Times New Roman"/>
                <w:spacing w:val="-9"/>
              </w:rPr>
              <w:t xml:space="preserve">использованием </w:t>
            </w:r>
            <w:r w:rsidR="001679D4">
              <w:rPr>
                <w:rFonts w:eastAsia="Times New Roman"/>
                <w:spacing w:val="-9"/>
              </w:rPr>
              <w:t xml:space="preserve">полученной </w:t>
            </w:r>
            <w:r w:rsidR="001679D4">
              <w:rPr>
                <w:rFonts w:eastAsia="Times New Roman"/>
              </w:rPr>
              <w:t xml:space="preserve">информации, добавлением новой </w:t>
            </w:r>
            <w:r>
              <w:rPr>
                <w:rFonts w:eastAsia="Times New Roman"/>
                <w:spacing w:val="-11"/>
              </w:rPr>
              <w:t xml:space="preserve">информации из </w:t>
            </w:r>
            <w:r w:rsidR="001679D4">
              <w:rPr>
                <w:rFonts w:eastAsia="Times New Roman"/>
                <w:spacing w:val="-11"/>
              </w:rPr>
              <w:t xml:space="preserve">доступных </w:t>
            </w:r>
            <w:r w:rsidR="001679D4">
              <w:rPr>
                <w:rFonts w:eastAsia="Times New Roman"/>
                <w:spacing w:val="-12"/>
              </w:rPr>
              <w:t>элек</w:t>
            </w:r>
            <w:r>
              <w:rPr>
                <w:rFonts w:eastAsia="Times New Roman"/>
                <w:spacing w:val="-12"/>
              </w:rPr>
              <w:t xml:space="preserve">тронных </w:t>
            </w:r>
            <w:r w:rsidR="001679D4">
              <w:rPr>
                <w:rFonts w:eastAsia="Times New Roman"/>
                <w:spacing w:val="-12"/>
              </w:rPr>
              <w:t xml:space="preserve">справочных </w:t>
            </w:r>
            <w:r w:rsidR="001679D4">
              <w:rPr>
                <w:rFonts w:eastAsia="Times New Roman"/>
              </w:rPr>
              <w:t>источников</w:t>
            </w:r>
          </w:p>
        </w:tc>
        <w:tc>
          <w:tcPr>
            <w:tcW w:w="634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pPr>
            <w:r>
              <w:rPr>
                <w:rFonts w:eastAsia="Times New Roman"/>
              </w:rPr>
              <w:t xml:space="preserve">Цитирование информации (источника) с соблюдением авторских прав </w:t>
            </w:r>
            <w:r w:rsidR="005E6C07">
              <w:rPr>
                <w:rFonts w:eastAsia="Times New Roman"/>
                <w:spacing w:val="-12"/>
              </w:rPr>
              <w:t xml:space="preserve">Создание и размещение </w:t>
            </w:r>
            <w:r>
              <w:rPr>
                <w:rFonts w:eastAsia="Times New Roman"/>
                <w:spacing w:val="-12"/>
              </w:rPr>
              <w:t>текстового</w:t>
            </w:r>
            <w:r w:rsidR="005E6C07">
              <w:rPr>
                <w:rFonts w:eastAsia="Times New Roman"/>
                <w:spacing w:val="-12"/>
              </w:rPr>
              <w:t xml:space="preserve"> или медиасообщения </w:t>
            </w:r>
            <w:r>
              <w:rPr>
                <w:rFonts w:eastAsia="Times New Roman"/>
                <w:spacing w:val="-12"/>
              </w:rPr>
              <w:t xml:space="preserve">в </w:t>
            </w:r>
            <w:r>
              <w:rPr>
                <w:rFonts w:eastAsia="Times New Roman"/>
                <w:spacing w:val="-11"/>
              </w:rPr>
              <w:t>информационно</w:t>
            </w:r>
            <w:r w:rsidR="005E6C07">
              <w:rPr>
                <w:rFonts w:eastAsia="Times New Roman"/>
                <w:spacing w:val="-11"/>
              </w:rPr>
              <w:t xml:space="preserve">-образовательной среде класса </w:t>
            </w:r>
            <w:r>
              <w:rPr>
                <w:rFonts w:eastAsia="Times New Roman"/>
                <w:spacing w:val="-11"/>
              </w:rPr>
              <w:t xml:space="preserve">(школы). </w:t>
            </w:r>
            <w:r w:rsidR="005E6C07">
              <w:rPr>
                <w:rFonts w:eastAsia="Times New Roman"/>
                <w:spacing w:val="-9"/>
              </w:rPr>
              <w:t>Комментирование сообщений с соблюдением правил</w:t>
            </w:r>
            <w:r>
              <w:rPr>
                <w:rFonts w:eastAsia="Times New Roman"/>
                <w:spacing w:val="-9"/>
              </w:rPr>
              <w:t xml:space="preserve"> сетевой </w:t>
            </w:r>
            <w:r>
              <w:rPr>
                <w:rFonts w:eastAsia="Times New Roman"/>
              </w:rPr>
              <w:t xml:space="preserve">коммуникации Создание электронного почтового сообщения Работа в </w:t>
            </w:r>
            <w:r w:rsidR="005E6C07">
              <w:rPr>
                <w:rFonts w:eastAsia="Times New Roman"/>
                <w:spacing w:val="-5"/>
              </w:rPr>
              <w:t xml:space="preserve">компьютерной программе, позволяющей создавать и редактировать видеоцепочки: редактирование иллюстративного ряда в </w:t>
            </w:r>
            <w:r>
              <w:rPr>
                <w:rFonts w:eastAsia="Times New Roman"/>
                <w:spacing w:val="-5"/>
              </w:rPr>
              <w:t xml:space="preserve">редакторе </w:t>
            </w:r>
            <w:r w:rsidR="005E6C07">
              <w:rPr>
                <w:rFonts w:eastAsia="Times New Roman"/>
                <w:spacing w:val="-8"/>
              </w:rPr>
              <w:t>презентаций при создании сообщения</w:t>
            </w:r>
            <w:r>
              <w:rPr>
                <w:rFonts w:eastAsia="Times New Roman"/>
                <w:spacing w:val="-8"/>
              </w:rPr>
              <w:t xml:space="preserve"> (для       аудиовизуального </w:t>
            </w:r>
            <w:r w:rsidR="005E6C07">
              <w:rPr>
                <w:rFonts w:eastAsia="Times New Roman"/>
                <w:spacing w:val="-7"/>
              </w:rPr>
              <w:t>сопровождения выступления). Работа в компьютерной программе</w:t>
            </w:r>
            <w:r>
              <w:rPr>
                <w:rFonts w:eastAsia="Times New Roman"/>
                <w:spacing w:val="-7"/>
              </w:rPr>
              <w:t xml:space="preserve"> с </w:t>
            </w:r>
            <w:r w:rsidR="005E6C07">
              <w:rPr>
                <w:rFonts w:eastAsia="Times New Roman"/>
                <w:spacing w:val="-8"/>
              </w:rPr>
              <w:t xml:space="preserve">простыми геометрическими объектами: построение, </w:t>
            </w:r>
            <w:r>
              <w:rPr>
                <w:rFonts w:eastAsia="Times New Roman"/>
                <w:spacing w:val="-8"/>
              </w:rPr>
              <w:t xml:space="preserve">изменение, </w:t>
            </w:r>
            <w:r w:rsidR="005E6C07">
              <w:rPr>
                <w:rFonts w:eastAsia="Times New Roman"/>
                <w:spacing w:val="-11"/>
              </w:rPr>
              <w:t xml:space="preserve">измерение геометрических объектов, создание схемы </w:t>
            </w:r>
            <w:r>
              <w:rPr>
                <w:rFonts w:eastAsia="Times New Roman"/>
                <w:spacing w:val="-11"/>
              </w:rPr>
              <w:t xml:space="preserve">из </w:t>
            </w:r>
            <w:r w:rsidR="005E6C07">
              <w:rPr>
                <w:rFonts w:eastAsia="Times New Roman"/>
                <w:spacing w:val="-12"/>
              </w:rPr>
              <w:t xml:space="preserve">геометрических </w:t>
            </w:r>
            <w:r>
              <w:rPr>
                <w:rFonts w:eastAsia="Times New Roman"/>
                <w:spacing w:val="-12"/>
              </w:rPr>
              <w:t xml:space="preserve">объектов              </w:t>
            </w:r>
            <w:r w:rsidR="005E6C07">
              <w:rPr>
                <w:rFonts w:eastAsia="Times New Roman"/>
                <w:spacing w:val="-12"/>
              </w:rPr>
              <w:t xml:space="preserve">     Создание </w:t>
            </w:r>
            <w:r>
              <w:rPr>
                <w:rFonts w:eastAsia="Times New Roman"/>
                <w:spacing w:val="-12"/>
              </w:rPr>
              <w:t xml:space="preserve">хронологических </w:t>
            </w:r>
            <w:r>
              <w:rPr>
                <w:rFonts w:eastAsia="Times New Roman"/>
              </w:rPr>
              <w:t xml:space="preserve">последовательностей (лент времени) и ментальных карт (в том числе в </w:t>
            </w:r>
            <w:r w:rsidR="005E6C07">
              <w:rPr>
                <w:rFonts w:eastAsia="Times New Roman"/>
                <w:spacing w:val="-1"/>
              </w:rPr>
              <w:t xml:space="preserve">социальных  сервисах). Получение и использование данных </w:t>
            </w:r>
            <w:r>
              <w:rPr>
                <w:rFonts w:eastAsia="Times New Roman"/>
                <w:spacing w:val="-1"/>
              </w:rPr>
              <w:t xml:space="preserve">цифровой </w:t>
            </w:r>
            <w:r w:rsidR="005E6C07">
              <w:rPr>
                <w:rFonts w:eastAsia="Times New Roman"/>
                <w:spacing w:val="-11"/>
              </w:rPr>
              <w:t xml:space="preserve">географической карты. Работа в компьютерной </w:t>
            </w:r>
            <w:r>
              <w:rPr>
                <w:rFonts w:eastAsia="Times New Roman"/>
                <w:spacing w:val="-11"/>
              </w:rPr>
              <w:t xml:space="preserve">программе, </w:t>
            </w:r>
            <w:r w:rsidR="005E6C07">
              <w:rPr>
                <w:rFonts w:eastAsia="Times New Roman"/>
                <w:spacing w:val="-6"/>
              </w:rPr>
              <w:t xml:space="preserve">позволяющей создавать </w:t>
            </w:r>
            <w:r w:rsidR="00E122BB">
              <w:rPr>
                <w:rFonts w:eastAsia="Times New Roman"/>
                <w:spacing w:val="-6"/>
              </w:rPr>
              <w:t xml:space="preserve">и редактировать графические изображения (вырезать из изображения нужную часть, уменьшать и </w:t>
            </w:r>
            <w:r>
              <w:rPr>
                <w:rFonts w:eastAsia="Times New Roman"/>
                <w:spacing w:val="-6"/>
              </w:rPr>
              <w:t xml:space="preserve">увеличивать </w:t>
            </w:r>
            <w:r w:rsidR="00E122BB">
              <w:rPr>
                <w:rFonts w:eastAsia="Times New Roman"/>
                <w:spacing w:val="-9"/>
              </w:rPr>
              <w:t xml:space="preserve">размер изображения) Создание сообщения на заданную тему с использованием </w:t>
            </w:r>
            <w:r>
              <w:rPr>
                <w:rFonts w:eastAsia="Times New Roman"/>
                <w:spacing w:val="-9"/>
              </w:rPr>
              <w:t>полученной</w:t>
            </w:r>
            <w:r w:rsidR="00E122BB">
              <w:rPr>
                <w:rFonts w:eastAsia="Times New Roman"/>
                <w:spacing w:val="-9"/>
              </w:rPr>
              <w:t xml:space="preserve"> информации, добавлением </w:t>
            </w:r>
            <w:r>
              <w:rPr>
                <w:rFonts w:eastAsia="Times New Roman"/>
                <w:spacing w:val="-9"/>
              </w:rPr>
              <w:t xml:space="preserve">новой </w:t>
            </w:r>
            <w:r w:rsidR="00E122BB">
              <w:rPr>
                <w:rFonts w:eastAsia="Times New Roman"/>
                <w:spacing w:val="-7"/>
              </w:rPr>
              <w:t xml:space="preserve">информации из доступных электронных справочных </w:t>
            </w:r>
            <w:r>
              <w:rPr>
                <w:rFonts w:eastAsia="Times New Roman"/>
                <w:spacing w:val="-7"/>
              </w:rPr>
              <w:t xml:space="preserve">источников </w:t>
            </w:r>
            <w:r>
              <w:rPr>
                <w:rFonts w:eastAsia="Times New Roman"/>
              </w:rPr>
              <w:t xml:space="preserve">Цитирование информации (источника) с соблюдением авторских прав </w:t>
            </w:r>
            <w:r w:rsidR="00E122BB">
              <w:rPr>
                <w:rFonts w:eastAsia="Times New Roman"/>
                <w:spacing w:val="-12"/>
              </w:rPr>
              <w:t xml:space="preserve">Создание и размещение текстового </w:t>
            </w:r>
            <w:r>
              <w:rPr>
                <w:rFonts w:eastAsia="Times New Roman"/>
                <w:spacing w:val="-12"/>
              </w:rPr>
              <w:t>и</w:t>
            </w:r>
            <w:r w:rsidR="00E122BB">
              <w:rPr>
                <w:rFonts w:eastAsia="Times New Roman"/>
                <w:spacing w:val="-12"/>
              </w:rPr>
              <w:t xml:space="preserve">ли медиасообщения </w:t>
            </w:r>
            <w:r>
              <w:rPr>
                <w:rFonts w:eastAsia="Times New Roman"/>
                <w:spacing w:val="-12"/>
              </w:rPr>
              <w:t xml:space="preserve">в </w:t>
            </w:r>
            <w:r>
              <w:rPr>
                <w:rFonts w:eastAsia="Times New Roman"/>
                <w:spacing w:val="-11"/>
              </w:rPr>
              <w:t>информационно</w:t>
            </w:r>
            <w:r w:rsidR="00E122BB">
              <w:rPr>
                <w:rFonts w:eastAsia="Times New Roman"/>
                <w:spacing w:val="-11"/>
              </w:rPr>
              <w:t xml:space="preserve">-образовательной среде класса </w:t>
            </w:r>
            <w:r>
              <w:rPr>
                <w:rFonts w:eastAsia="Times New Roman"/>
                <w:spacing w:val="-11"/>
              </w:rPr>
              <w:t xml:space="preserve">(школы). </w:t>
            </w:r>
            <w:r w:rsidR="00E122BB">
              <w:rPr>
                <w:rFonts w:eastAsia="Times New Roman"/>
                <w:spacing w:val="-9"/>
              </w:rPr>
              <w:t xml:space="preserve">Комментирование сообщений с соблюдением правил </w:t>
            </w:r>
            <w:r>
              <w:rPr>
                <w:rFonts w:eastAsia="Times New Roman"/>
                <w:spacing w:val="-9"/>
              </w:rPr>
              <w:t xml:space="preserve">сетевой </w:t>
            </w:r>
            <w:r>
              <w:rPr>
                <w:rFonts w:eastAsia="Times New Roman"/>
              </w:rPr>
              <w:t xml:space="preserve">коммуникации Создание электронного почтового сообщения Работа в </w:t>
            </w:r>
            <w:r w:rsidR="00E122BB">
              <w:rPr>
                <w:rFonts w:eastAsia="Times New Roman"/>
                <w:spacing w:val="-5"/>
              </w:rPr>
              <w:t xml:space="preserve">компьютерной программе, позволяющей создавать и редактировать видеоцепочки: редактирование иллюстративного ряда в </w:t>
            </w:r>
            <w:r>
              <w:rPr>
                <w:rFonts w:eastAsia="Times New Roman"/>
                <w:spacing w:val="-5"/>
              </w:rPr>
              <w:t xml:space="preserve">редакторе </w:t>
            </w:r>
            <w:r w:rsidR="00E122BB">
              <w:rPr>
                <w:rFonts w:eastAsia="Times New Roman"/>
                <w:spacing w:val="-8"/>
              </w:rPr>
              <w:t xml:space="preserve">презентаций при создании сообщения </w:t>
            </w:r>
            <w:r>
              <w:rPr>
                <w:rFonts w:eastAsia="Times New Roman"/>
                <w:spacing w:val="-8"/>
              </w:rPr>
              <w:t xml:space="preserve">(для       аудиовизуального </w:t>
            </w:r>
            <w:r>
              <w:rPr>
                <w:rFonts w:eastAsia="Times New Roman"/>
              </w:rPr>
              <w:t>сопровождения выступления)</w:t>
            </w:r>
          </w:p>
        </w:tc>
      </w:tr>
      <w:tr w:rsidR="00591780">
        <w:trPr>
          <w:trHeight w:hRule="exact" w:val="1171"/>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t xml:space="preserve">5.5. </w:t>
            </w:r>
            <w:r>
              <w:rPr>
                <w:rFonts w:eastAsia="Times New Roman"/>
              </w:rPr>
              <w:t>Планирование деятельности, управление и организация</w:t>
            </w:r>
          </w:p>
        </w:tc>
        <w:tc>
          <w:tcPr>
            <w:tcW w:w="6346" w:type="dxa"/>
            <w:tcBorders>
              <w:top w:val="single" w:sz="6" w:space="0" w:color="auto"/>
              <w:left w:val="single" w:sz="6" w:space="0" w:color="auto"/>
              <w:bottom w:val="single" w:sz="6" w:space="0" w:color="auto"/>
              <w:right w:val="single" w:sz="6" w:space="0" w:color="auto"/>
            </w:tcBorders>
            <w:shd w:val="clear" w:color="auto" w:fill="FFFFFF"/>
          </w:tcPr>
          <w:p w:rsidR="00591780" w:rsidRDefault="00E122BB">
            <w:pPr>
              <w:shd w:val="clear" w:color="auto" w:fill="FFFFFF"/>
              <w:spacing w:line="230" w:lineRule="exact"/>
            </w:pPr>
            <w:r>
              <w:rPr>
                <w:rFonts w:eastAsia="Times New Roman"/>
                <w:spacing w:val="-5"/>
              </w:rPr>
              <w:t xml:space="preserve">Определение последовательности выполнения действий </w:t>
            </w:r>
            <w:r w:rsidR="001679D4">
              <w:rPr>
                <w:rFonts w:eastAsia="Times New Roman"/>
                <w:spacing w:val="-5"/>
              </w:rPr>
              <w:t xml:space="preserve">Исполнение, </w:t>
            </w:r>
            <w:r w:rsidR="001679D4">
              <w:rPr>
                <w:rFonts w:eastAsia="Times New Roman"/>
              </w:rPr>
              <w:t xml:space="preserve">редактирование алгоритмов (линейных, с ветвлением, циклических, с </w:t>
            </w:r>
            <w:r>
              <w:rPr>
                <w:rFonts w:eastAsia="Times New Roman"/>
                <w:spacing w:val="-6"/>
              </w:rPr>
              <w:t xml:space="preserve">заданными параметрами) для знакомых формальных </w:t>
            </w:r>
            <w:r w:rsidR="001679D4">
              <w:rPr>
                <w:rFonts w:eastAsia="Times New Roman"/>
                <w:spacing w:val="-6"/>
              </w:rPr>
              <w:t xml:space="preserve">исполнителей </w:t>
            </w:r>
            <w:r>
              <w:rPr>
                <w:rFonts w:eastAsia="Times New Roman"/>
                <w:spacing w:val="-8"/>
              </w:rPr>
              <w:t>Создание     алгоритмов (линейных, с ветвлением, циклических,</w:t>
            </w:r>
            <w:r w:rsidR="001679D4">
              <w:rPr>
                <w:rFonts w:eastAsia="Times New Roman"/>
                <w:spacing w:val="-8"/>
              </w:rPr>
              <w:t xml:space="preserve"> с </w:t>
            </w:r>
            <w:r w:rsidR="001679D4">
              <w:rPr>
                <w:rFonts w:eastAsia="Times New Roman"/>
              </w:rPr>
              <w:t>заданными параметрами) для знакомых формальных исполнителей</w:t>
            </w:r>
          </w:p>
        </w:tc>
      </w:tr>
    </w:tbl>
    <w:p w:rsidR="00591780" w:rsidRPr="00242E1B" w:rsidRDefault="001679D4">
      <w:pPr>
        <w:shd w:val="clear" w:color="auto" w:fill="FFFFFF"/>
        <w:spacing w:before="269"/>
        <w:ind w:left="475"/>
        <w:rPr>
          <w:rFonts w:eastAsia="Times New Roman"/>
          <w:b/>
          <w:sz w:val="24"/>
          <w:szCs w:val="24"/>
        </w:rPr>
      </w:pPr>
      <w:r w:rsidRPr="00242E1B">
        <w:rPr>
          <w:rFonts w:eastAsia="Times New Roman"/>
          <w:b/>
          <w:sz w:val="24"/>
          <w:szCs w:val="24"/>
        </w:rPr>
        <w:t>Типовые задачи формирования личностных универсальных учебных действий</w:t>
      </w:r>
    </w:p>
    <w:p w:rsidR="00591780" w:rsidRDefault="001679D4">
      <w:pPr>
        <w:shd w:val="clear" w:color="auto" w:fill="FFFFFF"/>
        <w:spacing w:before="206" w:line="317" w:lineRule="exact"/>
        <w:ind w:left="115" w:right="5" w:firstLine="360"/>
        <w:jc w:val="both"/>
      </w:pPr>
      <w:r>
        <w:rPr>
          <w:rFonts w:eastAsia="Times New Roman"/>
          <w:sz w:val="24"/>
          <w:szCs w:val="24"/>
        </w:rPr>
        <w:t xml:space="preserve">Особенностью личностных универсальных учебных действий является то, что они формируются не только в учебной, но и в других видах деятельности: в игровой, трудовой, общении, творческой, ценностно-ориентировочной. Таким образом, достижение личностных </w:t>
      </w:r>
      <w:r>
        <w:rPr>
          <w:rFonts w:eastAsia="Times New Roman"/>
          <w:spacing w:val="-1"/>
          <w:sz w:val="24"/>
          <w:szCs w:val="24"/>
        </w:rPr>
        <w:t xml:space="preserve">планируемых результатов обеспечивается комплексом урочной, внеурочной и воспитательной </w:t>
      </w:r>
      <w:r>
        <w:rPr>
          <w:rFonts w:eastAsia="Times New Roman"/>
          <w:sz w:val="24"/>
          <w:szCs w:val="24"/>
        </w:rPr>
        <w:t>деятельности (деятельности классного руководителя). Систематическое применение типовых задач формирования регулятивных, познавательных и коммуникативных универсальных учебных действий обеспечивает частичное формирование личностных универсальных учебных действий у обучающихся.</w:t>
      </w:r>
    </w:p>
    <w:p w:rsidR="00242E1B" w:rsidRPr="00242E1B" w:rsidRDefault="001679D4" w:rsidP="00242E1B">
      <w:pPr>
        <w:shd w:val="clear" w:color="auto" w:fill="FFFFFF"/>
        <w:tabs>
          <w:tab w:val="left" w:pos="1627"/>
          <w:tab w:val="left" w:pos="5995"/>
          <w:tab w:val="left" w:pos="7790"/>
        </w:tabs>
        <w:spacing w:before="197" w:line="317" w:lineRule="exact"/>
        <w:ind w:left="475"/>
        <w:jc w:val="right"/>
        <w:rPr>
          <w:rFonts w:ascii="Arial" w:eastAsia="Times New Roman" w:hAnsi="Arial" w:cs="Arial"/>
          <w:iCs/>
          <w:sz w:val="24"/>
          <w:szCs w:val="24"/>
        </w:rPr>
      </w:pPr>
      <w:r w:rsidRPr="00242E1B">
        <w:rPr>
          <w:rFonts w:eastAsia="Times New Roman"/>
          <w:iCs/>
          <w:spacing w:val="-2"/>
          <w:sz w:val="24"/>
          <w:szCs w:val="24"/>
        </w:rPr>
        <w:t>Таблица</w:t>
      </w:r>
      <w:r w:rsidR="00E122BB" w:rsidRPr="00242E1B">
        <w:rPr>
          <w:rFonts w:ascii="Arial" w:eastAsia="Times New Roman" w:hAnsi="Arial" w:cs="Arial"/>
          <w:iCs/>
          <w:sz w:val="24"/>
          <w:szCs w:val="24"/>
        </w:rPr>
        <w:t xml:space="preserve"> </w:t>
      </w:r>
    </w:p>
    <w:p w:rsidR="00B42142" w:rsidRDefault="00E122BB" w:rsidP="00242E1B">
      <w:pPr>
        <w:shd w:val="clear" w:color="auto" w:fill="FFFFFF"/>
        <w:tabs>
          <w:tab w:val="left" w:pos="1627"/>
          <w:tab w:val="left" w:pos="5995"/>
          <w:tab w:val="left" w:pos="7790"/>
        </w:tabs>
        <w:spacing w:line="317" w:lineRule="exact"/>
        <w:jc w:val="both"/>
        <w:rPr>
          <w:rFonts w:eastAsia="Times New Roman"/>
          <w:b/>
          <w:iCs/>
          <w:sz w:val="24"/>
          <w:szCs w:val="24"/>
        </w:rPr>
      </w:pPr>
      <w:r w:rsidRPr="00242E1B">
        <w:rPr>
          <w:rFonts w:eastAsia="Times New Roman"/>
          <w:b/>
          <w:iCs/>
          <w:spacing w:val="-11"/>
          <w:sz w:val="24"/>
          <w:szCs w:val="24"/>
        </w:rPr>
        <w:t>Типовые задачи</w:t>
      </w:r>
      <w:r w:rsidR="001679D4" w:rsidRPr="00242E1B">
        <w:rPr>
          <w:rFonts w:eastAsia="Times New Roman"/>
          <w:b/>
          <w:iCs/>
          <w:spacing w:val="-11"/>
          <w:sz w:val="24"/>
          <w:szCs w:val="24"/>
        </w:rPr>
        <w:t xml:space="preserve"> формирования</w:t>
      </w:r>
      <w:r w:rsidRPr="00242E1B">
        <w:rPr>
          <w:rFonts w:ascii="Arial" w:eastAsia="Times New Roman" w:hAnsi="Arial" w:cs="Arial"/>
          <w:b/>
          <w:iCs/>
          <w:sz w:val="24"/>
          <w:szCs w:val="24"/>
        </w:rPr>
        <w:t xml:space="preserve"> </w:t>
      </w:r>
      <w:r w:rsidR="001679D4" w:rsidRPr="00242E1B">
        <w:rPr>
          <w:rFonts w:eastAsia="Times New Roman"/>
          <w:b/>
          <w:iCs/>
          <w:spacing w:val="-2"/>
          <w:sz w:val="24"/>
          <w:szCs w:val="24"/>
        </w:rPr>
        <w:t>регулятивных,</w:t>
      </w:r>
      <w:r w:rsidRPr="00242E1B">
        <w:rPr>
          <w:rFonts w:ascii="Arial" w:eastAsia="Times New Roman" w:cs="Arial"/>
          <w:b/>
          <w:iCs/>
          <w:sz w:val="24"/>
          <w:szCs w:val="24"/>
        </w:rPr>
        <w:t xml:space="preserve"> </w:t>
      </w:r>
      <w:r w:rsidRPr="00242E1B">
        <w:rPr>
          <w:rFonts w:eastAsia="Times New Roman"/>
          <w:b/>
          <w:iCs/>
          <w:spacing w:val="-9"/>
          <w:sz w:val="24"/>
          <w:szCs w:val="24"/>
        </w:rPr>
        <w:t xml:space="preserve">познавательных </w:t>
      </w:r>
      <w:r w:rsidR="001679D4" w:rsidRPr="00242E1B">
        <w:rPr>
          <w:rFonts w:eastAsia="Times New Roman"/>
          <w:b/>
          <w:iCs/>
          <w:spacing w:val="-9"/>
          <w:sz w:val="24"/>
          <w:szCs w:val="24"/>
        </w:rPr>
        <w:t>и</w:t>
      </w:r>
      <w:r w:rsidR="00242E1B">
        <w:rPr>
          <w:b/>
        </w:rPr>
        <w:t xml:space="preserve"> </w:t>
      </w:r>
      <w:r w:rsidR="00242E1B">
        <w:rPr>
          <w:rFonts w:eastAsia="Times New Roman"/>
          <w:b/>
          <w:iCs/>
          <w:spacing w:val="-10"/>
          <w:sz w:val="24"/>
          <w:szCs w:val="24"/>
        </w:rPr>
        <w:t xml:space="preserve">коммуникативных </w:t>
      </w:r>
      <w:r w:rsidRPr="00242E1B">
        <w:rPr>
          <w:rFonts w:eastAsia="Times New Roman"/>
          <w:b/>
          <w:iCs/>
          <w:spacing w:val="-10"/>
          <w:sz w:val="24"/>
          <w:szCs w:val="24"/>
        </w:rPr>
        <w:t xml:space="preserve">универсальных </w:t>
      </w:r>
      <w:r w:rsidR="001679D4" w:rsidRPr="00242E1B">
        <w:rPr>
          <w:rFonts w:eastAsia="Times New Roman"/>
          <w:b/>
          <w:iCs/>
          <w:spacing w:val="-10"/>
          <w:sz w:val="24"/>
          <w:szCs w:val="24"/>
        </w:rPr>
        <w:t>учебны</w:t>
      </w:r>
      <w:r w:rsidRPr="00242E1B">
        <w:rPr>
          <w:rFonts w:eastAsia="Times New Roman"/>
          <w:b/>
          <w:iCs/>
          <w:spacing w:val="-10"/>
          <w:sz w:val="24"/>
          <w:szCs w:val="24"/>
        </w:rPr>
        <w:t xml:space="preserve">х действий, обеспечивающие </w:t>
      </w:r>
      <w:r w:rsidR="001679D4" w:rsidRPr="00242E1B">
        <w:rPr>
          <w:rFonts w:eastAsia="Times New Roman"/>
          <w:b/>
          <w:iCs/>
          <w:spacing w:val="-10"/>
          <w:sz w:val="24"/>
          <w:szCs w:val="24"/>
        </w:rPr>
        <w:t xml:space="preserve">достижение </w:t>
      </w:r>
      <w:r w:rsidR="001679D4" w:rsidRPr="00242E1B">
        <w:rPr>
          <w:rFonts w:eastAsia="Times New Roman"/>
          <w:b/>
          <w:iCs/>
          <w:sz w:val="24"/>
          <w:szCs w:val="24"/>
        </w:rPr>
        <w:t>личностных УУД</w:t>
      </w:r>
    </w:p>
    <w:p w:rsidR="00A07F76" w:rsidRDefault="00A07F76" w:rsidP="00242E1B">
      <w:pPr>
        <w:shd w:val="clear" w:color="auto" w:fill="FFFFFF"/>
        <w:tabs>
          <w:tab w:val="left" w:pos="1627"/>
          <w:tab w:val="left" w:pos="5995"/>
          <w:tab w:val="left" w:pos="7790"/>
        </w:tabs>
        <w:spacing w:line="317" w:lineRule="exact"/>
        <w:jc w:val="both"/>
        <w:rPr>
          <w:rFonts w:eastAsia="Times New Roman"/>
          <w:b/>
          <w:iCs/>
          <w:sz w:val="24"/>
          <w:szCs w:val="24"/>
        </w:rPr>
      </w:pPr>
    </w:p>
    <w:tbl>
      <w:tblPr>
        <w:tblStyle w:val="a3"/>
        <w:tblW w:w="0" w:type="auto"/>
        <w:tblLook w:val="04A0" w:firstRow="1" w:lastRow="0" w:firstColumn="1" w:lastColumn="0" w:noHBand="0" w:noVBand="1"/>
      </w:tblPr>
      <w:tblGrid>
        <w:gridCol w:w="5140"/>
        <w:gridCol w:w="5140"/>
      </w:tblGrid>
      <w:tr w:rsidR="00A07F76" w:rsidTr="00A07F76">
        <w:tc>
          <w:tcPr>
            <w:tcW w:w="5140" w:type="dxa"/>
          </w:tcPr>
          <w:p w:rsidR="00A07F76" w:rsidRDefault="00A07F76" w:rsidP="00A07F76">
            <w:pPr>
              <w:shd w:val="clear" w:color="auto" w:fill="FFFFFF"/>
              <w:spacing w:line="264" w:lineRule="exact"/>
              <w:rPr>
                <w:rFonts w:eastAsia="Times New Roman"/>
                <w:spacing w:val="-5"/>
              </w:rPr>
            </w:pPr>
            <w:r>
              <w:rPr>
                <w:rFonts w:eastAsia="Times New Roman"/>
                <w:spacing w:val="-5"/>
              </w:rPr>
              <w:t>Характеристики личностного развития обучающихся начальной школы</w:t>
            </w:r>
          </w:p>
          <w:p w:rsidR="00A07F76" w:rsidRDefault="00A07F76" w:rsidP="00242E1B">
            <w:pPr>
              <w:tabs>
                <w:tab w:val="left" w:pos="1627"/>
                <w:tab w:val="left" w:pos="5995"/>
                <w:tab w:val="left" w:pos="7790"/>
              </w:tabs>
              <w:spacing w:line="317" w:lineRule="exact"/>
              <w:jc w:val="both"/>
            </w:pPr>
          </w:p>
        </w:tc>
        <w:tc>
          <w:tcPr>
            <w:tcW w:w="5140" w:type="dxa"/>
          </w:tcPr>
          <w:p w:rsidR="00A07F76" w:rsidRDefault="00A07F76" w:rsidP="00A07F76">
            <w:pPr>
              <w:widowControl/>
              <w:autoSpaceDE/>
              <w:autoSpaceDN/>
              <w:adjustRightInd/>
              <w:spacing w:after="200" w:line="276" w:lineRule="auto"/>
              <w:rPr>
                <w:rFonts w:eastAsia="Times New Roman"/>
                <w:spacing w:val="-5"/>
              </w:rPr>
            </w:pPr>
            <w:r>
              <w:rPr>
                <w:rFonts w:eastAsia="Times New Roman"/>
                <w:spacing w:val="-5"/>
              </w:rPr>
              <w:t>Типовые задачи формированиярегулятивных, познавательных и коммуникативный УУД</w:t>
            </w:r>
          </w:p>
          <w:p w:rsidR="00A07F76" w:rsidRDefault="00A07F76" w:rsidP="00242E1B">
            <w:pPr>
              <w:tabs>
                <w:tab w:val="left" w:pos="1627"/>
                <w:tab w:val="left" w:pos="5995"/>
                <w:tab w:val="left" w:pos="7790"/>
              </w:tabs>
              <w:spacing w:line="317" w:lineRule="exact"/>
              <w:jc w:val="both"/>
            </w:pPr>
          </w:p>
        </w:tc>
      </w:tr>
      <w:tr w:rsidR="00A07F76" w:rsidTr="00A07F76">
        <w:tc>
          <w:tcPr>
            <w:tcW w:w="5140" w:type="dxa"/>
          </w:tcPr>
          <w:p w:rsidR="00A07F76" w:rsidRDefault="00A07F76" w:rsidP="003977C4">
            <w:pPr>
              <w:tabs>
                <w:tab w:val="left" w:pos="1627"/>
                <w:tab w:val="left" w:pos="5995"/>
                <w:tab w:val="left" w:pos="7790"/>
              </w:tabs>
              <w:spacing w:line="317" w:lineRule="exact"/>
            </w:pPr>
            <w:r>
              <w:rPr>
                <w:rFonts w:eastAsia="Times New Roman"/>
                <w:spacing w:val="-5"/>
              </w:rPr>
              <w:t xml:space="preserve">Самоопределение развитие Я-концепции и самооценки    личности: формирование адекватной </w:t>
            </w:r>
            <w:r>
              <w:rPr>
                <w:rFonts w:eastAsia="Times New Roman"/>
                <w:spacing w:val="-14"/>
              </w:rPr>
              <w:t xml:space="preserve">позитивной осознанной самооценки и </w:t>
            </w:r>
            <w:r>
              <w:rPr>
                <w:rFonts w:eastAsia="Times New Roman"/>
              </w:rPr>
              <w:t>самопринятия</w:t>
            </w:r>
          </w:p>
        </w:tc>
        <w:tc>
          <w:tcPr>
            <w:tcW w:w="5140" w:type="dxa"/>
          </w:tcPr>
          <w:p w:rsidR="00A07F76" w:rsidRDefault="00244CE9" w:rsidP="003977C4">
            <w:pPr>
              <w:tabs>
                <w:tab w:val="left" w:pos="1627"/>
                <w:tab w:val="left" w:pos="5995"/>
                <w:tab w:val="left" w:pos="7790"/>
              </w:tabs>
              <w:spacing w:line="317" w:lineRule="exact"/>
            </w:pPr>
            <w:r>
              <w:rPr>
                <w:rFonts w:eastAsia="Times New Roman"/>
                <w:spacing w:val="-9"/>
              </w:rPr>
              <w:t xml:space="preserve">Технология безотметочного оценивания ( приемы «Ретроспективная самооценка», «Прогностическая </w:t>
            </w:r>
            <w:r>
              <w:rPr>
                <w:rFonts w:eastAsia="Times New Roman"/>
                <w:spacing w:val="-10"/>
              </w:rPr>
              <w:t xml:space="preserve">самооценка», «Взаимоконтроль устных ответов», «Комментирование устных ответов», «Пошаговый </w:t>
            </w:r>
            <w:r>
              <w:rPr>
                <w:rFonts w:eastAsia="Times New Roman"/>
                <w:spacing w:val="-7"/>
              </w:rPr>
              <w:lastRenderedPageBreak/>
              <w:t xml:space="preserve">взаимоконтроль при работе с алгоритмом»,    «Работа с эталоном», «Проверь себя», «Гибкая система балльной </w:t>
            </w:r>
            <w:r>
              <w:rPr>
                <w:rFonts w:eastAsia="Times New Roman"/>
                <w:spacing w:val="-5"/>
              </w:rPr>
              <w:t xml:space="preserve">оценки»). Учебно-познавательные (практические) задачи </w:t>
            </w:r>
            <w:r>
              <w:rPr>
                <w:rFonts w:eastAsia="Times New Roman"/>
              </w:rPr>
              <w:t>на ценностные установки, на рефлексию</w:t>
            </w:r>
          </w:p>
        </w:tc>
      </w:tr>
      <w:tr w:rsidR="00244CE9" w:rsidTr="00A07F76">
        <w:tc>
          <w:tcPr>
            <w:tcW w:w="5140" w:type="dxa"/>
          </w:tcPr>
          <w:p w:rsidR="00244CE9" w:rsidRDefault="00244CE9" w:rsidP="00244CE9">
            <w:pPr>
              <w:shd w:val="clear" w:color="auto" w:fill="FFFFFF"/>
              <w:spacing w:line="264" w:lineRule="exact"/>
            </w:pPr>
            <w:r>
              <w:rPr>
                <w:rFonts w:eastAsia="Times New Roman"/>
                <w:spacing w:val="-6"/>
              </w:rPr>
              <w:lastRenderedPageBreak/>
              <w:t xml:space="preserve">Смыслообразование. Формирование ценностных </w:t>
            </w:r>
            <w:r>
              <w:rPr>
                <w:rFonts w:eastAsia="Times New Roman"/>
                <w:spacing w:val="-8"/>
              </w:rPr>
              <w:t xml:space="preserve">ориентиров и смыслов учебной деятельности на </w:t>
            </w:r>
            <w:r>
              <w:rPr>
                <w:rFonts w:eastAsia="Times New Roman"/>
                <w:spacing w:val="-9"/>
              </w:rPr>
              <w:t xml:space="preserve">основе: развития познавательных интересов, </w:t>
            </w:r>
            <w:r>
              <w:rPr>
                <w:rFonts w:eastAsia="Times New Roman"/>
                <w:spacing w:val="-12"/>
              </w:rPr>
              <w:t xml:space="preserve">учебных мотивов; формирования мотивов </w:t>
            </w:r>
            <w:r>
              <w:rPr>
                <w:rFonts w:eastAsia="Times New Roman"/>
                <w:spacing w:val="-8"/>
              </w:rPr>
              <w:t xml:space="preserve">достижения и социального признания; мотива, </w:t>
            </w:r>
            <w:r>
              <w:rPr>
                <w:rFonts w:eastAsia="Times New Roman"/>
              </w:rPr>
              <w:t>реализующего потребность в социально значимой и социально оцениваемой деятельности</w:t>
            </w:r>
          </w:p>
        </w:tc>
        <w:tc>
          <w:tcPr>
            <w:tcW w:w="5140" w:type="dxa"/>
          </w:tcPr>
          <w:p w:rsidR="00244CE9" w:rsidRDefault="00244CE9" w:rsidP="003977C4">
            <w:pPr>
              <w:tabs>
                <w:tab w:val="left" w:pos="1627"/>
                <w:tab w:val="left" w:pos="5995"/>
                <w:tab w:val="left" w:pos="7790"/>
              </w:tabs>
              <w:spacing w:line="317" w:lineRule="exact"/>
            </w:pPr>
            <w:r>
              <w:rPr>
                <w:rFonts w:eastAsia="Times New Roman"/>
                <w:spacing w:val="-12"/>
              </w:rPr>
              <w:t xml:space="preserve">Постановка и решение учебной задачи. Теория </w:t>
            </w:r>
            <w:r>
              <w:rPr>
                <w:rFonts w:eastAsia="Times New Roman"/>
                <w:spacing w:val="-10"/>
              </w:rPr>
              <w:t xml:space="preserve">формирования умственных действий. Технология </w:t>
            </w:r>
            <w:r>
              <w:rPr>
                <w:rFonts w:eastAsia="Times New Roman"/>
                <w:spacing w:val="-6"/>
              </w:rPr>
              <w:t xml:space="preserve">безотметочного оценивания (приемы «Ретроспективная </w:t>
            </w:r>
            <w:r>
              <w:rPr>
                <w:rFonts w:eastAsia="Times New Roman"/>
                <w:spacing w:val="-12"/>
              </w:rPr>
              <w:t xml:space="preserve">самооценка», «Прогностическая самооценка», </w:t>
            </w:r>
            <w:r>
              <w:rPr>
                <w:rFonts w:eastAsia="Times New Roman"/>
                <w:spacing w:val="-6"/>
              </w:rPr>
              <w:t xml:space="preserve">«Взаимоконтроль устных ответов», «Комментирование </w:t>
            </w:r>
            <w:r>
              <w:rPr>
                <w:rFonts w:eastAsia="Times New Roman"/>
              </w:rPr>
              <w:t xml:space="preserve">устных ответов», «Пошаговый взаимоконтроль при работе </w:t>
            </w:r>
            <w:r>
              <w:rPr>
                <w:rFonts w:eastAsia="Times New Roman"/>
                <w:spacing w:val="-7"/>
              </w:rPr>
              <w:t xml:space="preserve">с алгоритмом», «Работа с эталоном», «Проверь себя», </w:t>
            </w:r>
            <w:r>
              <w:rPr>
                <w:rFonts w:eastAsia="Times New Roman"/>
                <w:spacing w:val="-13"/>
              </w:rPr>
              <w:t>«Гибкая система балльной оценки») Учебно-</w:t>
            </w:r>
            <w:r>
              <w:rPr>
                <w:rFonts w:eastAsia="Times New Roman"/>
              </w:rPr>
              <w:t xml:space="preserve">познавательные (практические) задачи на коммуникацию, </w:t>
            </w:r>
            <w:r>
              <w:rPr>
                <w:rFonts w:eastAsia="Times New Roman"/>
                <w:spacing w:val="-1"/>
              </w:rPr>
              <w:t>на сотрудничество Проектные задачи / групповые проекты</w:t>
            </w:r>
          </w:p>
        </w:tc>
      </w:tr>
      <w:tr w:rsidR="00244CE9" w:rsidTr="00A07F76">
        <w:tc>
          <w:tcPr>
            <w:tcW w:w="5140" w:type="dxa"/>
          </w:tcPr>
          <w:p w:rsidR="00244CE9" w:rsidRDefault="00244CE9" w:rsidP="003977C4">
            <w:pPr>
              <w:tabs>
                <w:tab w:val="left" w:pos="1627"/>
                <w:tab w:val="left" w:pos="5995"/>
                <w:tab w:val="left" w:pos="7790"/>
              </w:tabs>
              <w:spacing w:line="317" w:lineRule="exact"/>
            </w:pPr>
            <w:r>
              <w:rPr>
                <w:rFonts w:eastAsia="Times New Roman"/>
                <w:spacing w:val="-7"/>
              </w:rPr>
              <w:t xml:space="preserve">Нравственно-этическое оценивание  включает: знание основных моральных норм (справедливое </w:t>
            </w:r>
            <w:r>
              <w:rPr>
                <w:rFonts w:eastAsia="Times New Roman"/>
                <w:spacing w:val="-10"/>
              </w:rPr>
              <w:t xml:space="preserve">распределение,          взаимопомощь, правдивость, </w:t>
            </w:r>
            <w:r>
              <w:rPr>
                <w:rFonts w:eastAsia="Times New Roman"/>
                <w:spacing w:val="-13"/>
              </w:rPr>
              <w:t>честность, ответственность);    Учебно-</w:t>
            </w:r>
            <w:r>
              <w:rPr>
                <w:rFonts w:eastAsia="Times New Roman"/>
                <w:spacing w:val="-11"/>
              </w:rPr>
              <w:t xml:space="preserve">познавательные (практические) задачи на </w:t>
            </w:r>
            <w:r>
              <w:rPr>
                <w:rFonts w:eastAsia="Times New Roman"/>
              </w:rPr>
              <w:t>ценностные установки, на сотрудничество Учебн</w:t>
            </w:r>
            <w:r w:rsidR="003977C4">
              <w:rPr>
                <w:rFonts w:eastAsia="Times New Roman"/>
              </w:rPr>
              <w:t xml:space="preserve">ое сотрудничество Приемы работы </w:t>
            </w:r>
            <w:r>
              <w:rPr>
                <w:rFonts w:eastAsia="Times New Roman"/>
              </w:rPr>
              <w:t xml:space="preserve">с текстом «Диалог </w:t>
            </w:r>
            <w:r>
              <w:rPr>
                <w:rFonts w:eastAsia="Times New Roman"/>
                <w:spacing w:val="-9"/>
              </w:rPr>
              <w:t>с</w:t>
            </w:r>
            <w:r w:rsidR="003977C4">
              <w:rPr>
                <w:rFonts w:eastAsia="Times New Roman"/>
                <w:spacing w:val="-9"/>
              </w:rPr>
              <w:t xml:space="preserve"> </w:t>
            </w:r>
            <w:r>
              <w:rPr>
                <w:rFonts w:eastAsia="Times New Roman"/>
                <w:spacing w:val="-9"/>
              </w:rPr>
              <w:t>выделение</w:t>
            </w:r>
            <w:r w:rsidR="003977C4">
              <w:rPr>
                <w:rFonts w:eastAsia="Times New Roman"/>
                <w:spacing w:val="-9"/>
              </w:rPr>
              <w:t>м</w:t>
            </w:r>
            <w:r>
              <w:rPr>
                <w:rFonts w:eastAsia="Times New Roman"/>
                <w:spacing w:val="-9"/>
              </w:rPr>
              <w:t xml:space="preserve"> нравственного содержания </w:t>
            </w:r>
            <w:r>
              <w:rPr>
                <w:rFonts w:eastAsia="Times New Roman"/>
                <w:spacing w:val="-15"/>
              </w:rPr>
              <w:t xml:space="preserve">поступков на основе различения </w:t>
            </w:r>
            <w:r>
              <w:rPr>
                <w:rFonts w:eastAsia="Times New Roman"/>
                <w:spacing w:val="-8"/>
              </w:rPr>
              <w:t xml:space="preserve">конвенциональных, персональных и моральных </w:t>
            </w:r>
            <w:r>
              <w:rPr>
                <w:rFonts w:eastAsia="Times New Roman"/>
                <w:spacing w:val="-7"/>
              </w:rPr>
              <w:t xml:space="preserve">норм; развитие доброжелательности, доверия   и </w:t>
            </w:r>
            <w:r>
              <w:rPr>
                <w:rFonts w:eastAsia="Times New Roman"/>
                <w:spacing w:val="-12"/>
              </w:rPr>
              <w:t xml:space="preserve">внимательности к людям, готовности к </w:t>
            </w:r>
            <w:r>
              <w:rPr>
                <w:rFonts w:eastAsia="Times New Roman"/>
                <w:spacing w:val="-6"/>
              </w:rPr>
              <w:t xml:space="preserve">сотрудничеству и   дружбе, оказанию помощи тем, </w:t>
            </w:r>
            <w:r>
              <w:rPr>
                <w:rFonts w:eastAsia="Times New Roman"/>
              </w:rPr>
              <w:t>кто в ней нуждается</w:t>
            </w:r>
          </w:p>
        </w:tc>
        <w:tc>
          <w:tcPr>
            <w:tcW w:w="5140" w:type="dxa"/>
          </w:tcPr>
          <w:p w:rsidR="00244CE9" w:rsidRDefault="00244CE9" w:rsidP="003977C4">
            <w:pPr>
              <w:tabs>
                <w:tab w:val="left" w:pos="1627"/>
                <w:tab w:val="left" w:pos="5995"/>
                <w:tab w:val="left" w:pos="7790"/>
              </w:tabs>
              <w:spacing w:line="317" w:lineRule="exact"/>
            </w:pPr>
            <w:r>
              <w:rPr>
                <w:rFonts w:eastAsia="Times New Roman"/>
                <w:spacing w:val="-10"/>
              </w:rPr>
              <w:t xml:space="preserve">Учебно-познавательные (практические) задачи на </w:t>
            </w:r>
            <w:r>
              <w:rPr>
                <w:rFonts w:eastAsia="Times New Roman"/>
                <w:spacing w:val="-9"/>
              </w:rPr>
              <w:t xml:space="preserve">ценностные установки, на сотрудничество. Учебное </w:t>
            </w:r>
            <w:r>
              <w:rPr>
                <w:rFonts w:eastAsia="Times New Roman"/>
                <w:spacing w:val="-8"/>
              </w:rPr>
              <w:t xml:space="preserve">сотрудничество Приемы работы с текстом «Диалог с </w:t>
            </w:r>
            <w:r>
              <w:rPr>
                <w:rFonts w:eastAsia="Times New Roman"/>
              </w:rPr>
              <w:t>текстом»</w:t>
            </w:r>
          </w:p>
        </w:tc>
      </w:tr>
    </w:tbl>
    <w:p w:rsidR="00591780" w:rsidRDefault="0004378C" w:rsidP="00244CE9">
      <w:pPr>
        <w:shd w:val="clear" w:color="auto" w:fill="FFFFFF"/>
        <w:spacing w:before="274" w:line="274" w:lineRule="exact"/>
        <w:ind w:right="115" w:firstLine="567"/>
        <w:jc w:val="both"/>
        <w:rPr>
          <w:rFonts w:eastAsia="Times New Roman"/>
          <w:sz w:val="24"/>
          <w:szCs w:val="24"/>
        </w:rPr>
      </w:pPr>
      <w:r>
        <w:rPr>
          <w:rFonts w:eastAsia="Times New Roman"/>
          <w:sz w:val="24"/>
          <w:szCs w:val="24"/>
        </w:rPr>
        <w:t>Наря</w:t>
      </w:r>
      <w:r w:rsidR="001679D4">
        <w:rPr>
          <w:rFonts w:eastAsia="Times New Roman"/>
          <w:sz w:val="24"/>
          <w:szCs w:val="24"/>
        </w:rPr>
        <w:t>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rsidR="009C750E" w:rsidRDefault="009C750E" w:rsidP="0004378C">
      <w:pPr>
        <w:shd w:val="clear" w:color="auto" w:fill="FFFFFF"/>
        <w:spacing w:before="274" w:line="274" w:lineRule="exact"/>
        <w:ind w:right="115" w:firstLine="345"/>
        <w:jc w:val="both"/>
      </w:pPr>
    </w:p>
    <w:p w:rsidR="00591780" w:rsidRDefault="001679D4" w:rsidP="009C750E">
      <w:pPr>
        <w:shd w:val="clear" w:color="auto" w:fill="FFFFFF"/>
        <w:spacing w:line="274" w:lineRule="exact"/>
        <w:ind w:right="250" w:firstLine="567"/>
        <w:rPr>
          <w:rFonts w:eastAsia="Times New Roman"/>
          <w:b/>
          <w:bCs/>
          <w:sz w:val="24"/>
          <w:szCs w:val="24"/>
        </w:rPr>
      </w:pPr>
      <w:r>
        <w:rPr>
          <w:rFonts w:eastAsia="Times New Roman"/>
          <w:b/>
          <w:bCs/>
          <w:spacing w:val="-1"/>
          <w:sz w:val="24"/>
          <w:szCs w:val="24"/>
        </w:rPr>
        <w:t xml:space="preserve">Возможные варианты приемов активизации учебной деятельности, обеспечивающих </w:t>
      </w:r>
      <w:r>
        <w:rPr>
          <w:rFonts w:eastAsia="Times New Roman"/>
          <w:b/>
          <w:bCs/>
          <w:sz w:val="24"/>
          <w:szCs w:val="24"/>
        </w:rPr>
        <w:t>достижение планируемых результатов по программе формирования УУД</w:t>
      </w:r>
    </w:p>
    <w:p w:rsidR="009C750E" w:rsidRDefault="009C750E">
      <w:pPr>
        <w:shd w:val="clear" w:color="auto" w:fill="FFFFFF"/>
        <w:spacing w:line="274" w:lineRule="exact"/>
        <w:ind w:left="979" w:right="250" w:hanging="634"/>
      </w:pPr>
    </w:p>
    <w:p w:rsidR="00591780" w:rsidRDefault="001679D4">
      <w:pPr>
        <w:shd w:val="clear" w:color="auto" w:fill="FFFFFF"/>
        <w:tabs>
          <w:tab w:val="left" w:pos="6754"/>
        </w:tabs>
        <w:spacing w:before="5"/>
        <w:ind w:left="1858"/>
      </w:pPr>
      <w:r>
        <w:rPr>
          <w:rFonts w:eastAsia="Times New Roman"/>
          <w:spacing w:val="-6"/>
        </w:rPr>
        <w:t>Ви</w:t>
      </w:r>
      <w:r w:rsidR="00585873">
        <w:rPr>
          <w:rFonts w:eastAsia="Times New Roman"/>
          <w:spacing w:val="-6"/>
        </w:rPr>
        <w:t xml:space="preserve">ды </w:t>
      </w:r>
      <w:r>
        <w:rPr>
          <w:rFonts w:eastAsia="Times New Roman"/>
          <w:spacing w:val="-6"/>
        </w:rPr>
        <w:t>УУД</w:t>
      </w:r>
      <w:r>
        <w:rPr>
          <w:rFonts w:ascii="Arial" w:eastAsia="Times New Roman" w:hAnsi="Arial" w:cs="Arial"/>
        </w:rPr>
        <w:tab/>
      </w:r>
      <w:r>
        <w:rPr>
          <w:rFonts w:eastAsia="Times New Roman"/>
          <w:spacing w:val="-2"/>
        </w:rPr>
        <w:t>Виды заданий</w:t>
      </w:r>
    </w:p>
    <w:tbl>
      <w:tblPr>
        <w:tblW w:w="0" w:type="auto"/>
        <w:tblInd w:w="40" w:type="dxa"/>
        <w:tblLayout w:type="fixed"/>
        <w:tblCellMar>
          <w:left w:w="40" w:type="dxa"/>
          <w:right w:w="40" w:type="dxa"/>
        </w:tblCellMar>
        <w:tblLook w:val="0000" w:firstRow="0" w:lastRow="0" w:firstColumn="0" w:lastColumn="0" w:noHBand="0" w:noVBand="0"/>
      </w:tblPr>
      <w:tblGrid>
        <w:gridCol w:w="4709"/>
        <w:gridCol w:w="5304"/>
      </w:tblGrid>
      <w:tr w:rsidR="00591780" w:rsidTr="00244CE9">
        <w:trPr>
          <w:trHeight w:hRule="exact" w:val="4098"/>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31"/>
            </w:pPr>
            <w:r>
              <w:rPr>
                <w:rFonts w:eastAsia="Times New Roman"/>
                <w:spacing w:val="-1"/>
              </w:rPr>
              <w:t xml:space="preserve">Для формирования </w:t>
            </w:r>
            <w:r>
              <w:rPr>
                <w:rFonts w:eastAsia="Times New Roman"/>
                <w:b/>
                <w:bCs/>
                <w:spacing w:val="-1"/>
              </w:rPr>
              <w:t xml:space="preserve">личностных </w:t>
            </w:r>
            <w:r>
              <w:rPr>
                <w:rFonts w:eastAsia="Times New Roman"/>
                <w:spacing w:val="-1"/>
              </w:rPr>
              <w:t xml:space="preserve">универсальных </w:t>
            </w:r>
            <w:r>
              <w:rPr>
                <w:rFonts w:eastAsia="Times New Roman"/>
              </w:rPr>
              <w:t>учебных действий</w:t>
            </w:r>
          </w:p>
        </w:tc>
        <w:tc>
          <w:tcPr>
            <w:tcW w:w="530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pPr>
            <w:r>
              <w:t xml:space="preserve">- </w:t>
            </w:r>
            <w:r>
              <w:rPr>
                <w:rFonts w:eastAsia="Times New Roman"/>
              </w:rPr>
              <w:t>участие в проектах;</w:t>
            </w:r>
          </w:p>
          <w:p w:rsidR="00591780" w:rsidRDefault="001679D4">
            <w:pPr>
              <w:shd w:val="clear" w:color="auto" w:fill="FFFFFF"/>
              <w:tabs>
                <w:tab w:val="left" w:pos="274"/>
              </w:tabs>
              <w:spacing w:line="226" w:lineRule="exact"/>
            </w:pPr>
            <w:r>
              <w:t>-</w:t>
            </w:r>
            <w:r>
              <w:tab/>
            </w:r>
            <w:r>
              <w:rPr>
                <w:rFonts w:eastAsia="Times New Roman"/>
              </w:rPr>
              <w:t>подведение итогов урока;</w:t>
            </w:r>
          </w:p>
          <w:p w:rsidR="00591780" w:rsidRDefault="001679D4">
            <w:pPr>
              <w:shd w:val="clear" w:color="auto" w:fill="FFFFFF"/>
              <w:tabs>
                <w:tab w:val="left" w:pos="274"/>
              </w:tabs>
              <w:spacing w:line="226" w:lineRule="exact"/>
            </w:pPr>
            <w:r>
              <w:t>-</w:t>
            </w:r>
            <w:r>
              <w:tab/>
            </w:r>
            <w:r>
              <w:rPr>
                <w:rFonts w:eastAsia="Times New Roman"/>
              </w:rPr>
              <w:t>творческие задания;</w:t>
            </w:r>
          </w:p>
          <w:p w:rsidR="00591780" w:rsidRDefault="001679D4">
            <w:pPr>
              <w:shd w:val="clear" w:color="auto" w:fill="FFFFFF"/>
              <w:tabs>
                <w:tab w:val="left" w:pos="274"/>
              </w:tabs>
              <w:spacing w:line="226" w:lineRule="exact"/>
            </w:pPr>
            <w:r>
              <w:t>-</w:t>
            </w:r>
            <w:r>
              <w:tab/>
            </w:r>
            <w:r>
              <w:rPr>
                <w:rFonts w:eastAsia="Times New Roman"/>
                <w:spacing w:val="-1"/>
              </w:rPr>
              <w:t>зрительное, моторное, вербальное восприятие музыки;</w:t>
            </w:r>
          </w:p>
          <w:p w:rsidR="00591780" w:rsidRDefault="001679D4">
            <w:pPr>
              <w:shd w:val="clear" w:color="auto" w:fill="FFFFFF"/>
              <w:tabs>
                <w:tab w:val="left" w:pos="274"/>
              </w:tabs>
              <w:spacing w:line="226" w:lineRule="exact"/>
              <w:ind w:right="230" w:firstLine="34"/>
            </w:pPr>
            <w:r>
              <w:t>-</w:t>
            </w:r>
            <w:r>
              <w:tab/>
            </w:r>
            <w:r>
              <w:rPr>
                <w:rFonts w:eastAsia="Times New Roman"/>
                <w:spacing w:val="-1"/>
              </w:rPr>
              <w:t>мысленное вос</w:t>
            </w:r>
            <w:r w:rsidR="0004378C">
              <w:rPr>
                <w:rFonts w:eastAsia="Times New Roman"/>
                <w:spacing w:val="-1"/>
              </w:rPr>
              <w:t xml:space="preserve">произведение картины, ситуации, </w:t>
            </w:r>
            <w:r>
              <w:rPr>
                <w:rFonts w:eastAsia="Times New Roman"/>
              </w:rPr>
              <w:t>видеофильма;</w:t>
            </w:r>
          </w:p>
          <w:p w:rsidR="00591780" w:rsidRDefault="001679D4">
            <w:pPr>
              <w:shd w:val="clear" w:color="auto" w:fill="FFFFFF"/>
              <w:tabs>
                <w:tab w:val="left" w:pos="283"/>
              </w:tabs>
              <w:spacing w:line="226" w:lineRule="exact"/>
              <w:ind w:right="230"/>
            </w:pPr>
            <w:r>
              <w:t>-</w:t>
            </w:r>
            <w:r>
              <w:tab/>
            </w:r>
            <w:r>
              <w:rPr>
                <w:rFonts w:eastAsia="Times New Roman"/>
              </w:rPr>
              <w:t>са</w:t>
            </w:r>
            <w:r w:rsidR="0004378C">
              <w:rPr>
                <w:rFonts w:eastAsia="Times New Roman"/>
              </w:rPr>
              <w:t xml:space="preserve">мооценка события, происшествия; </w:t>
            </w:r>
            <w:r>
              <w:rPr>
                <w:rFonts w:eastAsia="Times New Roman"/>
              </w:rPr>
              <w:t>и др.</w:t>
            </w:r>
          </w:p>
        </w:tc>
      </w:tr>
      <w:tr w:rsidR="00244CE9" w:rsidTr="00244CE9">
        <w:trPr>
          <w:trHeight w:val="2955"/>
        </w:trPr>
        <w:tc>
          <w:tcPr>
            <w:tcW w:w="4709" w:type="dxa"/>
            <w:tcBorders>
              <w:top w:val="single" w:sz="6" w:space="0" w:color="auto"/>
              <w:left w:val="single" w:sz="6" w:space="0" w:color="auto"/>
              <w:right w:val="single" w:sz="6" w:space="0" w:color="auto"/>
            </w:tcBorders>
            <w:shd w:val="clear" w:color="auto" w:fill="FFFFFF"/>
          </w:tcPr>
          <w:p w:rsidR="00244CE9" w:rsidRDefault="00244CE9">
            <w:pPr>
              <w:shd w:val="clear" w:color="auto" w:fill="FFFFFF"/>
              <w:spacing w:line="230" w:lineRule="exact"/>
              <w:ind w:right="19"/>
            </w:pPr>
            <w:r>
              <w:rPr>
                <w:rFonts w:eastAsia="Times New Roman"/>
                <w:spacing w:val="-1"/>
              </w:rPr>
              <w:lastRenderedPageBreak/>
              <w:t xml:space="preserve">Для диагностики и формирования </w:t>
            </w:r>
            <w:r>
              <w:rPr>
                <w:rFonts w:eastAsia="Times New Roman"/>
                <w:b/>
                <w:bCs/>
                <w:spacing w:val="-1"/>
              </w:rPr>
              <w:t xml:space="preserve">познавательных </w:t>
            </w:r>
            <w:r>
              <w:rPr>
                <w:rFonts w:eastAsia="Times New Roman"/>
              </w:rPr>
              <w:t>универсальных учебных действий</w:t>
            </w:r>
          </w:p>
        </w:tc>
        <w:tc>
          <w:tcPr>
            <w:tcW w:w="5304" w:type="dxa"/>
            <w:tcBorders>
              <w:top w:val="single" w:sz="6" w:space="0" w:color="auto"/>
              <w:left w:val="single" w:sz="6" w:space="0" w:color="auto"/>
              <w:right w:val="single" w:sz="6" w:space="0" w:color="auto"/>
            </w:tcBorders>
            <w:shd w:val="clear" w:color="auto" w:fill="FFFFFF"/>
          </w:tcPr>
          <w:p w:rsidR="00244CE9" w:rsidRDefault="00244CE9">
            <w:pPr>
              <w:shd w:val="clear" w:color="auto" w:fill="FFFFFF"/>
              <w:tabs>
                <w:tab w:val="left" w:pos="230"/>
              </w:tabs>
              <w:spacing w:line="230" w:lineRule="exact"/>
            </w:pPr>
            <w:r>
              <w:t>-</w:t>
            </w:r>
            <w:r>
              <w:tab/>
            </w:r>
            <w:r>
              <w:rPr>
                <w:rFonts w:eastAsia="Times New Roman"/>
                <w:spacing w:val="-1"/>
              </w:rPr>
              <w:t>«найди отличия» (можно задать их количество);</w:t>
            </w:r>
          </w:p>
          <w:p w:rsidR="00244CE9" w:rsidRDefault="00244CE9">
            <w:pPr>
              <w:shd w:val="clear" w:color="auto" w:fill="FFFFFF"/>
              <w:tabs>
                <w:tab w:val="left" w:pos="230"/>
              </w:tabs>
              <w:spacing w:line="230" w:lineRule="exact"/>
            </w:pPr>
            <w:r>
              <w:t>-</w:t>
            </w:r>
            <w:r>
              <w:tab/>
            </w:r>
            <w:r>
              <w:rPr>
                <w:rFonts w:eastAsia="Times New Roman"/>
              </w:rPr>
              <w:t>«на что похоже?»;</w:t>
            </w:r>
          </w:p>
          <w:p w:rsidR="00244CE9" w:rsidRDefault="00244CE9">
            <w:pPr>
              <w:shd w:val="clear" w:color="auto" w:fill="FFFFFF"/>
              <w:tabs>
                <w:tab w:val="left" w:pos="230"/>
              </w:tabs>
              <w:spacing w:line="230" w:lineRule="exact"/>
            </w:pPr>
            <w:r>
              <w:t>-</w:t>
            </w:r>
            <w:r>
              <w:tab/>
            </w:r>
            <w:r>
              <w:rPr>
                <w:rFonts w:eastAsia="Times New Roman"/>
              </w:rPr>
              <w:t>поиск лишнего;</w:t>
            </w:r>
          </w:p>
          <w:p w:rsidR="00244CE9" w:rsidRDefault="00244CE9">
            <w:pPr>
              <w:shd w:val="clear" w:color="auto" w:fill="FFFFFF"/>
              <w:tabs>
                <w:tab w:val="left" w:pos="230"/>
              </w:tabs>
              <w:spacing w:line="230" w:lineRule="exact"/>
            </w:pPr>
            <w:r>
              <w:t>-</w:t>
            </w:r>
            <w:r>
              <w:tab/>
            </w:r>
            <w:r>
              <w:rPr>
                <w:rFonts w:eastAsia="Times New Roman"/>
              </w:rPr>
              <w:t>«лабиринты»;</w:t>
            </w:r>
          </w:p>
          <w:p w:rsidR="00244CE9" w:rsidRDefault="00244CE9">
            <w:pPr>
              <w:shd w:val="clear" w:color="auto" w:fill="FFFFFF"/>
              <w:tabs>
                <w:tab w:val="left" w:pos="230"/>
              </w:tabs>
              <w:spacing w:line="230" w:lineRule="exact"/>
            </w:pPr>
            <w:r>
              <w:t>-</w:t>
            </w:r>
            <w:r>
              <w:tab/>
            </w:r>
            <w:r>
              <w:rPr>
                <w:rFonts w:eastAsia="Times New Roman"/>
              </w:rPr>
              <w:t>упорядочивание;</w:t>
            </w:r>
          </w:p>
          <w:p w:rsidR="00244CE9" w:rsidRDefault="00244CE9">
            <w:pPr>
              <w:shd w:val="clear" w:color="auto" w:fill="FFFFFF"/>
              <w:tabs>
                <w:tab w:val="left" w:pos="230"/>
              </w:tabs>
              <w:spacing w:line="230" w:lineRule="exact"/>
            </w:pPr>
            <w:r>
              <w:t>-</w:t>
            </w:r>
            <w:r>
              <w:tab/>
            </w:r>
            <w:r>
              <w:rPr>
                <w:rFonts w:eastAsia="Times New Roman"/>
              </w:rPr>
              <w:t>«цепочки»;</w:t>
            </w:r>
          </w:p>
          <w:p w:rsidR="00244CE9" w:rsidRDefault="00244CE9">
            <w:pPr>
              <w:shd w:val="clear" w:color="auto" w:fill="FFFFFF"/>
              <w:tabs>
                <w:tab w:val="left" w:pos="230"/>
              </w:tabs>
              <w:spacing w:line="230" w:lineRule="exact"/>
            </w:pPr>
            <w:r>
              <w:t>-</w:t>
            </w:r>
            <w:r>
              <w:tab/>
            </w:r>
            <w:r>
              <w:rPr>
                <w:rFonts w:eastAsia="Times New Roman"/>
              </w:rPr>
              <w:t>хитроумные решения;</w:t>
            </w:r>
          </w:p>
          <w:p w:rsidR="00244CE9" w:rsidRDefault="00244CE9">
            <w:pPr>
              <w:shd w:val="clear" w:color="auto" w:fill="FFFFFF"/>
              <w:tabs>
                <w:tab w:val="left" w:pos="230"/>
              </w:tabs>
              <w:spacing w:line="230" w:lineRule="exact"/>
            </w:pPr>
            <w:r>
              <w:t>-</w:t>
            </w:r>
            <w:r>
              <w:tab/>
            </w:r>
            <w:r>
              <w:rPr>
                <w:rFonts w:eastAsia="Times New Roman"/>
              </w:rPr>
              <w:t>составление схем-опор;</w:t>
            </w:r>
          </w:p>
          <w:p w:rsidR="00244CE9" w:rsidRDefault="00244CE9">
            <w:pPr>
              <w:shd w:val="clear" w:color="auto" w:fill="FFFFFF"/>
              <w:tabs>
                <w:tab w:val="left" w:pos="230"/>
              </w:tabs>
              <w:spacing w:line="230" w:lineRule="exact"/>
            </w:pPr>
            <w:r>
              <w:t>-</w:t>
            </w:r>
            <w:r>
              <w:tab/>
            </w:r>
            <w:r>
              <w:rPr>
                <w:rFonts w:eastAsia="Times New Roman"/>
              </w:rPr>
              <w:t>работа с разного вида таблицами;</w:t>
            </w:r>
          </w:p>
          <w:p w:rsidR="00244CE9" w:rsidRDefault="00244CE9">
            <w:pPr>
              <w:shd w:val="clear" w:color="auto" w:fill="FFFFFF"/>
              <w:tabs>
                <w:tab w:val="left" w:pos="230"/>
              </w:tabs>
              <w:spacing w:line="230" w:lineRule="exact"/>
              <w:rPr>
                <w:rFonts w:eastAsia="Times New Roman"/>
              </w:rPr>
            </w:pPr>
            <w:r>
              <w:t>-</w:t>
            </w:r>
            <w:r>
              <w:tab/>
            </w:r>
            <w:r>
              <w:rPr>
                <w:rFonts w:eastAsia="Times New Roman"/>
              </w:rPr>
              <w:t>составление и распознавание диаграмм;</w:t>
            </w:r>
          </w:p>
          <w:p w:rsidR="00244CE9" w:rsidRDefault="00244CE9" w:rsidP="00244CE9">
            <w:pPr>
              <w:shd w:val="clear" w:color="auto" w:fill="FFFFFF"/>
              <w:tabs>
                <w:tab w:val="left" w:pos="230"/>
              </w:tabs>
            </w:pPr>
            <w:r>
              <w:t>-</w:t>
            </w:r>
            <w:r>
              <w:tab/>
            </w:r>
            <w:r>
              <w:rPr>
                <w:rFonts w:eastAsia="Times New Roman"/>
              </w:rPr>
              <w:t>работа со словарями;</w:t>
            </w:r>
          </w:p>
          <w:p w:rsidR="00244CE9" w:rsidRDefault="00244CE9" w:rsidP="00244CE9">
            <w:pPr>
              <w:shd w:val="clear" w:color="auto" w:fill="FFFFFF"/>
              <w:tabs>
                <w:tab w:val="left" w:pos="230"/>
              </w:tabs>
            </w:pPr>
            <w:r>
              <w:t>-</w:t>
            </w:r>
            <w:r>
              <w:tab/>
            </w:r>
            <w:r>
              <w:rPr>
                <w:rFonts w:eastAsia="Times New Roman"/>
              </w:rPr>
              <w:t>мнемотаблицы и др.</w:t>
            </w:r>
          </w:p>
        </w:tc>
      </w:tr>
      <w:tr w:rsidR="00244CE9" w:rsidTr="00244CE9">
        <w:trPr>
          <w:trHeight w:hRule="exact" w:val="1787"/>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244CE9" w:rsidRDefault="00244CE9" w:rsidP="00244CE9">
            <w:pPr>
              <w:shd w:val="clear" w:color="auto" w:fill="FFFFFF"/>
              <w:spacing w:line="230" w:lineRule="exact"/>
              <w:ind w:right="206"/>
            </w:pPr>
            <w:r>
              <w:rPr>
                <w:rFonts w:eastAsia="Times New Roman"/>
                <w:spacing w:val="-1"/>
              </w:rPr>
              <w:t xml:space="preserve">Для диагностики и формирования </w:t>
            </w:r>
            <w:r>
              <w:rPr>
                <w:rFonts w:eastAsia="Times New Roman"/>
                <w:b/>
                <w:bCs/>
                <w:spacing w:val="-1"/>
              </w:rPr>
              <w:t xml:space="preserve">регулятивных </w:t>
            </w:r>
            <w:r>
              <w:rPr>
                <w:rFonts w:eastAsia="Times New Roman"/>
              </w:rPr>
              <w:t>универсальных учебных действий</w:t>
            </w:r>
          </w:p>
        </w:tc>
        <w:tc>
          <w:tcPr>
            <w:tcW w:w="5304" w:type="dxa"/>
            <w:tcBorders>
              <w:top w:val="single" w:sz="6" w:space="0" w:color="auto"/>
              <w:left w:val="single" w:sz="6" w:space="0" w:color="auto"/>
              <w:bottom w:val="single" w:sz="6" w:space="0" w:color="auto"/>
              <w:right w:val="single" w:sz="6" w:space="0" w:color="auto"/>
            </w:tcBorders>
            <w:shd w:val="clear" w:color="auto" w:fill="FFFFFF"/>
          </w:tcPr>
          <w:p w:rsidR="00244CE9" w:rsidRDefault="00244CE9" w:rsidP="00244CE9">
            <w:pPr>
              <w:shd w:val="clear" w:color="auto" w:fill="FFFFFF"/>
              <w:tabs>
                <w:tab w:val="left" w:pos="283"/>
              </w:tabs>
              <w:spacing w:line="226" w:lineRule="exact"/>
            </w:pPr>
            <w:r>
              <w:t>-</w:t>
            </w:r>
            <w:r>
              <w:tab/>
            </w:r>
            <w:r>
              <w:rPr>
                <w:rFonts w:eastAsia="Times New Roman"/>
              </w:rPr>
              <w:t>«преднамеренные ошибки»;</w:t>
            </w:r>
          </w:p>
          <w:p w:rsidR="00244CE9" w:rsidRDefault="00244CE9" w:rsidP="00244CE9">
            <w:pPr>
              <w:shd w:val="clear" w:color="auto" w:fill="FFFFFF"/>
              <w:tabs>
                <w:tab w:val="left" w:pos="326"/>
              </w:tabs>
              <w:spacing w:line="226" w:lineRule="exact"/>
            </w:pPr>
            <w:r>
              <w:t>-</w:t>
            </w:r>
            <w:r>
              <w:tab/>
            </w:r>
            <w:r>
              <w:rPr>
                <w:rFonts w:eastAsia="Times New Roman"/>
                <w:spacing w:val="-1"/>
              </w:rPr>
              <w:t>поиск информации в предложенных источниках;</w:t>
            </w:r>
          </w:p>
          <w:p w:rsidR="00244CE9" w:rsidRDefault="00244CE9" w:rsidP="00244CE9">
            <w:pPr>
              <w:shd w:val="clear" w:color="auto" w:fill="FFFFFF"/>
              <w:tabs>
                <w:tab w:val="left" w:pos="274"/>
              </w:tabs>
              <w:spacing w:line="226" w:lineRule="exact"/>
            </w:pPr>
            <w:r>
              <w:t>-</w:t>
            </w:r>
            <w:r>
              <w:tab/>
            </w:r>
            <w:r>
              <w:rPr>
                <w:rFonts w:eastAsia="Times New Roman"/>
              </w:rPr>
              <w:t>взаимоконтроль ;</w:t>
            </w:r>
          </w:p>
          <w:p w:rsidR="00244CE9" w:rsidRDefault="00244CE9" w:rsidP="00244CE9">
            <w:pPr>
              <w:shd w:val="clear" w:color="auto" w:fill="FFFFFF"/>
              <w:tabs>
                <w:tab w:val="left" w:pos="274"/>
              </w:tabs>
              <w:spacing w:line="226" w:lineRule="exact"/>
            </w:pPr>
            <w:r>
              <w:t>-</w:t>
            </w:r>
            <w:r>
              <w:tab/>
            </w:r>
            <w:r>
              <w:rPr>
                <w:rFonts w:eastAsia="Times New Roman"/>
              </w:rPr>
              <w:t>взаимный диктант (метод М.Г. Булановской) ;</w:t>
            </w:r>
          </w:p>
          <w:p w:rsidR="00244CE9" w:rsidRDefault="00244CE9" w:rsidP="00244CE9">
            <w:pPr>
              <w:shd w:val="clear" w:color="auto" w:fill="FFFFFF"/>
              <w:tabs>
                <w:tab w:val="left" w:pos="274"/>
              </w:tabs>
              <w:spacing w:line="226" w:lineRule="exact"/>
            </w:pPr>
            <w:r>
              <w:t>-</w:t>
            </w:r>
            <w:r>
              <w:tab/>
            </w:r>
            <w:r>
              <w:rPr>
                <w:rFonts w:eastAsia="Times New Roman"/>
              </w:rPr>
              <w:t>заучивание материала наизусть;</w:t>
            </w:r>
          </w:p>
          <w:p w:rsidR="00244CE9" w:rsidRDefault="00244CE9" w:rsidP="00244CE9">
            <w:pPr>
              <w:shd w:val="clear" w:color="auto" w:fill="FFFFFF"/>
              <w:tabs>
                <w:tab w:val="left" w:pos="274"/>
              </w:tabs>
              <w:spacing w:line="226" w:lineRule="exact"/>
            </w:pPr>
            <w:r>
              <w:t>-</w:t>
            </w:r>
            <w:r>
              <w:tab/>
            </w:r>
            <w:r>
              <w:rPr>
                <w:rFonts w:eastAsia="Times New Roman"/>
              </w:rPr>
              <w:t>«ищу ошибки»;</w:t>
            </w:r>
          </w:p>
          <w:p w:rsidR="00244CE9" w:rsidRDefault="00244CE9" w:rsidP="00244CE9">
            <w:pPr>
              <w:shd w:val="clear" w:color="auto" w:fill="FFFFFF"/>
              <w:tabs>
                <w:tab w:val="left" w:pos="230"/>
              </w:tabs>
              <w:spacing w:line="230" w:lineRule="exact"/>
            </w:pPr>
            <w:r>
              <w:t>-</w:t>
            </w:r>
            <w:r>
              <w:tab/>
            </w:r>
            <w:r>
              <w:rPr>
                <w:rFonts w:eastAsia="Times New Roman"/>
                <w:spacing w:val="-1"/>
              </w:rPr>
              <w:t xml:space="preserve">КОНОП (контрольный опрос на определенную </w:t>
            </w:r>
            <w:r>
              <w:rPr>
                <w:rFonts w:eastAsia="Times New Roman"/>
              </w:rPr>
              <w:t>проблему).</w:t>
            </w:r>
          </w:p>
        </w:tc>
      </w:tr>
      <w:tr w:rsidR="00244CE9" w:rsidTr="00244CE9">
        <w:trPr>
          <w:trHeight w:hRule="exact" w:val="2039"/>
        </w:trPr>
        <w:tc>
          <w:tcPr>
            <w:tcW w:w="4709" w:type="dxa"/>
            <w:tcBorders>
              <w:top w:val="single" w:sz="6" w:space="0" w:color="auto"/>
              <w:left w:val="single" w:sz="6" w:space="0" w:color="auto"/>
              <w:bottom w:val="single" w:sz="6" w:space="0" w:color="auto"/>
              <w:right w:val="single" w:sz="6" w:space="0" w:color="auto"/>
            </w:tcBorders>
            <w:shd w:val="clear" w:color="auto" w:fill="FFFFFF"/>
          </w:tcPr>
          <w:p w:rsidR="00244CE9" w:rsidRDefault="00244CE9" w:rsidP="00244CE9">
            <w:pPr>
              <w:shd w:val="clear" w:color="auto" w:fill="FFFFFF"/>
              <w:spacing w:line="230" w:lineRule="exact"/>
              <w:ind w:right="206"/>
              <w:rPr>
                <w:rFonts w:eastAsia="Times New Roman"/>
                <w:spacing w:val="-1"/>
              </w:rPr>
            </w:pPr>
            <w:r>
              <w:rPr>
                <w:rFonts w:eastAsia="Times New Roman"/>
              </w:rPr>
              <w:t xml:space="preserve">Для диагностики и формирования </w:t>
            </w:r>
            <w:r>
              <w:rPr>
                <w:rFonts w:eastAsia="Times New Roman"/>
                <w:b/>
                <w:bCs/>
                <w:spacing w:val="-1"/>
              </w:rPr>
              <w:t xml:space="preserve">коммуникативных </w:t>
            </w:r>
            <w:r>
              <w:rPr>
                <w:rFonts w:eastAsia="Times New Roman"/>
                <w:spacing w:val="-1"/>
              </w:rPr>
              <w:t xml:space="preserve">универсальных учебных </w:t>
            </w:r>
            <w:r>
              <w:rPr>
                <w:rFonts w:eastAsia="Times New Roman"/>
              </w:rPr>
              <w:t>действий</w:t>
            </w:r>
          </w:p>
        </w:tc>
        <w:tc>
          <w:tcPr>
            <w:tcW w:w="5304" w:type="dxa"/>
            <w:tcBorders>
              <w:top w:val="single" w:sz="6" w:space="0" w:color="auto"/>
              <w:left w:val="single" w:sz="6" w:space="0" w:color="auto"/>
              <w:bottom w:val="single" w:sz="6" w:space="0" w:color="auto"/>
              <w:right w:val="single" w:sz="6" w:space="0" w:color="auto"/>
            </w:tcBorders>
            <w:shd w:val="clear" w:color="auto" w:fill="FFFFFF"/>
          </w:tcPr>
          <w:p w:rsidR="00244CE9" w:rsidRDefault="00244CE9" w:rsidP="00244CE9">
            <w:pPr>
              <w:shd w:val="clear" w:color="auto" w:fill="FFFFFF"/>
              <w:tabs>
                <w:tab w:val="left" w:pos="283"/>
              </w:tabs>
              <w:spacing w:line="226" w:lineRule="exact"/>
            </w:pPr>
            <w:r>
              <w:t>-</w:t>
            </w:r>
            <w:r>
              <w:tab/>
            </w:r>
            <w:r>
              <w:rPr>
                <w:rFonts w:eastAsia="Times New Roman"/>
              </w:rPr>
              <w:t>составь задание партнеру;</w:t>
            </w:r>
          </w:p>
          <w:p w:rsidR="00244CE9" w:rsidRDefault="00244CE9" w:rsidP="00244CE9">
            <w:pPr>
              <w:shd w:val="clear" w:color="auto" w:fill="FFFFFF"/>
              <w:tabs>
                <w:tab w:val="left" w:pos="283"/>
              </w:tabs>
              <w:spacing w:line="226" w:lineRule="exact"/>
            </w:pPr>
            <w:r>
              <w:t>-</w:t>
            </w:r>
            <w:r>
              <w:tab/>
            </w:r>
            <w:r>
              <w:rPr>
                <w:rFonts w:eastAsia="Times New Roman"/>
              </w:rPr>
              <w:t>отзыв на работу товарища;</w:t>
            </w:r>
          </w:p>
          <w:p w:rsidR="00244CE9" w:rsidRDefault="00244CE9" w:rsidP="00244CE9">
            <w:pPr>
              <w:shd w:val="clear" w:color="auto" w:fill="FFFFFF"/>
              <w:tabs>
                <w:tab w:val="left" w:pos="326"/>
              </w:tabs>
              <w:spacing w:line="226" w:lineRule="exact"/>
            </w:pPr>
            <w:r>
              <w:t>-</w:t>
            </w:r>
            <w:r>
              <w:tab/>
            </w:r>
            <w:r>
              <w:rPr>
                <w:rFonts w:eastAsia="Times New Roman"/>
              </w:rPr>
              <w:t>групповая работа по решению проблемы;</w:t>
            </w:r>
          </w:p>
          <w:p w:rsidR="00244CE9" w:rsidRDefault="00244CE9" w:rsidP="00244CE9">
            <w:pPr>
              <w:shd w:val="clear" w:color="auto" w:fill="FFFFFF"/>
              <w:tabs>
                <w:tab w:val="left" w:pos="230"/>
              </w:tabs>
              <w:spacing w:line="226" w:lineRule="exact"/>
            </w:pPr>
            <w:r>
              <w:t>-</w:t>
            </w:r>
            <w:r>
              <w:tab/>
            </w:r>
            <w:r>
              <w:rPr>
                <w:rFonts w:eastAsia="Times New Roman"/>
              </w:rPr>
              <w:t>«отгадай, о ком говорим»;</w:t>
            </w:r>
          </w:p>
          <w:p w:rsidR="00244CE9" w:rsidRDefault="00244CE9" w:rsidP="00244CE9">
            <w:pPr>
              <w:shd w:val="clear" w:color="auto" w:fill="FFFFFF"/>
              <w:tabs>
                <w:tab w:val="left" w:pos="379"/>
              </w:tabs>
              <w:spacing w:line="226" w:lineRule="exact"/>
              <w:ind w:right="158"/>
            </w:pPr>
            <w:r>
              <w:t>-</w:t>
            </w:r>
            <w:r>
              <w:tab/>
            </w:r>
            <w:r>
              <w:rPr>
                <w:rFonts w:eastAsia="Times New Roman"/>
                <w:spacing w:val="-1"/>
              </w:rPr>
              <w:t xml:space="preserve">диалоговое слушание (формулировка вопросов для </w:t>
            </w:r>
            <w:r>
              <w:rPr>
                <w:rFonts w:eastAsia="Times New Roman"/>
              </w:rPr>
              <w:t>обратной связи);</w:t>
            </w:r>
          </w:p>
          <w:p w:rsidR="00244CE9" w:rsidRDefault="00244CE9" w:rsidP="00244CE9">
            <w:pPr>
              <w:shd w:val="clear" w:color="auto" w:fill="FFFFFF"/>
              <w:tabs>
                <w:tab w:val="left" w:pos="283"/>
              </w:tabs>
              <w:spacing w:line="226" w:lineRule="exact"/>
            </w:pPr>
            <w:r>
              <w:t>-</w:t>
            </w:r>
            <w:r>
              <w:tab/>
            </w:r>
            <w:r>
              <w:rPr>
                <w:rFonts w:eastAsia="Times New Roman"/>
                <w:spacing w:val="-1"/>
              </w:rPr>
              <w:t xml:space="preserve">«подготовь рассказ...», «опиши устно...», «объясни...» и </w:t>
            </w:r>
            <w:r>
              <w:rPr>
                <w:rFonts w:eastAsia="Times New Roman"/>
              </w:rPr>
              <w:t>т.д.</w:t>
            </w:r>
          </w:p>
        </w:tc>
      </w:tr>
    </w:tbl>
    <w:p w:rsidR="00B63E42" w:rsidRDefault="00B63E42" w:rsidP="00B63E42">
      <w:pPr>
        <w:shd w:val="clear" w:color="auto" w:fill="FFFFFF"/>
        <w:spacing w:line="274" w:lineRule="exact"/>
        <w:ind w:right="115"/>
        <w:jc w:val="both"/>
      </w:pPr>
    </w:p>
    <w:p w:rsidR="00591780" w:rsidRDefault="001679D4" w:rsidP="009C750E">
      <w:pPr>
        <w:shd w:val="clear" w:color="auto" w:fill="FFFFFF"/>
        <w:spacing w:line="274" w:lineRule="exact"/>
        <w:ind w:right="115" w:firstLine="567"/>
        <w:jc w:val="both"/>
      </w:pPr>
      <w:r>
        <w:rPr>
          <w:rFonts w:eastAsia="Times New Roman"/>
          <w:sz w:val="24"/>
          <w:szCs w:val="24"/>
        </w:rPr>
        <w:t>Целесообразно практиковать выполнение хотя бы части такого рода заданий детьми, объединенными в пары или микрогруппы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тягостную для них искусственность необходимости «рассказывать самому себе».</w:t>
      </w:r>
    </w:p>
    <w:p w:rsidR="00591780" w:rsidRDefault="001679D4" w:rsidP="009C750E">
      <w:pPr>
        <w:shd w:val="clear" w:color="auto" w:fill="FFFFFF"/>
        <w:tabs>
          <w:tab w:val="left" w:pos="1814"/>
          <w:tab w:val="left" w:pos="3504"/>
          <w:tab w:val="left" w:pos="5784"/>
          <w:tab w:val="left" w:pos="7430"/>
          <w:tab w:val="left" w:pos="8683"/>
        </w:tabs>
        <w:spacing w:before="278" w:line="274" w:lineRule="exact"/>
        <w:ind w:right="115" w:firstLine="567"/>
        <w:jc w:val="both"/>
      </w:pPr>
      <w:r>
        <w:rPr>
          <w:b/>
          <w:bCs/>
          <w:sz w:val="24"/>
          <w:szCs w:val="24"/>
        </w:rPr>
        <w:t xml:space="preserve">2.1.5. </w:t>
      </w:r>
      <w:r>
        <w:rPr>
          <w:rFonts w:eastAsia="Times New Roman"/>
          <w:b/>
          <w:bCs/>
          <w:sz w:val="24"/>
          <w:szCs w:val="24"/>
        </w:rPr>
        <w:t>Описание особенностей, основных направ</w:t>
      </w:r>
      <w:r w:rsidR="00B63E42">
        <w:rPr>
          <w:rFonts w:eastAsia="Times New Roman"/>
          <w:b/>
          <w:bCs/>
          <w:sz w:val="24"/>
          <w:szCs w:val="24"/>
        </w:rPr>
        <w:t xml:space="preserve">лений и планируемых результатов </w:t>
      </w:r>
      <w:r>
        <w:rPr>
          <w:rFonts w:eastAsia="Times New Roman"/>
          <w:b/>
          <w:bCs/>
          <w:sz w:val="24"/>
          <w:szCs w:val="24"/>
        </w:rPr>
        <w:t xml:space="preserve">учебно-исследовательской и проектной деятельности </w:t>
      </w:r>
      <w:r w:rsidR="00B63E42">
        <w:rPr>
          <w:rFonts w:eastAsia="Times New Roman"/>
          <w:b/>
          <w:bCs/>
          <w:sz w:val="24"/>
          <w:szCs w:val="24"/>
        </w:rPr>
        <w:t xml:space="preserve">обучающихся (исследовательское, </w:t>
      </w:r>
      <w:r>
        <w:rPr>
          <w:rFonts w:eastAsia="Times New Roman"/>
          <w:b/>
          <w:bCs/>
          <w:spacing w:val="-3"/>
          <w:sz w:val="24"/>
          <w:szCs w:val="24"/>
        </w:rPr>
        <w:t>инженерное,</w:t>
      </w:r>
      <w:r w:rsidR="00B63E42">
        <w:rPr>
          <w:rFonts w:ascii="Arial" w:eastAsia="Times New Roman" w:cs="Arial"/>
          <w:b/>
          <w:bCs/>
          <w:sz w:val="24"/>
          <w:szCs w:val="24"/>
        </w:rPr>
        <w:t xml:space="preserve"> </w:t>
      </w:r>
      <w:r>
        <w:rPr>
          <w:rFonts w:eastAsia="Times New Roman"/>
          <w:b/>
          <w:bCs/>
          <w:spacing w:val="-2"/>
          <w:sz w:val="24"/>
          <w:szCs w:val="24"/>
        </w:rPr>
        <w:t>прикладное,</w:t>
      </w:r>
      <w:r w:rsidR="00B63E42">
        <w:rPr>
          <w:rFonts w:ascii="Arial" w:eastAsia="Times New Roman" w:cs="Arial"/>
          <w:b/>
          <w:bCs/>
          <w:sz w:val="24"/>
          <w:szCs w:val="24"/>
        </w:rPr>
        <w:t xml:space="preserve"> </w:t>
      </w:r>
      <w:r>
        <w:rPr>
          <w:rFonts w:eastAsia="Times New Roman"/>
          <w:b/>
          <w:bCs/>
          <w:spacing w:val="-2"/>
          <w:sz w:val="24"/>
          <w:szCs w:val="24"/>
        </w:rPr>
        <w:t>информационное,</w:t>
      </w:r>
      <w:r w:rsidR="00B63E42">
        <w:rPr>
          <w:rFonts w:ascii="Arial" w:eastAsia="Times New Roman" w:cs="Arial"/>
          <w:b/>
          <w:bCs/>
          <w:sz w:val="24"/>
          <w:szCs w:val="24"/>
        </w:rPr>
        <w:t xml:space="preserve"> </w:t>
      </w:r>
      <w:r>
        <w:rPr>
          <w:rFonts w:eastAsia="Times New Roman"/>
          <w:b/>
          <w:bCs/>
          <w:spacing w:val="-2"/>
          <w:sz w:val="24"/>
          <w:szCs w:val="24"/>
        </w:rPr>
        <w:t>социальное,</w:t>
      </w:r>
      <w:r w:rsidR="00B63E42">
        <w:rPr>
          <w:rFonts w:ascii="Arial" w:eastAsia="Times New Roman" w:cs="Arial"/>
          <w:b/>
          <w:bCs/>
          <w:sz w:val="24"/>
          <w:szCs w:val="24"/>
        </w:rPr>
        <w:t xml:space="preserve"> </w:t>
      </w:r>
      <w:r>
        <w:rPr>
          <w:rFonts w:eastAsia="Times New Roman"/>
          <w:b/>
          <w:bCs/>
          <w:spacing w:val="-3"/>
          <w:sz w:val="24"/>
          <w:szCs w:val="24"/>
        </w:rPr>
        <w:t>игровое,</w:t>
      </w:r>
      <w:r w:rsidR="00B63E42">
        <w:rPr>
          <w:rFonts w:ascii="Arial" w:eastAsia="Times New Roman" w:cs="Arial"/>
          <w:b/>
          <w:bCs/>
          <w:sz w:val="24"/>
          <w:szCs w:val="24"/>
        </w:rPr>
        <w:t xml:space="preserve"> </w:t>
      </w:r>
      <w:r>
        <w:rPr>
          <w:rFonts w:eastAsia="Times New Roman"/>
          <w:b/>
          <w:bCs/>
          <w:spacing w:val="-2"/>
          <w:sz w:val="24"/>
          <w:szCs w:val="24"/>
        </w:rPr>
        <w:t>творческое</w:t>
      </w:r>
    </w:p>
    <w:p w:rsidR="00591780" w:rsidRDefault="001679D4" w:rsidP="009C750E">
      <w:pPr>
        <w:shd w:val="clear" w:color="auto" w:fill="FFFFFF"/>
        <w:spacing w:line="274" w:lineRule="exact"/>
        <w:ind w:right="125" w:firstLine="567"/>
        <w:jc w:val="both"/>
      </w:pPr>
      <w:r>
        <w:rPr>
          <w:rFonts w:eastAsia="Times New Roman"/>
          <w:b/>
          <w:bCs/>
          <w:sz w:val="24"/>
          <w:szCs w:val="24"/>
        </w:rPr>
        <w:t>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591780" w:rsidRDefault="001679D4" w:rsidP="009C750E">
      <w:pPr>
        <w:shd w:val="clear" w:color="auto" w:fill="FFFFFF"/>
        <w:spacing w:before="269" w:line="274" w:lineRule="exact"/>
        <w:ind w:right="120" w:firstLine="567"/>
        <w:jc w:val="both"/>
      </w:pPr>
      <w:r>
        <w:rPr>
          <w:rFonts w:eastAsia="Times New Roman"/>
          <w:sz w:val="24"/>
          <w:szCs w:val="24"/>
        </w:rPr>
        <w:t>Одним из путей формирования УУД в Школе является включение обучающихся в учебно-исследовательскую и проектную деятельность, которая осущ</w:t>
      </w:r>
      <w:r w:rsidR="00EF258D">
        <w:rPr>
          <w:rFonts w:eastAsia="Times New Roman"/>
          <w:sz w:val="24"/>
          <w:szCs w:val="24"/>
        </w:rPr>
        <w:t xml:space="preserve">ествлятется в соответствиии с </w:t>
      </w:r>
      <w:r>
        <w:rPr>
          <w:rFonts w:eastAsia="Times New Roman"/>
          <w:sz w:val="24"/>
          <w:szCs w:val="24"/>
        </w:rPr>
        <w:t>Положением о проектной деятельности.</w:t>
      </w:r>
    </w:p>
    <w:p w:rsidR="00591780" w:rsidRDefault="001679D4" w:rsidP="009C750E">
      <w:pPr>
        <w:shd w:val="clear" w:color="auto" w:fill="FFFFFF"/>
        <w:spacing w:before="5" w:line="274" w:lineRule="exact"/>
        <w:ind w:right="120" w:firstLine="567"/>
        <w:jc w:val="both"/>
      </w:pPr>
      <w:r>
        <w:rPr>
          <w:rFonts w:eastAsia="Times New Roman"/>
          <w:sz w:val="24"/>
          <w:szCs w:val="24"/>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591780" w:rsidRDefault="001679D4" w:rsidP="009C750E">
      <w:pPr>
        <w:shd w:val="clear" w:color="auto" w:fill="FFFFFF"/>
        <w:spacing w:line="274" w:lineRule="exact"/>
        <w:ind w:firstLine="567"/>
      </w:pPr>
      <w:r>
        <w:rPr>
          <w:rFonts w:eastAsia="Times New Roman"/>
          <w:b/>
          <w:bCs/>
          <w:sz w:val="24"/>
          <w:szCs w:val="24"/>
        </w:rPr>
        <w:t xml:space="preserve">Проектная деятельность </w:t>
      </w:r>
      <w:r>
        <w:rPr>
          <w:rFonts w:eastAsia="Times New Roman"/>
          <w:sz w:val="24"/>
          <w:szCs w:val="24"/>
        </w:rPr>
        <w:t>обучающегося рассматривается с нескольких сторон:</w:t>
      </w:r>
    </w:p>
    <w:p w:rsidR="00591780" w:rsidRDefault="001679D4" w:rsidP="009C750E">
      <w:pPr>
        <w:numPr>
          <w:ilvl w:val="0"/>
          <w:numId w:val="1"/>
        </w:numPr>
        <w:shd w:val="clear" w:color="auto" w:fill="FFFFFF"/>
        <w:tabs>
          <w:tab w:val="left" w:pos="259"/>
        </w:tabs>
        <w:spacing w:line="274" w:lineRule="exact"/>
        <w:ind w:firstLine="567"/>
        <w:rPr>
          <w:sz w:val="24"/>
          <w:szCs w:val="24"/>
        </w:rPr>
      </w:pPr>
      <w:r>
        <w:rPr>
          <w:rFonts w:eastAsia="Times New Roman"/>
          <w:b/>
          <w:bCs/>
          <w:sz w:val="24"/>
          <w:szCs w:val="24"/>
        </w:rPr>
        <w:t xml:space="preserve">продукт </w:t>
      </w:r>
      <w:r>
        <w:rPr>
          <w:rFonts w:eastAsia="Times New Roman"/>
          <w:sz w:val="24"/>
          <w:szCs w:val="24"/>
        </w:rPr>
        <w:t>как материализованный результат;</w:t>
      </w:r>
    </w:p>
    <w:p w:rsidR="00591780" w:rsidRDefault="001679D4" w:rsidP="009C750E">
      <w:pPr>
        <w:numPr>
          <w:ilvl w:val="0"/>
          <w:numId w:val="1"/>
        </w:numPr>
        <w:shd w:val="clear" w:color="auto" w:fill="FFFFFF"/>
        <w:tabs>
          <w:tab w:val="left" w:pos="259"/>
        </w:tabs>
        <w:spacing w:line="274" w:lineRule="exact"/>
        <w:ind w:firstLine="567"/>
        <w:rPr>
          <w:b/>
          <w:bCs/>
          <w:sz w:val="24"/>
          <w:szCs w:val="24"/>
        </w:rPr>
      </w:pPr>
      <w:r>
        <w:rPr>
          <w:rFonts w:eastAsia="Times New Roman"/>
          <w:b/>
          <w:bCs/>
          <w:sz w:val="24"/>
          <w:szCs w:val="24"/>
        </w:rPr>
        <w:t xml:space="preserve">процесс </w:t>
      </w:r>
      <w:r>
        <w:rPr>
          <w:rFonts w:eastAsia="Times New Roman"/>
          <w:sz w:val="24"/>
          <w:szCs w:val="24"/>
        </w:rPr>
        <w:t>как работа по выполнению проекта;</w:t>
      </w:r>
    </w:p>
    <w:p w:rsidR="00591780" w:rsidRDefault="001679D4" w:rsidP="009C750E">
      <w:pPr>
        <w:shd w:val="clear" w:color="auto" w:fill="FFFFFF"/>
        <w:tabs>
          <w:tab w:val="left" w:pos="418"/>
        </w:tabs>
        <w:spacing w:line="274" w:lineRule="exact"/>
        <w:ind w:right="120" w:firstLine="567"/>
        <w:jc w:val="both"/>
      </w:pPr>
      <w:r>
        <w:rPr>
          <w:sz w:val="24"/>
          <w:szCs w:val="24"/>
        </w:rPr>
        <w:t>-</w:t>
      </w:r>
      <w:r>
        <w:rPr>
          <w:sz w:val="24"/>
          <w:szCs w:val="24"/>
        </w:rPr>
        <w:tab/>
      </w:r>
      <w:r>
        <w:rPr>
          <w:rFonts w:eastAsia="Times New Roman"/>
          <w:b/>
          <w:bCs/>
          <w:sz w:val="24"/>
          <w:szCs w:val="24"/>
        </w:rPr>
        <w:t xml:space="preserve">защита </w:t>
      </w:r>
      <w:r>
        <w:rPr>
          <w:rFonts w:eastAsia="Times New Roman"/>
          <w:sz w:val="24"/>
          <w:szCs w:val="24"/>
        </w:rPr>
        <w:t>проекта как иллюстрация образовател</w:t>
      </w:r>
      <w:r w:rsidR="00B63E42">
        <w:rPr>
          <w:rFonts w:eastAsia="Times New Roman"/>
          <w:sz w:val="24"/>
          <w:szCs w:val="24"/>
        </w:rPr>
        <w:t xml:space="preserve">ьного достижения обучающегося и </w:t>
      </w:r>
      <w:r>
        <w:rPr>
          <w:rFonts w:eastAsia="Times New Roman"/>
          <w:sz w:val="24"/>
          <w:szCs w:val="24"/>
        </w:rPr>
        <w:t>ориентирована на формирование и развитие метапред</w:t>
      </w:r>
      <w:r w:rsidR="00B63E42">
        <w:rPr>
          <w:rFonts w:eastAsia="Times New Roman"/>
          <w:sz w:val="24"/>
          <w:szCs w:val="24"/>
        </w:rPr>
        <w:t xml:space="preserve">метных и личностных результатов </w:t>
      </w:r>
      <w:r>
        <w:rPr>
          <w:rFonts w:eastAsia="Times New Roman"/>
          <w:sz w:val="24"/>
          <w:szCs w:val="24"/>
        </w:rPr>
        <w:t>обучающихся.</w:t>
      </w:r>
    </w:p>
    <w:p w:rsidR="00591780" w:rsidRDefault="001679D4" w:rsidP="009C750E">
      <w:pPr>
        <w:shd w:val="clear" w:color="auto" w:fill="FFFFFF"/>
        <w:spacing w:line="274" w:lineRule="exact"/>
        <w:ind w:right="115" w:firstLine="567"/>
        <w:jc w:val="both"/>
      </w:pPr>
      <w:r>
        <w:rPr>
          <w:rFonts w:eastAsia="Times New Roman"/>
          <w:sz w:val="24"/>
          <w:szCs w:val="24"/>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91780" w:rsidRDefault="001679D4" w:rsidP="009C750E">
      <w:pPr>
        <w:shd w:val="clear" w:color="auto" w:fill="FFFFFF"/>
        <w:spacing w:line="274" w:lineRule="exact"/>
        <w:ind w:firstLine="567"/>
      </w:pPr>
      <w:r>
        <w:rPr>
          <w:rFonts w:eastAsia="Times New Roman"/>
          <w:sz w:val="24"/>
          <w:szCs w:val="24"/>
        </w:rPr>
        <w:t xml:space="preserve">Учебно-исследовательская работа учащихся организована по </w:t>
      </w:r>
      <w:r>
        <w:rPr>
          <w:rFonts w:eastAsia="Times New Roman"/>
          <w:b/>
          <w:bCs/>
          <w:sz w:val="24"/>
          <w:szCs w:val="24"/>
        </w:rPr>
        <w:t>двум направлениям</w:t>
      </w:r>
      <w:r>
        <w:rPr>
          <w:rFonts w:eastAsia="Times New Roman"/>
          <w:sz w:val="24"/>
          <w:szCs w:val="24"/>
        </w:rPr>
        <w:t>:</w:t>
      </w:r>
    </w:p>
    <w:p w:rsidR="00591780" w:rsidRDefault="001679D4" w:rsidP="009C750E">
      <w:pPr>
        <w:shd w:val="clear" w:color="auto" w:fill="FFFFFF"/>
        <w:tabs>
          <w:tab w:val="left" w:pos="293"/>
        </w:tabs>
        <w:spacing w:line="274" w:lineRule="exact"/>
        <w:ind w:right="125" w:firstLine="567"/>
        <w:jc w:val="both"/>
      </w:pPr>
      <w:r>
        <w:rPr>
          <w:sz w:val="24"/>
          <w:szCs w:val="24"/>
        </w:rPr>
        <w:lastRenderedPageBreak/>
        <w:t>-</w:t>
      </w:r>
      <w:r>
        <w:rPr>
          <w:sz w:val="24"/>
          <w:szCs w:val="24"/>
        </w:rPr>
        <w:tab/>
      </w:r>
      <w:r>
        <w:rPr>
          <w:rFonts w:eastAsia="Times New Roman"/>
          <w:b/>
          <w:bCs/>
          <w:sz w:val="24"/>
          <w:szCs w:val="24"/>
        </w:rPr>
        <w:t xml:space="preserve">урочная </w:t>
      </w:r>
      <w:r>
        <w:rPr>
          <w:rFonts w:eastAsia="Times New Roman"/>
          <w:sz w:val="24"/>
          <w:szCs w:val="24"/>
        </w:rPr>
        <w:t>учебно-исследовательская деятельность учащих</w:t>
      </w:r>
      <w:r w:rsidR="00B63E42">
        <w:rPr>
          <w:rFonts w:eastAsia="Times New Roman"/>
          <w:sz w:val="24"/>
          <w:szCs w:val="24"/>
        </w:rPr>
        <w:t xml:space="preserve">ся: проблемные уроки; семинары; </w:t>
      </w:r>
      <w:r>
        <w:rPr>
          <w:rFonts w:eastAsia="Times New Roman"/>
          <w:sz w:val="24"/>
          <w:szCs w:val="24"/>
        </w:rPr>
        <w:t>практические и лабораторные занятия, др.;</w:t>
      </w:r>
    </w:p>
    <w:p w:rsidR="00591780" w:rsidRDefault="001679D4" w:rsidP="009C750E">
      <w:pPr>
        <w:shd w:val="clear" w:color="auto" w:fill="FFFFFF"/>
        <w:tabs>
          <w:tab w:val="left" w:pos="259"/>
        </w:tabs>
        <w:spacing w:line="274" w:lineRule="exact"/>
        <w:ind w:right="120" w:firstLine="567"/>
        <w:jc w:val="both"/>
      </w:pPr>
      <w:r>
        <w:rPr>
          <w:sz w:val="24"/>
          <w:szCs w:val="24"/>
        </w:rPr>
        <w:t>-</w:t>
      </w:r>
      <w:r>
        <w:rPr>
          <w:sz w:val="24"/>
          <w:szCs w:val="24"/>
        </w:rPr>
        <w:tab/>
      </w:r>
      <w:r>
        <w:rPr>
          <w:rFonts w:eastAsia="Times New Roman"/>
          <w:b/>
          <w:bCs/>
          <w:spacing w:val="-1"/>
          <w:sz w:val="24"/>
          <w:szCs w:val="24"/>
        </w:rPr>
        <w:t xml:space="preserve">внеурочная </w:t>
      </w:r>
      <w:r>
        <w:rPr>
          <w:rFonts w:eastAsia="Times New Roman"/>
          <w:spacing w:val="-1"/>
          <w:sz w:val="24"/>
          <w:szCs w:val="24"/>
        </w:rPr>
        <w:t>учебно-исследовательская деятельность учащих</w:t>
      </w:r>
      <w:r w:rsidR="00B63E42">
        <w:rPr>
          <w:rFonts w:eastAsia="Times New Roman"/>
          <w:spacing w:val="-1"/>
          <w:sz w:val="24"/>
          <w:szCs w:val="24"/>
        </w:rPr>
        <w:t xml:space="preserve">ся, которая является логическим </w:t>
      </w:r>
      <w:r>
        <w:rPr>
          <w:rFonts w:eastAsia="Times New Roman"/>
          <w:sz w:val="24"/>
          <w:szCs w:val="24"/>
        </w:rPr>
        <w:t>продолжением урочной деятельности: научно-исследова</w:t>
      </w:r>
      <w:r w:rsidR="00B63E42">
        <w:rPr>
          <w:rFonts w:eastAsia="Times New Roman"/>
          <w:sz w:val="24"/>
          <w:szCs w:val="24"/>
        </w:rPr>
        <w:t xml:space="preserve">тельская и реферативная работа, </w:t>
      </w:r>
      <w:r>
        <w:rPr>
          <w:rFonts w:eastAsia="Times New Roman"/>
          <w:sz w:val="24"/>
          <w:szCs w:val="24"/>
        </w:rPr>
        <w:t>интеллектуальные марафоны, конференции и др.</w:t>
      </w:r>
    </w:p>
    <w:p w:rsidR="00591780" w:rsidRDefault="001679D4" w:rsidP="009C750E">
      <w:pPr>
        <w:shd w:val="clear" w:color="auto" w:fill="FFFFFF"/>
        <w:spacing w:line="274" w:lineRule="exact"/>
        <w:ind w:right="125" w:firstLine="567"/>
        <w:jc w:val="both"/>
      </w:pPr>
      <w:r>
        <w:rPr>
          <w:rFonts w:eastAsia="Times New Roman"/>
          <w:sz w:val="24"/>
          <w:szCs w:val="24"/>
        </w:rPr>
        <w:t>Учебно-исследовательская и проектная деятельность обучающихся может проводиться в том числе по таким направлениям, как:</w:t>
      </w:r>
    </w:p>
    <w:p w:rsidR="00591780" w:rsidRDefault="001679D4" w:rsidP="009C750E">
      <w:pPr>
        <w:numPr>
          <w:ilvl w:val="0"/>
          <w:numId w:val="1"/>
        </w:numPr>
        <w:shd w:val="clear" w:color="auto" w:fill="FFFFFF"/>
        <w:tabs>
          <w:tab w:val="left" w:pos="259"/>
        </w:tabs>
        <w:spacing w:line="274" w:lineRule="exact"/>
        <w:ind w:firstLine="567"/>
        <w:rPr>
          <w:sz w:val="24"/>
          <w:szCs w:val="24"/>
        </w:rPr>
      </w:pPr>
      <w:r>
        <w:rPr>
          <w:rFonts w:eastAsia="Times New Roman"/>
          <w:sz w:val="24"/>
          <w:szCs w:val="24"/>
        </w:rPr>
        <w:t>исследовательское;</w:t>
      </w:r>
    </w:p>
    <w:p w:rsidR="00591780" w:rsidRDefault="001679D4" w:rsidP="009C750E">
      <w:pPr>
        <w:numPr>
          <w:ilvl w:val="0"/>
          <w:numId w:val="1"/>
        </w:numPr>
        <w:shd w:val="clear" w:color="auto" w:fill="FFFFFF"/>
        <w:tabs>
          <w:tab w:val="left" w:pos="259"/>
        </w:tabs>
        <w:spacing w:line="274" w:lineRule="exact"/>
        <w:ind w:firstLine="567"/>
        <w:rPr>
          <w:sz w:val="24"/>
          <w:szCs w:val="24"/>
        </w:rPr>
      </w:pPr>
      <w:r>
        <w:rPr>
          <w:rFonts w:eastAsia="Times New Roman"/>
          <w:sz w:val="24"/>
          <w:szCs w:val="24"/>
        </w:rPr>
        <w:t>инженерное;</w:t>
      </w:r>
    </w:p>
    <w:p w:rsidR="00B63E42" w:rsidRPr="00B63E42" w:rsidRDefault="001679D4" w:rsidP="009C750E">
      <w:pPr>
        <w:numPr>
          <w:ilvl w:val="0"/>
          <w:numId w:val="1"/>
        </w:numPr>
        <w:shd w:val="clear" w:color="auto" w:fill="FFFFFF"/>
        <w:tabs>
          <w:tab w:val="left" w:pos="259"/>
        </w:tabs>
        <w:spacing w:line="274" w:lineRule="exact"/>
        <w:ind w:firstLine="567"/>
        <w:rPr>
          <w:sz w:val="24"/>
          <w:szCs w:val="24"/>
        </w:rPr>
      </w:pPr>
      <w:r>
        <w:rPr>
          <w:rFonts w:eastAsia="Times New Roman"/>
          <w:spacing w:val="-1"/>
          <w:sz w:val="24"/>
          <w:szCs w:val="24"/>
        </w:rPr>
        <w:t>прикладное;</w:t>
      </w:r>
    </w:p>
    <w:p w:rsidR="00B63E42" w:rsidRPr="00B63E42" w:rsidRDefault="00B63E42" w:rsidP="009C750E">
      <w:pPr>
        <w:shd w:val="clear" w:color="auto" w:fill="FFFFFF"/>
        <w:tabs>
          <w:tab w:val="left" w:pos="144"/>
        </w:tabs>
        <w:spacing w:line="274" w:lineRule="exact"/>
        <w:ind w:firstLine="567"/>
        <w:rPr>
          <w:sz w:val="24"/>
          <w:szCs w:val="24"/>
        </w:rPr>
      </w:pPr>
      <w:r>
        <w:rPr>
          <w:rFonts w:eastAsia="Times New Roman"/>
          <w:w w:val="85"/>
          <w:sz w:val="24"/>
          <w:szCs w:val="24"/>
        </w:rPr>
        <w:t xml:space="preserve">- </w:t>
      </w:r>
      <w:r w:rsidRPr="00B63E42">
        <w:rPr>
          <w:rFonts w:eastAsia="Times New Roman"/>
          <w:w w:val="85"/>
          <w:sz w:val="24"/>
          <w:szCs w:val="24"/>
        </w:rPr>
        <w:t>информационное;</w:t>
      </w:r>
    </w:p>
    <w:p w:rsidR="00B63E42" w:rsidRPr="00B63E42" w:rsidRDefault="00B63E42" w:rsidP="009C750E">
      <w:pPr>
        <w:numPr>
          <w:ilvl w:val="0"/>
          <w:numId w:val="1"/>
        </w:numPr>
        <w:shd w:val="clear" w:color="auto" w:fill="FFFFFF"/>
        <w:tabs>
          <w:tab w:val="left" w:pos="144"/>
        </w:tabs>
        <w:spacing w:line="274" w:lineRule="exact"/>
        <w:ind w:firstLine="567"/>
        <w:rPr>
          <w:sz w:val="24"/>
          <w:szCs w:val="24"/>
        </w:rPr>
      </w:pPr>
      <w:r w:rsidRPr="00B63E42">
        <w:rPr>
          <w:rFonts w:eastAsia="Times New Roman"/>
          <w:spacing w:val="-9"/>
          <w:w w:val="85"/>
          <w:sz w:val="24"/>
          <w:szCs w:val="24"/>
        </w:rPr>
        <w:t>социальное;</w:t>
      </w:r>
    </w:p>
    <w:p w:rsidR="00B63E42" w:rsidRPr="00B63E42" w:rsidRDefault="00B63E42" w:rsidP="009C750E">
      <w:pPr>
        <w:numPr>
          <w:ilvl w:val="0"/>
          <w:numId w:val="1"/>
        </w:numPr>
        <w:shd w:val="clear" w:color="auto" w:fill="FFFFFF"/>
        <w:tabs>
          <w:tab w:val="left" w:pos="144"/>
        </w:tabs>
        <w:spacing w:line="274" w:lineRule="exact"/>
        <w:ind w:firstLine="567"/>
        <w:rPr>
          <w:sz w:val="24"/>
          <w:szCs w:val="24"/>
        </w:rPr>
      </w:pPr>
      <w:r>
        <w:rPr>
          <w:rFonts w:eastAsia="Times New Roman"/>
          <w:spacing w:val="-13"/>
          <w:w w:val="85"/>
          <w:sz w:val="24"/>
          <w:szCs w:val="24"/>
        </w:rPr>
        <w:t>игроое</w:t>
      </w:r>
      <w:r w:rsidRPr="00B63E42">
        <w:rPr>
          <w:rFonts w:eastAsia="Times New Roman"/>
          <w:spacing w:val="-13"/>
          <w:w w:val="85"/>
          <w:sz w:val="24"/>
          <w:szCs w:val="24"/>
        </w:rPr>
        <w:t>;</w:t>
      </w:r>
    </w:p>
    <w:p w:rsidR="00B63E42" w:rsidRPr="00B63E42" w:rsidRDefault="00B63E42" w:rsidP="009C750E">
      <w:pPr>
        <w:numPr>
          <w:ilvl w:val="0"/>
          <w:numId w:val="1"/>
        </w:numPr>
        <w:shd w:val="clear" w:color="auto" w:fill="FFFFFF"/>
        <w:tabs>
          <w:tab w:val="left" w:pos="144"/>
        </w:tabs>
        <w:spacing w:line="274" w:lineRule="exact"/>
        <w:ind w:firstLine="567"/>
        <w:rPr>
          <w:sz w:val="24"/>
          <w:szCs w:val="24"/>
        </w:rPr>
      </w:pPr>
      <w:r w:rsidRPr="00B63E42">
        <w:rPr>
          <w:rFonts w:eastAsia="Times New Roman"/>
          <w:sz w:val="24"/>
          <w:szCs w:val="24"/>
        </w:rPr>
        <w:t>творческое.</w:t>
      </w:r>
    </w:p>
    <w:p w:rsidR="00B63E42" w:rsidRDefault="00B63E42" w:rsidP="009C750E">
      <w:pPr>
        <w:shd w:val="clear" w:color="auto" w:fill="FFFFFF"/>
        <w:spacing w:line="274" w:lineRule="exact"/>
        <w:ind w:right="10" w:firstLine="567"/>
        <w:jc w:val="both"/>
      </w:pPr>
      <w:r>
        <w:rPr>
          <w:rFonts w:eastAsia="Times New Roman"/>
          <w:sz w:val="24"/>
          <w:szCs w:val="24"/>
        </w:rPr>
        <w:t>В рамках каждого из направлений определены общие принципы, виды и формы реализации учебно-исследовательской и проектной деятельности, которые дополнены и расширены с учетом конкретных особенностей и условий Школы, а также характеристики рабочей предметной программы.</w:t>
      </w:r>
    </w:p>
    <w:p w:rsidR="00B63E42" w:rsidRDefault="00B63E42" w:rsidP="009C750E">
      <w:pPr>
        <w:shd w:val="clear" w:color="auto" w:fill="FFFFFF"/>
        <w:spacing w:line="274" w:lineRule="exact"/>
        <w:ind w:right="14" w:firstLine="567"/>
        <w:jc w:val="both"/>
      </w:pPr>
      <w:r>
        <w:rPr>
          <w:rFonts w:eastAsia="Times New Roman"/>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63E42" w:rsidRDefault="00B63E42" w:rsidP="009C750E">
      <w:pPr>
        <w:shd w:val="clear" w:color="auto" w:fill="FFFFFF"/>
        <w:spacing w:line="274" w:lineRule="exact"/>
        <w:ind w:right="10" w:firstLine="567"/>
        <w:jc w:val="both"/>
      </w:pPr>
      <w:r>
        <w:rPr>
          <w:rFonts w:eastAsia="Times New Roman"/>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(законные представители), и учителя.</w:t>
      </w:r>
    </w:p>
    <w:p w:rsidR="00B63E42" w:rsidRDefault="00B63E42" w:rsidP="009C750E">
      <w:pPr>
        <w:shd w:val="clear" w:color="auto" w:fill="FFFFFF"/>
        <w:spacing w:line="274" w:lineRule="exact"/>
        <w:ind w:right="5" w:firstLine="567"/>
        <w:jc w:val="both"/>
      </w:pPr>
      <w:r>
        <w:rPr>
          <w:rFonts w:eastAsia="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63E42" w:rsidRDefault="00B63E42" w:rsidP="009C750E">
      <w:pPr>
        <w:shd w:val="clear" w:color="auto" w:fill="FFFFFF"/>
        <w:spacing w:line="274" w:lineRule="exact"/>
        <w:ind w:firstLine="567"/>
      </w:pPr>
      <w:r>
        <w:rPr>
          <w:rFonts w:eastAsia="Times New Roman"/>
          <w:b/>
          <w:bCs/>
          <w:spacing w:val="-1"/>
          <w:sz w:val="24"/>
          <w:szCs w:val="24"/>
        </w:rPr>
        <w:t>Формы организации учебно-исследовательской деятельности на урочных занятиях</w:t>
      </w:r>
      <w:r>
        <w:rPr>
          <w:rFonts w:eastAsia="Times New Roman"/>
          <w:spacing w:val="-1"/>
          <w:sz w:val="24"/>
          <w:szCs w:val="24"/>
        </w:rPr>
        <w:t>:</w:t>
      </w:r>
    </w:p>
    <w:p w:rsidR="00B63E42" w:rsidRDefault="00B63E42" w:rsidP="009C750E">
      <w:pPr>
        <w:shd w:val="clear" w:color="auto" w:fill="FFFFFF"/>
        <w:tabs>
          <w:tab w:val="left" w:pos="144"/>
        </w:tabs>
        <w:spacing w:line="274" w:lineRule="exact"/>
        <w:ind w:right="10" w:firstLine="567"/>
        <w:jc w:val="both"/>
      </w:pPr>
      <w:r>
        <w:rPr>
          <w:sz w:val="24"/>
          <w:szCs w:val="24"/>
        </w:rPr>
        <w:t>-</w:t>
      </w:r>
      <w:r>
        <w:rPr>
          <w:sz w:val="24"/>
          <w:szCs w:val="24"/>
        </w:rPr>
        <w:tab/>
      </w:r>
      <w:r>
        <w:rPr>
          <w:rFonts w:eastAsia="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63E42" w:rsidRDefault="00B63E42" w:rsidP="009C750E">
      <w:pPr>
        <w:shd w:val="clear" w:color="auto" w:fill="FFFFFF"/>
        <w:tabs>
          <w:tab w:val="left" w:pos="293"/>
        </w:tabs>
        <w:spacing w:line="274" w:lineRule="exact"/>
        <w:ind w:right="14" w:firstLine="567"/>
        <w:jc w:val="both"/>
      </w:pPr>
      <w:r>
        <w:rPr>
          <w:sz w:val="24"/>
          <w:szCs w:val="24"/>
        </w:rPr>
        <w:t>-</w:t>
      </w:r>
      <w:r>
        <w:rPr>
          <w:sz w:val="24"/>
          <w:szCs w:val="24"/>
        </w:rPr>
        <w:tab/>
      </w:r>
      <w:r>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63E42" w:rsidRDefault="00B63E42" w:rsidP="009C750E">
      <w:pPr>
        <w:shd w:val="clear" w:color="auto" w:fill="FFFFFF"/>
        <w:tabs>
          <w:tab w:val="left" w:pos="144"/>
        </w:tabs>
        <w:spacing w:before="5" w:line="274" w:lineRule="exact"/>
        <w:ind w:right="19" w:firstLine="567"/>
        <w:jc w:val="both"/>
      </w:pPr>
      <w:r>
        <w:rPr>
          <w:sz w:val="24"/>
          <w:szCs w:val="24"/>
        </w:rPr>
        <w:t>-</w:t>
      </w:r>
      <w:r>
        <w:rPr>
          <w:sz w:val="24"/>
          <w:szCs w:val="24"/>
        </w:rPr>
        <w:tab/>
      </w:r>
      <w:r>
        <w:rPr>
          <w:rFonts w:eastAsia="Times New Roman"/>
          <w:spacing w:val="-1"/>
          <w:sz w:val="24"/>
          <w:szCs w:val="24"/>
        </w:rPr>
        <w:t xml:space="preserve">домашнее задание исследовательского характера может сочетать в себе разнообразные виды, </w:t>
      </w:r>
      <w:r>
        <w:rPr>
          <w:rFonts w:eastAsia="Times New Roman"/>
          <w:sz w:val="24"/>
          <w:szCs w:val="24"/>
        </w:rPr>
        <w:t>причем позволяет провести учебное исследование, достаточно протяженное во времени.</w:t>
      </w:r>
    </w:p>
    <w:p w:rsidR="00B63E42" w:rsidRDefault="00B63E42" w:rsidP="009C750E">
      <w:pPr>
        <w:shd w:val="clear" w:color="auto" w:fill="FFFFFF"/>
        <w:spacing w:before="5" w:line="274" w:lineRule="exact"/>
        <w:ind w:right="5" w:firstLine="567"/>
        <w:jc w:val="both"/>
      </w:pPr>
      <w:r>
        <w:rPr>
          <w:rFonts w:eastAsia="Times New Roman"/>
          <w:b/>
          <w:bCs/>
          <w:sz w:val="24"/>
          <w:szCs w:val="24"/>
        </w:rPr>
        <w:t>Формы организации учебно-исследовательской деятельности на внеурочных занятиях:</w:t>
      </w:r>
    </w:p>
    <w:p w:rsidR="00B63E42" w:rsidRDefault="00B63E42" w:rsidP="009C750E">
      <w:pPr>
        <w:shd w:val="clear" w:color="auto" w:fill="FFFFFF"/>
        <w:tabs>
          <w:tab w:val="left" w:pos="144"/>
        </w:tabs>
        <w:spacing w:line="274" w:lineRule="exact"/>
        <w:ind w:firstLine="567"/>
      </w:pPr>
      <w:r>
        <w:rPr>
          <w:sz w:val="24"/>
          <w:szCs w:val="24"/>
        </w:rPr>
        <w:t>-</w:t>
      </w:r>
      <w:r>
        <w:rPr>
          <w:sz w:val="24"/>
          <w:szCs w:val="24"/>
        </w:rPr>
        <w:tab/>
      </w:r>
      <w:r>
        <w:rPr>
          <w:rFonts w:eastAsia="Times New Roman"/>
          <w:sz w:val="24"/>
          <w:szCs w:val="24"/>
        </w:rPr>
        <w:t>исследовательская практика обучающихся;</w:t>
      </w:r>
    </w:p>
    <w:p w:rsidR="00B63E42" w:rsidRDefault="00B63E42" w:rsidP="009C750E">
      <w:pPr>
        <w:shd w:val="clear" w:color="auto" w:fill="FFFFFF"/>
        <w:tabs>
          <w:tab w:val="left" w:pos="259"/>
        </w:tabs>
        <w:spacing w:line="274" w:lineRule="exact"/>
        <w:ind w:right="10" w:firstLine="567"/>
        <w:jc w:val="both"/>
      </w:pPr>
      <w:r>
        <w:rPr>
          <w:sz w:val="24"/>
          <w:szCs w:val="24"/>
        </w:rPr>
        <w:t>-</w:t>
      </w:r>
      <w:r>
        <w:rPr>
          <w:sz w:val="24"/>
          <w:szCs w:val="24"/>
        </w:rPr>
        <w:tab/>
      </w:r>
      <w:r>
        <w:rPr>
          <w:rFonts w:eastAsia="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63E42" w:rsidRDefault="00B63E42" w:rsidP="009C750E">
      <w:pPr>
        <w:shd w:val="clear" w:color="auto" w:fill="FFFFFF"/>
        <w:tabs>
          <w:tab w:val="left" w:pos="182"/>
        </w:tabs>
        <w:spacing w:line="274" w:lineRule="exact"/>
        <w:ind w:right="10" w:firstLine="567"/>
        <w:jc w:val="both"/>
      </w:pPr>
      <w:r>
        <w:rPr>
          <w:sz w:val="24"/>
          <w:szCs w:val="24"/>
        </w:rPr>
        <w:t>-</w:t>
      </w:r>
      <w:r>
        <w:rPr>
          <w:sz w:val="24"/>
          <w:szCs w:val="24"/>
        </w:rPr>
        <w:tab/>
      </w:r>
      <w:r>
        <w:rPr>
          <w:rFonts w:eastAsia="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63E42" w:rsidRDefault="00B63E42" w:rsidP="009C750E">
      <w:pPr>
        <w:numPr>
          <w:ilvl w:val="0"/>
          <w:numId w:val="8"/>
        </w:numPr>
        <w:shd w:val="clear" w:color="auto" w:fill="FFFFFF"/>
        <w:tabs>
          <w:tab w:val="left" w:pos="149"/>
        </w:tabs>
        <w:spacing w:line="274" w:lineRule="exact"/>
        <w:ind w:right="10" w:firstLine="567"/>
        <w:jc w:val="both"/>
        <w:rPr>
          <w:sz w:val="24"/>
          <w:szCs w:val="24"/>
        </w:rPr>
      </w:pPr>
      <w:r>
        <w:rPr>
          <w:rFonts w:eastAsia="Times New Roman"/>
          <w:spacing w:val="-1"/>
          <w:sz w:val="24"/>
          <w:szCs w:val="24"/>
        </w:rPr>
        <w:t xml:space="preserve">ученическое научно-исследовательское общество – форма внеурочной деятельности, которая </w:t>
      </w:r>
      <w:r>
        <w:rPr>
          <w:rFonts w:eastAsia="Times New Roman"/>
          <w:sz w:val="24"/>
          <w:szCs w:val="24"/>
        </w:rPr>
        <w:t xml:space="preserve">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w:t>
      </w:r>
      <w:r>
        <w:rPr>
          <w:rFonts w:eastAsia="Times New Roman"/>
          <w:sz w:val="24"/>
          <w:szCs w:val="24"/>
        </w:rPr>
        <w:lastRenderedPageBreak/>
        <w:t>представителями науки и образования, экскурсии в учреждения науки и образования,;</w:t>
      </w:r>
    </w:p>
    <w:p w:rsidR="00B63E42" w:rsidRDefault="00B63E42" w:rsidP="009C750E">
      <w:pPr>
        <w:numPr>
          <w:ilvl w:val="0"/>
          <w:numId w:val="8"/>
        </w:numPr>
        <w:shd w:val="clear" w:color="auto" w:fill="FFFFFF"/>
        <w:tabs>
          <w:tab w:val="left" w:pos="149"/>
        </w:tabs>
        <w:spacing w:line="274" w:lineRule="exact"/>
        <w:ind w:right="14" w:firstLine="567"/>
        <w:jc w:val="both"/>
        <w:rPr>
          <w:sz w:val="24"/>
          <w:szCs w:val="24"/>
        </w:rPr>
      </w:pPr>
      <w:r>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91780" w:rsidRDefault="00B63E42" w:rsidP="009C750E">
      <w:pPr>
        <w:shd w:val="clear" w:color="auto" w:fill="FFFFFF"/>
        <w:tabs>
          <w:tab w:val="left" w:pos="3394"/>
          <w:tab w:val="left" w:pos="6576"/>
        </w:tabs>
        <w:spacing w:line="274" w:lineRule="exact"/>
        <w:ind w:firstLine="567"/>
        <w:jc w:val="both"/>
      </w:pPr>
      <w:r>
        <w:rPr>
          <w:rFonts w:eastAsia="Times New Roman"/>
          <w:sz w:val="24"/>
          <w:szCs w:val="24"/>
        </w:rPr>
        <w:t xml:space="preserve">В 7-8-х классах в рамках внеурочной деятельности введен внеурочный </w:t>
      </w:r>
      <w:r>
        <w:rPr>
          <w:rFonts w:eastAsia="Times New Roman"/>
          <w:b/>
          <w:bCs/>
          <w:sz w:val="24"/>
          <w:szCs w:val="24"/>
        </w:rPr>
        <w:t xml:space="preserve">курс «Основы </w:t>
      </w:r>
      <w:r>
        <w:rPr>
          <w:rFonts w:eastAsia="Times New Roman"/>
          <w:b/>
          <w:bCs/>
          <w:spacing w:val="-7"/>
          <w:sz w:val="24"/>
          <w:szCs w:val="24"/>
        </w:rPr>
        <w:t>проектной деятельности»,</w:t>
      </w:r>
      <w:r>
        <w:rPr>
          <w:rFonts w:ascii="Arial" w:eastAsia="Times New Roman" w:cs="Arial"/>
          <w:b/>
          <w:bCs/>
          <w:sz w:val="24"/>
          <w:szCs w:val="24"/>
        </w:rPr>
        <w:t xml:space="preserve"> </w:t>
      </w:r>
      <w:r>
        <w:rPr>
          <w:rFonts w:eastAsia="Times New Roman"/>
          <w:b/>
          <w:bCs/>
          <w:spacing w:val="-12"/>
          <w:sz w:val="24"/>
          <w:szCs w:val="24"/>
        </w:rPr>
        <w:t>основная цель которого</w:t>
      </w:r>
      <w:r>
        <w:rPr>
          <w:rFonts w:ascii="Arial" w:eastAsia="Times New Roman" w:hAnsi="Arial" w:cs="Arial"/>
          <w:b/>
          <w:bCs/>
          <w:sz w:val="24"/>
          <w:szCs w:val="24"/>
        </w:rPr>
        <w:t xml:space="preserve"> </w:t>
      </w:r>
      <w:r>
        <w:rPr>
          <w:rFonts w:eastAsia="Times New Roman" w:hAnsi="Arial"/>
          <w:spacing w:val="-11"/>
          <w:sz w:val="24"/>
          <w:szCs w:val="24"/>
        </w:rPr>
        <w:t xml:space="preserve">- </w:t>
      </w:r>
      <w:r>
        <w:rPr>
          <w:rFonts w:eastAsia="Times New Roman"/>
          <w:spacing w:val="-11"/>
          <w:sz w:val="24"/>
          <w:szCs w:val="24"/>
        </w:rPr>
        <w:t>формирование ключевых</w:t>
      </w:r>
      <w:r>
        <w:t xml:space="preserve"> </w:t>
      </w:r>
      <w:r>
        <w:rPr>
          <w:rFonts w:eastAsia="Times New Roman"/>
          <w:sz w:val="24"/>
          <w:szCs w:val="24"/>
        </w:rPr>
        <w:t xml:space="preserve">компетентностей обучающихся (проектной, рефлексивной, технологической, социальной, </w:t>
      </w:r>
      <w:r>
        <w:rPr>
          <w:rFonts w:eastAsia="Times New Roman"/>
          <w:spacing w:val="-11"/>
          <w:sz w:val="24"/>
          <w:szCs w:val="24"/>
        </w:rPr>
        <w:t>коммуникативной, информационной) для решения конкретных практических задач с</w:t>
      </w:r>
      <w:r>
        <w:t xml:space="preserve"> </w:t>
      </w:r>
      <w:r w:rsidR="001679D4">
        <w:rPr>
          <w:rFonts w:eastAsia="Times New Roman"/>
          <w:sz w:val="24"/>
          <w:szCs w:val="24"/>
        </w:rPr>
        <w:t>использованием проектного метод. Итогом реализации данного курса является представление результата проектной деятельности.</w:t>
      </w:r>
    </w:p>
    <w:p w:rsidR="00591780" w:rsidRDefault="001679D4" w:rsidP="009C750E">
      <w:pPr>
        <w:shd w:val="clear" w:color="auto" w:fill="FFFFFF"/>
        <w:spacing w:line="274" w:lineRule="exact"/>
        <w:ind w:right="14" w:firstLine="567"/>
        <w:jc w:val="both"/>
      </w:pPr>
      <w:r>
        <w:rPr>
          <w:rFonts w:eastAsia="Times New Roman"/>
          <w:sz w:val="24"/>
          <w:szCs w:val="24"/>
        </w:rPr>
        <w:t xml:space="preserve">Среди возможных </w:t>
      </w:r>
      <w:r>
        <w:rPr>
          <w:rFonts w:eastAsia="Times New Roman"/>
          <w:b/>
          <w:bCs/>
          <w:sz w:val="24"/>
          <w:szCs w:val="24"/>
        </w:rPr>
        <w:t xml:space="preserve">форм представления результатов </w:t>
      </w:r>
      <w:r>
        <w:rPr>
          <w:rFonts w:eastAsia="Times New Roman"/>
          <w:sz w:val="24"/>
          <w:szCs w:val="24"/>
        </w:rPr>
        <w:t>проектной деятельности можно выделить следующие:</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макеты, модели, рабочие установки, схемы, план-карты;</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постеры, презентации;</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альбомы, буклеты, брошюры, книги;</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реконструкции событий;</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эссе, рассказы, стихи, рисунки;</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результаты исследовательских экспедиций (походов), обработки архивов и мемуаров;</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документальные фильмы, мультфильмы;</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выставки, игры, тематические вечера, концерты;</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сценарии мероприятий;</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веб-сайты, программное обеспечение, компакт-диски (или другие цифровые носители) и др.</w:t>
      </w:r>
    </w:p>
    <w:p w:rsidR="00591780" w:rsidRDefault="001679D4" w:rsidP="009C750E">
      <w:pPr>
        <w:shd w:val="clear" w:color="auto" w:fill="FFFFFF"/>
        <w:spacing w:line="274" w:lineRule="exact"/>
        <w:ind w:right="14" w:firstLine="567"/>
        <w:jc w:val="both"/>
      </w:pPr>
      <w:r>
        <w:rPr>
          <w:rFonts w:eastAsia="Times New Roman"/>
          <w:sz w:val="24"/>
          <w:szCs w:val="24"/>
        </w:rPr>
        <w:t>Результаты также могут быть представлены в ходе проведения конференций, семинаров и круглых столов.</w:t>
      </w:r>
    </w:p>
    <w:p w:rsidR="00591780" w:rsidRDefault="001679D4" w:rsidP="009C750E">
      <w:pPr>
        <w:shd w:val="clear" w:color="auto" w:fill="FFFFFF"/>
        <w:spacing w:line="274" w:lineRule="exact"/>
        <w:ind w:firstLine="567"/>
        <w:jc w:val="both"/>
      </w:pPr>
      <w:r>
        <w:rPr>
          <w:rFonts w:eastAsia="Times New Roman"/>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(походов), обработки архивов и мемуаров, исследований по различным предметным областям, а также в виде прототипов, моделей, образцов.</w:t>
      </w:r>
    </w:p>
    <w:p w:rsidR="00591780" w:rsidRDefault="001679D4" w:rsidP="009C750E">
      <w:pPr>
        <w:shd w:val="clear" w:color="auto" w:fill="FFFFFF"/>
        <w:spacing w:before="557" w:line="274" w:lineRule="exact"/>
        <w:ind w:right="10" w:firstLine="567"/>
        <w:jc w:val="both"/>
      </w:pPr>
      <w:r>
        <w:rPr>
          <w:b/>
          <w:bCs/>
          <w:sz w:val="24"/>
          <w:szCs w:val="24"/>
        </w:rPr>
        <w:t xml:space="preserve">2.1.5.1. </w:t>
      </w:r>
      <w:r>
        <w:rPr>
          <w:rFonts w:eastAsia="Times New Roman"/>
          <w:b/>
          <w:bCs/>
          <w:sz w:val="24"/>
          <w:szCs w:val="24"/>
        </w:rPr>
        <w:t>Описание содержания, видов и форм организации учебной деятельности по развитию информационно-коммуникационных технологий</w:t>
      </w:r>
    </w:p>
    <w:p w:rsidR="00591780" w:rsidRDefault="001679D4" w:rsidP="009C750E">
      <w:pPr>
        <w:shd w:val="clear" w:color="auto" w:fill="FFFFFF"/>
        <w:spacing w:line="274" w:lineRule="exact"/>
        <w:ind w:right="5" w:firstLine="567"/>
        <w:jc w:val="both"/>
      </w:pPr>
      <w:r>
        <w:rPr>
          <w:rFonts w:eastAsia="Times New Roman"/>
          <w:sz w:val="24"/>
          <w:szCs w:val="24"/>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591780" w:rsidRDefault="001679D4" w:rsidP="009C750E">
      <w:pPr>
        <w:shd w:val="clear" w:color="auto" w:fill="FFFFFF"/>
        <w:spacing w:line="274" w:lineRule="exact"/>
        <w:ind w:firstLine="567"/>
        <w:jc w:val="both"/>
      </w:pPr>
      <w:r>
        <w:rPr>
          <w:rFonts w:eastAsia="Times New Roman"/>
          <w:sz w:val="24"/>
          <w:szCs w:val="24"/>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591780" w:rsidRDefault="001679D4" w:rsidP="009C750E">
      <w:pPr>
        <w:shd w:val="clear" w:color="auto" w:fill="FFFFFF"/>
        <w:spacing w:line="274" w:lineRule="exact"/>
        <w:ind w:right="5" w:firstLine="567"/>
        <w:jc w:val="both"/>
      </w:pPr>
      <w:r>
        <w:rPr>
          <w:rFonts w:eastAsia="Times New Roman"/>
          <w:sz w:val="24"/>
          <w:szCs w:val="24"/>
        </w:rP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591780" w:rsidRDefault="001679D4" w:rsidP="009C750E">
      <w:pPr>
        <w:shd w:val="clear" w:color="auto" w:fill="FFFFFF"/>
        <w:spacing w:line="274" w:lineRule="exact"/>
        <w:ind w:firstLine="567"/>
        <w:jc w:val="both"/>
      </w:pPr>
      <w:r>
        <w:rPr>
          <w:rFonts w:eastAsia="Times New Roman"/>
          <w:b/>
          <w:bCs/>
          <w:sz w:val="24"/>
          <w:szCs w:val="24"/>
        </w:rPr>
        <w:t xml:space="preserve">Основные формы </w:t>
      </w:r>
      <w:r>
        <w:rPr>
          <w:rFonts w:eastAsia="Times New Roman"/>
          <w:sz w:val="24"/>
          <w:szCs w:val="24"/>
        </w:rPr>
        <w:t>организации учебной деятельности по формированию ИКТ-компетенции обучающихся могут включить:</w:t>
      </w:r>
    </w:p>
    <w:p w:rsidR="00591780" w:rsidRDefault="001679D4" w:rsidP="009C750E">
      <w:pPr>
        <w:numPr>
          <w:ilvl w:val="0"/>
          <w:numId w:val="1"/>
        </w:numPr>
        <w:shd w:val="clear" w:color="auto" w:fill="FFFFFF"/>
        <w:tabs>
          <w:tab w:val="left" w:pos="710"/>
        </w:tabs>
        <w:spacing w:line="274" w:lineRule="exact"/>
        <w:ind w:firstLine="567"/>
        <w:rPr>
          <w:sz w:val="24"/>
          <w:szCs w:val="24"/>
        </w:rPr>
      </w:pPr>
      <w:r>
        <w:rPr>
          <w:rFonts w:eastAsia="Times New Roman"/>
          <w:sz w:val="24"/>
          <w:szCs w:val="24"/>
        </w:rPr>
        <w:t>уроки по информатике и другим предметам;</w:t>
      </w:r>
    </w:p>
    <w:p w:rsidR="00591780" w:rsidRDefault="001679D4" w:rsidP="009C750E">
      <w:pPr>
        <w:numPr>
          <w:ilvl w:val="0"/>
          <w:numId w:val="1"/>
        </w:numPr>
        <w:shd w:val="clear" w:color="auto" w:fill="FFFFFF"/>
        <w:tabs>
          <w:tab w:val="left" w:pos="710"/>
        </w:tabs>
        <w:spacing w:line="274" w:lineRule="exact"/>
        <w:ind w:firstLine="567"/>
        <w:rPr>
          <w:sz w:val="24"/>
          <w:szCs w:val="24"/>
        </w:rPr>
      </w:pPr>
      <w:r>
        <w:rPr>
          <w:rFonts w:eastAsia="Times New Roman"/>
          <w:sz w:val="24"/>
          <w:szCs w:val="24"/>
        </w:rPr>
        <w:t>факультативы;</w:t>
      </w:r>
    </w:p>
    <w:p w:rsidR="00591780" w:rsidRDefault="001679D4" w:rsidP="009C750E">
      <w:pPr>
        <w:numPr>
          <w:ilvl w:val="0"/>
          <w:numId w:val="1"/>
        </w:numPr>
        <w:shd w:val="clear" w:color="auto" w:fill="FFFFFF"/>
        <w:tabs>
          <w:tab w:val="left" w:pos="710"/>
        </w:tabs>
        <w:spacing w:line="274" w:lineRule="exact"/>
        <w:ind w:firstLine="567"/>
        <w:rPr>
          <w:sz w:val="24"/>
          <w:szCs w:val="24"/>
        </w:rPr>
      </w:pPr>
      <w:r>
        <w:rPr>
          <w:rFonts w:eastAsia="Times New Roman"/>
          <w:spacing w:val="-1"/>
          <w:sz w:val="24"/>
          <w:szCs w:val="24"/>
        </w:rPr>
        <w:t>кружки;</w:t>
      </w:r>
    </w:p>
    <w:p w:rsidR="00591780" w:rsidRDefault="001679D4" w:rsidP="009C750E">
      <w:pPr>
        <w:numPr>
          <w:ilvl w:val="0"/>
          <w:numId w:val="1"/>
        </w:numPr>
        <w:shd w:val="clear" w:color="auto" w:fill="FFFFFF"/>
        <w:tabs>
          <w:tab w:val="left" w:pos="710"/>
        </w:tabs>
        <w:spacing w:line="274" w:lineRule="exact"/>
        <w:ind w:firstLine="567"/>
        <w:rPr>
          <w:sz w:val="24"/>
          <w:szCs w:val="24"/>
        </w:rPr>
      </w:pPr>
      <w:r>
        <w:rPr>
          <w:rFonts w:eastAsia="Times New Roman"/>
          <w:sz w:val="24"/>
          <w:szCs w:val="24"/>
        </w:rPr>
        <w:lastRenderedPageBreak/>
        <w:t>интегративные межпредметные проекты;</w:t>
      </w:r>
    </w:p>
    <w:p w:rsidR="00591780" w:rsidRDefault="001679D4" w:rsidP="009C750E">
      <w:pPr>
        <w:numPr>
          <w:ilvl w:val="0"/>
          <w:numId w:val="1"/>
        </w:numPr>
        <w:shd w:val="clear" w:color="auto" w:fill="FFFFFF"/>
        <w:tabs>
          <w:tab w:val="left" w:pos="710"/>
        </w:tabs>
        <w:spacing w:line="274" w:lineRule="exact"/>
        <w:ind w:firstLine="567"/>
        <w:rPr>
          <w:sz w:val="24"/>
          <w:szCs w:val="24"/>
        </w:rPr>
      </w:pPr>
      <w:r>
        <w:rPr>
          <w:rFonts w:eastAsia="Times New Roman"/>
          <w:sz w:val="24"/>
          <w:szCs w:val="24"/>
        </w:rPr>
        <w:t xml:space="preserve">внеурочные и внешкольные активности. Среди </w:t>
      </w:r>
      <w:r>
        <w:rPr>
          <w:rFonts w:eastAsia="Times New Roman"/>
          <w:b/>
          <w:bCs/>
          <w:sz w:val="24"/>
          <w:szCs w:val="24"/>
        </w:rPr>
        <w:t xml:space="preserve">видов </w:t>
      </w:r>
      <w:r>
        <w:rPr>
          <w:rFonts w:eastAsia="Times New Roman"/>
          <w:sz w:val="24"/>
          <w:szCs w:val="24"/>
        </w:rPr>
        <w:t>учебной деятельности, обеспечивающих формирование ИКТ-компетенции</w:t>
      </w:r>
    </w:p>
    <w:p w:rsidR="00591780" w:rsidRDefault="001679D4" w:rsidP="009C750E">
      <w:pPr>
        <w:shd w:val="clear" w:color="auto" w:fill="FFFFFF"/>
        <w:spacing w:line="274" w:lineRule="exact"/>
        <w:ind w:firstLine="567"/>
      </w:pPr>
      <w:r>
        <w:rPr>
          <w:rFonts w:eastAsia="Times New Roman"/>
          <w:sz w:val="24"/>
          <w:szCs w:val="24"/>
        </w:rPr>
        <w:t>обучающихся, можно выделить в том числе такие, как:</w:t>
      </w:r>
    </w:p>
    <w:p w:rsidR="00591780" w:rsidRDefault="00D36F20" w:rsidP="009C750E">
      <w:pPr>
        <w:shd w:val="clear" w:color="auto" w:fill="FFFFFF"/>
        <w:spacing w:line="274" w:lineRule="exact"/>
        <w:ind w:firstLine="567"/>
      </w:pPr>
      <w:r>
        <w:rPr>
          <w:spacing w:val="-14"/>
          <w:sz w:val="24"/>
          <w:szCs w:val="24"/>
        </w:rPr>
        <w:tab/>
      </w:r>
      <w:r>
        <w:rPr>
          <w:spacing w:val="-14"/>
          <w:sz w:val="24"/>
          <w:szCs w:val="24"/>
        </w:rPr>
        <w:tab/>
        <w:t xml:space="preserve">- </w:t>
      </w:r>
      <w:r w:rsidR="001679D4">
        <w:rPr>
          <w:rFonts w:eastAsia="Times New Roman"/>
          <w:spacing w:val="-14"/>
          <w:sz w:val="24"/>
          <w:szCs w:val="24"/>
        </w:rPr>
        <w:t>выпол</w:t>
      </w:r>
      <w:r w:rsidR="00B8444C">
        <w:rPr>
          <w:rFonts w:eastAsia="Times New Roman"/>
          <w:spacing w:val="-14"/>
          <w:sz w:val="24"/>
          <w:szCs w:val="24"/>
        </w:rPr>
        <w:t xml:space="preserve">няемые на </w:t>
      </w:r>
      <w:r w:rsidR="001679D4">
        <w:rPr>
          <w:rFonts w:eastAsia="Times New Roman"/>
          <w:spacing w:val="-14"/>
          <w:sz w:val="24"/>
          <w:szCs w:val="24"/>
        </w:rPr>
        <w:t>у</w:t>
      </w:r>
      <w:r w:rsidR="00B8444C">
        <w:rPr>
          <w:rFonts w:eastAsia="Times New Roman"/>
          <w:spacing w:val="-14"/>
          <w:sz w:val="24"/>
          <w:szCs w:val="24"/>
        </w:rPr>
        <w:t xml:space="preserve">роках, дома и в рамках внеурочной деятельности </w:t>
      </w:r>
      <w:r w:rsidR="001679D4">
        <w:rPr>
          <w:rFonts w:eastAsia="Times New Roman"/>
          <w:spacing w:val="-14"/>
          <w:sz w:val="24"/>
          <w:szCs w:val="24"/>
        </w:rPr>
        <w:t>задания,</w:t>
      </w:r>
    </w:p>
    <w:p w:rsidR="00591780" w:rsidRDefault="001679D4" w:rsidP="009C750E">
      <w:pPr>
        <w:shd w:val="clear" w:color="auto" w:fill="FFFFFF"/>
        <w:spacing w:line="274" w:lineRule="exact"/>
        <w:ind w:firstLine="567"/>
      </w:pPr>
      <w:r>
        <w:rPr>
          <w:rFonts w:eastAsia="Times New Roman"/>
          <w:sz w:val="24"/>
          <w:szCs w:val="24"/>
        </w:rPr>
        <w:t>предполагающие использование электронных образовательных ресурсов;</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создание и редактирование текстов;</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создание и редактирование электронных таблиц;</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использование средств для построения диаграмм, графиков, блок-схем, других графических объектов;</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создание и редактирование презентаций;</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создание и редактирование графики и фото;</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создание и редактирование видео;</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создание музыкальных и звуковых объектов;</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поиск и анализ информации в Интернете;</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моделирование, проектирование и управление;</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математическая обработка и визуализация данных;</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создание веб-страниц и сайтов;</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сетевая коммуникация между учениками и (или) учителем.</w:t>
      </w:r>
    </w:p>
    <w:p w:rsidR="00591780" w:rsidRDefault="00B8444C" w:rsidP="009C750E">
      <w:pPr>
        <w:shd w:val="clear" w:color="auto" w:fill="FFFFFF"/>
        <w:spacing w:line="274" w:lineRule="exact"/>
        <w:ind w:firstLine="567"/>
      </w:pPr>
      <w:r>
        <w:rPr>
          <w:rFonts w:eastAsia="Times New Roman"/>
          <w:spacing w:val="-6"/>
          <w:sz w:val="24"/>
          <w:szCs w:val="24"/>
        </w:rPr>
        <w:t xml:space="preserve">Эффективное </w:t>
      </w:r>
      <w:r w:rsidR="001679D4">
        <w:rPr>
          <w:rFonts w:eastAsia="Times New Roman"/>
          <w:spacing w:val="-6"/>
          <w:sz w:val="24"/>
          <w:szCs w:val="24"/>
        </w:rPr>
        <w:t>формирование</w:t>
      </w:r>
      <w:r>
        <w:rPr>
          <w:rFonts w:eastAsia="Times New Roman"/>
          <w:spacing w:val="-6"/>
          <w:sz w:val="24"/>
          <w:szCs w:val="24"/>
        </w:rPr>
        <w:t xml:space="preserve"> ИКТ-компетенции обучающихся может быть </w:t>
      </w:r>
      <w:r w:rsidR="001679D4">
        <w:rPr>
          <w:rFonts w:eastAsia="Times New Roman"/>
          <w:spacing w:val="-6"/>
          <w:sz w:val="24"/>
          <w:szCs w:val="24"/>
        </w:rPr>
        <w:t xml:space="preserve">обеспечено </w:t>
      </w:r>
      <w:r w:rsidR="001679D4">
        <w:rPr>
          <w:rFonts w:eastAsia="Times New Roman"/>
          <w:sz w:val="24"/>
          <w:szCs w:val="24"/>
        </w:rPr>
        <w:t>усилиями команды учителей-предметников.</w:t>
      </w:r>
    </w:p>
    <w:p w:rsidR="00591780" w:rsidRDefault="001679D4" w:rsidP="009C750E">
      <w:pPr>
        <w:shd w:val="clear" w:color="auto" w:fill="FFFFFF"/>
        <w:spacing w:before="552" w:line="274" w:lineRule="exact"/>
        <w:ind w:right="5" w:firstLine="567"/>
        <w:jc w:val="both"/>
      </w:pPr>
      <w:r>
        <w:rPr>
          <w:b/>
          <w:bCs/>
          <w:sz w:val="24"/>
          <w:szCs w:val="24"/>
        </w:rPr>
        <w:t xml:space="preserve">2.1.5.2. </w:t>
      </w:r>
      <w:r>
        <w:rPr>
          <w:rFonts w:eastAsia="Times New Roman"/>
          <w:b/>
          <w:bCs/>
          <w:sz w:val="24"/>
          <w:szCs w:val="24"/>
        </w:rPr>
        <w:t>Перечень и описание основных элементов ИКТ-компетенции и инструментов их использования</w:t>
      </w:r>
    </w:p>
    <w:p w:rsidR="00591780" w:rsidRDefault="001679D4" w:rsidP="009C750E">
      <w:pPr>
        <w:shd w:val="clear" w:color="auto" w:fill="FFFFFF"/>
        <w:spacing w:line="274" w:lineRule="exact"/>
        <w:ind w:firstLine="567"/>
      </w:pPr>
      <w:r>
        <w:rPr>
          <w:rFonts w:eastAsia="Times New Roman"/>
          <w:b/>
          <w:bCs/>
          <w:sz w:val="24"/>
          <w:szCs w:val="24"/>
        </w:rPr>
        <w:t>Обращение с устройствами ИКТ:</w:t>
      </w:r>
    </w:p>
    <w:p w:rsidR="00591780" w:rsidRDefault="001679D4" w:rsidP="009C750E">
      <w:pPr>
        <w:numPr>
          <w:ilvl w:val="0"/>
          <w:numId w:val="1"/>
        </w:numPr>
        <w:shd w:val="clear" w:color="auto" w:fill="FFFFFF"/>
        <w:tabs>
          <w:tab w:val="left" w:pos="710"/>
        </w:tabs>
        <w:spacing w:line="274" w:lineRule="exact"/>
        <w:ind w:right="5" w:firstLine="567"/>
        <w:jc w:val="both"/>
        <w:rPr>
          <w:sz w:val="24"/>
          <w:szCs w:val="24"/>
        </w:rPr>
      </w:pPr>
      <w:r>
        <w:rPr>
          <w:rFonts w:eastAsia="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w:t>
      </w:r>
    </w:p>
    <w:p w:rsidR="00591780" w:rsidRDefault="001679D4" w:rsidP="009C750E">
      <w:pPr>
        <w:numPr>
          <w:ilvl w:val="0"/>
          <w:numId w:val="1"/>
        </w:numPr>
        <w:shd w:val="clear" w:color="auto" w:fill="FFFFFF"/>
        <w:tabs>
          <w:tab w:val="left" w:pos="710"/>
        </w:tabs>
        <w:spacing w:line="274" w:lineRule="exact"/>
        <w:ind w:firstLine="567"/>
        <w:rPr>
          <w:sz w:val="24"/>
          <w:szCs w:val="24"/>
        </w:rPr>
      </w:pPr>
      <w:r>
        <w:rPr>
          <w:rFonts w:eastAsia="Times New Roman"/>
          <w:sz w:val="24"/>
          <w:szCs w:val="24"/>
        </w:rPr>
        <w:t>получение информации о характеристиках компьютера;</w:t>
      </w:r>
    </w:p>
    <w:p w:rsidR="00591780" w:rsidRDefault="001679D4" w:rsidP="009C750E">
      <w:pPr>
        <w:shd w:val="clear" w:color="auto" w:fill="FFFFFF"/>
        <w:tabs>
          <w:tab w:val="left" w:pos="749"/>
        </w:tabs>
        <w:spacing w:line="274" w:lineRule="exact"/>
        <w:ind w:right="10" w:firstLine="567"/>
        <w:jc w:val="both"/>
      </w:pPr>
      <w:r>
        <w:rPr>
          <w:sz w:val="24"/>
          <w:szCs w:val="24"/>
        </w:rPr>
        <w:t>-</w:t>
      </w:r>
      <w:r>
        <w:rPr>
          <w:sz w:val="24"/>
          <w:szCs w:val="24"/>
        </w:rPr>
        <w:tab/>
      </w:r>
      <w:r>
        <w:rPr>
          <w:rFonts w:eastAsia="Times New Roman"/>
          <w:sz w:val="24"/>
          <w:szCs w:val="24"/>
        </w:rPr>
        <w:t>осуществление информационного подключения к л</w:t>
      </w:r>
      <w:r w:rsidR="00EF258D">
        <w:rPr>
          <w:rFonts w:eastAsia="Times New Roman"/>
          <w:sz w:val="24"/>
          <w:szCs w:val="24"/>
        </w:rPr>
        <w:t xml:space="preserve">окальной сети и глобальной сети </w:t>
      </w:r>
      <w:r>
        <w:rPr>
          <w:rFonts w:eastAsia="Times New Roman"/>
          <w:sz w:val="24"/>
          <w:szCs w:val="24"/>
        </w:rPr>
        <w:t>Интернет;</w:t>
      </w:r>
    </w:p>
    <w:p w:rsidR="00591780" w:rsidRDefault="001679D4" w:rsidP="009C750E">
      <w:pPr>
        <w:shd w:val="clear" w:color="auto" w:fill="FFFFFF"/>
        <w:tabs>
          <w:tab w:val="left" w:pos="893"/>
        </w:tabs>
        <w:spacing w:line="274" w:lineRule="exact"/>
        <w:ind w:right="10" w:firstLine="567"/>
        <w:jc w:val="both"/>
      </w:pPr>
      <w:r>
        <w:rPr>
          <w:sz w:val="24"/>
          <w:szCs w:val="24"/>
        </w:rPr>
        <w:t>-</w:t>
      </w:r>
      <w:r>
        <w:rPr>
          <w:sz w:val="24"/>
          <w:szCs w:val="24"/>
        </w:rPr>
        <w:tab/>
      </w:r>
      <w:r>
        <w:rPr>
          <w:rFonts w:eastAsia="Times New Roman"/>
          <w:sz w:val="24"/>
          <w:szCs w:val="24"/>
        </w:rPr>
        <w:t>выполнение базовых операций с основны</w:t>
      </w:r>
      <w:r w:rsidR="00EF258D">
        <w:rPr>
          <w:rFonts w:eastAsia="Times New Roman"/>
          <w:sz w:val="24"/>
          <w:szCs w:val="24"/>
        </w:rPr>
        <w:t xml:space="preserve">ми элементами пользовательского </w:t>
      </w:r>
      <w:r>
        <w:rPr>
          <w:rFonts w:eastAsia="Times New Roman"/>
          <w:sz w:val="24"/>
          <w:szCs w:val="24"/>
        </w:rPr>
        <w:t>интерфейса:</w:t>
      </w:r>
    </w:p>
    <w:p w:rsidR="00591780" w:rsidRDefault="001679D4" w:rsidP="009C750E">
      <w:pPr>
        <w:numPr>
          <w:ilvl w:val="0"/>
          <w:numId w:val="28"/>
        </w:numPr>
        <w:shd w:val="clear" w:color="auto" w:fill="FFFFFF"/>
        <w:tabs>
          <w:tab w:val="left" w:pos="706"/>
        </w:tabs>
        <w:spacing w:line="274" w:lineRule="exact"/>
        <w:ind w:firstLine="567"/>
        <w:rPr>
          <w:sz w:val="24"/>
          <w:szCs w:val="24"/>
        </w:rPr>
      </w:pPr>
      <w:r>
        <w:rPr>
          <w:rFonts w:eastAsia="Times New Roman"/>
          <w:sz w:val="24"/>
          <w:szCs w:val="24"/>
        </w:rPr>
        <w:t>работа с меню, запуск прикладных программ;</w:t>
      </w:r>
    </w:p>
    <w:p w:rsidR="00591780" w:rsidRDefault="001679D4" w:rsidP="009C750E">
      <w:pPr>
        <w:numPr>
          <w:ilvl w:val="0"/>
          <w:numId w:val="28"/>
        </w:numPr>
        <w:shd w:val="clear" w:color="auto" w:fill="FFFFFF"/>
        <w:tabs>
          <w:tab w:val="left" w:pos="706"/>
        </w:tabs>
        <w:spacing w:line="274" w:lineRule="exact"/>
        <w:ind w:firstLine="567"/>
        <w:rPr>
          <w:sz w:val="24"/>
          <w:szCs w:val="24"/>
        </w:rPr>
      </w:pPr>
      <w:r>
        <w:rPr>
          <w:rFonts w:eastAsia="Times New Roman"/>
          <w:sz w:val="24"/>
          <w:szCs w:val="24"/>
        </w:rPr>
        <w:t>обращение за справкой;</w:t>
      </w:r>
    </w:p>
    <w:p w:rsidR="00591780" w:rsidRDefault="001679D4" w:rsidP="009C750E">
      <w:pPr>
        <w:numPr>
          <w:ilvl w:val="0"/>
          <w:numId w:val="28"/>
        </w:numPr>
        <w:shd w:val="clear" w:color="auto" w:fill="FFFFFF"/>
        <w:tabs>
          <w:tab w:val="left" w:pos="706"/>
        </w:tabs>
        <w:spacing w:before="5" w:line="274" w:lineRule="exact"/>
        <w:ind w:firstLine="567"/>
        <w:rPr>
          <w:sz w:val="24"/>
          <w:szCs w:val="24"/>
        </w:rPr>
      </w:pPr>
      <w:r>
        <w:rPr>
          <w:rFonts w:eastAsia="Times New Roman"/>
          <w:sz w:val="24"/>
          <w:szCs w:val="24"/>
        </w:rPr>
        <w:t>вход в информационную среду Школы, в том числе через Интернет;</w:t>
      </w:r>
    </w:p>
    <w:p w:rsidR="00591780" w:rsidRDefault="001679D4" w:rsidP="009C750E">
      <w:pPr>
        <w:numPr>
          <w:ilvl w:val="0"/>
          <w:numId w:val="28"/>
        </w:numPr>
        <w:shd w:val="clear" w:color="auto" w:fill="FFFFFF"/>
        <w:tabs>
          <w:tab w:val="left" w:pos="706"/>
        </w:tabs>
        <w:spacing w:line="274" w:lineRule="exact"/>
        <w:ind w:firstLine="567"/>
        <w:rPr>
          <w:sz w:val="24"/>
          <w:szCs w:val="24"/>
        </w:rPr>
      </w:pPr>
      <w:r>
        <w:rPr>
          <w:rFonts w:eastAsia="Times New Roman"/>
          <w:sz w:val="24"/>
          <w:szCs w:val="24"/>
        </w:rPr>
        <w:t>размещение в информационной среде различных информационных объектов;</w:t>
      </w:r>
    </w:p>
    <w:p w:rsidR="00591780" w:rsidRDefault="00591780" w:rsidP="009C750E">
      <w:pPr>
        <w:ind w:firstLine="567"/>
        <w:rPr>
          <w:sz w:val="2"/>
          <w:szCs w:val="2"/>
        </w:rPr>
      </w:pPr>
    </w:p>
    <w:p w:rsidR="00591780" w:rsidRDefault="001679D4" w:rsidP="009C750E">
      <w:pPr>
        <w:numPr>
          <w:ilvl w:val="0"/>
          <w:numId w:val="58"/>
        </w:numPr>
        <w:shd w:val="clear" w:color="auto" w:fill="FFFFFF"/>
        <w:tabs>
          <w:tab w:val="left" w:pos="816"/>
        </w:tabs>
        <w:spacing w:line="274" w:lineRule="exact"/>
        <w:ind w:right="10" w:firstLine="567"/>
        <w:jc w:val="both"/>
        <w:rPr>
          <w:sz w:val="24"/>
          <w:szCs w:val="24"/>
        </w:rPr>
      </w:pPr>
      <w:r>
        <w:rPr>
          <w:rFonts w:eastAsia="Times New Roman"/>
          <w:sz w:val="24"/>
          <w:szCs w:val="24"/>
        </w:rPr>
        <w:t>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
    <w:p w:rsidR="00591780" w:rsidRDefault="001679D4" w:rsidP="009C750E">
      <w:pPr>
        <w:numPr>
          <w:ilvl w:val="0"/>
          <w:numId w:val="58"/>
        </w:numPr>
        <w:shd w:val="clear" w:color="auto" w:fill="FFFFFF"/>
        <w:tabs>
          <w:tab w:val="left" w:pos="816"/>
        </w:tabs>
        <w:spacing w:line="274" w:lineRule="exact"/>
        <w:ind w:firstLine="567"/>
        <w:jc w:val="both"/>
        <w:rPr>
          <w:sz w:val="24"/>
          <w:szCs w:val="24"/>
        </w:rPr>
      </w:pPr>
      <w:r>
        <w:rPr>
          <w:rFonts w:eastAsia="Times New Roman"/>
          <w:sz w:val="24"/>
          <w:szCs w:val="24"/>
        </w:rPr>
        <w:t>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91780" w:rsidRDefault="001679D4" w:rsidP="009C750E">
      <w:pPr>
        <w:shd w:val="clear" w:color="auto" w:fill="FFFFFF"/>
        <w:spacing w:before="278" w:line="274" w:lineRule="exact"/>
        <w:ind w:firstLine="567"/>
      </w:pPr>
      <w:r>
        <w:rPr>
          <w:rFonts w:eastAsia="Times New Roman"/>
          <w:b/>
          <w:bCs/>
          <w:sz w:val="24"/>
          <w:szCs w:val="24"/>
        </w:rPr>
        <w:t>Фиксация и обработка изображений и звуков:</w:t>
      </w:r>
    </w:p>
    <w:p w:rsidR="00591780" w:rsidRDefault="001679D4" w:rsidP="009C750E">
      <w:pPr>
        <w:shd w:val="clear" w:color="auto" w:fill="FFFFFF"/>
        <w:tabs>
          <w:tab w:val="left" w:pos="720"/>
        </w:tabs>
        <w:spacing w:line="274" w:lineRule="exact"/>
        <w:ind w:right="10" w:firstLine="567"/>
        <w:jc w:val="both"/>
      </w:pPr>
      <w:r>
        <w:rPr>
          <w:sz w:val="24"/>
          <w:szCs w:val="24"/>
        </w:rPr>
        <w:t>-</w:t>
      </w:r>
      <w:r>
        <w:rPr>
          <w:sz w:val="24"/>
          <w:szCs w:val="24"/>
        </w:rPr>
        <w:tab/>
      </w:r>
      <w:r>
        <w:rPr>
          <w:rFonts w:eastAsia="Times New Roman"/>
          <w:sz w:val="24"/>
          <w:szCs w:val="24"/>
        </w:rPr>
        <w:t>выбор технических средств ИКТ для фиксации изобра</w:t>
      </w:r>
      <w:r w:rsidR="00F1684E">
        <w:rPr>
          <w:rFonts w:eastAsia="Times New Roman"/>
          <w:sz w:val="24"/>
          <w:szCs w:val="24"/>
        </w:rPr>
        <w:t xml:space="preserve">жений и звуков в соответствии с </w:t>
      </w:r>
      <w:r>
        <w:rPr>
          <w:rFonts w:eastAsia="Times New Roman"/>
          <w:sz w:val="24"/>
          <w:szCs w:val="24"/>
        </w:rPr>
        <w:t>поставленной целью;</w:t>
      </w:r>
    </w:p>
    <w:p w:rsidR="00591780" w:rsidRDefault="001679D4" w:rsidP="009C750E">
      <w:pPr>
        <w:shd w:val="clear" w:color="auto" w:fill="FFFFFF"/>
        <w:tabs>
          <w:tab w:val="left" w:pos="826"/>
        </w:tabs>
        <w:spacing w:line="274" w:lineRule="exact"/>
        <w:ind w:firstLine="567"/>
        <w:jc w:val="both"/>
      </w:pPr>
      <w:r>
        <w:rPr>
          <w:sz w:val="24"/>
          <w:szCs w:val="24"/>
        </w:rPr>
        <w:t>-</w:t>
      </w:r>
      <w:r>
        <w:rPr>
          <w:sz w:val="24"/>
          <w:szCs w:val="24"/>
        </w:rPr>
        <w:tab/>
      </w:r>
      <w:r>
        <w:rPr>
          <w:rFonts w:eastAsia="Times New Roman"/>
          <w:sz w:val="24"/>
          <w:szCs w:val="24"/>
        </w:rPr>
        <w:t>осуществление фиксации изображений и зву</w:t>
      </w:r>
      <w:r w:rsidR="00F1684E">
        <w:rPr>
          <w:rFonts w:eastAsia="Times New Roman"/>
          <w:sz w:val="24"/>
          <w:szCs w:val="24"/>
        </w:rPr>
        <w:t xml:space="preserve">ков в ходе процесса обсуждения, </w:t>
      </w:r>
      <w:r>
        <w:rPr>
          <w:rFonts w:eastAsia="Times New Roman"/>
          <w:sz w:val="24"/>
          <w:szCs w:val="24"/>
        </w:rPr>
        <w:t>проведения эксперимента, природного процесса, фиксац</w:t>
      </w:r>
      <w:r w:rsidR="00F1684E">
        <w:rPr>
          <w:rFonts w:eastAsia="Times New Roman"/>
          <w:sz w:val="24"/>
          <w:szCs w:val="24"/>
        </w:rPr>
        <w:t xml:space="preserve">ии хода и результатов проектной </w:t>
      </w:r>
      <w:r>
        <w:rPr>
          <w:rFonts w:eastAsia="Times New Roman"/>
          <w:sz w:val="24"/>
          <w:szCs w:val="24"/>
        </w:rPr>
        <w:t>деятельности;</w:t>
      </w:r>
    </w:p>
    <w:p w:rsidR="00591780" w:rsidRDefault="001679D4" w:rsidP="009C750E">
      <w:pPr>
        <w:shd w:val="clear" w:color="auto" w:fill="FFFFFF"/>
        <w:tabs>
          <w:tab w:val="left" w:pos="710"/>
        </w:tabs>
        <w:spacing w:line="274" w:lineRule="exact"/>
        <w:ind w:firstLine="567"/>
      </w:pPr>
      <w:r>
        <w:rPr>
          <w:sz w:val="24"/>
          <w:szCs w:val="24"/>
        </w:rPr>
        <w:t>-</w:t>
      </w:r>
      <w:r>
        <w:rPr>
          <w:sz w:val="24"/>
          <w:szCs w:val="24"/>
        </w:rPr>
        <w:tab/>
      </w:r>
      <w:r>
        <w:rPr>
          <w:rFonts w:eastAsia="Times New Roman"/>
          <w:sz w:val="24"/>
          <w:szCs w:val="24"/>
        </w:rPr>
        <w:t>создание презентаций на основе цифровых фотографий;</w:t>
      </w:r>
    </w:p>
    <w:p w:rsidR="00591780" w:rsidRDefault="001679D4" w:rsidP="009C750E">
      <w:pPr>
        <w:numPr>
          <w:ilvl w:val="0"/>
          <w:numId w:val="89"/>
        </w:numPr>
        <w:shd w:val="clear" w:color="auto" w:fill="FFFFFF"/>
        <w:tabs>
          <w:tab w:val="left" w:pos="773"/>
        </w:tabs>
        <w:spacing w:line="274" w:lineRule="exact"/>
        <w:ind w:right="10" w:firstLine="567"/>
        <w:jc w:val="both"/>
        <w:rPr>
          <w:sz w:val="24"/>
          <w:szCs w:val="24"/>
        </w:rPr>
      </w:pPr>
      <w:r>
        <w:rPr>
          <w:rFonts w:eastAsia="Times New Roman"/>
          <w:sz w:val="24"/>
          <w:szCs w:val="24"/>
        </w:rPr>
        <w:t>осуществление видеосъемки и монтажа отснятого материала с использованием возможностей специальных компьютерных инструментов;</w:t>
      </w:r>
    </w:p>
    <w:p w:rsidR="00591780" w:rsidRDefault="001679D4" w:rsidP="009C750E">
      <w:pPr>
        <w:numPr>
          <w:ilvl w:val="0"/>
          <w:numId w:val="89"/>
        </w:numPr>
        <w:shd w:val="clear" w:color="auto" w:fill="FFFFFF"/>
        <w:tabs>
          <w:tab w:val="left" w:pos="773"/>
        </w:tabs>
        <w:spacing w:line="274" w:lineRule="exact"/>
        <w:ind w:firstLine="567"/>
        <w:jc w:val="both"/>
        <w:rPr>
          <w:sz w:val="24"/>
          <w:szCs w:val="24"/>
        </w:rPr>
      </w:pPr>
      <w:r>
        <w:rPr>
          <w:rFonts w:eastAsia="Times New Roman"/>
          <w:sz w:val="24"/>
          <w:szCs w:val="24"/>
        </w:rPr>
        <w:t>осуществление обработки цифровых фотографий с использованием возможностей специальных компьютерных инструментов;</w:t>
      </w:r>
    </w:p>
    <w:p w:rsidR="00591780" w:rsidRDefault="001679D4" w:rsidP="009C750E">
      <w:pPr>
        <w:numPr>
          <w:ilvl w:val="0"/>
          <w:numId w:val="89"/>
        </w:numPr>
        <w:shd w:val="clear" w:color="auto" w:fill="FFFFFF"/>
        <w:tabs>
          <w:tab w:val="left" w:pos="773"/>
        </w:tabs>
        <w:spacing w:line="274" w:lineRule="exact"/>
        <w:ind w:right="10" w:firstLine="567"/>
        <w:jc w:val="both"/>
        <w:rPr>
          <w:sz w:val="24"/>
          <w:szCs w:val="24"/>
        </w:rPr>
      </w:pPr>
      <w:r>
        <w:rPr>
          <w:rFonts w:eastAsia="Times New Roman"/>
          <w:sz w:val="24"/>
          <w:szCs w:val="24"/>
        </w:rPr>
        <w:lastRenderedPageBreak/>
        <w:t>осуществление обработки цифровых звукозаписей с использованием возможностей специальных компьютерных инструментов;</w:t>
      </w:r>
    </w:p>
    <w:p w:rsidR="00591780" w:rsidRPr="00B42142" w:rsidRDefault="001679D4" w:rsidP="009C750E">
      <w:pPr>
        <w:numPr>
          <w:ilvl w:val="0"/>
          <w:numId w:val="89"/>
        </w:numPr>
        <w:shd w:val="clear" w:color="auto" w:fill="FFFFFF"/>
        <w:tabs>
          <w:tab w:val="left" w:pos="773"/>
        </w:tabs>
        <w:spacing w:line="274" w:lineRule="exact"/>
        <w:ind w:right="10" w:firstLine="567"/>
        <w:jc w:val="both"/>
        <w:rPr>
          <w:sz w:val="24"/>
          <w:szCs w:val="24"/>
        </w:rPr>
      </w:pPr>
      <w:r>
        <w:rPr>
          <w:rFonts w:eastAsia="Times New Roman"/>
          <w:sz w:val="24"/>
          <w:szCs w:val="24"/>
        </w:rPr>
        <w:t xml:space="preserve">понимание и учет смысла и содержания деятельности при организации фиксации, </w:t>
      </w:r>
      <w:r w:rsidR="00F1684E">
        <w:rPr>
          <w:rFonts w:eastAsia="Times New Roman"/>
          <w:spacing w:val="-2"/>
          <w:sz w:val="24"/>
          <w:szCs w:val="24"/>
        </w:rPr>
        <w:t xml:space="preserve">выделение для фиксации отдельных элементов объектов и процессов, </w:t>
      </w:r>
      <w:r>
        <w:rPr>
          <w:rFonts w:eastAsia="Times New Roman"/>
          <w:spacing w:val="-2"/>
          <w:sz w:val="24"/>
          <w:szCs w:val="24"/>
        </w:rPr>
        <w:t>обеспечение качества</w:t>
      </w:r>
      <w:r w:rsidR="00B42142">
        <w:rPr>
          <w:sz w:val="24"/>
          <w:szCs w:val="24"/>
        </w:rPr>
        <w:t xml:space="preserve"> </w:t>
      </w:r>
      <w:r w:rsidRPr="00B42142">
        <w:rPr>
          <w:rFonts w:eastAsia="Times New Roman"/>
          <w:sz w:val="24"/>
          <w:szCs w:val="24"/>
        </w:rPr>
        <w:t>фиксации существенных элементов.</w:t>
      </w:r>
    </w:p>
    <w:p w:rsidR="00591780" w:rsidRDefault="001679D4" w:rsidP="009C750E">
      <w:pPr>
        <w:shd w:val="clear" w:color="auto" w:fill="FFFFFF"/>
        <w:spacing w:before="278" w:line="274" w:lineRule="exact"/>
        <w:ind w:firstLine="567"/>
      </w:pPr>
      <w:r>
        <w:rPr>
          <w:rFonts w:eastAsia="Times New Roman"/>
          <w:b/>
          <w:bCs/>
          <w:sz w:val="24"/>
          <w:szCs w:val="24"/>
        </w:rPr>
        <w:t>Поиск и организация хранения информации:</w:t>
      </w:r>
    </w:p>
    <w:p w:rsidR="00591780" w:rsidRDefault="001679D4" w:rsidP="009C750E">
      <w:pPr>
        <w:shd w:val="clear" w:color="auto" w:fill="FFFFFF"/>
        <w:tabs>
          <w:tab w:val="left" w:pos="854"/>
        </w:tabs>
        <w:spacing w:line="274" w:lineRule="exact"/>
        <w:ind w:right="14" w:firstLine="567"/>
        <w:jc w:val="both"/>
      </w:pPr>
      <w:r>
        <w:rPr>
          <w:b/>
          <w:bCs/>
          <w:sz w:val="24"/>
          <w:szCs w:val="24"/>
        </w:rPr>
        <w:t>-</w:t>
      </w:r>
      <w:r>
        <w:rPr>
          <w:b/>
          <w:bCs/>
          <w:sz w:val="24"/>
          <w:szCs w:val="24"/>
        </w:rPr>
        <w:tab/>
      </w:r>
      <w:r>
        <w:rPr>
          <w:rFonts w:eastAsia="Times New Roman"/>
          <w:sz w:val="24"/>
          <w:szCs w:val="24"/>
        </w:rPr>
        <w:t>использование приемов поиска информации на персональном ком</w:t>
      </w:r>
      <w:r w:rsidR="00F1684E">
        <w:rPr>
          <w:rFonts w:eastAsia="Times New Roman"/>
          <w:sz w:val="24"/>
          <w:szCs w:val="24"/>
        </w:rPr>
        <w:t xml:space="preserve">пьютере, в </w:t>
      </w:r>
      <w:r>
        <w:rPr>
          <w:rFonts w:eastAsia="Times New Roman"/>
          <w:sz w:val="24"/>
          <w:szCs w:val="24"/>
        </w:rPr>
        <w:t>информационной среде организации и в образовательном пространстве;</w:t>
      </w:r>
    </w:p>
    <w:p w:rsidR="00591780" w:rsidRDefault="001679D4" w:rsidP="009C750E">
      <w:pPr>
        <w:shd w:val="clear" w:color="auto" w:fill="FFFFFF"/>
        <w:tabs>
          <w:tab w:val="left" w:pos="754"/>
        </w:tabs>
        <w:spacing w:line="274" w:lineRule="exact"/>
        <w:ind w:firstLine="567"/>
        <w:jc w:val="both"/>
      </w:pPr>
      <w:r>
        <w:rPr>
          <w:sz w:val="24"/>
          <w:szCs w:val="24"/>
        </w:rPr>
        <w:t>-</w:t>
      </w:r>
      <w:r>
        <w:rPr>
          <w:sz w:val="24"/>
          <w:szCs w:val="24"/>
        </w:rPr>
        <w:tab/>
      </w:r>
      <w:r>
        <w:rPr>
          <w:rFonts w:eastAsia="Times New Roman"/>
          <w:sz w:val="24"/>
          <w:szCs w:val="24"/>
        </w:rPr>
        <w:t>использование различных приемов поиска информ</w:t>
      </w:r>
      <w:r w:rsidR="00F1684E">
        <w:rPr>
          <w:rFonts w:eastAsia="Times New Roman"/>
          <w:sz w:val="24"/>
          <w:szCs w:val="24"/>
        </w:rPr>
        <w:t xml:space="preserve">ации в сети Интернет (поисковые </w:t>
      </w:r>
      <w:r>
        <w:rPr>
          <w:rFonts w:eastAsia="Times New Roman"/>
          <w:sz w:val="24"/>
          <w:szCs w:val="24"/>
        </w:rPr>
        <w:t>системы, справочные разделы, предметные рубрики);</w:t>
      </w:r>
    </w:p>
    <w:p w:rsidR="00591780" w:rsidRDefault="001679D4" w:rsidP="009C750E">
      <w:pPr>
        <w:shd w:val="clear" w:color="auto" w:fill="FFFFFF"/>
        <w:tabs>
          <w:tab w:val="left" w:pos="802"/>
        </w:tabs>
        <w:spacing w:line="274" w:lineRule="exact"/>
        <w:ind w:right="10" w:firstLine="567"/>
        <w:jc w:val="both"/>
      </w:pPr>
      <w:r>
        <w:rPr>
          <w:sz w:val="24"/>
          <w:szCs w:val="24"/>
        </w:rPr>
        <w:t>-</w:t>
      </w:r>
      <w:r>
        <w:rPr>
          <w:sz w:val="24"/>
          <w:szCs w:val="24"/>
        </w:rPr>
        <w:tab/>
      </w:r>
      <w:r>
        <w:rPr>
          <w:rFonts w:eastAsia="Times New Roman"/>
          <w:sz w:val="24"/>
          <w:szCs w:val="24"/>
        </w:rPr>
        <w:t>осуществление поиска информации в сети Интернет</w:t>
      </w:r>
      <w:r w:rsidR="00F1684E">
        <w:rPr>
          <w:rFonts w:eastAsia="Times New Roman"/>
          <w:sz w:val="24"/>
          <w:szCs w:val="24"/>
        </w:rPr>
        <w:t xml:space="preserve"> с использованием простых </w:t>
      </w:r>
      <w:r>
        <w:rPr>
          <w:rFonts w:eastAsia="Times New Roman"/>
          <w:sz w:val="24"/>
          <w:szCs w:val="24"/>
        </w:rPr>
        <w:t>запросов (по одному признаку);</w:t>
      </w:r>
    </w:p>
    <w:p w:rsidR="00591780" w:rsidRDefault="001679D4" w:rsidP="009C750E">
      <w:pPr>
        <w:shd w:val="clear" w:color="auto" w:fill="FFFFFF"/>
        <w:tabs>
          <w:tab w:val="left" w:pos="715"/>
        </w:tabs>
        <w:spacing w:line="274" w:lineRule="exact"/>
        <w:ind w:right="14" w:firstLine="567"/>
        <w:jc w:val="both"/>
      </w:pPr>
      <w:r>
        <w:rPr>
          <w:sz w:val="24"/>
          <w:szCs w:val="24"/>
        </w:rPr>
        <w:t>-</w:t>
      </w:r>
      <w:r>
        <w:rPr>
          <w:sz w:val="24"/>
          <w:szCs w:val="24"/>
        </w:rPr>
        <w:tab/>
      </w:r>
      <w:r>
        <w:rPr>
          <w:rFonts w:eastAsia="Times New Roman"/>
          <w:sz w:val="24"/>
          <w:szCs w:val="24"/>
        </w:rPr>
        <w:t>построение запросов для поиска информации с испол</w:t>
      </w:r>
      <w:r w:rsidR="00F1684E">
        <w:rPr>
          <w:rFonts w:eastAsia="Times New Roman"/>
          <w:sz w:val="24"/>
          <w:szCs w:val="24"/>
        </w:rPr>
        <w:t xml:space="preserve">ьзованием логических операций и </w:t>
      </w:r>
      <w:r>
        <w:rPr>
          <w:rFonts w:eastAsia="Times New Roman"/>
          <w:spacing w:val="-1"/>
          <w:sz w:val="24"/>
          <w:szCs w:val="24"/>
        </w:rPr>
        <w:t>анализ результатов поиска; сохранение для индивидуального</w:t>
      </w:r>
      <w:r w:rsidR="00F1684E">
        <w:rPr>
          <w:rFonts w:eastAsia="Times New Roman"/>
          <w:spacing w:val="-1"/>
          <w:sz w:val="24"/>
          <w:szCs w:val="24"/>
        </w:rPr>
        <w:t xml:space="preserve"> использования найденных в сети </w:t>
      </w:r>
      <w:r>
        <w:rPr>
          <w:rFonts w:eastAsia="Times New Roman"/>
          <w:sz w:val="24"/>
          <w:szCs w:val="24"/>
        </w:rPr>
        <w:t>Интернет информационных объектов и ссылок на них;</w:t>
      </w:r>
    </w:p>
    <w:p w:rsidR="00591780" w:rsidRDefault="001679D4" w:rsidP="009C750E">
      <w:pPr>
        <w:numPr>
          <w:ilvl w:val="0"/>
          <w:numId w:val="90"/>
        </w:numPr>
        <w:shd w:val="clear" w:color="auto" w:fill="FFFFFF"/>
        <w:tabs>
          <w:tab w:val="left" w:pos="730"/>
        </w:tabs>
        <w:spacing w:line="274" w:lineRule="exact"/>
        <w:ind w:right="10" w:firstLine="567"/>
        <w:jc w:val="both"/>
        <w:rPr>
          <w:sz w:val="24"/>
          <w:szCs w:val="24"/>
        </w:rPr>
      </w:pPr>
      <w:r>
        <w:rPr>
          <w:rFonts w:eastAsia="Times New Roman"/>
          <w:sz w:val="24"/>
          <w:szCs w:val="24"/>
        </w:rPr>
        <w:t>использование различных библиотечных, в том числе электронных, каталогов для поиска необходимых книг;</w:t>
      </w:r>
    </w:p>
    <w:p w:rsidR="00591780" w:rsidRDefault="001679D4" w:rsidP="009C750E">
      <w:pPr>
        <w:numPr>
          <w:ilvl w:val="0"/>
          <w:numId w:val="90"/>
        </w:numPr>
        <w:shd w:val="clear" w:color="auto" w:fill="FFFFFF"/>
        <w:tabs>
          <w:tab w:val="left" w:pos="730"/>
        </w:tabs>
        <w:spacing w:line="274" w:lineRule="exact"/>
        <w:ind w:right="14" w:firstLine="567"/>
        <w:jc w:val="both"/>
        <w:rPr>
          <w:sz w:val="24"/>
          <w:szCs w:val="24"/>
        </w:rPr>
      </w:pPr>
      <w:r>
        <w:rPr>
          <w:rFonts w:eastAsia="Times New Roman"/>
          <w:sz w:val="24"/>
          <w:szCs w:val="24"/>
        </w:rPr>
        <w:t>поиск информации в различных базах данных, создание и заполнение баз данных, в частности, использование различных определителей;</w:t>
      </w:r>
    </w:p>
    <w:p w:rsidR="00591780" w:rsidRPr="00833B6A" w:rsidRDefault="001679D4" w:rsidP="009C750E">
      <w:pPr>
        <w:numPr>
          <w:ilvl w:val="0"/>
          <w:numId w:val="90"/>
        </w:numPr>
        <w:shd w:val="clear" w:color="auto" w:fill="FFFFFF"/>
        <w:tabs>
          <w:tab w:val="left" w:pos="730"/>
        </w:tabs>
        <w:spacing w:line="274" w:lineRule="exact"/>
        <w:ind w:firstLine="567"/>
        <w:jc w:val="both"/>
        <w:rPr>
          <w:sz w:val="24"/>
          <w:szCs w:val="24"/>
        </w:rPr>
      </w:pPr>
      <w:r>
        <w:rPr>
          <w:rFonts w:eastAsia="Times New Roman"/>
          <w:sz w:val="24"/>
          <w:szCs w:val="24"/>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33B6A" w:rsidRDefault="00833B6A" w:rsidP="00833B6A">
      <w:pPr>
        <w:shd w:val="clear" w:color="auto" w:fill="FFFFFF"/>
        <w:tabs>
          <w:tab w:val="left" w:pos="730"/>
        </w:tabs>
        <w:spacing w:line="274" w:lineRule="exact"/>
        <w:ind w:left="567"/>
        <w:jc w:val="both"/>
        <w:rPr>
          <w:sz w:val="24"/>
          <w:szCs w:val="24"/>
        </w:rPr>
      </w:pPr>
    </w:p>
    <w:p w:rsidR="00591780" w:rsidRDefault="001679D4" w:rsidP="009C750E">
      <w:pPr>
        <w:shd w:val="clear" w:color="auto" w:fill="FFFFFF"/>
        <w:spacing w:before="278" w:line="274" w:lineRule="exact"/>
        <w:ind w:firstLine="567"/>
      </w:pPr>
      <w:r>
        <w:rPr>
          <w:rFonts w:eastAsia="Times New Roman"/>
          <w:b/>
          <w:bCs/>
          <w:sz w:val="24"/>
          <w:szCs w:val="24"/>
        </w:rPr>
        <w:t>Создание письменных сообщений:</w:t>
      </w:r>
    </w:p>
    <w:p w:rsidR="00591780" w:rsidRDefault="001679D4" w:rsidP="009C750E">
      <w:pPr>
        <w:shd w:val="clear" w:color="auto" w:fill="FFFFFF"/>
        <w:tabs>
          <w:tab w:val="left" w:pos="859"/>
        </w:tabs>
        <w:spacing w:line="274" w:lineRule="exact"/>
        <w:ind w:right="14" w:firstLine="567"/>
        <w:jc w:val="both"/>
      </w:pPr>
      <w:r>
        <w:rPr>
          <w:b/>
          <w:bCs/>
          <w:sz w:val="24"/>
          <w:szCs w:val="24"/>
        </w:rPr>
        <w:t>-</w:t>
      </w:r>
      <w:r>
        <w:rPr>
          <w:b/>
          <w:bCs/>
          <w:sz w:val="24"/>
          <w:szCs w:val="24"/>
        </w:rPr>
        <w:tab/>
      </w:r>
      <w:r>
        <w:rPr>
          <w:rFonts w:eastAsia="Times New Roman"/>
          <w:sz w:val="24"/>
          <w:szCs w:val="24"/>
        </w:rPr>
        <w:t>создание текстовых документов на русском, родном и ино</w:t>
      </w:r>
      <w:r w:rsidR="00F1684E">
        <w:rPr>
          <w:rFonts w:eastAsia="Times New Roman"/>
          <w:sz w:val="24"/>
          <w:szCs w:val="24"/>
        </w:rPr>
        <w:t xml:space="preserve">странном языках </w:t>
      </w:r>
      <w:r>
        <w:rPr>
          <w:rFonts w:eastAsia="Times New Roman"/>
          <w:sz w:val="24"/>
          <w:szCs w:val="24"/>
        </w:rPr>
        <w:t>посредством квалифицированного клавиатурного письма с</w:t>
      </w:r>
      <w:r w:rsidR="00F1684E">
        <w:rPr>
          <w:rFonts w:eastAsia="Times New Roman"/>
          <w:sz w:val="24"/>
          <w:szCs w:val="24"/>
        </w:rPr>
        <w:t xml:space="preserve"> использованием базовых средств </w:t>
      </w:r>
      <w:r>
        <w:rPr>
          <w:rFonts w:eastAsia="Times New Roman"/>
          <w:sz w:val="24"/>
          <w:szCs w:val="24"/>
        </w:rPr>
        <w:t>текстовых редакторов;</w:t>
      </w:r>
    </w:p>
    <w:p w:rsidR="00591780" w:rsidRDefault="001679D4" w:rsidP="009C750E">
      <w:pPr>
        <w:shd w:val="clear" w:color="auto" w:fill="FFFFFF"/>
        <w:tabs>
          <w:tab w:val="left" w:pos="802"/>
        </w:tabs>
        <w:spacing w:line="274" w:lineRule="exact"/>
        <w:ind w:right="10" w:firstLine="567"/>
        <w:jc w:val="both"/>
      </w:pPr>
      <w:r>
        <w:rPr>
          <w:sz w:val="24"/>
          <w:szCs w:val="24"/>
        </w:rPr>
        <w:t>-</w:t>
      </w:r>
      <w:r>
        <w:rPr>
          <w:sz w:val="24"/>
          <w:szCs w:val="24"/>
        </w:rPr>
        <w:tab/>
      </w:r>
      <w:r>
        <w:rPr>
          <w:rFonts w:eastAsia="Times New Roman"/>
          <w:sz w:val="24"/>
          <w:szCs w:val="24"/>
        </w:rPr>
        <w:t>осуществление редактирования и структурирова</w:t>
      </w:r>
      <w:r w:rsidR="00F1684E">
        <w:rPr>
          <w:rFonts w:eastAsia="Times New Roman"/>
          <w:sz w:val="24"/>
          <w:szCs w:val="24"/>
        </w:rPr>
        <w:t xml:space="preserve">ния текста в соответствии с его </w:t>
      </w:r>
      <w:r>
        <w:rPr>
          <w:rFonts w:eastAsia="Times New Roman"/>
          <w:sz w:val="24"/>
          <w:szCs w:val="24"/>
        </w:rPr>
        <w:t>смыслом средствами текстового редактора (выделение, пер</w:t>
      </w:r>
      <w:r w:rsidR="00F1684E">
        <w:rPr>
          <w:rFonts w:eastAsia="Times New Roman"/>
          <w:sz w:val="24"/>
          <w:szCs w:val="24"/>
        </w:rPr>
        <w:t xml:space="preserve">емещение и удаление фрагментов </w:t>
      </w:r>
      <w:r>
        <w:rPr>
          <w:rFonts w:eastAsia="Times New Roman"/>
          <w:sz w:val="24"/>
          <w:szCs w:val="24"/>
        </w:rPr>
        <w:t>текста; создание текстов с повторяющимися фрагментами; создание таблиц и списков;</w:t>
      </w:r>
    </w:p>
    <w:p w:rsidR="00591780" w:rsidRDefault="001679D4" w:rsidP="009C750E">
      <w:pPr>
        <w:shd w:val="clear" w:color="auto" w:fill="FFFFFF"/>
        <w:tabs>
          <w:tab w:val="left" w:pos="715"/>
        </w:tabs>
        <w:spacing w:line="274" w:lineRule="exact"/>
        <w:ind w:right="14" w:firstLine="567"/>
        <w:jc w:val="both"/>
      </w:pPr>
      <w:r>
        <w:rPr>
          <w:sz w:val="24"/>
          <w:szCs w:val="24"/>
        </w:rPr>
        <w:t>-</w:t>
      </w:r>
      <w:r>
        <w:rPr>
          <w:sz w:val="24"/>
          <w:szCs w:val="24"/>
        </w:rPr>
        <w:tab/>
      </w:r>
      <w:r>
        <w:rPr>
          <w:rFonts w:eastAsia="Times New Roman"/>
          <w:sz w:val="24"/>
          <w:szCs w:val="24"/>
        </w:rPr>
        <w:t>осуществление орфографического контроля в тексто</w:t>
      </w:r>
      <w:r w:rsidR="00F1684E">
        <w:rPr>
          <w:rFonts w:eastAsia="Times New Roman"/>
          <w:sz w:val="24"/>
          <w:szCs w:val="24"/>
        </w:rPr>
        <w:t xml:space="preserve">вом документе с помощью средств </w:t>
      </w:r>
      <w:r>
        <w:rPr>
          <w:rFonts w:eastAsia="Times New Roman"/>
          <w:sz w:val="24"/>
          <w:szCs w:val="24"/>
        </w:rPr>
        <w:t>текстового процессора);</w:t>
      </w:r>
    </w:p>
    <w:p w:rsidR="00591780" w:rsidRDefault="001679D4" w:rsidP="009C750E">
      <w:pPr>
        <w:shd w:val="clear" w:color="auto" w:fill="FFFFFF"/>
        <w:tabs>
          <w:tab w:val="left" w:pos="821"/>
        </w:tabs>
        <w:spacing w:line="274" w:lineRule="exact"/>
        <w:ind w:right="14" w:firstLine="567"/>
        <w:jc w:val="both"/>
      </w:pPr>
      <w:r>
        <w:rPr>
          <w:sz w:val="24"/>
          <w:szCs w:val="24"/>
        </w:rPr>
        <w:t>-</w:t>
      </w:r>
      <w:r>
        <w:rPr>
          <w:sz w:val="24"/>
          <w:szCs w:val="24"/>
        </w:rPr>
        <w:tab/>
      </w:r>
      <w:r>
        <w:rPr>
          <w:rFonts w:eastAsia="Times New Roman"/>
          <w:sz w:val="24"/>
          <w:szCs w:val="24"/>
        </w:rPr>
        <w:t>оформление текста в соответствии с задан</w:t>
      </w:r>
      <w:r w:rsidR="00F1684E">
        <w:rPr>
          <w:rFonts w:eastAsia="Times New Roman"/>
          <w:sz w:val="24"/>
          <w:szCs w:val="24"/>
        </w:rPr>
        <w:t xml:space="preserve">ными требованиями к шрифту, его </w:t>
      </w:r>
      <w:r>
        <w:rPr>
          <w:rFonts w:eastAsia="Times New Roman"/>
          <w:sz w:val="24"/>
          <w:szCs w:val="24"/>
        </w:rPr>
        <w:t>начертанию, размеру и цвету, к выравниванию текста;</w:t>
      </w:r>
    </w:p>
    <w:p w:rsidR="00591780" w:rsidRDefault="001679D4" w:rsidP="009C750E">
      <w:pPr>
        <w:numPr>
          <w:ilvl w:val="0"/>
          <w:numId w:val="1"/>
        </w:numPr>
        <w:shd w:val="clear" w:color="auto" w:fill="FFFFFF"/>
        <w:tabs>
          <w:tab w:val="left" w:pos="710"/>
        </w:tabs>
        <w:spacing w:line="274" w:lineRule="exact"/>
        <w:ind w:firstLine="567"/>
        <w:rPr>
          <w:sz w:val="24"/>
          <w:szCs w:val="24"/>
        </w:rPr>
      </w:pPr>
      <w:r>
        <w:rPr>
          <w:rFonts w:eastAsia="Times New Roman"/>
          <w:sz w:val="24"/>
          <w:szCs w:val="24"/>
        </w:rPr>
        <w:t>установка параметров страницы документа;</w:t>
      </w:r>
    </w:p>
    <w:p w:rsidR="00591780" w:rsidRDefault="001679D4" w:rsidP="009C750E">
      <w:pPr>
        <w:numPr>
          <w:ilvl w:val="0"/>
          <w:numId w:val="1"/>
        </w:numPr>
        <w:shd w:val="clear" w:color="auto" w:fill="FFFFFF"/>
        <w:tabs>
          <w:tab w:val="left" w:pos="710"/>
        </w:tabs>
        <w:spacing w:line="274" w:lineRule="exact"/>
        <w:ind w:right="14" w:firstLine="567"/>
        <w:jc w:val="both"/>
        <w:rPr>
          <w:sz w:val="24"/>
          <w:szCs w:val="24"/>
        </w:rPr>
      </w:pPr>
      <w:r>
        <w:rPr>
          <w:rFonts w:eastAsia="Times New Roman"/>
          <w:sz w:val="24"/>
          <w:szCs w:val="24"/>
        </w:rPr>
        <w:t>форматирование символов и абзацев; вставка колонтитулов и номеров страниц; вставка в документ формул, таблиц, списков, изображений;</w:t>
      </w:r>
    </w:p>
    <w:p w:rsidR="00591780" w:rsidRDefault="001679D4" w:rsidP="009C750E">
      <w:pPr>
        <w:numPr>
          <w:ilvl w:val="0"/>
          <w:numId w:val="1"/>
        </w:numPr>
        <w:shd w:val="clear" w:color="auto" w:fill="FFFFFF"/>
        <w:tabs>
          <w:tab w:val="left" w:pos="710"/>
        </w:tabs>
        <w:spacing w:line="274" w:lineRule="exact"/>
        <w:ind w:firstLine="567"/>
        <w:rPr>
          <w:sz w:val="24"/>
          <w:szCs w:val="24"/>
        </w:rPr>
      </w:pPr>
      <w:r>
        <w:rPr>
          <w:rFonts w:eastAsia="Times New Roman"/>
          <w:sz w:val="24"/>
          <w:szCs w:val="24"/>
        </w:rPr>
        <w:t>участие в коллективном создании текстового документа;</w:t>
      </w:r>
    </w:p>
    <w:p w:rsidR="00591780" w:rsidRDefault="001679D4" w:rsidP="009C750E">
      <w:pPr>
        <w:shd w:val="clear" w:color="auto" w:fill="FFFFFF"/>
        <w:tabs>
          <w:tab w:val="left" w:pos="874"/>
        </w:tabs>
        <w:spacing w:line="274" w:lineRule="exact"/>
        <w:ind w:right="14" w:firstLine="567"/>
        <w:jc w:val="both"/>
      </w:pPr>
      <w:r>
        <w:rPr>
          <w:sz w:val="24"/>
          <w:szCs w:val="24"/>
        </w:rPr>
        <w:t>-</w:t>
      </w:r>
      <w:r>
        <w:rPr>
          <w:sz w:val="24"/>
          <w:szCs w:val="24"/>
        </w:rPr>
        <w:tab/>
      </w:r>
      <w:r>
        <w:rPr>
          <w:rFonts w:eastAsia="Times New Roman"/>
          <w:sz w:val="24"/>
          <w:szCs w:val="24"/>
        </w:rPr>
        <w:t>создание гипертекстовых документов; скан</w:t>
      </w:r>
      <w:r w:rsidR="00F1684E">
        <w:rPr>
          <w:rFonts w:eastAsia="Times New Roman"/>
          <w:sz w:val="24"/>
          <w:szCs w:val="24"/>
        </w:rPr>
        <w:t xml:space="preserve">ирование текста и осуществление </w:t>
      </w:r>
      <w:r>
        <w:rPr>
          <w:rFonts w:eastAsia="Times New Roman"/>
          <w:sz w:val="24"/>
          <w:szCs w:val="24"/>
        </w:rPr>
        <w:t>распознавания сканированного текста;</w:t>
      </w:r>
    </w:p>
    <w:p w:rsidR="00591780" w:rsidRDefault="001679D4" w:rsidP="009C750E">
      <w:pPr>
        <w:shd w:val="clear" w:color="auto" w:fill="FFFFFF"/>
        <w:tabs>
          <w:tab w:val="left" w:pos="797"/>
        </w:tabs>
        <w:spacing w:line="274" w:lineRule="exact"/>
        <w:ind w:right="14" w:firstLine="567"/>
        <w:jc w:val="both"/>
      </w:pPr>
      <w:r>
        <w:rPr>
          <w:sz w:val="24"/>
          <w:szCs w:val="24"/>
        </w:rPr>
        <w:t>-</w:t>
      </w:r>
      <w:r>
        <w:rPr>
          <w:sz w:val="24"/>
          <w:szCs w:val="24"/>
        </w:rPr>
        <w:tab/>
      </w:r>
      <w:r>
        <w:rPr>
          <w:rFonts w:eastAsia="Times New Roman"/>
          <w:sz w:val="24"/>
          <w:szCs w:val="24"/>
        </w:rPr>
        <w:t>использование ссылок и цитирование источ</w:t>
      </w:r>
      <w:r w:rsidR="00F1684E">
        <w:rPr>
          <w:rFonts w:eastAsia="Times New Roman"/>
          <w:sz w:val="24"/>
          <w:szCs w:val="24"/>
        </w:rPr>
        <w:t xml:space="preserve">ников при создании на их основе </w:t>
      </w:r>
      <w:r>
        <w:rPr>
          <w:rFonts w:eastAsia="Times New Roman"/>
          <w:sz w:val="24"/>
          <w:szCs w:val="24"/>
        </w:rPr>
        <w:t>собственных информационных объектов.</w:t>
      </w:r>
    </w:p>
    <w:p w:rsidR="00591780" w:rsidRDefault="001679D4" w:rsidP="009C750E">
      <w:pPr>
        <w:shd w:val="clear" w:color="auto" w:fill="FFFFFF"/>
        <w:spacing w:before="278" w:line="274" w:lineRule="exact"/>
        <w:ind w:firstLine="567"/>
      </w:pPr>
      <w:r>
        <w:rPr>
          <w:rFonts w:eastAsia="Times New Roman"/>
          <w:b/>
          <w:bCs/>
          <w:sz w:val="24"/>
          <w:szCs w:val="24"/>
        </w:rPr>
        <w:t>Создание графических объектов:</w:t>
      </w:r>
    </w:p>
    <w:p w:rsidR="00591780" w:rsidRDefault="001679D4" w:rsidP="009C750E">
      <w:pPr>
        <w:shd w:val="clear" w:color="auto" w:fill="FFFFFF"/>
        <w:tabs>
          <w:tab w:val="left" w:pos="797"/>
        </w:tabs>
        <w:spacing w:line="274" w:lineRule="exact"/>
        <w:ind w:right="10" w:firstLine="567"/>
        <w:jc w:val="both"/>
      </w:pPr>
      <w:r>
        <w:rPr>
          <w:b/>
          <w:bCs/>
          <w:sz w:val="24"/>
          <w:szCs w:val="24"/>
        </w:rPr>
        <w:t>-</w:t>
      </w:r>
      <w:r>
        <w:rPr>
          <w:b/>
          <w:bCs/>
          <w:sz w:val="24"/>
          <w:szCs w:val="24"/>
        </w:rPr>
        <w:tab/>
      </w:r>
      <w:r>
        <w:rPr>
          <w:rFonts w:eastAsia="Times New Roman"/>
          <w:sz w:val="24"/>
          <w:szCs w:val="24"/>
        </w:rPr>
        <w:t>создание и редактирование изображений с по</w:t>
      </w:r>
      <w:r w:rsidR="00F1684E">
        <w:rPr>
          <w:rFonts w:eastAsia="Times New Roman"/>
          <w:sz w:val="24"/>
          <w:szCs w:val="24"/>
        </w:rPr>
        <w:t xml:space="preserve">мощью инструментов графического </w:t>
      </w:r>
      <w:r>
        <w:rPr>
          <w:rFonts w:eastAsia="Times New Roman"/>
          <w:sz w:val="24"/>
          <w:szCs w:val="24"/>
        </w:rPr>
        <w:t>редактора;</w:t>
      </w:r>
    </w:p>
    <w:p w:rsidR="00591780" w:rsidRDefault="001679D4" w:rsidP="009C750E">
      <w:pPr>
        <w:numPr>
          <w:ilvl w:val="0"/>
          <w:numId w:val="91"/>
        </w:numPr>
        <w:shd w:val="clear" w:color="auto" w:fill="FFFFFF"/>
        <w:tabs>
          <w:tab w:val="left" w:pos="859"/>
        </w:tabs>
        <w:spacing w:line="274" w:lineRule="exact"/>
        <w:ind w:right="10" w:firstLine="567"/>
        <w:jc w:val="both"/>
        <w:rPr>
          <w:sz w:val="24"/>
          <w:szCs w:val="24"/>
        </w:rPr>
      </w:pPr>
      <w:r>
        <w:rPr>
          <w:rFonts w:eastAsia="Times New Roman"/>
          <w:sz w:val="24"/>
          <w:szCs w:val="24"/>
        </w:rPr>
        <w:t>создание графических объектов с повторяющимися и(или) преобразованными фрагментами;</w:t>
      </w:r>
    </w:p>
    <w:p w:rsidR="00591780" w:rsidRDefault="001679D4" w:rsidP="009C750E">
      <w:pPr>
        <w:numPr>
          <w:ilvl w:val="0"/>
          <w:numId w:val="91"/>
        </w:numPr>
        <w:shd w:val="clear" w:color="auto" w:fill="FFFFFF"/>
        <w:tabs>
          <w:tab w:val="left" w:pos="859"/>
        </w:tabs>
        <w:spacing w:line="274" w:lineRule="exact"/>
        <w:ind w:right="14" w:firstLine="567"/>
        <w:jc w:val="both"/>
        <w:rPr>
          <w:sz w:val="24"/>
          <w:szCs w:val="24"/>
        </w:rPr>
      </w:pPr>
      <w:r>
        <w:rPr>
          <w:rFonts w:eastAsia="Times New Roman"/>
          <w:sz w:val="24"/>
          <w:szCs w:val="24"/>
        </w:rPr>
        <w:t>создание графических объектов проведением рукой произвольных линий с использованием специализированных компьютерных инструментов и устройств;</w:t>
      </w:r>
    </w:p>
    <w:p w:rsidR="00591780" w:rsidRDefault="001679D4" w:rsidP="009C750E">
      <w:pPr>
        <w:numPr>
          <w:ilvl w:val="0"/>
          <w:numId w:val="91"/>
        </w:numPr>
        <w:shd w:val="clear" w:color="auto" w:fill="FFFFFF"/>
        <w:tabs>
          <w:tab w:val="left" w:pos="859"/>
        </w:tabs>
        <w:spacing w:line="274" w:lineRule="exact"/>
        <w:ind w:right="14" w:firstLine="567"/>
        <w:jc w:val="both"/>
        <w:rPr>
          <w:sz w:val="24"/>
          <w:szCs w:val="24"/>
        </w:rPr>
      </w:pPr>
      <w:r>
        <w:rPr>
          <w:rFonts w:eastAsia="Times New Roman"/>
          <w:sz w:val="24"/>
          <w:szCs w:val="24"/>
        </w:rPr>
        <w:t>создание различных геометрических объектов и чертежей с использованием возможностей специальных компьютерных инструментов;</w:t>
      </w:r>
    </w:p>
    <w:p w:rsidR="00591780" w:rsidRDefault="001679D4" w:rsidP="009C750E">
      <w:pPr>
        <w:shd w:val="clear" w:color="auto" w:fill="FFFFFF"/>
        <w:tabs>
          <w:tab w:val="left" w:pos="960"/>
          <w:tab w:val="left" w:pos="2184"/>
          <w:tab w:val="left" w:pos="3480"/>
          <w:tab w:val="left" w:pos="4886"/>
          <w:tab w:val="left" w:pos="5794"/>
          <w:tab w:val="left" w:pos="8011"/>
        </w:tabs>
        <w:spacing w:line="274" w:lineRule="exact"/>
        <w:ind w:right="24" w:firstLine="567"/>
        <w:jc w:val="both"/>
      </w:pPr>
      <w:r>
        <w:rPr>
          <w:sz w:val="24"/>
          <w:szCs w:val="24"/>
        </w:rPr>
        <w:t>-</w:t>
      </w:r>
      <w:r>
        <w:rPr>
          <w:sz w:val="24"/>
          <w:szCs w:val="24"/>
        </w:rPr>
        <w:tab/>
      </w:r>
      <w:r>
        <w:rPr>
          <w:rFonts w:eastAsia="Times New Roman"/>
          <w:spacing w:val="-2"/>
          <w:sz w:val="24"/>
          <w:szCs w:val="24"/>
        </w:rPr>
        <w:t>создание</w:t>
      </w:r>
      <w:r w:rsidR="00EF258D">
        <w:rPr>
          <w:rFonts w:ascii="Arial" w:eastAsia="Times New Roman" w:hAnsi="Arial" w:cs="Arial"/>
          <w:sz w:val="24"/>
          <w:szCs w:val="24"/>
        </w:rPr>
        <w:t xml:space="preserve"> </w:t>
      </w:r>
      <w:r>
        <w:rPr>
          <w:rFonts w:eastAsia="Times New Roman"/>
          <w:spacing w:val="-2"/>
          <w:sz w:val="24"/>
          <w:szCs w:val="24"/>
        </w:rPr>
        <w:t>диаграмм</w:t>
      </w:r>
      <w:r w:rsidR="00EF258D">
        <w:rPr>
          <w:rFonts w:ascii="Arial" w:eastAsia="Times New Roman" w:hAnsi="Arial" w:cs="Arial"/>
          <w:sz w:val="24"/>
          <w:szCs w:val="24"/>
        </w:rPr>
        <w:t xml:space="preserve"> </w:t>
      </w:r>
      <w:r>
        <w:rPr>
          <w:rFonts w:eastAsia="Times New Roman"/>
          <w:spacing w:val="-2"/>
          <w:sz w:val="24"/>
          <w:szCs w:val="24"/>
        </w:rPr>
        <w:t>различных</w:t>
      </w:r>
      <w:r w:rsidR="00EF258D">
        <w:rPr>
          <w:rFonts w:ascii="Arial" w:eastAsia="Times New Roman" w:hAnsi="Arial" w:cs="Arial"/>
          <w:sz w:val="24"/>
          <w:szCs w:val="24"/>
        </w:rPr>
        <w:t xml:space="preserve"> </w:t>
      </w:r>
      <w:r>
        <w:rPr>
          <w:rFonts w:eastAsia="Times New Roman"/>
          <w:spacing w:val="-3"/>
          <w:sz w:val="24"/>
          <w:szCs w:val="24"/>
        </w:rPr>
        <w:t>видов</w:t>
      </w:r>
      <w:r w:rsidR="00EF258D">
        <w:rPr>
          <w:rFonts w:ascii="Arial" w:eastAsia="Times New Roman" w:hAnsi="Arial" w:cs="Arial"/>
          <w:sz w:val="24"/>
          <w:szCs w:val="24"/>
        </w:rPr>
        <w:t xml:space="preserve"> </w:t>
      </w:r>
      <w:r>
        <w:rPr>
          <w:rFonts w:eastAsia="Times New Roman" w:hAnsi="Arial"/>
          <w:spacing w:val="-3"/>
          <w:sz w:val="24"/>
          <w:szCs w:val="24"/>
        </w:rPr>
        <w:t>(</w:t>
      </w:r>
      <w:r>
        <w:rPr>
          <w:rFonts w:eastAsia="Times New Roman"/>
          <w:spacing w:val="-3"/>
          <w:sz w:val="24"/>
          <w:szCs w:val="24"/>
        </w:rPr>
        <w:t>алгоритмических,</w:t>
      </w:r>
      <w:r w:rsidR="00EF258D">
        <w:rPr>
          <w:rFonts w:ascii="Arial" w:eastAsia="Times New Roman" w:cs="Arial"/>
          <w:sz w:val="24"/>
          <w:szCs w:val="24"/>
        </w:rPr>
        <w:t xml:space="preserve"> </w:t>
      </w:r>
      <w:r w:rsidR="00F1684E">
        <w:rPr>
          <w:rFonts w:eastAsia="Times New Roman"/>
          <w:spacing w:val="-2"/>
          <w:sz w:val="24"/>
          <w:szCs w:val="24"/>
        </w:rPr>
        <w:t xml:space="preserve">концептуальных, </w:t>
      </w:r>
      <w:r>
        <w:rPr>
          <w:rFonts w:eastAsia="Times New Roman"/>
          <w:sz w:val="24"/>
          <w:szCs w:val="24"/>
        </w:rPr>
        <w:lastRenderedPageBreak/>
        <w:t>классификационных, организационных, родства и др.) в соответствии с решаемыми задачами;</w:t>
      </w:r>
    </w:p>
    <w:p w:rsidR="00591780" w:rsidRDefault="001679D4" w:rsidP="009C750E">
      <w:pPr>
        <w:shd w:val="clear" w:color="auto" w:fill="FFFFFF"/>
        <w:tabs>
          <w:tab w:val="left" w:pos="792"/>
        </w:tabs>
        <w:spacing w:line="274" w:lineRule="exact"/>
        <w:ind w:right="14" w:firstLine="567"/>
        <w:jc w:val="both"/>
      </w:pPr>
      <w:r>
        <w:rPr>
          <w:sz w:val="24"/>
          <w:szCs w:val="24"/>
        </w:rPr>
        <w:t>-</w:t>
      </w:r>
      <w:r>
        <w:rPr>
          <w:sz w:val="24"/>
          <w:szCs w:val="24"/>
        </w:rPr>
        <w:tab/>
      </w:r>
      <w:r>
        <w:rPr>
          <w:rFonts w:eastAsia="Times New Roman"/>
          <w:sz w:val="24"/>
          <w:szCs w:val="24"/>
        </w:rPr>
        <w:t>создание движущихся изображений с использо</w:t>
      </w:r>
      <w:r w:rsidR="00F1684E">
        <w:rPr>
          <w:rFonts w:eastAsia="Times New Roman"/>
          <w:sz w:val="24"/>
          <w:szCs w:val="24"/>
        </w:rPr>
        <w:t xml:space="preserve">ванием возможностей специальных </w:t>
      </w:r>
      <w:r>
        <w:rPr>
          <w:rFonts w:eastAsia="Times New Roman"/>
          <w:sz w:val="24"/>
          <w:szCs w:val="24"/>
        </w:rPr>
        <w:t>компьютерных инструментов;</w:t>
      </w:r>
    </w:p>
    <w:p w:rsidR="00591780" w:rsidRDefault="001679D4" w:rsidP="009C750E">
      <w:pPr>
        <w:shd w:val="clear" w:color="auto" w:fill="FFFFFF"/>
        <w:tabs>
          <w:tab w:val="left" w:pos="710"/>
        </w:tabs>
        <w:spacing w:line="274" w:lineRule="exact"/>
        <w:ind w:firstLine="567"/>
      </w:pPr>
      <w:r>
        <w:rPr>
          <w:sz w:val="24"/>
          <w:szCs w:val="24"/>
        </w:rPr>
        <w:t>-</w:t>
      </w:r>
      <w:r>
        <w:rPr>
          <w:sz w:val="24"/>
          <w:szCs w:val="24"/>
        </w:rPr>
        <w:tab/>
      </w:r>
      <w:r>
        <w:rPr>
          <w:rFonts w:eastAsia="Times New Roman"/>
          <w:sz w:val="24"/>
          <w:szCs w:val="24"/>
        </w:rPr>
        <w:t>создание объектов трехмерной графики.</w:t>
      </w:r>
    </w:p>
    <w:p w:rsidR="00B42142" w:rsidRDefault="00B42142" w:rsidP="009C750E">
      <w:pPr>
        <w:shd w:val="clear" w:color="auto" w:fill="FFFFFF"/>
        <w:spacing w:line="274" w:lineRule="exact"/>
        <w:ind w:firstLine="567"/>
        <w:rPr>
          <w:rFonts w:eastAsia="Times New Roman"/>
          <w:b/>
          <w:bCs/>
          <w:sz w:val="24"/>
          <w:szCs w:val="24"/>
        </w:rPr>
      </w:pPr>
    </w:p>
    <w:p w:rsidR="00591780" w:rsidRDefault="001679D4" w:rsidP="009C750E">
      <w:pPr>
        <w:shd w:val="clear" w:color="auto" w:fill="FFFFFF"/>
        <w:spacing w:line="274" w:lineRule="exact"/>
        <w:ind w:firstLine="567"/>
      </w:pPr>
      <w:r>
        <w:rPr>
          <w:rFonts w:eastAsia="Times New Roman"/>
          <w:b/>
          <w:bCs/>
          <w:sz w:val="24"/>
          <w:szCs w:val="24"/>
        </w:rPr>
        <w:t>Создание музыкальных и звуковых объектов:</w:t>
      </w:r>
    </w:p>
    <w:p w:rsidR="00591780" w:rsidRDefault="001679D4" w:rsidP="009C750E">
      <w:pPr>
        <w:shd w:val="clear" w:color="auto" w:fill="FFFFFF"/>
        <w:tabs>
          <w:tab w:val="left" w:pos="768"/>
        </w:tabs>
        <w:spacing w:line="274" w:lineRule="exact"/>
        <w:ind w:firstLine="567"/>
      </w:pPr>
      <w:r>
        <w:rPr>
          <w:b/>
          <w:bCs/>
          <w:sz w:val="24"/>
          <w:szCs w:val="24"/>
        </w:rPr>
        <w:t>-</w:t>
      </w:r>
      <w:r>
        <w:rPr>
          <w:b/>
          <w:bCs/>
          <w:sz w:val="24"/>
          <w:szCs w:val="24"/>
        </w:rPr>
        <w:tab/>
      </w:r>
      <w:r>
        <w:rPr>
          <w:rFonts w:eastAsia="Times New Roman"/>
          <w:sz w:val="24"/>
          <w:szCs w:val="24"/>
        </w:rPr>
        <w:t>использование звуковых и музыкальных редакторов;</w:t>
      </w:r>
    </w:p>
    <w:p w:rsidR="00591780" w:rsidRDefault="001679D4" w:rsidP="009C750E">
      <w:pPr>
        <w:numPr>
          <w:ilvl w:val="0"/>
          <w:numId w:val="1"/>
        </w:numPr>
        <w:shd w:val="clear" w:color="auto" w:fill="FFFFFF"/>
        <w:tabs>
          <w:tab w:val="left" w:pos="710"/>
        </w:tabs>
        <w:spacing w:line="274" w:lineRule="exact"/>
        <w:ind w:firstLine="567"/>
        <w:rPr>
          <w:sz w:val="24"/>
          <w:szCs w:val="24"/>
        </w:rPr>
      </w:pPr>
      <w:r>
        <w:rPr>
          <w:rFonts w:eastAsia="Times New Roman"/>
          <w:sz w:val="24"/>
          <w:szCs w:val="24"/>
        </w:rPr>
        <w:t>использование клавишных и кинестетических синтезаторов;</w:t>
      </w:r>
    </w:p>
    <w:p w:rsidR="00591780" w:rsidRDefault="001679D4" w:rsidP="009C750E">
      <w:pPr>
        <w:numPr>
          <w:ilvl w:val="0"/>
          <w:numId w:val="1"/>
        </w:numPr>
        <w:shd w:val="clear" w:color="auto" w:fill="FFFFFF"/>
        <w:tabs>
          <w:tab w:val="left" w:pos="710"/>
        </w:tabs>
        <w:spacing w:line="274" w:lineRule="exact"/>
        <w:ind w:firstLine="567"/>
        <w:rPr>
          <w:sz w:val="24"/>
          <w:szCs w:val="24"/>
        </w:rPr>
      </w:pPr>
      <w:r>
        <w:rPr>
          <w:rFonts w:eastAsia="Times New Roman"/>
          <w:sz w:val="24"/>
          <w:szCs w:val="24"/>
        </w:rPr>
        <w:t>использование программ звукозаписи и микрофонов;</w:t>
      </w:r>
    </w:p>
    <w:p w:rsidR="00591780" w:rsidRDefault="001679D4" w:rsidP="009C750E">
      <w:pPr>
        <w:numPr>
          <w:ilvl w:val="0"/>
          <w:numId w:val="1"/>
        </w:numPr>
        <w:shd w:val="clear" w:color="auto" w:fill="FFFFFF"/>
        <w:tabs>
          <w:tab w:val="left" w:pos="710"/>
        </w:tabs>
        <w:spacing w:line="278" w:lineRule="exact"/>
        <w:ind w:right="10" w:firstLine="567"/>
        <w:jc w:val="both"/>
        <w:rPr>
          <w:sz w:val="24"/>
          <w:szCs w:val="24"/>
        </w:rPr>
      </w:pPr>
      <w:r>
        <w:rPr>
          <w:rFonts w:eastAsia="Times New Roman"/>
          <w:sz w:val="24"/>
          <w:szCs w:val="24"/>
        </w:rPr>
        <w:t>запись звуковых файлов с различным качеством звучания (глубиной кодирования и частотой дискретизации).</w:t>
      </w:r>
    </w:p>
    <w:p w:rsidR="00591780" w:rsidRDefault="001679D4" w:rsidP="009C750E">
      <w:pPr>
        <w:shd w:val="clear" w:color="auto" w:fill="FFFFFF"/>
        <w:spacing w:before="278" w:line="274" w:lineRule="exact"/>
        <w:ind w:right="10" w:firstLine="567"/>
        <w:jc w:val="both"/>
      </w:pPr>
      <w:r>
        <w:rPr>
          <w:rFonts w:eastAsia="Times New Roman"/>
          <w:b/>
          <w:bCs/>
          <w:sz w:val="24"/>
          <w:szCs w:val="24"/>
        </w:rPr>
        <w:t>Восприятие, использование и создание гипертекстовых и мультимедийных информационных объектов:</w:t>
      </w:r>
    </w:p>
    <w:p w:rsidR="00591780" w:rsidRDefault="001679D4" w:rsidP="009C750E">
      <w:pPr>
        <w:numPr>
          <w:ilvl w:val="0"/>
          <w:numId w:val="1"/>
        </w:numPr>
        <w:shd w:val="clear" w:color="auto" w:fill="FFFFFF"/>
        <w:tabs>
          <w:tab w:val="left" w:pos="710"/>
        </w:tabs>
        <w:spacing w:line="274" w:lineRule="exact"/>
        <w:ind w:right="5" w:firstLine="567"/>
        <w:jc w:val="both"/>
        <w:rPr>
          <w:b/>
          <w:bCs/>
          <w:sz w:val="24"/>
          <w:szCs w:val="24"/>
        </w:rPr>
      </w:pPr>
      <w:r>
        <w:rPr>
          <w:rFonts w:eastAsia="Times New Roman"/>
          <w:sz w:val="24"/>
          <w:szCs w:val="24"/>
        </w:rPr>
        <w:t>«чтение» таблиц, графиков, диаграмм, схем и т. д., самостоятельное перекодирование информации из одной знаковой системы в другую;</w:t>
      </w:r>
    </w:p>
    <w:p w:rsidR="00591780" w:rsidRDefault="001679D4" w:rsidP="009C750E">
      <w:pPr>
        <w:numPr>
          <w:ilvl w:val="0"/>
          <w:numId w:val="1"/>
        </w:numPr>
        <w:shd w:val="clear" w:color="auto" w:fill="FFFFFF"/>
        <w:tabs>
          <w:tab w:val="left" w:pos="710"/>
        </w:tabs>
        <w:spacing w:line="274" w:lineRule="exact"/>
        <w:ind w:right="14" w:firstLine="567"/>
        <w:jc w:val="both"/>
        <w:rPr>
          <w:sz w:val="24"/>
          <w:szCs w:val="24"/>
        </w:rPr>
      </w:pPr>
      <w:r>
        <w:rPr>
          <w:rFonts w:eastAsia="Times New Roman"/>
          <w:sz w:val="24"/>
          <w:szCs w:val="24"/>
        </w:rPr>
        <w:t>использование при восприятии сообщений содержащихся в них внутренних и внешних ссылок;</w:t>
      </w:r>
    </w:p>
    <w:p w:rsidR="00591780" w:rsidRDefault="001679D4" w:rsidP="009C750E">
      <w:pPr>
        <w:numPr>
          <w:ilvl w:val="0"/>
          <w:numId w:val="1"/>
        </w:numPr>
        <w:shd w:val="clear" w:color="auto" w:fill="FFFFFF"/>
        <w:tabs>
          <w:tab w:val="left" w:pos="710"/>
        </w:tabs>
        <w:spacing w:line="274" w:lineRule="exact"/>
        <w:ind w:firstLine="567"/>
        <w:rPr>
          <w:sz w:val="24"/>
          <w:szCs w:val="24"/>
        </w:rPr>
      </w:pPr>
      <w:r>
        <w:rPr>
          <w:rFonts w:eastAsia="Times New Roman"/>
          <w:sz w:val="24"/>
          <w:szCs w:val="24"/>
        </w:rPr>
        <w:t>формулирование вопросов к сообщению, создание краткого описания сообщения;</w:t>
      </w:r>
    </w:p>
    <w:p w:rsidR="00591780" w:rsidRDefault="00591780" w:rsidP="009C750E">
      <w:pPr>
        <w:ind w:firstLine="567"/>
        <w:rPr>
          <w:sz w:val="2"/>
          <w:szCs w:val="2"/>
        </w:rPr>
      </w:pPr>
    </w:p>
    <w:p w:rsidR="00591780" w:rsidRDefault="001679D4" w:rsidP="009C750E">
      <w:pPr>
        <w:numPr>
          <w:ilvl w:val="0"/>
          <w:numId w:val="56"/>
        </w:numPr>
        <w:shd w:val="clear" w:color="auto" w:fill="FFFFFF"/>
        <w:tabs>
          <w:tab w:val="left" w:pos="792"/>
        </w:tabs>
        <w:spacing w:line="274" w:lineRule="exact"/>
        <w:ind w:right="10" w:firstLine="567"/>
        <w:jc w:val="both"/>
        <w:rPr>
          <w:sz w:val="24"/>
          <w:szCs w:val="24"/>
        </w:rPr>
      </w:pPr>
      <w:r>
        <w:rPr>
          <w:rFonts w:eastAsia="Times New Roman"/>
          <w:sz w:val="24"/>
          <w:szCs w:val="24"/>
        </w:rPr>
        <w:t>цитирование фрагментов сообщений; использование при восприятии сообщений различных инструментов поиска, справочных источников (включая двуязычные);</w:t>
      </w:r>
    </w:p>
    <w:p w:rsidR="00591780" w:rsidRDefault="001679D4" w:rsidP="009C750E">
      <w:pPr>
        <w:numPr>
          <w:ilvl w:val="0"/>
          <w:numId w:val="56"/>
        </w:numPr>
        <w:shd w:val="clear" w:color="auto" w:fill="FFFFFF"/>
        <w:tabs>
          <w:tab w:val="left" w:pos="792"/>
        </w:tabs>
        <w:spacing w:line="274" w:lineRule="exact"/>
        <w:ind w:right="5" w:firstLine="567"/>
        <w:jc w:val="both"/>
        <w:rPr>
          <w:sz w:val="24"/>
          <w:szCs w:val="24"/>
        </w:rPr>
      </w:pPr>
      <w:r>
        <w:rPr>
          <w:rFonts w:eastAsia="Times New Roman"/>
          <w:sz w:val="24"/>
          <w:szCs w:val="24"/>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w:t>
      </w:r>
    </w:p>
    <w:p w:rsidR="00591780" w:rsidRDefault="001679D4" w:rsidP="009C750E">
      <w:pPr>
        <w:shd w:val="clear" w:color="auto" w:fill="FFFFFF"/>
        <w:tabs>
          <w:tab w:val="left" w:pos="710"/>
        </w:tabs>
        <w:spacing w:line="274" w:lineRule="exact"/>
        <w:ind w:firstLine="567"/>
      </w:pPr>
      <w:r>
        <w:rPr>
          <w:sz w:val="24"/>
          <w:szCs w:val="24"/>
        </w:rPr>
        <w:t>-</w:t>
      </w:r>
      <w:r>
        <w:rPr>
          <w:sz w:val="24"/>
          <w:szCs w:val="24"/>
        </w:rPr>
        <w:tab/>
      </w:r>
      <w:r>
        <w:rPr>
          <w:rFonts w:eastAsia="Times New Roman"/>
          <w:sz w:val="24"/>
          <w:szCs w:val="24"/>
        </w:rPr>
        <w:t>проектирование дизайна сообщения в соответствии с задачами;</w:t>
      </w:r>
    </w:p>
    <w:p w:rsidR="00591780" w:rsidRDefault="001679D4" w:rsidP="009C750E">
      <w:pPr>
        <w:shd w:val="clear" w:color="auto" w:fill="FFFFFF"/>
        <w:tabs>
          <w:tab w:val="left" w:pos="763"/>
        </w:tabs>
        <w:spacing w:line="274" w:lineRule="exact"/>
        <w:ind w:right="5" w:firstLine="567"/>
        <w:jc w:val="both"/>
      </w:pPr>
      <w:r>
        <w:rPr>
          <w:sz w:val="24"/>
          <w:szCs w:val="24"/>
        </w:rPr>
        <w:t>-</w:t>
      </w:r>
      <w:r>
        <w:rPr>
          <w:sz w:val="24"/>
          <w:szCs w:val="24"/>
        </w:rPr>
        <w:tab/>
      </w:r>
      <w:r>
        <w:rPr>
          <w:rFonts w:eastAsia="Times New Roman"/>
          <w:sz w:val="24"/>
          <w:szCs w:val="24"/>
        </w:rPr>
        <w:t>создание на заданную тему мультимедийной през</w:t>
      </w:r>
      <w:r w:rsidR="00F1684E">
        <w:rPr>
          <w:rFonts w:eastAsia="Times New Roman"/>
          <w:sz w:val="24"/>
          <w:szCs w:val="24"/>
        </w:rPr>
        <w:t xml:space="preserve">ентации с гиперссылками, слайды </w:t>
      </w:r>
      <w:r>
        <w:rPr>
          <w:rFonts w:eastAsia="Times New Roman"/>
          <w:sz w:val="24"/>
          <w:szCs w:val="24"/>
        </w:rPr>
        <w:t>которой содержат тексты, звуки, графические изображени</w:t>
      </w:r>
      <w:r w:rsidR="00F1684E">
        <w:rPr>
          <w:rFonts w:eastAsia="Times New Roman"/>
          <w:sz w:val="24"/>
          <w:szCs w:val="24"/>
        </w:rPr>
        <w:t xml:space="preserve">я; организация сообщения в виде </w:t>
      </w:r>
      <w:r>
        <w:rPr>
          <w:rFonts w:eastAsia="Times New Roman"/>
          <w:sz w:val="24"/>
          <w:szCs w:val="24"/>
        </w:rPr>
        <w:t>линейного или включающего ссылки представления для с</w:t>
      </w:r>
      <w:r w:rsidR="00F1684E">
        <w:rPr>
          <w:rFonts w:eastAsia="Times New Roman"/>
          <w:sz w:val="24"/>
          <w:szCs w:val="24"/>
        </w:rPr>
        <w:t xml:space="preserve">амостоятельного просмотра через </w:t>
      </w:r>
      <w:r>
        <w:rPr>
          <w:rFonts w:eastAsia="Times New Roman"/>
          <w:sz w:val="24"/>
          <w:szCs w:val="24"/>
        </w:rPr>
        <w:t>браузер;</w:t>
      </w:r>
    </w:p>
    <w:p w:rsidR="00591780" w:rsidRDefault="001679D4" w:rsidP="009C750E">
      <w:pPr>
        <w:shd w:val="clear" w:color="auto" w:fill="FFFFFF"/>
        <w:tabs>
          <w:tab w:val="left" w:pos="725"/>
        </w:tabs>
        <w:spacing w:line="274" w:lineRule="exact"/>
        <w:ind w:right="10" w:firstLine="567"/>
        <w:jc w:val="both"/>
      </w:pPr>
      <w:r>
        <w:rPr>
          <w:sz w:val="24"/>
          <w:szCs w:val="24"/>
        </w:rPr>
        <w:t>-</w:t>
      </w:r>
      <w:r>
        <w:rPr>
          <w:sz w:val="24"/>
          <w:szCs w:val="24"/>
        </w:rPr>
        <w:tab/>
      </w:r>
      <w:r>
        <w:rPr>
          <w:rFonts w:eastAsia="Times New Roman"/>
          <w:sz w:val="24"/>
          <w:szCs w:val="24"/>
        </w:rPr>
        <w:t>оценивание размеров файлов, подготовленных с исп</w:t>
      </w:r>
      <w:r w:rsidR="00F1684E">
        <w:rPr>
          <w:rFonts w:eastAsia="Times New Roman"/>
          <w:sz w:val="24"/>
          <w:szCs w:val="24"/>
        </w:rPr>
        <w:t xml:space="preserve">ользованием различных устройств </w:t>
      </w:r>
      <w:r>
        <w:rPr>
          <w:rFonts w:eastAsia="Times New Roman"/>
          <w:sz w:val="24"/>
          <w:szCs w:val="24"/>
        </w:rPr>
        <w:t>ввода информации в заданный интервал времени (клавиатура</w:t>
      </w:r>
      <w:r w:rsidR="00F1684E">
        <w:rPr>
          <w:rFonts w:eastAsia="Times New Roman"/>
          <w:sz w:val="24"/>
          <w:szCs w:val="24"/>
        </w:rPr>
        <w:t xml:space="preserve">, сканер, микрофон, фотокамера, </w:t>
      </w:r>
      <w:r>
        <w:rPr>
          <w:rFonts w:eastAsia="Times New Roman"/>
          <w:sz w:val="24"/>
          <w:szCs w:val="24"/>
        </w:rPr>
        <w:t>видеокамера); использование программ-архиваторов.</w:t>
      </w:r>
    </w:p>
    <w:p w:rsidR="00591780" w:rsidRDefault="001679D4" w:rsidP="009C750E">
      <w:pPr>
        <w:shd w:val="clear" w:color="auto" w:fill="FFFFFF"/>
        <w:spacing w:before="278" w:line="274" w:lineRule="exact"/>
        <w:ind w:firstLine="567"/>
      </w:pPr>
      <w:r>
        <w:rPr>
          <w:rFonts w:eastAsia="Times New Roman"/>
          <w:b/>
          <w:bCs/>
          <w:sz w:val="24"/>
          <w:szCs w:val="24"/>
        </w:rPr>
        <w:t>Анализ информации, математическая обработка данных в исследовании:</w:t>
      </w:r>
    </w:p>
    <w:p w:rsidR="00591780" w:rsidRDefault="001679D4" w:rsidP="009C750E">
      <w:pPr>
        <w:shd w:val="clear" w:color="auto" w:fill="FFFFFF"/>
        <w:tabs>
          <w:tab w:val="left" w:pos="768"/>
        </w:tabs>
        <w:spacing w:line="274" w:lineRule="exact"/>
        <w:ind w:right="14" w:firstLine="567"/>
        <w:jc w:val="both"/>
      </w:pPr>
      <w:r>
        <w:rPr>
          <w:b/>
          <w:bCs/>
          <w:sz w:val="24"/>
          <w:szCs w:val="24"/>
        </w:rPr>
        <w:t>-</w:t>
      </w:r>
      <w:r>
        <w:rPr>
          <w:b/>
          <w:bCs/>
          <w:sz w:val="24"/>
          <w:szCs w:val="24"/>
        </w:rPr>
        <w:tab/>
      </w:r>
      <w:r>
        <w:rPr>
          <w:rFonts w:eastAsia="Times New Roman"/>
          <w:spacing w:val="-1"/>
          <w:sz w:val="24"/>
          <w:szCs w:val="24"/>
        </w:rPr>
        <w:t>проведение естественнонаучных и социальных измере</w:t>
      </w:r>
      <w:r w:rsidR="00F1684E">
        <w:rPr>
          <w:rFonts w:eastAsia="Times New Roman"/>
          <w:spacing w:val="-1"/>
          <w:sz w:val="24"/>
          <w:szCs w:val="24"/>
        </w:rPr>
        <w:t xml:space="preserve">ний, ввод результатов измерений </w:t>
      </w:r>
      <w:r>
        <w:rPr>
          <w:rFonts w:eastAsia="Times New Roman"/>
          <w:sz w:val="24"/>
          <w:szCs w:val="24"/>
        </w:rPr>
        <w:t>и других цифровых данных и их обработка, в том числе статист</w:t>
      </w:r>
      <w:r w:rsidR="00F1684E">
        <w:rPr>
          <w:rFonts w:eastAsia="Times New Roman"/>
          <w:sz w:val="24"/>
          <w:szCs w:val="24"/>
        </w:rPr>
        <w:t xml:space="preserve">ически и с помощью </w:t>
      </w:r>
      <w:r>
        <w:rPr>
          <w:rFonts w:eastAsia="Times New Roman"/>
          <w:sz w:val="24"/>
          <w:szCs w:val="24"/>
        </w:rPr>
        <w:t>визуализации;</w:t>
      </w:r>
    </w:p>
    <w:p w:rsidR="00591780" w:rsidRDefault="001679D4" w:rsidP="009C750E">
      <w:pPr>
        <w:shd w:val="clear" w:color="auto" w:fill="FFFFFF"/>
        <w:tabs>
          <w:tab w:val="left" w:pos="874"/>
        </w:tabs>
        <w:spacing w:line="274" w:lineRule="exact"/>
        <w:ind w:right="14" w:firstLine="567"/>
        <w:jc w:val="both"/>
      </w:pPr>
      <w:r>
        <w:rPr>
          <w:sz w:val="24"/>
          <w:szCs w:val="24"/>
        </w:rPr>
        <w:t>-</w:t>
      </w:r>
      <w:r>
        <w:rPr>
          <w:sz w:val="24"/>
          <w:szCs w:val="24"/>
        </w:rPr>
        <w:tab/>
      </w:r>
      <w:r>
        <w:rPr>
          <w:rFonts w:eastAsia="Times New Roman"/>
          <w:sz w:val="24"/>
          <w:szCs w:val="24"/>
        </w:rPr>
        <w:t>проведение экспериментов и исследовани</w:t>
      </w:r>
      <w:r w:rsidR="00F1684E">
        <w:rPr>
          <w:rFonts w:eastAsia="Times New Roman"/>
          <w:sz w:val="24"/>
          <w:szCs w:val="24"/>
        </w:rPr>
        <w:t xml:space="preserve">й в виртуальных лабораториях по </w:t>
      </w:r>
      <w:r>
        <w:rPr>
          <w:rFonts w:eastAsia="Times New Roman"/>
          <w:sz w:val="24"/>
          <w:szCs w:val="24"/>
        </w:rPr>
        <w:t>естественным наукам, математике и информатике;</w:t>
      </w:r>
    </w:p>
    <w:p w:rsidR="00591780" w:rsidRDefault="001679D4" w:rsidP="009C750E">
      <w:pPr>
        <w:shd w:val="clear" w:color="auto" w:fill="FFFFFF"/>
        <w:tabs>
          <w:tab w:val="left" w:pos="710"/>
        </w:tabs>
        <w:spacing w:line="274" w:lineRule="exact"/>
        <w:ind w:firstLine="567"/>
      </w:pPr>
      <w:r>
        <w:rPr>
          <w:sz w:val="24"/>
          <w:szCs w:val="24"/>
        </w:rPr>
        <w:t>-</w:t>
      </w:r>
      <w:r>
        <w:rPr>
          <w:sz w:val="24"/>
          <w:szCs w:val="24"/>
        </w:rPr>
        <w:tab/>
      </w:r>
      <w:r>
        <w:rPr>
          <w:rFonts w:eastAsia="Times New Roman"/>
          <w:sz w:val="24"/>
          <w:szCs w:val="24"/>
        </w:rPr>
        <w:t>анализ результатов своей деятельности и затрачиваемых ресурсов.</w:t>
      </w:r>
    </w:p>
    <w:p w:rsidR="00591780" w:rsidRDefault="001679D4" w:rsidP="009C750E">
      <w:pPr>
        <w:shd w:val="clear" w:color="auto" w:fill="FFFFFF"/>
        <w:spacing w:before="278" w:line="274" w:lineRule="exact"/>
        <w:ind w:firstLine="567"/>
      </w:pPr>
      <w:r>
        <w:rPr>
          <w:rFonts w:eastAsia="Times New Roman"/>
          <w:b/>
          <w:bCs/>
          <w:sz w:val="24"/>
          <w:szCs w:val="24"/>
        </w:rPr>
        <w:t>Моделирование, проектирование и управление:</w:t>
      </w:r>
    </w:p>
    <w:p w:rsidR="00591780" w:rsidRDefault="001679D4" w:rsidP="009C750E">
      <w:pPr>
        <w:shd w:val="clear" w:color="auto" w:fill="FFFFFF"/>
        <w:tabs>
          <w:tab w:val="left" w:pos="710"/>
        </w:tabs>
        <w:spacing w:line="274" w:lineRule="exact"/>
        <w:ind w:right="10" w:firstLine="567"/>
        <w:jc w:val="both"/>
      </w:pPr>
      <w:r>
        <w:rPr>
          <w:b/>
          <w:bCs/>
          <w:sz w:val="24"/>
          <w:szCs w:val="24"/>
        </w:rPr>
        <w:t>-</w:t>
      </w:r>
      <w:r>
        <w:rPr>
          <w:b/>
          <w:bCs/>
          <w:sz w:val="24"/>
          <w:szCs w:val="24"/>
        </w:rPr>
        <w:tab/>
      </w:r>
      <w:r>
        <w:rPr>
          <w:rFonts w:eastAsia="Times New Roman"/>
          <w:sz w:val="24"/>
          <w:szCs w:val="24"/>
        </w:rPr>
        <w:t>построение с помощью компьютерных инструмент</w:t>
      </w:r>
      <w:r w:rsidR="00F1684E">
        <w:rPr>
          <w:rFonts w:eastAsia="Times New Roman"/>
          <w:sz w:val="24"/>
          <w:szCs w:val="24"/>
        </w:rPr>
        <w:t xml:space="preserve">ов разнообразных информационных </w:t>
      </w:r>
      <w:r>
        <w:rPr>
          <w:rFonts w:eastAsia="Times New Roman"/>
          <w:sz w:val="24"/>
          <w:szCs w:val="24"/>
        </w:rPr>
        <w:t>структур для описания объектов;</w:t>
      </w:r>
    </w:p>
    <w:p w:rsidR="00591780" w:rsidRDefault="001679D4" w:rsidP="009C750E">
      <w:pPr>
        <w:numPr>
          <w:ilvl w:val="0"/>
          <w:numId w:val="92"/>
        </w:numPr>
        <w:shd w:val="clear" w:color="auto" w:fill="FFFFFF"/>
        <w:tabs>
          <w:tab w:val="left" w:pos="754"/>
        </w:tabs>
        <w:spacing w:line="274" w:lineRule="exact"/>
        <w:ind w:right="14" w:firstLine="567"/>
        <w:jc w:val="both"/>
        <w:rPr>
          <w:sz w:val="24"/>
          <w:szCs w:val="24"/>
        </w:rPr>
      </w:pPr>
      <w:r>
        <w:rPr>
          <w:rFonts w:eastAsia="Times New Roman"/>
          <w:sz w:val="24"/>
          <w:szCs w:val="24"/>
        </w:rPr>
        <w:t>построение математических моделей изучаемых объектов и процессов; разработка алгоритмов по управлению учебным исполнителем;</w:t>
      </w:r>
    </w:p>
    <w:p w:rsidR="00591780" w:rsidRDefault="001679D4" w:rsidP="009C750E">
      <w:pPr>
        <w:numPr>
          <w:ilvl w:val="0"/>
          <w:numId w:val="92"/>
        </w:numPr>
        <w:shd w:val="clear" w:color="auto" w:fill="FFFFFF"/>
        <w:tabs>
          <w:tab w:val="left" w:pos="754"/>
        </w:tabs>
        <w:spacing w:line="274" w:lineRule="exact"/>
        <w:ind w:right="10" w:firstLine="567"/>
        <w:jc w:val="both"/>
        <w:rPr>
          <w:sz w:val="24"/>
          <w:szCs w:val="24"/>
        </w:rPr>
      </w:pPr>
      <w:r>
        <w:rPr>
          <w:rFonts w:eastAsia="Times New Roman"/>
          <w:sz w:val="24"/>
          <w:szCs w:val="24"/>
        </w:rPr>
        <w:t>конструирование и моделирование с использованием материальных конструкторов с компьютерным управлением и обратной связью;</w:t>
      </w:r>
    </w:p>
    <w:p w:rsidR="00591780" w:rsidRDefault="00591780" w:rsidP="009C750E">
      <w:pPr>
        <w:ind w:firstLine="567"/>
        <w:rPr>
          <w:sz w:val="2"/>
          <w:szCs w:val="2"/>
        </w:rPr>
      </w:pPr>
    </w:p>
    <w:p w:rsidR="00591780" w:rsidRDefault="001679D4" w:rsidP="009C750E">
      <w:pPr>
        <w:numPr>
          <w:ilvl w:val="0"/>
          <w:numId w:val="1"/>
        </w:numPr>
        <w:shd w:val="clear" w:color="auto" w:fill="FFFFFF"/>
        <w:tabs>
          <w:tab w:val="left" w:pos="710"/>
        </w:tabs>
        <w:spacing w:line="274" w:lineRule="exact"/>
        <w:ind w:firstLine="567"/>
        <w:rPr>
          <w:sz w:val="24"/>
          <w:szCs w:val="24"/>
        </w:rPr>
      </w:pPr>
      <w:r>
        <w:rPr>
          <w:rFonts w:eastAsia="Times New Roman"/>
          <w:sz w:val="24"/>
          <w:szCs w:val="24"/>
        </w:rPr>
        <w:t>моделирование с использованием виртуальных конструкторов;</w:t>
      </w:r>
    </w:p>
    <w:p w:rsidR="00591780" w:rsidRDefault="001679D4" w:rsidP="009C750E">
      <w:pPr>
        <w:numPr>
          <w:ilvl w:val="0"/>
          <w:numId w:val="1"/>
        </w:numPr>
        <w:shd w:val="clear" w:color="auto" w:fill="FFFFFF"/>
        <w:tabs>
          <w:tab w:val="left" w:pos="710"/>
        </w:tabs>
        <w:spacing w:line="274" w:lineRule="exact"/>
        <w:ind w:firstLine="567"/>
        <w:rPr>
          <w:sz w:val="24"/>
          <w:szCs w:val="24"/>
        </w:rPr>
      </w:pPr>
      <w:r>
        <w:rPr>
          <w:rFonts w:eastAsia="Times New Roman"/>
          <w:sz w:val="24"/>
          <w:szCs w:val="24"/>
        </w:rPr>
        <w:t>моделирование с использованием средств программирования;</w:t>
      </w:r>
    </w:p>
    <w:p w:rsidR="00591780" w:rsidRDefault="001679D4" w:rsidP="009C750E">
      <w:pPr>
        <w:shd w:val="clear" w:color="auto" w:fill="FFFFFF"/>
        <w:tabs>
          <w:tab w:val="left" w:pos="821"/>
        </w:tabs>
        <w:spacing w:line="274" w:lineRule="exact"/>
        <w:ind w:right="10" w:firstLine="567"/>
        <w:jc w:val="both"/>
      </w:pPr>
      <w:r>
        <w:rPr>
          <w:sz w:val="24"/>
          <w:szCs w:val="24"/>
        </w:rPr>
        <w:t>-</w:t>
      </w:r>
      <w:r>
        <w:rPr>
          <w:sz w:val="24"/>
          <w:szCs w:val="24"/>
        </w:rPr>
        <w:tab/>
      </w:r>
      <w:r>
        <w:rPr>
          <w:rFonts w:eastAsia="Times New Roman"/>
          <w:sz w:val="24"/>
          <w:szCs w:val="24"/>
        </w:rPr>
        <w:t>проектирование виртуальных и реальных объе</w:t>
      </w:r>
      <w:r w:rsidR="00F1684E">
        <w:rPr>
          <w:rFonts w:eastAsia="Times New Roman"/>
          <w:sz w:val="24"/>
          <w:szCs w:val="24"/>
        </w:rPr>
        <w:t xml:space="preserve">ктов и процессов, использование </w:t>
      </w:r>
      <w:r>
        <w:rPr>
          <w:rFonts w:eastAsia="Times New Roman"/>
          <w:sz w:val="24"/>
          <w:szCs w:val="24"/>
        </w:rPr>
        <w:t>системы автоматизированного проектирования.</w:t>
      </w:r>
    </w:p>
    <w:p w:rsidR="00591780" w:rsidRDefault="001679D4" w:rsidP="009C750E">
      <w:pPr>
        <w:shd w:val="clear" w:color="auto" w:fill="FFFFFF"/>
        <w:spacing w:before="278"/>
        <w:ind w:firstLine="567"/>
      </w:pPr>
      <w:r>
        <w:rPr>
          <w:rFonts w:eastAsia="Times New Roman"/>
          <w:b/>
          <w:bCs/>
          <w:sz w:val="24"/>
          <w:szCs w:val="24"/>
        </w:rPr>
        <w:lastRenderedPageBreak/>
        <w:t>Коммуникация и социальное взаимодействие:</w:t>
      </w:r>
    </w:p>
    <w:p w:rsidR="00591780" w:rsidRDefault="001679D4" w:rsidP="009C750E">
      <w:pPr>
        <w:shd w:val="clear" w:color="auto" w:fill="FFFFFF"/>
        <w:tabs>
          <w:tab w:val="left" w:pos="787"/>
        </w:tabs>
        <w:ind w:firstLine="567"/>
        <w:jc w:val="both"/>
      </w:pPr>
      <w:r>
        <w:rPr>
          <w:b/>
          <w:bCs/>
          <w:sz w:val="24"/>
          <w:szCs w:val="24"/>
        </w:rPr>
        <w:t>-</w:t>
      </w:r>
      <w:r>
        <w:rPr>
          <w:b/>
          <w:bCs/>
          <w:sz w:val="24"/>
          <w:szCs w:val="24"/>
        </w:rPr>
        <w:tab/>
      </w:r>
      <w:r w:rsidR="00F1684E">
        <w:rPr>
          <w:rFonts w:eastAsia="Times New Roman"/>
          <w:spacing w:val="-6"/>
          <w:sz w:val="24"/>
          <w:szCs w:val="24"/>
        </w:rPr>
        <w:t xml:space="preserve">осуществление образовательного взаимодействия в информационном </w:t>
      </w:r>
      <w:r>
        <w:rPr>
          <w:rFonts w:eastAsia="Times New Roman"/>
          <w:spacing w:val="-6"/>
          <w:sz w:val="24"/>
          <w:szCs w:val="24"/>
        </w:rPr>
        <w:t>пространстве</w:t>
      </w:r>
      <w:r w:rsidR="00B42142">
        <w:rPr>
          <w:rFonts w:eastAsia="Times New Roman"/>
          <w:spacing w:val="-6"/>
          <w:sz w:val="24"/>
          <w:szCs w:val="24"/>
        </w:rPr>
        <w:t xml:space="preserve"> </w:t>
      </w:r>
      <w:r>
        <w:rPr>
          <w:rFonts w:eastAsia="Times New Roman"/>
          <w:sz w:val="24"/>
          <w:szCs w:val="24"/>
        </w:rPr>
        <w:t>образовательной организации (получение и выполнение заданий, получение комментариев, совершенствование своей работы, формирование портфолио);</w:t>
      </w:r>
    </w:p>
    <w:p w:rsidR="00591780" w:rsidRDefault="001679D4" w:rsidP="009C750E">
      <w:pPr>
        <w:numPr>
          <w:ilvl w:val="0"/>
          <w:numId w:val="1"/>
        </w:numPr>
        <w:shd w:val="clear" w:color="auto" w:fill="FFFFFF"/>
        <w:tabs>
          <w:tab w:val="left" w:pos="710"/>
        </w:tabs>
        <w:spacing w:line="274" w:lineRule="exact"/>
        <w:ind w:firstLine="567"/>
        <w:jc w:val="both"/>
        <w:rPr>
          <w:sz w:val="24"/>
          <w:szCs w:val="24"/>
        </w:rPr>
      </w:pPr>
      <w:r>
        <w:rPr>
          <w:rFonts w:eastAsia="Times New Roman"/>
          <w:sz w:val="24"/>
          <w:szCs w:val="24"/>
        </w:rPr>
        <w:t>использование возможностей электронной почты для информационного обмена;</w:t>
      </w:r>
    </w:p>
    <w:p w:rsidR="00591780" w:rsidRDefault="001679D4" w:rsidP="009C750E">
      <w:pPr>
        <w:numPr>
          <w:ilvl w:val="0"/>
          <w:numId w:val="1"/>
        </w:numPr>
        <w:shd w:val="clear" w:color="auto" w:fill="FFFFFF"/>
        <w:tabs>
          <w:tab w:val="left" w:pos="710"/>
        </w:tabs>
        <w:spacing w:line="274" w:lineRule="exact"/>
        <w:ind w:firstLine="567"/>
        <w:jc w:val="both"/>
        <w:rPr>
          <w:sz w:val="24"/>
          <w:szCs w:val="24"/>
        </w:rPr>
      </w:pPr>
      <w:r>
        <w:rPr>
          <w:rFonts w:eastAsia="Times New Roman"/>
          <w:sz w:val="24"/>
          <w:szCs w:val="24"/>
        </w:rPr>
        <w:t>ведение личного дневника (блога) с использованием возможностей Интернета;</w:t>
      </w:r>
    </w:p>
    <w:p w:rsidR="00591780" w:rsidRDefault="001679D4" w:rsidP="009C750E">
      <w:pPr>
        <w:numPr>
          <w:ilvl w:val="0"/>
          <w:numId w:val="1"/>
        </w:numPr>
        <w:shd w:val="clear" w:color="auto" w:fill="FFFFFF"/>
        <w:tabs>
          <w:tab w:val="left" w:pos="710"/>
        </w:tabs>
        <w:spacing w:line="274" w:lineRule="exact"/>
        <w:ind w:right="5" w:firstLine="567"/>
        <w:jc w:val="both"/>
        <w:rPr>
          <w:sz w:val="24"/>
          <w:szCs w:val="24"/>
        </w:rPr>
      </w:pPr>
      <w:r>
        <w:rPr>
          <w:rFonts w:eastAsia="Times New Roman"/>
          <w:sz w:val="24"/>
          <w:szCs w:val="24"/>
        </w:rPr>
        <w:t>работа в группе над сообщением; участие в форумах в социальных образовательных сетях;</w:t>
      </w:r>
    </w:p>
    <w:p w:rsidR="00591780" w:rsidRDefault="001679D4" w:rsidP="009C750E">
      <w:pPr>
        <w:numPr>
          <w:ilvl w:val="0"/>
          <w:numId w:val="1"/>
        </w:numPr>
        <w:shd w:val="clear" w:color="auto" w:fill="FFFFFF"/>
        <w:tabs>
          <w:tab w:val="left" w:pos="710"/>
        </w:tabs>
        <w:spacing w:line="274" w:lineRule="exact"/>
        <w:ind w:right="10" w:firstLine="567"/>
        <w:jc w:val="both"/>
        <w:rPr>
          <w:sz w:val="24"/>
          <w:szCs w:val="24"/>
        </w:rPr>
      </w:pPr>
      <w:r>
        <w:rPr>
          <w:rFonts w:eastAsia="Times New Roman"/>
          <w:sz w:val="24"/>
          <w:szCs w:val="24"/>
        </w:rPr>
        <w:t>выступления перед аудиторией в целях представления ей результатов своей работы с помощью средств ИКТ;</w:t>
      </w:r>
    </w:p>
    <w:p w:rsidR="00591780" w:rsidRDefault="001679D4" w:rsidP="009C750E">
      <w:pPr>
        <w:numPr>
          <w:ilvl w:val="0"/>
          <w:numId w:val="1"/>
        </w:numPr>
        <w:shd w:val="clear" w:color="auto" w:fill="FFFFFF"/>
        <w:tabs>
          <w:tab w:val="left" w:pos="710"/>
        </w:tabs>
        <w:spacing w:line="274" w:lineRule="exact"/>
        <w:ind w:firstLine="567"/>
        <w:rPr>
          <w:sz w:val="24"/>
          <w:szCs w:val="24"/>
        </w:rPr>
      </w:pPr>
      <w:r>
        <w:rPr>
          <w:rFonts w:eastAsia="Times New Roman"/>
          <w:sz w:val="24"/>
          <w:szCs w:val="24"/>
        </w:rPr>
        <w:t>соблюдение норм информационной культуры, этики и права;</w:t>
      </w:r>
    </w:p>
    <w:p w:rsidR="00591780" w:rsidRDefault="001679D4" w:rsidP="009C750E">
      <w:pPr>
        <w:shd w:val="clear" w:color="auto" w:fill="FFFFFF"/>
        <w:tabs>
          <w:tab w:val="left" w:pos="754"/>
        </w:tabs>
        <w:spacing w:line="274" w:lineRule="exact"/>
        <w:ind w:right="19" w:firstLine="567"/>
        <w:jc w:val="both"/>
      </w:pPr>
      <w:r>
        <w:rPr>
          <w:sz w:val="24"/>
          <w:szCs w:val="24"/>
        </w:rPr>
        <w:t>-</w:t>
      </w:r>
      <w:r>
        <w:rPr>
          <w:sz w:val="24"/>
          <w:szCs w:val="24"/>
        </w:rPr>
        <w:tab/>
      </w:r>
      <w:r>
        <w:rPr>
          <w:rFonts w:eastAsia="Times New Roman"/>
          <w:sz w:val="24"/>
          <w:szCs w:val="24"/>
        </w:rPr>
        <w:t>уважительное отношение к частной информации</w:t>
      </w:r>
      <w:r w:rsidR="00F1684E">
        <w:rPr>
          <w:rFonts w:eastAsia="Times New Roman"/>
          <w:sz w:val="24"/>
          <w:szCs w:val="24"/>
        </w:rPr>
        <w:t xml:space="preserve"> и информационным правам других </w:t>
      </w:r>
      <w:r>
        <w:rPr>
          <w:rFonts w:eastAsia="Times New Roman"/>
          <w:sz w:val="24"/>
          <w:szCs w:val="24"/>
        </w:rPr>
        <w:t>людей.</w:t>
      </w:r>
    </w:p>
    <w:p w:rsidR="00591780" w:rsidRDefault="001679D4" w:rsidP="009C750E">
      <w:pPr>
        <w:shd w:val="clear" w:color="auto" w:fill="FFFFFF"/>
        <w:spacing w:before="278" w:line="274" w:lineRule="exact"/>
        <w:ind w:firstLine="567"/>
      </w:pPr>
      <w:r>
        <w:rPr>
          <w:rFonts w:eastAsia="Times New Roman"/>
          <w:b/>
          <w:bCs/>
          <w:sz w:val="24"/>
          <w:szCs w:val="24"/>
        </w:rPr>
        <w:t>Информационная безопасность:</w:t>
      </w:r>
    </w:p>
    <w:p w:rsidR="00591780" w:rsidRDefault="001679D4" w:rsidP="009C750E">
      <w:pPr>
        <w:shd w:val="clear" w:color="auto" w:fill="FFFFFF"/>
        <w:tabs>
          <w:tab w:val="left" w:pos="874"/>
        </w:tabs>
        <w:spacing w:line="274" w:lineRule="exact"/>
        <w:ind w:right="10" w:firstLine="567"/>
        <w:jc w:val="both"/>
      </w:pPr>
      <w:r>
        <w:rPr>
          <w:b/>
          <w:bCs/>
          <w:sz w:val="24"/>
          <w:szCs w:val="24"/>
        </w:rPr>
        <w:t>-</w:t>
      </w:r>
      <w:r>
        <w:rPr>
          <w:b/>
          <w:bCs/>
          <w:sz w:val="24"/>
          <w:szCs w:val="24"/>
        </w:rPr>
        <w:tab/>
      </w:r>
      <w:r>
        <w:rPr>
          <w:rFonts w:eastAsia="Times New Roman"/>
          <w:sz w:val="24"/>
          <w:szCs w:val="24"/>
        </w:rPr>
        <w:t>осуществление защиты информации от</w:t>
      </w:r>
      <w:r w:rsidR="00F1684E">
        <w:rPr>
          <w:rFonts w:eastAsia="Times New Roman"/>
          <w:sz w:val="24"/>
          <w:szCs w:val="24"/>
        </w:rPr>
        <w:t xml:space="preserve"> компьютерных вирусов с помощью </w:t>
      </w:r>
      <w:r>
        <w:rPr>
          <w:rFonts w:eastAsia="Times New Roman"/>
          <w:sz w:val="24"/>
          <w:szCs w:val="24"/>
        </w:rPr>
        <w:t>антивирусных программ;</w:t>
      </w:r>
    </w:p>
    <w:p w:rsidR="00591780" w:rsidRDefault="001679D4" w:rsidP="009C750E">
      <w:pPr>
        <w:shd w:val="clear" w:color="auto" w:fill="FFFFFF"/>
        <w:tabs>
          <w:tab w:val="left" w:pos="710"/>
        </w:tabs>
        <w:spacing w:line="274" w:lineRule="exact"/>
        <w:ind w:firstLine="567"/>
      </w:pPr>
      <w:r>
        <w:rPr>
          <w:sz w:val="24"/>
          <w:szCs w:val="24"/>
        </w:rPr>
        <w:t>-</w:t>
      </w:r>
      <w:r>
        <w:rPr>
          <w:sz w:val="24"/>
          <w:szCs w:val="24"/>
        </w:rPr>
        <w:tab/>
      </w:r>
      <w:r>
        <w:rPr>
          <w:rFonts w:eastAsia="Times New Roman"/>
          <w:sz w:val="24"/>
          <w:szCs w:val="24"/>
        </w:rPr>
        <w:t>соблюдение правил безопасного поведения в Интернете;</w:t>
      </w:r>
    </w:p>
    <w:p w:rsidR="00591780" w:rsidRDefault="001679D4" w:rsidP="009C750E">
      <w:pPr>
        <w:shd w:val="clear" w:color="auto" w:fill="FFFFFF"/>
        <w:tabs>
          <w:tab w:val="left" w:pos="792"/>
        </w:tabs>
        <w:spacing w:line="274" w:lineRule="exact"/>
        <w:ind w:right="19" w:firstLine="567"/>
        <w:jc w:val="both"/>
      </w:pPr>
      <w:r>
        <w:rPr>
          <w:sz w:val="24"/>
          <w:szCs w:val="24"/>
        </w:rPr>
        <w:t>-</w:t>
      </w:r>
      <w:r>
        <w:rPr>
          <w:sz w:val="24"/>
          <w:szCs w:val="24"/>
        </w:rPr>
        <w:tab/>
      </w:r>
      <w:r>
        <w:rPr>
          <w:rFonts w:eastAsia="Times New Roman"/>
          <w:sz w:val="24"/>
          <w:szCs w:val="24"/>
        </w:rPr>
        <w:t>использование полезных ресурсов Интернета и о</w:t>
      </w:r>
      <w:r w:rsidR="00F1684E">
        <w:rPr>
          <w:rFonts w:eastAsia="Times New Roman"/>
          <w:sz w:val="24"/>
          <w:szCs w:val="24"/>
        </w:rPr>
        <w:t xml:space="preserve">тказ от использования ресурсов, </w:t>
      </w:r>
      <w:r>
        <w:rPr>
          <w:rFonts w:eastAsia="Times New Roman"/>
          <w:sz w:val="24"/>
          <w:szCs w:val="24"/>
        </w:rPr>
        <w:t>содержание которых несовместимо с задачами воспитания и образования или нежелательно.</w:t>
      </w:r>
    </w:p>
    <w:p w:rsidR="00591780" w:rsidRDefault="001679D4" w:rsidP="009C750E">
      <w:pPr>
        <w:shd w:val="clear" w:color="auto" w:fill="FFFFFF"/>
        <w:spacing w:before="480" w:line="278" w:lineRule="exact"/>
        <w:ind w:right="5" w:firstLine="567"/>
        <w:jc w:val="both"/>
      </w:pPr>
      <w:r>
        <w:rPr>
          <w:b/>
          <w:bCs/>
          <w:sz w:val="24"/>
          <w:szCs w:val="24"/>
        </w:rPr>
        <w:t xml:space="preserve">2.1.5.3. </w:t>
      </w:r>
      <w:r>
        <w:rPr>
          <w:rFonts w:eastAsia="Times New Roman"/>
          <w:b/>
          <w:bCs/>
          <w:sz w:val="24"/>
          <w:szCs w:val="24"/>
        </w:rPr>
        <w:t xml:space="preserve">Планируемые результаты формирования и развития компетентности </w:t>
      </w:r>
      <w:r>
        <w:rPr>
          <w:rFonts w:eastAsia="Times New Roman"/>
          <w:b/>
          <w:bCs/>
          <w:spacing w:val="-1"/>
          <w:sz w:val="24"/>
          <w:szCs w:val="24"/>
        </w:rPr>
        <w:t>обучающихся в области использования информационно-коммуникационных технологий</w:t>
      </w:r>
    </w:p>
    <w:p w:rsidR="00591780" w:rsidRDefault="001679D4" w:rsidP="009C750E">
      <w:pPr>
        <w:shd w:val="clear" w:color="auto" w:fill="FFFFFF"/>
        <w:spacing w:line="274" w:lineRule="exact"/>
        <w:ind w:right="5" w:firstLine="567"/>
        <w:jc w:val="both"/>
      </w:pPr>
      <w:r>
        <w:rPr>
          <w:rFonts w:eastAsia="Times New Roman"/>
          <w:sz w:val="24"/>
          <w:szCs w:val="24"/>
        </w:rPr>
        <w:t xml:space="preserve">В рамках направления </w:t>
      </w:r>
      <w:r>
        <w:rPr>
          <w:rFonts w:eastAsia="Times New Roman"/>
          <w:b/>
          <w:bCs/>
          <w:sz w:val="24"/>
          <w:szCs w:val="24"/>
        </w:rPr>
        <w:t xml:space="preserve">«Обращение с устройствами ИКТ» </w:t>
      </w:r>
      <w:r>
        <w:rPr>
          <w:rFonts w:eastAsia="Times New Roman"/>
          <w:sz w:val="24"/>
          <w:szCs w:val="24"/>
        </w:rPr>
        <w:t xml:space="preserve">в качестве основных планируемых результатов возможен следующий список того, что </w:t>
      </w:r>
      <w:r>
        <w:rPr>
          <w:rFonts w:eastAsia="Times New Roman"/>
          <w:b/>
          <w:bCs/>
          <w:sz w:val="24"/>
          <w:szCs w:val="24"/>
        </w:rPr>
        <w:t>обучающийся сможет:</w:t>
      </w:r>
    </w:p>
    <w:p w:rsidR="00591780" w:rsidRDefault="001679D4" w:rsidP="009C750E">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осуществлять информационное подключение к локальной сети и глобальной сети Интернет;</w:t>
      </w:r>
    </w:p>
    <w:p w:rsidR="00591780" w:rsidRDefault="001679D4" w:rsidP="009C750E">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получать информацию о характеристиках компьютера;</w:t>
      </w:r>
    </w:p>
    <w:p w:rsidR="00591780" w:rsidRDefault="00591780" w:rsidP="009C750E">
      <w:pPr>
        <w:ind w:firstLine="567"/>
        <w:rPr>
          <w:sz w:val="2"/>
          <w:szCs w:val="2"/>
        </w:rPr>
      </w:pPr>
    </w:p>
    <w:p w:rsidR="00591780" w:rsidRDefault="001679D4" w:rsidP="009C750E">
      <w:pPr>
        <w:numPr>
          <w:ilvl w:val="0"/>
          <w:numId w:val="44"/>
        </w:numPr>
        <w:shd w:val="clear" w:color="auto" w:fill="FFFFFF"/>
        <w:tabs>
          <w:tab w:val="left" w:pos="154"/>
        </w:tabs>
        <w:spacing w:line="274" w:lineRule="exact"/>
        <w:ind w:right="14" w:firstLine="567"/>
        <w:jc w:val="both"/>
        <w:rPr>
          <w:sz w:val="24"/>
          <w:szCs w:val="24"/>
        </w:rPr>
      </w:pPr>
      <w:r>
        <w:rPr>
          <w:rFonts w:eastAsia="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91780" w:rsidRDefault="001679D4" w:rsidP="009C750E">
      <w:pPr>
        <w:numPr>
          <w:ilvl w:val="0"/>
          <w:numId w:val="44"/>
        </w:numPr>
        <w:shd w:val="clear" w:color="auto" w:fill="FFFFFF"/>
        <w:tabs>
          <w:tab w:val="left" w:pos="154"/>
        </w:tabs>
        <w:spacing w:line="274" w:lineRule="exact"/>
        <w:ind w:right="14" w:firstLine="567"/>
        <w:jc w:val="both"/>
        <w:rPr>
          <w:sz w:val="24"/>
          <w:szCs w:val="24"/>
        </w:rPr>
      </w:pPr>
      <w:r>
        <w:rPr>
          <w:rFonts w:eastAsia="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91780" w:rsidRDefault="001679D4" w:rsidP="009C750E">
      <w:pPr>
        <w:shd w:val="clear" w:color="auto" w:fill="FFFFFF"/>
        <w:tabs>
          <w:tab w:val="left" w:pos="197"/>
        </w:tabs>
        <w:spacing w:before="5" w:line="274" w:lineRule="exact"/>
        <w:ind w:firstLine="567"/>
        <w:jc w:val="both"/>
      </w:pPr>
      <w:r>
        <w:rPr>
          <w:sz w:val="24"/>
          <w:szCs w:val="24"/>
        </w:rPr>
        <w:t>-</w:t>
      </w:r>
      <w:r>
        <w:rPr>
          <w:sz w:val="24"/>
          <w:szCs w:val="24"/>
        </w:rPr>
        <w:tab/>
      </w:r>
      <w:r>
        <w:rPr>
          <w:rFonts w:eastAsia="Times New Roman"/>
          <w:sz w:val="24"/>
          <w:szCs w:val="24"/>
        </w:rPr>
        <w:t>входить в информационную среду образовательной орга</w:t>
      </w:r>
      <w:r w:rsidR="00EF258D">
        <w:rPr>
          <w:rFonts w:eastAsia="Times New Roman"/>
          <w:sz w:val="24"/>
          <w:szCs w:val="24"/>
        </w:rPr>
        <w:t xml:space="preserve">низации, в том числе через сеть </w:t>
      </w:r>
      <w:r>
        <w:rPr>
          <w:rFonts w:eastAsia="Times New Roman"/>
          <w:sz w:val="24"/>
          <w:szCs w:val="24"/>
        </w:rPr>
        <w:t>Интернет, размещать в информационной среде различные информационные объекты;</w:t>
      </w:r>
    </w:p>
    <w:p w:rsidR="00591780" w:rsidRDefault="001679D4" w:rsidP="009C750E">
      <w:pPr>
        <w:shd w:val="clear" w:color="auto" w:fill="FFFFFF"/>
        <w:tabs>
          <w:tab w:val="left" w:pos="144"/>
        </w:tabs>
        <w:spacing w:line="274" w:lineRule="exact"/>
        <w:ind w:right="19" w:firstLine="567"/>
        <w:jc w:val="both"/>
      </w:pPr>
      <w:r>
        <w:rPr>
          <w:sz w:val="24"/>
          <w:szCs w:val="24"/>
        </w:rPr>
        <w:t>-</w:t>
      </w:r>
      <w:r>
        <w:rPr>
          <w:sz w:val="24"/>
          <w:szCs w:val="24"/>
        </w:rPr>
        <w:tab/>
      </w:r>
      <w:r>
        <w:rPr>
          <w:rFonts w:eastAsia="Times New Roman"/>
          <w:spacing w:val="-1"/>
          <w:sz w:val="24"/>
          <w:szCs w:val="24"/>
        </w:rPr>
        <w:t>соблюдать требования техники безопасности, гигиены, эрг</w:t>
      </w:r>
      <w:r w:rsidR="00F1684E">
        <w:rPr>
          <w:rFonts w:eastAsia="Times New Roman"/>
          <w:spacing w:val="-1"/>
          <w:sz w:val="24"/>
          <w:szCs w:val="24"/>
        </w:rPr>
        <w:t xml:space="preserve">ономики и ресурсосбережения при </w:t>
      </w:r>
      <w:r>
        <w:rPr>
          <w:rFonts w:eastAsia="Times New Roman"/>
          <w:sz w:val="24"/>
          <w:szCs w:val="24"/>
        </w:rPr>
        <w:t>работе с устройствами ИКТ.</w:t>
      </w:r>
    </w:p>
    <w:p w:rsidR="00591780" w:rsidRDefault="001679D4" w:rsidP="009C750E">
      <w:pPr>
        <w:shd w:val="clear" w:color="auto" w:fill="FFFFFF"/>
        <w:spacing w:line="274" w:lineRule="exact"/>
        <w:ind w:right="5" w:firstLine="567"/>
        <w:jc w:val="both"/>
      </w:pPr>
      <w:r>
        <w:rPr>
          <w:rFonts w:eastAsia="Times New Roman"/>
          <w:sz w:val="24"/>
          <w:szCs w:val="24"/>
        </w:rPr>
        <w:t xml:space="preserve">В рамках направления </w:t>
      </w:r>
      <w:r>
        <w:rPr>
          <w:rFonts w:eastAsia="Times New Roman"/>
          <w:b/>
          <w:bCs/>
          <w:sz w:val="24"/>
          <w:szCs w:val="24"/>
        </w:rPr>
        <w:t xml:space="preserve">«Фиксация и обработка изображений и звуков» </w:t>
      </w:r>
      <w:r>
        <w:rPr>
          <w:rFonts w:eastAsia="Times New Roman"/>
          <w:sz w:val="24"/>
          <w:szCs w:val="24"/>
        </w:rPr>
        <w:t xml:space="preserve">в качестве основных планируемых результатов возможен, но не ограничивается следующим, список того, что </w:t>
      </w:r>
      <w:r>
        <w:rPr>
          <w:rFonts w:eastAsia="Times New Roman"/>
          <w:b/>
          <w:bCs/>
          <w:sz w:val="24"/>
          <w:szCs w:val="24"/>
        </w:rPr>
        <w:t>обучающийся сможет</w:t>
      </w:r>
      <w:r>
        <w:rPr>
          <w:rFonts w:eastAsia="Times New Roman"/>
          <w:sz w:val="24"/>
          <w:szCs w:val="24"/>
        </w:rPr>
        <w:t>:</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создавать презентации на основе цифровых фотографий;</w:t>
      </w:r>
    </w:p>
    <w:p w:rsidR="00591780" w:rsidRDefault="001679D4" w:rsidP="009C750E">
      <w:pPr>
        <w:numPr>
          <w:ilvl w:val="0"/>
          <w:numId w:val="1"/>
        </w:numPr>
        <w:shd w:val="clear" w:color="auto" w:fill="FFFFFF"/>
        <w:tabs>
          <w:tab w:val="left" w:pos="144"/>
        </w:tabs>
        <w:spacing w:line="274" w:lineRule="exact"/>
        <w:ind w:right="19" w:firstLine="567"/>
        <w:jc w:val="both"/>
        <w:rPr>
          <w:sz w:val="24"/>
          <w:szCs w:val="24"/>
        </w:rPr>
      </w:pPr>
      <w:r>
        <w:rPr>
          <w:rFonts w:eastAsia="Times New Roman"/>
          <w:sz w:val="24"/>
          <w:szCs w:val="24"/>
        </w:rPr>
        <w:t>проводить обработку цифровых фотографий с использованием возможностей специальных компьютерных инструментов;</w:t>
      </w:r>
    </w:p>
    <w:p w:rsidR="00591780" w:rsidRDefault="001679D4" w:rsidP="009C750E">
      <w:pPr>
        <w:numPr>
          <w:ilvl w:val="0"/>
          <w:numId w:val="1"/>
        </w:numPr>
        <w:shd w:val="clear" w:color="auto" w:fill="FFFFFF"/>
        <w:tabs>
          <w:tab w:val="left" w:pos="144"/>
        </w:tabs>
        <w:spacing w:line="274" w:lineRule="exact"/>
        <w:ind w:right="14" w:firstLine="567"/>
        <w:jc w:val="both"/>
        <w:rPr>
          <w:sz w:val="24"/>
          <w:szCs w:val="24"/>
        </w:rPr>
      </w:pPr>
      <w:r>
        <w:rPr>
          <w:rFonts w:eastAsia="Times New Roman"/>
          <w:sz w:val="24"/>
          <w:szCs w:val="24"/>
        </w:rPr>
        <w:t>проводить обработку цифровых звукозаписей с использованием возможностей специальных компьютерных инструментов;</w:t>
      </w:r>
    </w:p>
    <w:p w:rsidR="00591780" w:rsidRDefault="001679D4" w:rsidP="009C750E">
      <w:pPr>
        <w:shd w:val="clear" w:color="auto" w:fill="FFFFFF"/>
        <w:tabs>
          <w:tab w:val="left" w:pos="211"/>
        </w:tabs>
        <w:spacing w:line="274" w:lineRule="exact"/>
        <w:ind w:right="10" w:firstLine="567"/>
        <w:jc w:val="both"/>
      </w:pPr>
      <w:r>
        <w:rPr>
          <w:sz w:val="24"/>
          <w:szCs w:val="24"/>
        </w:rPr>
        <w:t>-</w:t>
      </w:r>
      <w:r>
        <w:rPr>
          <w:sz w:val="24"/>
          <w:szCs w:val="24"/>
        </w:rPr>
        <w:tab/>
      </w:r>
      <w:r>
        <w:rPr>
          <w:rFonts w:eastAsia="Times New Roman"/>
          <w:sz w:val="24"/>
          <w:szCs w:val="24"/>
        </w:rPr>
        <w:t>осуществлять видеосъемку и проводить монтаж отсня</w:t>
      </w:r>
      <w:r w:rsidR="00F1684E">
        <w:rPr>
          <w:rFonts w:eastAsia="Times New Roman"/>
          <w:sz w:val="24"/>
          <w:szCs w:val="24"/>
        </w:rPr>
        <w:t xml:space="preserve">того материала с использованием </w:t>
      </w:r>
      <w:r>
        <w:rPr>
          <w:rFonts w:eastAsia="Times New Roman"/>
          <w:sz w:val="24"/>
          <w:szCs w:val="24"/>
        </w:rPr>
        <w:t>возможностей специальных компьютерных инструментов.</w:t>
      </w:r>
    </w:p>
    <w:p w:rsidR="00591780" w:rsidRDefault="001679D4" w:rsidP="009C750E">
      <w:pPr>
        <w:shd w:val="clear" w:color="auto" w:fill="FFFFFF"/>
        <w:spacing w:line="274" w:lineRule="exact"/>
        <w:ind w:firstLine="567"/>
        <w:jc w:val="both"/>
      </w:pPr>
      <w:r>
        <w:rPr>
          <w:rFonts w:eastAsia="Times New Roman"/>
          <w:sz w:val="24"/>
          <w:szCs w:val="24"/>
        </w:rPr>
        <w:t xml:space="preserve">В рамках направления </w:t>
      </w:r>
      <w:r>
        <w:rPr>
          <w:rFonts w:eastAsia="Times New Roman"/>
          <w:b/>
          <w:bCs/>
          <w:sz w:val="24"/>
          <w:szCs w:val="24"/>
        </w:rPr>
        <w:t xml:space="preserve">«Поиск и организация хранения информации» </w:t>
      </w:r>
      <w:r>
        <w:rPr>
          <w:rFonts w:eastAsia="Times New Roman"/>
          <w:sz w:val="24"/>
          <w:szCs w:val="24"/>
        </w:rPr>
        <w:t xml:space="preserve">в качестве основных планируемых результатов возможен, но не ограничивается следующим, список того, что </w:t>
      </w:r>
      <w:r>
        <w:rPr>
          <w:rFonts w:eastAsia="Times New Roman"/>
          <w:b/>
          <w:bCs/>
          <w:sz w:val="24"/>
          <w:szCs w:val="24"/>
        </w:rPr>
        <w:t>обучающийся сможет</w:t>
      </w:r>
      <w:r>
        <w:rPr>
          <w:rFonts w:eastAsia="Times New Roman"/>
          <w:sz w:val="24"/>
          <w:szCs w:val="24"/>
        </w:rPr>
        <w:t>:</w:t>
      </w:r>
    </w:p>
    <w:p w:rsidR="00591780" w:rsidRDefault="001679D4" w:rsidP="009C750E">
      <w:pPr>
        <w:shd w:val="clear" w:color="auto" w:fill="FFFFFF"/>
        <w:tabs>
          <w:tab w:val="left" w:pos="163"/>
        </w:tabs>
        <w:spacing w:line="274" w:lineRule="exact"/>
        <w:ind w:right="10" w:firstLine="567"/>
        <w:jc w:val="both"/>
      </w:pPr>
      <w:r>
        <w:rPr>
          <w:sz w:val="24"/>
          <w:szCs w:val="24"/>
        </w:rPr>
        <w:t>-</w:t>
      </w:r>
      <w:r>
        <w:rPr>
          <w:sz w:val="24"/>
          <w:szCs w:val="24"/>
        </w:rPr>
        <w:tab/>
      </w:r>
      <w:r>
        <w:rPr>
          <w:rFonts w:eastAsia="Times New Roman"/>
          <w:sz w:val="24"/>
          <w:szCs w:val="24"/>
        </w:rPr>
        <w:t>использовать различные приемы поиска информации в се</w:t>
      </w:r>
      <w:r w:rsidR="00F1684E">
        <w:rPr>
          <w:rFonts w:eastAsia="Times New Roman"/>
          <w:sz w:val="24"/>
          <w:szCs w:val="24"/>
        </w:rPr>
        <w:t xml:space="preserve">ти Интернет (поисковые системы, </w:t>
      </w:r>
      <w:r>
        <w:rPr>
          <w:rFonts w:eastAsia="Times New Roman"/>
          <w:sz w:val="24"/>
          <w:szCs w:val="24"/>
        </w:rPr>
        <w:t>справочные разделы, предметные рубрики);</w:t>
      </w:r>
    </w:p>
    <w:p w:rsidR="00591780" w:rsidRDefault="001679D4" w:rsidP="009C750E">
      <w:pPr>
        <w:shd w:val="clear" w:color="auto" w:fill="FFFFFF"/>
        <w:tabs>
          <w:tab w:val="left" w:pos="254"/>
        </w:tabs>
        <w:spacing w:line="274" w:lineRule="exact"/>
        <w:ind w:right="14" w:firstLine="567"/>
        <w:jc w:val="both"/>
      </w:pPr>
      <w:r>
        <w:rPr>
          <w:sz w:val="24"/>
          <w:szCs w:val="24"/>
        </w:rPr>
        <w:t>-</w:t>
      </w:r>
      <w:r>
        <w:rPr>
          <w:sz w:val="24"/>
          <w:szCs w:val="24"/>
        </w:rPr>
        <w:tab/>
      </w:r>
      <w:r>
        <w:rPr>
          <w:rFonts w:eastAsia="Times New Roman"/>
          <w:sz w:val="24"/>
          <w:szCs w:val="24"/>
        </w:rPr>
        <w:t>строить запросы для поиска информации с испол</w:t>
      </w:r>
      <w:r w:rsidR="00F1684E">
        <w:rPr>
          <w:rFonts w:eastAsia="Times New Roman"/>
          <w:sz w:val="24"/>
          <w:szCs w:val="24"/>
        </w:rPr>
        <w:t xml:space="preserve">ьзованием логических операций и </w:t>
      </w:r>
      <w:r>
        <w:rPr>
          <w:rFonts w:eastAsia="Times New Roman"/>
          <w:sz w:val="24"/>
          <w:szCs w:val="24"/>
        </w:rPr>
        <w:t>анализировать результаты поиска;</w:t>
      </w:r>
    </w:p>
    <w:p w:rsidR="00591780" w:rsidRDefault="001679D4" w:rsidP="009C750E">
      <w:pPr>
        <w:shd w:val="clear" w:color="auto" w:fill="FFFFFF"/>
        <w:tabs>
          <w:tab w:val="left" w:pos="216"/>
        </w:tabs>
        <w:spacing w:line="274" w:lineRule="exact"/>
        <w:ind w:right="14" w:firstLine="567"/>
        <w:jc w:val="both"/>
      </w:pPr>
      <w:r>
        <w:rPr>
          <w:sz w:val="24"/>
          <w:szCs w:val="24"/>
        </w:rPr>
        <w:lastRenderedPageBreak/>
        <w:t>-</w:t>
      </w:r>
      <w:r>
        <w:rPr>
          <w:sz w:val="24"/>
          <w:szCs w:val="24"/>
        </w:rPr>
        <w:tab/>
      </w:r>
      <w:r>
        <w:rPr>
          <w:rFonts w:eastAsia="Times New Roman"/>
          <w:sz w:val="24"/>
          <w:szCs w:val="24"/>
        </w:rPr>
        <w:t>использовать различные библиотечные, в том числе э</w:t>
      </w:r>
      <w:r w:rsidR="00F1684E">
        <w:rPr>
          <w:rFonts w:eastAsia="Times New Roman"/>
          <w:sz w:val="24"/>
          <w:szCs w:val="24"/>
        </w:rPr>
        <w:t xml:space="preserve">лектронные, каталоги для поиска </w:t>
      </w:r>
      <w:r>
        <w:rPr>
          <w:rFonts w:eastAsia="Times New Roman"/>
          <w:sz w:val="24"/>
          <w:szCs w:val="24"/>
        </w:rPr>
        <w:t>необходимых книг;</w:t>
      </w:r>
    </w:p>
    <w:p w:rsidR="00591780" w:rsidRDefault="001679D4" w:rsidP="009C750E">
      <w:pPr>
        <w:shd w:val="clear" w:color="auto" w:fill="FFFFFF"/>
        <w:tabs>
          <w:tab w:val="left" w:pos="211"/>
        </w:tabs>
        <w:spacing w:line="274" w:lineRule="exact"/>
        <w:ind w:right="10" w:firstLine="567"/>
        <w:jc w:val="both"/>
      </w:pPr>
      <w:r>
        <w:rPr>
          <w:sz w:val="24"/>
          <w:szCs w:val="24"/>
        </w:rPr>
        <w:t>-</w:t>
      </w:r>
      <w:r>
        <w:rPr>
          <w:sz w:val="24"/>
          <w:szCs w:val="24"/>
        </w:rPr>
        <w:tab/>
      </w:r>
      <w:r>
        <w:rPr>
          <w:rFonts w:eastAsia="Times New Roman"/>
          <w:sz w:val="24"/>
          <w:szCs w:val="24"/>
        </w:rPr>
        <w:t>искать информацию в различных базах данных, созда</w:t>
      </w:r>
      <w:r w:rsidR="00F1684E">
        <w:rPr>
          <w:rFonts w:eastAsia="Times New Roman"/>
          <w:sz w:val="24"/>
          <w:szCs w:val="24"/>
        </w:rPr>
        <w:t xml:space="preserve">вать и заполнять базы данных, в </w:t>
      </w:r>
      <w:r>
        <w:rPr>
          <w:rFonts w:eastAsia="Times New Roman"/>
          <w:sz w:val="24"/>
          <w:szCs w:val="24"/>
        </w:rPr>
        <w:t>частности, использовать различные определители;</w:t>
      </w:r>
    </w:p>
    <w:p w:rsidR="00591780" w:rsidRDefault="001679D4" w:rsidP="009C750E">
      <w:pPr>
        <w:shd w:val="clear" w:color="auto" w:fill="FFFFFF"/>
        <w:tabs>
          <w:tab w:val="left" w:pos="144"/>
        </w:tabs>
        <w:spacing w:line="274" w:lineRule="exact"/>
        <w:ind w:right="10" w:firstLine="567"/>
        <w:jc w:val="both"/>
      </w:pPr>
      <w:r>
        <w:rPr>
          <w:sz w:val="24"/>
          <w:szCs w:val="24"/>
        </w:rPr>
        <w:t>-</w:t>
      </w:r>
      <w:r>
        <w:rPr>
          <w:sz w:val="24"/>
          <w:szCs w:val="24"/>
        </w:rPr>
        <w:tab/>
      </w:r>
      <w:r>
        <w:rPr>
          <w:rFonts w:eastAsia="Times New Roman"/>
          <w:spacing w:val="-1"/>
          <w:sz w:val="24"/>
          <w:szCs w:val="24"/>
        </w:rPr>
        <w:t>сохранять для индивидуального использования найденные в сети Ин</w:t>
      </w:r>
      <w:r w:rsidR="00F1684E">
        <w:rPr>
          <w:rFonts w:eastAsia="Times New Roman"/>
          <w:spacing w:val="-1"/>
          <w:sz w:val="24"/>
          <w:szCs w:val="24"/>
        </w:rPr>
        <w:t xml:space="preserve">тернет информационные </w:t>
      </w:r>
      <w:r>
        <w:rPr>
          <w:rFonts w:eastAsia="Times New Roman"/>
          <w:sz w:val="24"/>
          <w:szCs w:val="24"/>
        </w:rPr>
        <w:t>объекты и ссылки на них.</w:t>
      </w:r>
    </w:p>
    <w:p w:rsidR="00591780" w:rsidRDefault="001679D4" w:rsidP="009C750E">
      <w:pPr>
        <w:shd w:val="clear" w:color="auto" w:fill="FFFFFF"/>
        <w:spacing w:line="274" w:lineRule="exact"/>
        <w:ind w:firstLine="567"/>
        <w:jc w:val="both"/>
      </w:pPr>
      <w:r>
        <w:rPr>
          <w:rFonts w:eastAsia="Times New Roman"/>
          <w:sz w:val="24"/>
          <w:szCs w:val="24"/>
        </w:rPr>
        <w:t xml:space="preserve">В рамках направления </w:t>
      </w:r>
      <w:r>
        <w:rPr>
          <w:rFonts w:eastAsia="Times New Roman"/>
          <w:b/>
          <w:bCs/>
          <w:sz w:val="24"/>
          <w:szCs w:val="24"/>
        </w:rPr>
        <w:t xml:space="preserve">«Создание письменных сообщений» </w:t>
      </w:r>
      <w:r>
        <w:rPr>
          <w:rFonts w:eastAsia="Times New Roman"/>
          <w:sz w:val="24"/>
          <w:szCs w:val="24"/>
        </w:rPr>
        <w:t xml:space="preserve">в качестве основных планируемых результатов возможен, но не ограничивается следующим, список того, что </w:t>
      </w:r>
      <w:r>
        <w:rPr>
          <w:rFonts w:eastAsia="Times New Roman"/>
          <w:b/>
          <w:bCs/>
          <w:sz w:val="24"/>
          <w:szCs w:val="24"/>
        </w:rPr>
        <w:t>обучающийся сможет</w:t>
      </w:r>
      <w:r>
        <w:rPr>
          <w:rFonts w:eastAsia="Times New Roman"/>
          <w:sz w:val="24"/>
          <w:szCs w:val="24"/>
        </w:rPr>
        <w:t>:</w:t>
      </w:r>
    </w:p>
    <w:p w:rsidR="00591780" w:rsidRDefault="001679D4" w:rsidP="009C750E">
      <w:pPr>
        <w:shd w:val="clear" w:color="auto" w:fill="FFFFFF"/>
        <w:tabs>
          <w:tab w:val="left" w:pos="202"/>
        </w:tabs>
        <w:spacing w:line="274" w:lineRule="exact"/>
        <w:ind w:right="10" w:firstLine="567"/>
        <w:jc w:val="both"/>
      </w:pPr>
      <w:r>
        <w:rPr>
          <w:sz w:val="24"/>
          <w:szCs w:val="24"/>
        </w:rPr>
        <w:t>-</w:t>
      </w:r>
      <w:r>
        <w:rPr>
          <w:sz w:val="24"/>
          <w:szCs w:val="24"/>
        </w:rPr>
        <w:tab/>
      </w:r>
      <w:r>
        <w:rPr>
          <w:rFonts w:eastAsia="Times New Roman"/>
          <w:sz w:val="24"/>
          <w:szCs w:val="24"/>
        </w:rPr>
        <w:t>осуществлять редактирование и структурирование текс</w:t>
      </w:r>
      <w:r w:rsidR="00F1684E">
        <w:rPr>
          <w:rFonts w:eastAsia="Times New Roman"/>
          <w:sz w:val="24"/>
          <w:szCs w:val="24"/>
        </w:rPr>
        <w:t xml:space="preserve">та в соответствии с его смыслом </w:t>
      </w:r>
      <w:r>
        <w:rPr>
          <w:rFonts w:eastAsia="Times New Roman"/>
          <w:sz w:val="24"/>
          <w:szCs w:val="24"/>
        </w:rPr>
        <w:t>средствами текстового редактора;</w:t>
      </w:r>
    </w:p>
    <w:p w:rsidR="00591780" w:rsidRDefault="001679D4" w:rsidP="009C750E">
      <w:pPr>
        <w:shd w:val="clear" w:color="auto" w:fill="FFFFFF"/>
        <w:tabs>
          <w:tab w:val="left" w:pos="307"/>
        </w:tabs>
        <w:spacing w:line="274" w:lineRule="exact"/>
        <w:ind w:right="10" w:firstLine="567"/>
        <w:jc w:val="both"/>
      </w:pPr>
      <w:r>
        <w:rPr>
          <w:sz w:val="24"/>
          <w:szCs w:val="24"/>
        </w:rPr>
        <w:t>-</w:t>
      </w:r>
      <w:r>
        <w:rPr>
          <w:sz w:val="24"/>
          <w:szCs w:val="24"/>
        </w:rPr>
        <w:tab/>
      </w:r>
      <w:r>
        <w:rPr>
          <w:rFonts w:eastAsia="Times New Roman"/>
          <w:sz w:val="24"/>
          <w:szCs w:val="24"/>
        </w:rPr>
        <w:t>форматировать текстовые документы (установка</w:t>
      </w:r>
      <w:r w:rsidR="00F1684E">
        <w:rPr>
          <w:rFonts w:eastAsia="Times New Roman"/>
          <w:sz w:val="24"/>
          <w:szCs w:val="24"/>
        </w:rPr>
        <w:t xml:space="preserve"> параметров страницы документа; </w:t>
      </w:r>
      <w:r>
        <w:rPr>
          <w:rFonts w:eastAsia="Times New Roman"/>
          <w:sz w:val="24"/>
          <w:szCs w:val="24"/>
        </w:rPr>
        <w:t>форматирование символов и абзацев; вставка колонтитулов и номеров страниц);</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вставлять в документ формулы, таблицы, списки, изображения;</w:t>
      </w:r>
    </w:p>
    <w:p w:rsidR="00F1684E"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участвовать в коллективном создании текстового документа;</w:t>
      </w:r>
    </w:p>
    <w:p w:rsidR="00591780" w:rsidRPr="00F1684E" w:rsidRDefault="00F1684E" w:rsidP="009C750E">
      <w:pPr>
        <w:numPr>
          <w:ilvl w:val="0"/>
          <w:numId w:val="1"/>
        </w:numPr>
        <w:shd w:val="clear" w:color="auto" w:fill="FFFFFF"/>
        <w:tabs>
          <w:tab w:val="left" w:pos="144"/>
        </w:tabs>
        <w:spacing w:line="274" w:lineRule="exact"/>
        <w:ind w:firstLine="567"/>
        <w:jc w:val="both"/>
        <w:rPr>
          <w:sz w:val="24"/>
          <w:szCs w:val="24"/>
        </w:rPr>
      </w:pPr>
      <w:r w:rsidRPr="00F1684E">
        <w:rPr>
          <w:rFonts w:eastAsia="Times New Roman"/>
          <w:sz w:val="24"/>
          <w:szCs w:val="24"/>
        </w:rPr>
        <w:t xml:space="preserve">- </w:t>
      </w:r>
      <w:r w:rsidR="001679D4" w:rsidRPr="00F1684E">
        <w:rPr>
          <w:rFonts w:eastAsia="Times New Roman"/>
          <w:sz w:val="24"/>
          <w:szCs w:val="24"/>
        </w:rPr>
        <w:t xml:space="preserve">создавать гипертекстовые документы. </w:t>
      </w:r>
      <w:r w:rsidRPr="00F1684E">
        <w:rPr>
          <w:rFonts w:eastAsia="Times New Roman"/>
          <w:spacing w:val="-8"/>
          <w:sz w:val="24"/>
          <w:szCs w:val="24"/>
        </w:rPr>
        <w:t xml:space="preserve">В рамках направления </w:t>
      </w:r>
      <w:r w:rsidRPr="00F1684E">
        <w:rPr>
          <w:rFonts w:eastAsia="Times New Roman"/>
          <w:b/>
          <w:bCs/>
          <w:spacing w:val="-8"/>
          <w:sz w:val="24"/>
          <w:szCs w:val="24"/>
        </w:rPr>
        <w:t xml:space="preserve">«Создание графических объектов» </w:t>
      </w:r>
      <w:r w:rsidRPr="00F1684E">
        <w:rPr>
          <w:rFonts w:eastAsia="Times New Roman"/>
          <w:spacing w:val="-8"/>
          <w:sz w:val="24"/>
          <w:szCs w:val="24"/>
        </w:rPr>
        <w:t xml:space="preserve">в качестве </w:t>
      </w:r>
      <w:r w:rsidR="001679D4" w:rsidRPr="00F1684E">
        <w:rPr>
          <w:rFonts w:eastAsia="Times New Roman"/>
          <w:spacing w:val="-8"/>
          <w:sz w:val="24"/>
          <w:szCs w:val="24"/>
        </w:rPr>
        <w:t>основных</w:t>
      </w:r>
      <w:r w:rsidRPr="00F1684E">
        <w:rPr>
          <w:sz w:val="24"/>
          <w:szCs w:val="24"/>
        </w:rPr>
        <w:t xml:space="preserve"> </w:t>
      </w:r>
      <w:r w:rsidRPr="00F1684E">
        <w:rPr>
          <w:rFonts w:eastAsia="Times New Roman"/>
          <w:spacing w:val="-7"/>
          <w:sz w:val="24"/>
          <w:szCs w:val="24"/>
        </w:rPr>
        <w:t xml:space="preserve">планируемых </w:t>
      </w:r>
      <w:r w:rsidR="001679D4" w:rsidRPr="00F1684E">
        <w:rPr>
          <w:rFonts w:eastAsia="Times New Roman"/>
          <w:spacing w:val="-7"/>
          <w:sz w:val="24"/>
          <w:szCs w:val="24"/>
        </w:rPr>
        <w:t>результа</w:t>
      </w:r>
      <w:r w:rsidRPr="00F1684E">
        <w:rPr>
          <w:rFonts w:eastAsia="Times New Roman"/>
          <w:spacing w:val="-7"/>
          <w:sz w:val="24"/>
          <w:szCs w:val="24"/>
        </w:rPr>
        <w:t xml:space="preserve">тов возможен, </w:t>
      </w:r>
      <w:r>
        <w:rPr>
          <w:rFonts w:eastAsia="Times New Roman"/>
          <w:spacing w:val="-7"/>
          <w:sz w:val="24"/>
          <w:szCs w:val="24"/>
        </w:rPr>
        <w:t xml:space="preserve">но не ограничивается следующим, список того, </w:t>
      </w:r>
      <w:r w:rsidR="001679D4" w:rsidRPr="00F1684E">
        <w:rPr>
          <w:rFonts w:eastAsia="Times New Roman"/>
          <w:spacing w:val="-7"/>
          <w:sz w:val="24"/>
          <w:szCs w:val="24"/>
        </w:rPr>
        <w:t>что</w:t>
      </w:r>
    </w:p>
    <w:p w:rsidR="00591780" w:rsidRDefault="001679D4" w:rsidP="009C750E">
      <w:pPr>
        <w:shd w:val="clear" w:color="auto" w:fill="FFFFFF"/>
        <w:spacing w:before="5" w:line="274" w:lineRule="exact"/>
        <w:ind w:firstLine="567"/>
        <w:jc w:val="both"/>
      </w:pPr>
      <w:r>
        <w:rPr>
          <w:rFonts w:eastAsia="Times New Roman"/>
          <w:b/>
          <w:bCs/>
          <w:sz w:val="24"/>
          <w:szCs w:val="24"/>
        </w:rPr>
        <w:t>обучающийся сможет:</w:t>
      </w:r>
    </w:p>
    <w:p w:rsidR="00591780" w:rsidRDefault="001679D4" w:rsidP="009C750E">
      <w:pPr>
        <w:shd w:val="clear" w:color="auto" w:fill="FFFFFF"/>
        <w:tabs>
          <w:tab w:val="left" w:pos="144"/>
        </w:tabs>
        <w:spacing w:line="274" w:lineRule="exact"/>
        <w:ind w:firstLine="567"/>
        <w:jc w:val="both"/>
      </w:pPr>
      <w:r>
        <w:rPr>
          <w:sz w:val="24"/>
          <w:szCs w:val="24"/>
        </w:rPr>
        <w:t>-</w:t>
      </w:r>
      <w:r>
        <w:rPr>
          <w:sz w:val="24"/>
          <w:szCs w:val="24"/>
        </w:rPr>
        <w:tab/>
      </w:r>
      <w:r>
        <w:rPr>
          <w:rFonts w:eastAsia="Times New Roman"/>
          <w:sz w:val="24"/>
          <w:szCs w:val="24"/>
        </w:rPr>
        <w:t>создавать и редактировать изображения с помощью инструментов графического редактора;</w:t>
      </w:r>
    </w:p>
    <w:p w:rsidR="00591780" w:rsidRDefault="001679D4" w:rsidP="009C750E">
      <w:pPr>
        <w:shd w:val="clear" w:color="auto" w:fill="FFFFFF"/>
        <w:tabs>
          <w:tab w:val="left" w:pos="187"/>
        </w:tabs>
        <w:spacing w:line="274" w:lineRule="exact"/>
        <w:ind w:right="5" w:firstLine="567"/>
        <w:jc w:val="both"/>
      </w:pPr>
      <w:r>
        <w:rPr>
          <w:sz w:val="24"/>
          <w:szCs w:val="24"/>
        </w:rPr>
        <w:t>-</w:t>
      </w:r>
      <w:r>
        <w:rPr>
          <w:sz w:val="24"/>
          <w:szCs w:val="24"/>
        </w:rPr>
        <w:tab/>
      </w:r>
      <w:r>
        <w:rPr>
          <w:rFonts w:eastAsia="Times New Roman"/>
          <w:sz w:val="24"/>
          <w:szCs w:val="24"/>
        </w:rPr>
        <w:t>создавать различные геометрические объекты и чертежи с использова</w:t>
      </w:r>
      <w:r w:rsidR="00F1684E">
        <w:rPr>
          <w:rFonts w:eastAsia="Times New Roman"/>
          <w:sz w:val="24"/>
          <w:szCs w:val="24"/>
        </w:rPr>
        <w:t xml:space="preserve">нием возможностей </w:t>
      </w:r>
      <w:r>
        <w:rPr>
          <w:rFonts w:eastAsia="Times New Roman"/>
          <w:sz w:val="24"/>
          <w:szCs w:val="24"/>
        </w:rPr>
        <w:t>специальных компьютерных инструментов;</w:t>
      </w:r>
    </w:p>
    <w:p w:rsidR="00591780" w:rsidRDefault="00F1684E" w:rsidP="009C750E">
      <w:pPr>
        <w:shd w:val="clear" w:color="auto" w:fill="FFFFFF"/>
        <w:tabs>
          <w:tab w:val="left" w:pos="456"/>
          <w:tab w:val="left" w:pos="1810"/>
          <w:tab w:val="left" w:pos="3326"/>
          <w:tab w:val="left" w:pos="4795"/>
          <w:tab w:val="left" w:pos="5760"/>
          <w:tab w:val="left" w:pos="8035"/>
        </w:tabs>
        <w:spacing w:line="274" w:lineRule="exact"/>
        <w:ind w:right="14" w:firstLine="567"/>
        <w:jc w:val="both"/>
      </w:pPr>
      <w:r>
        <w:rPr>
          <w:sz w:val="24"/>
          <w:szCs w:val="24"/>
        </w:rPr>
        <w:t xml:space="preserve">- </w:t>
      </w:r>
      <w:r w:rsidR="001679D4">
        <w:rPr>
          <w:rFonts w:eastAsia="Times New Roman"/>
          <w:spacing w:val="-2"/>
          <w:sz w:val="24"/>
          <w:szCs w:val="24"/>
        </w:rPr>
        <w:t>создавать</w:t>
      </w:r>
      <w:r>
        <w:rPr>
          <w:rFonts w:ascii="Arial" w:eastAsia="Times New Roman" w:hAnsi="Arial" w:cs="Arial"/>
          <w:sz w:val="24"/>
          <w:szCs w:val="24"/>
        </w:rPr>
        <w:t xml:space="preserve"> </w:t>
      </w:r>
      <w:r w:rsidR="001679D4">
        <w:rPr>
          <w:rFonts w:eastAsia="Times New Roman"/>
          <w:spacing w:val="-3"/>
          <w:sz w:val="24"/>
          <w:szCs w:val="24"/>
        </w:rPr>
        <w:t>диаграммы</w:t>
      </w:r>
      <w:r>
        <w:rPr>
          <w:rFonts w:ascii="Arial" w:eastAsia="Times New Roman" w:hAnsi="Arial" w:cs="Arial"/>
          <w:sz w:val="24"/>
          <w:szCs w:val="24"/>
        </w:rPr>
        <w:t xml:space="preserve"> </w:t>
      </w:r>
      <w:r w:rsidR="001679D4">
        <w:rPr>
          <w:rFonts w:eastAsia="Times New Roman"/>
          <w:spacing w:val="-2"/>
          <w:sz w:val="24"/>
          <w:szCs w:val="24"/>
        </w:rPr>
        <w:t>различных</w:t>
      </w:r>
      <w:r>
        <w:rPr>
          <w:rFonts w:ascii="Arial" w:eastAsia="Times New Roman" w:hAnsi="Arial" w:cs="Arial"/>
          <w:sz w:val="24"/>
          <w:szCs w:val="24"/>
        </w:rPr>
        <w:t xml:space="preserve"> </w:t>
      </w:r>
      <w:r w:rsidR="001679D4">
        <w:rPr>
          <w:rFonts w:eastAsia="Times New Roman"/>
          <w:spacing w:val="-2"/>
          <w:sz w:val="24"/>
          <w:szCs w:val="24"/>
        </w:rPr>
        <w:t>видов</w:t>
      </w:r>
      <w:r>
        <w:rPr>
          <w:rFonts w:ascii="Arial" w:eastAsia="Times New Roman" w:hAnsi="Arial" w:cs="Arial"/>
          <w:sz w:val="24"/>
          <w:szCs w:val="24"/>
        </w:rPr>
        <w:t xml:space="preserve"> </w:t>
      </w:r>
      <w:r w:rsidR="001679D4">
        <w:rPr>
          <w:rFonts w:eastAsia="Times New Roman" w:hAnsi="Arial"/>
          <w:spacing w:val="-2"/>
          <w:sz w:val="24"/>
          <w:szCs w:val="24"/>
        </w:rPr>
        <w:t>(</w:t>
      </w:r>
      <w:r w:rsidR="001679D4">
        <w:rPr>
          <w:rFonts w:eastAsia="Times New Roman"/>
          <w:spacing w:val="-2"/>
          <w:sz w:val="24"/>
          <w:szCs w:val="24"/>
        </w:rPr>
        <w:t>алгоритмические,</w:t>
      </w:r>
      <w:r>
        <w:rPr>
          <w:rFonts w:ascii="Arial" w:eastAsia="Times New Roman" w:cs="Arial"/>
          <w:sz w:val="24"/>
          <w:szCs w:val="24"/>
        </w:rPr>
        <w:t xml:space="preserve"> </w:t>
      </w:r>
      <w:r>
        <w:rPr>
          <w:rFonts w:eastAsia="Times New Roman"/>
          <w:spacing w:val="-3"/>
          <w:sz w:val="24"/>
          <w:szCs w:val="24"/>
        </w:rPr>
        <w:t xml:space="preserve">концептуальные, </w:t>
      </w:r>
      <w:r w:rsidR="001679D4">
        <w:rPr>
          <w:rFonts w:eastAsia="Times New Roman"/>
          <w:sz w:val="24"/>
          <w:szCs w:val="24"/>
        </w:rPr>
        <w:t>классификационные, организационные, родства и др.) в соответствии с решаемыми задачами.</w:t>
      </w:r>
    </w:p>
    <w:p w:rsidR="00591780" w:rsidRDefault="001679D4" w:rsidP="009C750E">
      <w:pPr>
        <w:shd w:val="clear" w:color="auto" w:fill="FFFFFF"/>
        <w:spacing w:line="274" w:lineRule="exact"/>
        <w:ind w:right="5" w:firstLine="567"/>
        <w:jc w:val="both"/>
      </w:pPr>
      <w:r>
        <w:rPr>
          <w:rFonts w:eastAsia="Times New Roman"/>
          <w:sz w:val="24"/>
          <w:szCs w:val="24"/>
        </w:rPr>
        <w:t xml:space="preserve">В рамках направления </w:t>
      </w:r>
      <w:r>
        <w:rPr>
          <w:rFonts w:eastAsia="Times New Roman"/>
          <w:b/>
          <w:bCs/>
          <w:sz w:val="24"/>
          <w:szCs w:val="24"/>
        </w:rPr>
        <w:t xml:space="preserve">«Создание музыкальных и звуковых объектов» </w:t>
      </w:r>
      <w:r>
        <w:rPr>
          <w:rFonts w:eastAsia="Times New Roman"/>
          <w:sz w:val="24"/>
          <w:szCs w:val="24"/>
        </w:rPr>
        <w:t xml:space="preserve">в качестве основных планируемых результатов возможен, но не ограничивается следующим, список того, что </w:t>
      </w:r>
      <w:r>
        <w:rPr>
          <w:rFonts w:eastAsia="Times New Roman"/>
          <w:b/>
          <w:bCs/>
          <w:sz w:val="24"/>
          <w:szCs w:val="24"/>
        </w:rPr>
        <w:t>обучающийся сможет</w:t>
      </w:r>
      <w:r>
        <w:rPr>
          <w:rFonts w:eastAsia="Times New Roman"/>
          <w:sz w:val="24"/>
          <w:szCs w:val="24"/>
        </w:rPr>
        <w:t>:</w:t>
      </w:r>
    </w:p>
    <w:p w:rsidR="00591780" w:rsidRDefault="001679D4" w:rsidP="009C750E">
      <w:pPr>
        <w:shd w:val="clear" w:color="auto" w:fill="FFFFFF"/>
        <w:tabs>
          <w:tab w:val="left" w:pos="206"/>
        </w:tabs>
        <w:spacing w:line="274" w:lineRule="exact"/>
        <w:ind w:right="5" w:firstLine="567"/>
        <w:jc w:val="both"/>
      </w:pPr>
      <w:r>
        <w:rPr>
          <w:sz w:val="24"/>
          <w:szCs w:val="24"/>
        </w:rPr>
        <w:t>-</w:t>
      </w:r>
      <w:r>
        <w:rPr>
          <w:sz w:val="24"/>
          <w:szCs w:val="24"/>
        </w:rPr>
        <w:tab/>
      </w:r>
      <w:r>
        <w:rPr>
          <w:rFonts w:eastAsia="Times New Roman"/>
          <w:sz w:val="24"/>
          <w:szCs w:val="24"/>
        </w:rPr>
        <w:t>записывать звуковые файлы с различным качеством з</w:t>
      </w:r>
      <w:r w:rsidR="00F1684E">
        <w:rPr>
          <w:rFonts w:eastAsia="Times New Roman"/>
          <w:sz w:val="24"/>
          <w:szCs w:val="24"/>
        </w:rPr>
        <w:t xml:space="preserve">вучания (глубиной кодирования и </w:t>
      </w:r>
      <w:r>
        <w:rPr>
          <w:rFonts w:eastAsia="Times New Roman"/>
          <w:sz w:val="24"/>
          <w:szCs w:val="24"/>
        </w:rPr>
        <w:t>частотой дискретизации);</w:t>
      </w:r>
    </w:p>
    <w:p w:rsidR="00591780" w:rsidRDefault="001679D4" w:rsidP="009C750E">
      <w:pPr>
        <w:shd w:val="clear" w:color="auto" w:fill="FFFFFF"/>
        <w:tabs>
          <w:tab w:val="left" w:pos="154"/>
        </w:tabs>
        <w:spacing w:line="274" w:lineRule="exact"/>
        <w:ind w:right="14" w:firstLine="567"/>
        <w:jc w:val="both"/>
      </w:pPr>
      <w:r>
        <w:rPr>
          <w:sz w:val="24"/>
          <w:szCs w:val="24"/>
        </w:rPr>
        <w:t>-</w:t>
      </w:r>
      <w:r>
        <w:rPr>
          <w:sz w:val="24"/>
          <w:szCs w:val="24"/>
        </w:rPr>
        <w:tab/>
      </w:r>
      <w:r>
        <w:rPr>
          <w:rFonts w:eastAsia="Times New Roman"/>
          <w:sz w:val="24"/>
          <w:szCs w:val="24"/>
        </w:rPr>
        <w:t>использовать музыкальные редакторы, клавишные и кинет</w:t>
      </w:r>
      <w:r w:rsidR="00F1684E">
        <w:rPr>
          <w:rFonts w:eastAsia="Times New Roman"/>
          <w:sz w:val="24"/>
          <w:szCs w:val="24"/>
        </w:rPr>
        <w:t xml:space="preserve">ические синтезаторы для решения </w:t>
      </w:r>
      <w:r>
        <w:rPr>
          <w:rFonts w:eastAsia="Times New Roman"/>
          <w:sz w:val="24"/>
          <w:szCs w:val="24"/>
        </w:rPr>
        <w:t>творческих задач.</w:t>
      </w:r>
    </w:p>
    <w:p w:rsidR="00591780" w:rsidRDefault="001679D4" w:rsidP="009C750E">
      <w:pPr>
        <w:shd w:val="clear" w:color="auto" w:fill="FFFFFF"/>
        <w:spacing w:line="274" w:lineRule="exact"/>
        <w:ind w:firstLine="567"/>
        <w:jc w:val="both"/>
      </w:pPr>
      <w:r>
        <w:rPr>
          <w:rFonts w:eastAsia="Times New Roman"/>
          <w:sz w:val="24"/>
          <w:szCs w:val="24"/>
        </w:rPr>
        <w:t xml:space="preserve">В рамках направления </w:t>
      </w:r>
      <w:r>
        <w:rPr>
          <w:rFonts w:eastAsia="Times New Roman"/>
          <w:b/>
          <w:bCs/>
          <w:sz w:val="24"/>
          <w:szCs w:val="24"/>
        </w:rPr>
        <w:t xml:space="preserve">«Восприятие, использование и создание гипертекстовых и мультимедийных информационных объектов» </w:t>
      </w:r>
      <w:r>
        <w:rPr>
          <w:rFonts w:eastAsia="Times New Roman"/>
          <w:sz w:val="24"/>
          <w:szCs w:val="24"/>
        </w:rPr>
        <w:t xml:space="preserve">в качестве основных планируемых результатов возможен, но не ограничивается следующим, список того, что </w:t>
      </w:r>
      <w:r>
        <w:rPr>
          <w:rFonts w:eastAsia="Times New Roman"/>
          <w:b/>
          <w:bCs/>
          <w:sz w:val="24"/>
          <w:szCs w:val="24"/>
        </w:rPr>
        <w:t>обучающийся сможет</w:t>
      </w:r>
      <w:r>
        <w:rPr>
          <w:rFonts w:eastAsia="Times New Roman"/>
          <w:sz w:val="24"/>
          <w:szCs w:val="24"/>
        </w:rPr>
        <w:t>:</w:t>
      </w:r>
    </w:p>
    <w:p w:rsidR="00591780" w:rsidRDefault="001679D4" w:rsidP="009C750E">
      <w:pPr>
        <w:shd w:val="clear" w:color="auto" w:fill="FFFFFF"/>
        <w:tabs>
          <w:tab w:val="left" w:pos="240"/>
        </w:tabs>
        <w:spacing w:line="274" w:lineRule="exact"/>
        <w:ind w:right="10" w:firstLine="567"/>
        <w:jc w:val="both"/>
      </w:pPr>
      <w:r>
        <w:rPr>
          <w:sz w:val="24"/>
          <w:szCs w:val="24"/>
        </w:rPr>
        <w:t>-</w:t>
      </w:r>
      <w:r>
        <w:rPr>
          <w:sz w:val="24"/>
          <w:szCs w:val="24"/>
        </w:rPr>
        <w:tab/>
      </w:r>
      <w:r>
        <w:rPr>
          <w:rFonts w:eastAsia="Times New Roman"/>
          <w:sz w:val="24"/>
          <w:szCs w:val="24"/>
        </w:rPr>
        <w:t>создавать на заданную тему мультимедийную през</w:t>
      </w:r>
      <w:r w:rsidR="00F1684E">
        <w:rPr>
          <w:rFonts w:eastAsia="Times New Roman"/>
          <w:sz w:val="24"/>
          <w:szCs w:val="24"/>
        </w:rPr>
        <w:t xml:space="preserve">ентацию с гиперссылками, слайды </w:t>
      </w:r>
      <w:r>
        <w:rPr>
          <w:rFonts w:eastAsia="Times New Roman"/>
          <w:sz w:val="24"/>
          <w:szCs w:val="24"/>
        </w:rPr>
        <w:t>которой содержат тексты, звуки, графические изображения;</w:t>
      </w:r>
    </w:p>
    <w:p w:rsidR="00591780" w:rsidRDefault="001679D4" w:rsidP="009C750E">
      <w:pPr>
        <w:numPr>
          <w:ilvl w:val="0"/>
          <w:numId w:val="39"/>
        </w:numPr>
        <w:shd w:val="clear" w:color="auto" w:fill="FFFFFF"/>
        <w:tabs>
          <w:tab w:val="left" w:pos="173"/>
          <w:tab w:val="left" w:pos="6883"/>
        </w:tabs>
        <w:spacing w:line="274" w:lineRule="exact"/>
        <w:ind w:right="14" w:firstLine="567"/>
        <w:jc w:val="both"/>
        <w:rPr>
          <w:sz w:val="24"/>
          <w:szCs w:val="24"/>
        </w:rPr>
      </w:pPr>
      <w:r>
        <w:rPr>
          <w:rFonts w:eastAsia="Times New Roman"/>
          <w:sz w:val="24"/>
          <w:szCs w:val="24"/>
        </w:rPr>
        <w:t xml:space="preserve">работать с особыми видами сообщений: диаграммами (алгоритмические, концептуальные, </w:t>
      </w:r>
      <w:r>
        <w:rPr>
          <w:rFonts w:eastAsia="Times New Roman"/>
          <w:spacing w:val="-10"/>
          <w:sz w:val="24"/>
          <w:szCs w:val="24"/>
        </w:rPr>
        <w:t>классификационные, организационные, родства и др.),</w:t>
      </w:r>
      <w:r w:rsidR="00F1684E">
        <w:rPr>
          <w:rFonts w:ascii="Arial" w:eastAsia="Times New Roman" w:cs="Arial"/>
          <w:sz w:val="24"/>
          <w:szCs w:val="24"/>
        </w:rPr>
        <w:t xml:space="preserve"> </w:t>
      </w:r>
      <w:r>
        <w:rPr>
          <w:rFonts w:eastAsia="Times New Roman"/>
          <w:sz w:val="24"/>
          <w:szCs w:val="24"/>
        </w:rPr>
        <w:t>картами (географические, хронологические) и спутниковыми фотографиями, в том числе в системах глобального позиционирования;</w:t>
      </w:r>
    </w:p>
    <w:p w:rsidR="00591780" w:rsidRDefault="001679D4" w:rsidP="009C750E">
      <w:pPr>
        <w:numPr>
          <w:ilvl w:val="0"/>
          <w:numId w:val="39"/>
        </w:numPr>
        <w:shd w:val="clear" w:color="auto" w:fill="FFFFFF"/>
        <w:tabs>
          <w:tab w:val="left" w:pos="173"/>
        </w:tabs>
        <w:spacing w:line="274" w:lineRule="exact"/>
        <w:ind w:right="10" w:firstLine="567"/>
        <w:jc w:val="both"/>
        <w:rPr>
          <w:sz w:val="24"/>
          <w:szCs w:val="24"/>
        </w:rPr>
      </w:pPr>
      <w:r>
        <w:rPr>
          <w:rFonts w:eastAsia="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91780" w:rsidRDefault="001679D4" w:rsidP="009C750E">
      <w:pPr>
        <w:shd w:val="clear" w:color="auto" w:fill="FFFFFF"/>
        <w:tabs>
          <w:tab w:val="left" w:pos="144"/>
        </w:tabs>
        <w:spacing w:line="274" w:lineRule="exact"/>
        <w:ind w:firstLine="567"/>
      </w:pPr>
      <w:r>
        <w:rPr>
          <w:sz w:val="24"/>
          <w:szCs w:val="24"/>
        </w:rPr>
        <w:t>-</w:t>
      </w:r>
      <w:r>
        <w:rPr>
          <w:sz w:val="24"/>
          <w:szCs w:val="24"/>
        </w:rPr>
        <w:tab/>
      </w:r>
      <w:r>
        <w:rPr>
          <w:rFonts w:eastAsia="Times New Roman"/>
          <w:sz w:val="24"/>
          <w:szCs w:val="24"/>
        </w:rPr>
        <w:t>использовать программы-архиваторы.</w:t>
      </w:r>
      <w:r>
        <w:rPr>
          <w:rFonts w:eastAsia="Times New Roman"/>
          <w:sz w:val="24"/>
          <w:szCs w:val="24"/>
        </w:rPr>
        <w:br/>
        <w:t xml:space="preserve">В рамках направления </w:t>
      </w:r>
      <w:r>
        <w:rPr>
          <w:rFonts w:eastAsia="Times New Roman"/>
          <w:b/>
          <w:bCs/>
          <w:sz w:val="24"/>
          <w:szCs w:val="24"/>
        </w:rPr>
        <w:t>«Анализ информации, математическая обработка данных в</w:t>
      </w:r>
    </w:p>
    <w:p w:rsidR="00591780" w:rsidRDefault="001679D4" w:rsidP="009C750E">
      <w:pPr>
        <w:shd w:val="clear" w:color="auto" w:fill="FFFFFF"/>
        <w:spacing w:line="274" w:lineRule="exact"/>
        <w:ind w:right="10" w:firstLine="567"/>
        <w:jc w:val="both"/>
      </w:pPr>
      <w:r>
        <w:rPr>
          <w:rFonts w:eastAsia="Times New Roman"/>
          <w:b/>
          <w:bCs/>
          <w:sz w:val="24"/>
          <w:szCs w:val="24"/>
        </w:rPr>
        <w:t xml:space="preserve">исследовании» </w:t>
      </w:r>
      <w:r>
        <w:rPr>
          <w:rFonts w:eastAsia="Times New Roman"/>
          <w:sz w:val="24"/>
          <w:szCs w:val="24"/>
        </w:rPr>
        <w:t xml:space="preserve">в качестве основных планируемых результатов возможен, но не ограничивается следующим, список того, что </w:t>
      </w:r>
      <w:r>
        <w:rPr>
          <w:rFonts w:eastAsia="Times New Roman"/>
          <w:b/>
          <w:bCs/>
          <w:sz w:val="24"/>
          <w:szCs w:val="24"/>
        </w:rPr>
        <w:t>обучающийся сможет</w:t>
      </w:r>
      <w:r>
        <w:rPr>
          <w:rFonts w:eastAsia="Times New Roman"/>
          <w:sz w:val="24"/>
          <w:szCs w:val="24"/>
        </w:rPr>
        <w:t>:</w:t>
      </w:r>
    </w:p>
    <w:p w:rsidR="00591780" w:rsidRDefault="001679D4" w:rsidP="009C750E">
      <w:pPr>
        <w:shd w:val="clear" w:color="auto" w:fill="FFFFFF"/>
        <w:tabs>
          <w:tab w:val="left" w:pos="144"/>
        </w:tabs>
        <w:spacing w:line="274" w:lineRule="exact"/>
        <w:ind w:firstLine="567"/>
      </w:pPr>
      <w:r>
        <w:rPr>
          <w:sz w:val="24"/>
          <w:szCs w:val="24"/>
        </w:rPr>
        <w:t>-</w:t>
      </w:r>
      <w:r>
        <w:rPr>
          <w:sz w:val="24"/>
          <w:szCs w:val="24"/>
        </w:rPr>
        <w:tab/>
      </w:r>
      <w:r>
        <w:rPr>
          <w:rFonts w:eastAsia="Times New Roman"/>
          <w:sz w:val="24"/>
          <w:szCs w:val="24"/>
        </w:rPr>
        <w:t>проводить простые эксперименты и исследования в виртуальных лабораториях;</w:t>
      </w:r>
    </w:p>
    <w:p w:rsidR="00591780" w:rsidRDefault="001679D4" w:rsidP="009C750E">
      <w:pPr>
        <w:numPr>
          <w:ilvl w:val="0"/>
          <w:numId w:val="13"/>
        </w:numPr>
        <w:shd w:val="clear" w:color="auto" w:fill="FFFFFF"/>
        <w:tabs>
          <w:tab w:val="left" w:pos="178"/>
        </w:tabs>
        <w:spacing w:line="274" w:lineRule="exact"/>
        <w:ind w:right="14" w:firstLine="567"/>
        <w:jc w:val="both"/>
        <w:rPr>
          <w:sz w:val="24"/>
          <w:szCs w:val="24"/>
        </w:rPr>
      </w:pPr>
      <w:r>
        <w:rPr>
          <w:rFonts w:eastAsia="Times New Roman"/>
          <w:sz w:val="24"/>
          <w:szCs w:val="24"/>
        </w:rPr>
        <w:t>вводить результаты измерений и другие цифровые данные для их обработки, в том числе статистической и визуализации;</w:t>
      </w:r>
    </w:p>
    <w:p w:rsidR="00591780" w:rsidRDefault="001679D4" w:rsidP="009C750E">
      <w:pPr>
        <w:numPr>
          <w:ilvl w:val="0"/>
          <w:numId w:val="13"/>
        </w:numPr>
        <w:shd w:val="clear" w:color="auto" w:fill="FFFFFF"/>
        <w:tabs>
          <w:tab w:val="left" w:pos="178"/>
        </w:tabs>
        <w:spacing w:line="274" w:lineRule="exact"/>
        <w:ind w:right="10" w:firstLine="567"/>
        <w:jc w:val="both"/>
        <w:rPr>
          <w:sz w:val="24"/>
          <w:szCs w:val="24"/>
        </w:rPr>
      </w:pPr>
      <w:r>
        <w:rPr>
          <w:rFonts w:eastAsia="Times New Roman"/>
          <w:sz w:val="24"/>
          <w:szCs w:val="24"/>
        </w:rPr>
        <w:t>проводить эксперименты и исследования в виртуальных лабораториях по естественным наукам, математике и информатике.</w:t>
      </w:r>
    </w:p>
    <w:p w:rsidR="00591780" w:rsidRDefault="001679D4" w:rsidP="009C750E">
      <w:pPr>
        <w:shd w:val="clear" w:color="auto" w:fill="FFFFFF"/>
        <w:spacing w:line="274" w:lineRule="exact"/>
        <w:ind w:firstLine="567"/>
        <w:jc w:val="both"/>
      </w:pPr>
      <w:r>
        <w:rPr>
          <w:rFonts w:eastAsia="Times New Roman"/>
          <w:sz w:val="24"/>
          <w:szCs w:val="24"/>
        </w:rPr>
        <w:t xml:space="preserve">В рамках направления </w:t>
      </w:r>
      <w:r>
        <w:rPr>
          <w:rFonts w:eastAsia="Times New Roman"/>
          <w:b/>
          <w:bCs/>
          <w:sz w:val="24"/>
          <w:szCs w:val="24"/>
        </w:rPr>
        <w:t xml:space="preserve">«Моделирование, проектирование и управление» </w:t>
      </w:r>
      <w:r>
        <w:rPr>
          <w:rFonts w:eastAsia="Times New Roman"/>
          <w:sz w:val="24"/>
          <w:szCs w:val="24"/>
        </w:rPr>
        <w:t xml:space="preserve">в качестве основных планируемых результатов возможен, но не ограничивается следующим, список того, что </w:t>
      </w:r>
      <w:r>
        <w:rPr>
          <w:rFonts w:eastAsia="Times New Roman"/>
          <w:b/>
          <w:bCs/>
          <w:sz w:val="24"/>
          <w:szCs w:val="24"/>
        </w:rPr>
        <w:t>обучающийся сможет</w:t>
      </w:r>
      <w:r>
        <w:rPr>
          <w:rFonts w:eastAsia="Times New Roman"/>
          <w:sz w:val="24"/>
          <w:szCs w:val="24"/>
        </w:rPr>
        <w:t>:</w:t>
      </w:r>
    </w:p>
    <w:p w:rsidR="00591780" w:rsidRDefault="001679D4" w:rsidP="009C750E">
      <w:pPr>
        <w:numPr>
          <w:ilvl w:val="0"/>
          <w:numId w:val="91"/>
        </w:numPr>
        <w:shd w:val="clear" w:color="auto" w:fill="FFFFFF"/>
        <w:tabs>
          <w:tab w:val="left" w:pos="293"/>
        </w:tabs>
        <w:spacing w:line="274" w:lineRule="exact"/>
        <w:ind w:right="5" w:firstLine="567"/>
        <w:jc w:val="both"/>
        <w:rPr>
          <w:sz w:val="24"/>
          <w:szCs w:val="24"/>
        </w:rPr>
      </w:pPr>
      <w:r>
        <w:rPr>
          <w:rFonts w:eastAsia="Times New Roman"/>
          <w:sz w:val="24"/>
          <w:szCs w:val="24"/>
        </w:rPr>
        <w:t xml:space="preserve">строить с помощью компьютерных инструментов разнообразные информационные </w:t>
      </w:r>
      <w:r>
        <w:rPr>
          <w:rFonts w:eastAsia="Times New Roman"/>
          <w:sz w:val="24"/>
          <w:szCs w:val="24"/>
        </w:rPr>
        <w:lastRenderedPageBreak/>
        <w:t>структуры для описания объектов;</w:t>
      </w:r>
    </w:p>
    <w:p w:rsidR="00591780" w:rsidRDefault="001679D4" w:rsidP="009C750E">
      <w:pPr>
        <w:numPr>
          <w:ilvl w:val="0"/>
          <w:numId w:val="91"/>
        </w:numPr>
        <w:shd w:val="clear" w:color="auto" w:fill="FFFFFF"/>
        <w:tabs>
          <w:tab w:val="left" w:pos="293"/>
        </w:tabs>
        <w:spacing w:line="274" w:lineRule="exact"/>
        <w:ind w:right="10" w:firstLine="567"/>
        <w:jc w:val="both"/>
        <w:rPr>
          <w:sz w:val="24"/>
          <w:szCs w:val="24"/>
        </w:rPr>
      </w:pPr>
      <w:r>
        <w:rPr>
          <w:rFonts w:eastAsia="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91780" w:rsidRDefault="00591780" w:rsidP="009C750E">
      <w:pPr>
        <w:ind w:firstLine="567"/>
        <w:rPr>
          <w:sz w:val="2"/>
          <w:szCs w:val="2"/>
        </w:rPr>
      </w:pP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моделировать с использованием виртуальных конструкторов;</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моделировать с использованием средств программирования.</w:t>
      </w:r>
    </w:p>
    <w:p w:rsidR="00591780" w:rsidRDefault="001679D4" w:rsidP="009C750E">
      <w:pPr>
        <w:shd w:val="clear" w:color="auto" w:fill="FFFFFF"/>
        <w:spacing w:line="274" w:lineRule="exact"/>
        <w:ind w:right="5" w:firstLine="567"/>
        <w:jc w:val="both"/>
      </w:pPr>
      <w:r>
        <w:rPr>
          <w:rFonts w:eastAsia="Times New Roman"/>
          <w:sz w:val="24"/>
          <w:szCs w:val="24"/>
        </w:rPr>
        <w:t xml:space="preserve">В рамках направления </w:t>
      </w:r>
      <w:r>
        <w:rPr>
          <w:rFonts w:eastAsia="Times New Roman"/>
          <w:b/>
          <w:bCs/>
          <w:sz w:val="24"/>
          <w:szCs w:val="24"/>
        </w:rPr>
        <w:t xml:space="preserve">«Коммуникация и социальное взаимодействие» </w:t>
      </w:r>
      <w:r>
        <w:rPr>
          <w:rFonts w:eastAsia="Times New Roman"/>
          <w:sz w:val="24"/>
          <w:szCs w:val="24"/>
        </w:rPr>
        <w:t>в качестве основных планируемых результатов возможен, но не ограничивается следующим, список того, что обучающийся сможет:</w:t>
      </w:r>
    </w:p>
    <w:p w:rsidR="00591780" w:rsidRDefault="001679D4" w:rsidP="009C750E">
      <w:pPr>
        <w:shd w:val="clear" w:color="auto" w:fill="FFFFFF"/>
        <w:tabs>
          <w:tab w:val="left" w:pos="355"/>
        </w:tabs>
        <w:spacing w:line="274" w:lineRule="exact"/>
        <w:ind w:right="14" w:firstLine="567"/>
        <w:jc w:val="both"/>
      </w:pPr>
      <w:r>
        <w:rPr>
          <w:sz w:val="24"/>
          <w:szCs w:val="24"/>
        </w:rPr>
        <w:t>-</w:t>
      </w:r>
      <w:r>
        <w:rPr>
          <w:sz w:val="24"/>
          <w:szCs w:val="24"/>
        </w:rPr>
        <w:tab/>
      </w:r>
      <w:r>
        <w:rPr>
          <w:rFonts w:eastAsia="Times New Roman"/>
          <w:sz w:val="24"/>
          <w:szCs w:val="24"/>
        </w:rPr>
        <w:t>осуществлять образовательное взаимодействи</w:t>
      </w:r>
      <w:r w:rsidR="00F1684E">
        <w:rPr>
          <w:rFonts w:eastAsia="Times New Roman"/>
          <w:sz w:val="24"/>
          <w:szCs w:val="24"/>
        </w:rPr>
        <w:t xml:space="preserve">е в информационном пространстве </w:t>
      </w:r>
      <w:r>
        <w:rPr>
          <w:rFonts w:eastAsia="Times New Roman"/>
          <w:sz w:val="24"/>
          <w:szCs w:val="24"/>
        </w:rPr>
        <w:t>образовательной организации (получение и выполнение з</w:t>
      </w:r>
      <w:r w:rsidR="00F46D64">
        <w:rPr>
          <w:rFonts w:eastAsia="Times New Roman"/>
          <w:sz w:val="24"/>
          <w:szCs w:val="24"/>
        </w:rPr>
        <w:t xml:space="preserve">аданий, получение комментариев, </w:t>
      </w:r>
      <w:r>
        <w:rPr>
          <w:rFonts w:eastAsia="Times New Roman"/>
          <w:sz w:val="24"/>
          <w:szCs w:val="24"/>
        </w:rPr>
        <w:t>совершенствование своей работы, формирование портфолио);</w:t>
      </w:r>
    </w:p>
    <w:p w:rsidR="00591780" w:rsidRDefault="001679D4" w:rsidP="009C750E">
      <w:pPr>
        <w:numPr>
          <w:ilvl w:val="0"/>
          <w:numId w:val="1"/>
        </w:numPr>
        <w:shd w:val="clear" w:color="auto" w:fill="FFFFFF"/>
        <w:tabs>
          <w:tab w:val="left" w:pos="144"/>
        </w:tabs>
        <w:spacing w:line="274" w:lineRule="exact"/>
        <w:ind w:firstLine="567"/>
        <w:jc w:val="both"/>
        <w:rPr>
          <w:sz w:val="24"/>
          <w:szCs w:val="24"/>
        </w:rPr>
      </w:pPr>
      <w:r>
        <w:rPr>
          <w:rFonts w:eastAsia="Times New Roman"/>
          <w:sz w:val="24"/>
          <w:szCs w:val="24"/>
        </w:rPr>
        <w:t>использовать возможности электронной почты, интернет-мессенджеров и социальных сетей для обучения;</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вести личный дневник (блог) с использованием возможностей сети Интернет;</w:t>
      </w:r>
    </w:p>
    <w:p w:rsidR="00591780" w:rsidRDefault="001679D4" w:rsidP="009C750E">
      <w:pPr>
        <w:shd w:val="clear" w:color="auto" w:fill="FFFFFF"/>
        <w:tabs>
          <w:tab w:val="left" w:pos="197"/>
        </w:tabs>
        <w:spacing w:line="274" w:lineRule="exact"/>
        <w:ind w:right="14" w:firstLine="567"/>
        <w:jc w:val="both"/>
      </w:pPr>
      <w:r>
        <w:rPr>
          <w:sz w:val="24"/>
          <w:szCs w:val="24"/>
        </w:rPr>
        <w:t>-</w:t>
      </w:r>
      <w:r>
        <w:rPr>
          <w:sz w:val="24"/>
          <w:szCs w:val="24"/>
        </w:rPr>
        <w:tab/>
      </w:r>
      <w:r>
        <w:rPr>
          <w:rFonts w:eastAsia="Times New Roman"/>
          <w:sz w:val="24"/>
          <w:szCs w:val="24"/>
        </w:rPr>
        <w:t xml:space="preserve">соблюдать нормы информационной культуры, этики и </w:t>
      </w:r>
      <w:r w:rsidR="00F46D64">
        <w:rPr>
          <w:rFonts w:eastAsia="Times New Roman"/>
          <w:sz w:val="24"/>
          <w:szCs w:val="24"/>
        </w:rPr>
        <w:t xml:space="preserve">права; с уважением относиться к </w:t>
      </w:r>
      <w:r>
        <w:rPr>
          <w:rFonts w:eastAsia="Times New Roman"/>
          <w:sz w:val="24"/>
          <w:szCs w:val="24"/>
        </w:rPr>
        <w:t>частной информации и информационным правам других людей;</w:t>
      </w:r>
    </w:p>
    <w:p w:rsidR="00591780" w:rsidRDefault="001679D4" w:rsidP="009C750E">
      <w:pPr>
        <w:shd w:val="clear" w:color="auto" w:fill="FFFFFF"/>
        <w:tabs>
          <w:tab w:val="left" w:pos="307"/>
        </w:tabs>
        <w:spacing w:line="274" w:lineRule="exact"/>
        <w:ind w:right="14" w:firstLine="567"/>
        <w:jc w:val="both"/>
      </w:pPr>
      <w:r>
        <w:rPr>
          <w:sz w:val="24"/>
          <w:szCs w:val="24"/>
        </w:rPr>
        <w:t>-</w:t>
      </w:r>
      <w:r>
        <w:rPr>
          <w:sz w:val="24"/>
          <w:szCs w:val="24"/>
        </w:rPr>
        <w:tab/>
      </w:r>
      <w:r>
        <w:rPr>
          <w:rFonts w:eastAsia="Times New Roman"/>
          <w:sz w:val="24"/>
          <w:szCs w:val="24"/>
        </w:rPr>
        <w:t>осуществлять защиту от троянских вирусов, фишинговых атак, информации от</w:t>
      </w:r>
      <w:r w:rsidR="00F46D64">
        <w:rPr>
          <w:rFonts w:eastAsia="Times New Roman"/>
          <w:sz w:val="24"/>
          <w:szCs w:val="24"/>
        </w:rPr>
        <w:t xml:space="preserve"> </w:t>
      </w:r>
      <w:r>
        <w:rPr>
          <w:rFonts w:eastAsia="Times New Roman"/>
          <w:sz w:val="24"/>
          <w:szCs w:val="24"/>
        </w:rPr>
        <w:t>компьютерных вирусов с помощью антивирусных программ;</w:t>
      </w:r>
    </w:p>
    <w:p w:rsidR="00591780" w:rsidRDefault="001679D4" w:rsidP="009C750E">
      <w:pPr>
        <w:shd w:val="clear" w:color="auto" w:fill="FFFFFF"/>
        <w:tabs>
          <w:tab w:val="left" w:pos="144"/>
        </w:tabs>
        <w:spacing w:line="274" w:lineRule="exact"/>
        <w:ind w:firstLine="567"/>
      </w:pPr>
      <w:r>
        <w:rPr>
          <w:sz w:val="24"/>
          <w:szCs w:val="24"/>
        </w:rPr>
        <w:t>-</w:t>
      </w:r>
      <w:r>
        <w:rPr>
          <w:sz w:val="24"/>
          <w:szCs w:val="24"/>
        </w:rPr>
        <w:tab/>
      </w:r>
      <w:r>
        <w:rPr>
          <w:rFonts w:eastAsia="Times New Roman"/>
          <w:sz w:val="24"/>
          <w:szCs w:val="24"/>
        </w:rPr>
        <w:t>соблюдать правила безопасного поведения в сети Интернет;</w:t>
      </w:r>
    </w:p>
    <w:p w:rsidR="00591780" w:rsidRDefault="00F46D64" w:rsidP="009C750E">
      <w:pPr>
        <w:shd w:val="clear" w:color="auto" w:fill="FFFFFF"/>
        <w:spacing w:line="274" w:lineRule="exact"/>
        <w:ind w:firstLine="567"/>
      </w:pPr>
      <w:r>
        <w:rPr>
          <w:spacing w:val="-11"/>
          <w:sz w:val="24"/>
          <w:szCs w:val="24"/>
        </w:rPr>
        <w:t xml:space="preserve">- </w:t>
      </w:r>
      <w:r>
        <w:rPr>
          <w:rFonts w:eastAsia="Times New Roman"/>
          <w:spacing w:val="-11"/>
          <w:sz w:val="24"/>
          <w:szCs w:val="24"/>
        </w:rPr>
        <w:t xml:space="preserve">различать безопасные ресурсы сети Интернет и ресурсы, содержание </w:t>
      </w:r>
      <w:r w:rsidR="001679D4">
        <w:rPr>
          <w:rFonts w:eastAsia="Times New Roman"/>
          <w:spacing w:val="-11"/>
          <w:sz w:val="24"/>
          <w:szCs w:val="24"/>
        </w:rPr>
        <w:t xml:space="preserve">которых </w:t>
      </w:r>
      <w:r w:rsidR="001679D4">
        <w:rPr>
          <w:rFonts w:eastAsia="Times New Roman"/>
          <w:sz w:val="24"/>
          <w:szCs w:val="24"/>
        </w:rPr>
        <w:t>несовместимо с задачами воспитания и образования или нежелательно.</w:t>
      </w:r>
    </w:p>
    <w:p w:rsidR="00591780" w:rsidRDefault="001679D4" w:rsidP="009C750E">
      <w:pPr>
        <w:shd w:val="clear" w:color="auto" w:fill="FFFFFF"/>
        <w:spacing w:before="557" w:line="274" w:lineRule="exact"/>
        <w:ind w:right="10" w:firstLine="567"/>
        <w:jc w:val="both"/>
      </w:pPr>
      <w:r>
        <w:rPr>
          <w:b/>
          <w:bCs/>
          <w:spacing w:val="-1"/>
          <w:sz w:val="24"/>
          <w:szCs w:val="24"/>
        </w:rPr>
        <w:t xml:space="preserve">2.1.6. </w:t>
      </w:r>
      <w:r>
        <w:rPr>
          <w:rFonts w:eastAsia="Times New Roman"/>
          <w:b/>
          <w:bCs/>
          <w:spacing w:val="-1"/>
          <w:sz w:val="24"/>
          <w:szCs w:val="24"/>
        </w:rPr>
        <w:t xml:space="preserve">Виды взаимодействия с учебными, научными и социальными организациями, </w:t>
      </w:r>
      <w:r>
        <w:rPr>
          <w:rFonts w:eastAsia="Times New Roman"/>
          <w:b/>
          <w:bCs/>
          <w:sz w:val="24"/>
          <w:szCs w:val="24"/>
        </w:rPr>
        <w:t>формы привлечения консультантов, экспертов и научных руководителей</w:t>
      </w:r>
    </w:p>
    <w:p w:rsidR="00591780" w:rsidRDefault="001679D4" w:rsidP="009C750E">
      <w:pPr>
        <w:shd w:val="clear" w:color="auto" w:fill="FFFFFF"/>
        <w:spacing w:line="274" w:lineRule="exact"/>
        <w:ind w:right="14" w:firstLine="567"/>
        <w:jc w:val="both"/>
      </w:pPr>
      <w:r>
        <w:rPr>
          <w:rFonts w:eastAsia="Times New Roman"/>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591780" w:rsidRDefault="001679D4" w:rsidP="009C750E">
      <w:pPr>
        <w:numPr>
          <w:ilvl w:val="0"/>
          <w:numId w:val="30"/>
        </w:numPr>
        <w:shd w:val="clear" w:color="auto" w:fill="FFFFFF"/>
        <w:tabs>
          <w:tab w:val="left" w:pos="182"/>
        </w:tabs>
        <w:spacing w:line="274" w:lineRule="exact"/>
        <w:ind w:right="5" w:firstLine="567"/>
        <w:jc w:val="both"/>
        <w:rPr>
          <w:sz w:val="24"/>
          <w:szCs w:val="24"/>
        </w:rPr>
      </w:pPr>
      <w:r>
        <w:rPr>
          <w:rFonts w:eastAsia="Times New Roman"/>
          <w:sz w:val="24"/>
          <w:szCs w:val="24"/>
        </w:rPr>
        <w:t xml:space="preserve">договор с вузом о взаимовыгодном сотрудничестве (привлечение научных сотрудников, </w:t>
      </w:r>
      <w:r>
        <w:rPr>
          <w:rFonts w:eastAsia="Times New Roman"/>
          <w:spacing w:val="-1"/>
          <w:sz w:val="24"/>
          <w:szCs w:val="24"/>
        </w:rPr>
        <w:t xml:space="preserve">преподавателей университетов в качестве экспертов, консультантов, научных руководителей в </w:t>
      </w:r>
      <w:r>
        <w:rPr>
          <w:rFonts w:eastAsia="Times New Roman"/>
          <w:sz w:val="24"/>
          <w:szCs w:val="24"/>
        </w:rPr>
        <w:t>обмен на предоставление возможности прохождения практики студентам или возможности проведения исследований на базе организации);</w:t>
      </w:r>
    </w:p>
    <w:p w:rsidR="00591780" w:rsidRDefault="001679D4" w:rsidP="009C750E">
      <w:pPr>
        <w:numPr>
          <w:ilvl w:val="0"/>
          <w:numId w:val="30"/>
        </w:numPr>
        <w:shd w:val="clear" w:color="auto" w:fill="FFFFFF"/>
        <w:tabs>
          <w:tab w:val="left" w:pos="182"/>
        </w:tabs>
        <w:spacing w:line="274" w:lineRule="exact"/>
        <w:ind w:right="10" w:firstLine="567"/>
        <w:jc w:val="both"/>
        <w:rPr>
          <w:sz w:val="24"/>
          <w:szCs w:val="24"/>
        </w:rPr>
      </w:pPr>
      <w:r>
        <w:rPr>
          <w:rFonts w:eastAsia="Times New Roman"/>
          <w:sz w:val="24"/>
          <w:szCs w:val="24"/>
        </w:rPr>
        <w:t>договор о сотрудничестве может основываться на оплате услуг экспертов, консультантов, научных руководителей;</w:t>
      </w:r>
    </w:p>
    <w:p w:rsidR="00591780" w:rsidRDefault="00591780" w:rsidP="009C750E">
      <w:pPr>
        <w:ind w:firstLine="567"/>
        <w:rPr>
          <w:sz w:val="2"/>
          <w:szCs w:val="2"/>
        </w:rPr>
      </w:pPr>
    </w:p>
    <w:p w:rsidR="00591780" w:rsidRDefault="001679D4" w:rsidP="009C750E">
      <w:pPr>
        <w:numPr>
          <w:ilvl w:val="0"/>
          <w:numId w:val="37"/>
        </w:numPr>
        <w:shd w:val="clear" w:color="auto" w:fill="FFFFFF"/>
        <w:tabs>
          <w:tab w:val="left" w:pos="245"/>
        </w:tabs>
        <w:spacing w:line="274" w:lineRule="exact"/>
        <w:ind w:right="14" w:firstLine="567"/>
        <w:jc w:val="both"/>
        <w:rPr>
          <w:sz w:val="24"/>
          <w:szCs w:val="24"/>
        </w:rPr>
      </w:pPr>
      <w:r>
        <w:rPr>
          <w:rFonts w:eastAsia="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591780" w:rsidRDefault="001679D4" w:rsidP="009C750E">
      <w:pPr>
        <w:numPr>
          <w:ilvl w:val="0"/>
          <w:numId w:val="37"/>
        </w:numPr>
        <w:shd w:val="clear" w:color="auto" w:fill="FFFFFF"/>
        <w:tabs>
          <w:tab w:val="left" w:pos="245"/>
        </w:tabs>
        <w:spacing w:line="274" w:lineRule="exact"/>
        <w:ind w:firstLine="567"/>
        <w:jc w:val="both"/>
        <w:rPr>
          <w:sz w:val="24"/>
          <w:szCs w:val="24"/>
        </w:rPr>
      </w:pPr>
      <w:r>
        <w:rPr>
          <w:rFonts w:eastAsia="Times New Roman"/>
          <w:sz w:val="24"/>
          <w:szCs w:val="24"/>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w:t>
      </w:r>
      <w:r>
        <w:rPr>
          <w:rFonts w:eastAsia="Times New Roman"/>
          <w:spacing w:val="-1"/>
          <w:sz w:val="24"/>
          <w:szCs w:val="24"/>
        </w:rPr>
        <w:t xml:space="preserve">применяющих современные образовательные технологии, имеющих высокие образовательные </w:t>
      </w:r>
      <w:r>
        <w:rPr>
          <w:rFonts w:eastAsia="Times New Roman"/>
          <w:sz w:val="24"/>
          <w:szCs w:val="24"/>
        </w:rPr>
        <w:t>результаты обучающихся, реализующих эффективные модели финансово-экономического управления.</w:t>
      </w:r>
    </w:p>
    <w:p w:rsidR="00591780" w:rsidRDefault="001679D4" w:rsidP="009C750E">
      <w:pPr>
        <w:shd w:val="clear" w:color="auto" w:fill="FFFFFF"/>
        <w:spacing w:line="274" w:lineRule="exact"/>
        <w:ind w:right="14" w:firstLine="567"/>
        <w:jc w:val="both"/>
      </w:pPr>
      <w:r>
        <w:rPr>
          <w:rFonts w:eastAsia="Times New Roman"/>
          <w:sz w:val="24"/>
          <w:szCs w:val="24"/>
        </w:rPr>
        <w:t>Взаимодействие с учебными, научными и социальными организациями может включать проведение:</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единовременного или регулярного научного семинара;</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научно-практической конференции;</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консультаций;</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круглых столов;</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вебинаров;</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мастер-классов,</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тренингов и др.</w:t>
      </w:r>
    </w:p>
    <w:p w:rsidR="00B42142" w:rsidRDefault="00B42142" w:rsidP="009C750E">
      <w:pPr>
        <w:shd w:val="clear" w:color="auto" w:fill="FFFFFF"/>
        <w:spacing w:line="274" w:lineRule="exact"/>
        <w:ind w:right="14" w:firstLine="567"/>
        <w:jc w:val="both"/>
        <w:rPr>
          <w:b/>
          <w:bCs/>
          <w:sz w:val="24"/>
          <w:szCs w:val="24"/>
        </w:rPr>
      </w:pPr>
    </w:p>
    <w:p w:rsidR="00591780" w:rsidRDefault="001679D4" w:rsidP="009C750E">
      <w:pPr>
        <w:shd w:val="clear" w:color="auto" w:fill="FFFFFF"/>
        <w:spacing w:line="274" w:lineRule="exact"/>
        <w:ind w:right="14" w:firstLine="567"/>
        <w:jc w:val="both"/>
      </w:pPr>
      <w:r>
        <w:rPr>
          <w:b/>
          <w:bCs/>
          <w:sz w:val="24"/>
          <w:szCs w:val="24"/>
        </w:rPr>
        <w:t xml:space="preserve">2.1.7. </w:t>
      </w:r>
      <w:r>
        <w:rPr>
          <w:rFonts w:eastAsia="Times New Roman"/>
          <w:b/>
          <w:bCs/>
          <w:sz w:val="24"/>
          <w:szCs w:val="24"/>
        </w:rPr>
        <w:t>Описание условий, обеспечивающих развитие универсальных учебных действий</w:t>
      </w:r>
    </w:p>
    <w:p w:rsidR="00591780" w:rsidRDefault="001679D4" w:rsidP="00B0723D">
      <w:pPr>
        <w:shd w:val="clear" w:color="auto" w:fill="FFFFFF"/>
        <w:spacing w:before="269" w:line="274" w:lineRule="exact"/>
        <w:ind w:right="5"/>
        <w:jc w:val="both"/>
      </w:pPr>
      <w:r>
        <w:rPr>
          <w:rFonts w:eastAsia="Times New Roman"/>
          <w:sz w:val="24"/>
          <w:szCs w:val="24"/>
        </w:rPr>
        <w:t xml:space="preserve">Условия реализации образовательной программы, в том числе программы развития УУД, обеспечивают совершенствование компетенций проектной и учебно-исследовательской </w:t>
      </w:r>
      <w:r>
        <w:rPr>
          <w:rFonts w:eastAsia="Times New Roman"/>
          <w:sz w:val="24"/>
          <w:szCs w:val="24"/>
        </w:rPr>
        <w:lastRenderedPageBreak/>
        <w:t>деятельности обучающихся.</w:t>
      </w:r>
    </w:p>
    <w:p w:rsidR="00591780" w:rsidRDefault="001679D4" w:rsidP="009C750E">
      <w:pPr>
        <w:shd w:val="clear" w:color="auto" w:fill="FFFFFF"/>
        <w:spacing w:before="5" w:line="274" w:lineRule="exact"/>
        <w:ind w:firstLine="567"/>
      </w:pPr>
      <w:r>
        <w:rPr>
          <w:rFonts w:eastAsia="Times New Roman"/>
          <w:b/>
          <w:bCs/>
          <w:sz w:val="24"/>
          <w:szCs w:val="24"/>
        </w:rPr>
        <w:t>Кадровые условия:</w:t>
      </w:r>
    </w:p>
    <w:p w:rsidR="00591780" w:rsidRDefault="001679D4" w:rsidP="009C750E">
      <w:pPr>
        <w:shd w:val="clear" w:color="auto" w:fill="FFFFFF"/>
        <w:tabs>
          <w:tab w:val="left" w:pos="293"/>
        </w:tabs>
        <w:spacing w:line="274" w:lineRule="exact"/>
        <w:ind w:right="5" w:firstLine="567"/>
        <w:jc w:val="both"/>
      </w:pPr>
      <w:r>
        <w:rPr>
          <w:sz w:val="24"/>
          <w:szCs w:val="24"/>
        </w:rPr>
        <w:t>-</w:t>
      </w:r>
      <w:r>
        <w:rPr>
          <w:sz w:val="24"/>
          <w:szCs w:val="24"/>
        </w:rPr>
        <w:tab/>
      </w:r>
      <w:r>
        <w:rPr>
          <w:rFonts w:eastAsia="Times New Roman"/>
          <w:sz w:val="24"/>
          <w:szCs w:val="24"/>
        </w:rPr>
        <w:t>укомплектованность школы педагогическими, р</w:t>
      </w:r>
      <w:r w:rsidR="00F46D64">
        <w:rPr>
          <w:rFonts w:eastAsia="Times New Roman"/>
          <w:sz w:val="24"/>
          <w:szCs w:val="24"/>
        </w:rPr>
        <w:t xml:space="preserve">уководящими и иными работниками </w:t>
      </w:r>
      <w:r>
        <w:rPr>
          <w:rFonts w:eastAsia="Times New Roman"/>
          <w:sz w:val="24"/>
          <w:szCs w:val="24"/>
        </w:rPr>
        <w:t>составляет 100%;</w:t>
      </w:r>
    </w:p>
    <w:p w:rsidR="00591780" w:rsidRDefault="001679D4" w:rsidP="009C750E">
      <w:pPr>
        <w:numPr>
          <w:ilvl w:val="0"/>
          <w:numId w:val="36"/>
        </w:numPr>
        <w:shd w:val="clear" w:color="auto" w:fill="FFFFFF"/>
        <w:tabs>
          <w:tab w:val="left" w:pos="230"/>
        </w:tabs>
        <w:spacing w:line="274" w:lineRule="exact"/>
        <w:ind w:firstLine="567"/>
        <w:jc w:val="both"/>
        <w:rPr>
          <w:sz w:val="24"/>
          <w:szCs w:val="24"/>
        </w:rPr>
      </w:pPr>
      <w:r>
        <w:rPr>
          <w:rFonts w:eastAsia="Times New Roman"/>
          <w:sz w:val="24"/>
          <w:szCs w:val="24"/>
        </w:rPr>
        <w:t>на уровне основног</w:t>
      </w:r>
      <w:r w:rsidR="00F46D64">
        <w:rPr>
          <w:rFonts w:eastAsia="Times New Roman"/>
          <w:sz w:val="24"/>
          <w:szCs w:val="24"/>
        </w:rPr>
        <w:t>о общего образования работают 56</w:t>
      </w:r>
      <w:r>
        <w:rPr>
          <w:rFonts w:eastAsia="Times New Roman"/>
          <w:sz w:val="24"/>
          <w:szCs w:val="24"/>
        </w:rPr>
        <w:t xml:space="preserve"> педагогов (с учётом совмещения по должностям), из них высшее профессиональное образов</w:t>
      </w:r>
      <w:r w:rsidR="00F46D64">
        <w:rPr>
          <w:rFonts w:eastAsia="Times New Roman"/>
          <w:sz w:val="24"/>
          <w:szCs w:val="24"/>
        </w:rPr>
        <w:t>ание имеют 55</w:t>
      </w:r>
      <w:r>
        <w:rPr>
          <w:rFonts w:eastAsia="Times New Roman"/>
          <w:sz w:val="24"/>
          <w:szCs w:val="24"/>
        </w:rPr>
        <w:t xml:space="preserve"> педагого</w:t>
      </w:r>
      <w:r w:rsidR="00F46D64">
        <w:rPr>
          <w:rFonts w:eastAsia="Times New Roman"/>
          <w:sz w:val="24"/>
          <w:szCs w:val="24"/>
        </w:rPr>
        <w:t>в, среднее -профессиональное - 1</w:t>
      </w:r>
      <w:r>
        <w:rPr>
          <w:rFonts w:eastAsia="Times New Roman"/>
          <w:sz w:val="24"/>
          <w:szCs w:val="24"/>
        </w:rPr>
        <w:t xml:space="preserve"> ч</w:t>
      </w:r>
      <w:r w:rsidR="00F46D64">
        <w:rPr>
          <w:rFonts w:eastAsia="Times New Roman"/>
          <w:sz w:val="24"/>
          <w:szCs w:val="24"/>
        </w:rPr>
        <w:t>еловек. Стаж работы до 5 лет - 3</w:t>
      </w:r>
      <w:r>
        <w:rPr>
          <w:rFonts w:eastAsia="Times New Roman"/>
          <w:sz w:val="24"/>
          <w:szCs w:val="24"/>
        </w:rPr>
        <w:t xml:space="preserve"> человек</w:t>
      </w:r>
      <w:r w:rsidR="00F46D64">
        <w:rPr>
          <w:rFonts w:eastAsia="Times New Roman"/>
          <w:sz w:val="24"/>
          <w:szCs w:val="24"/>
        </w:rPr>
        <w:t>а, свыше 25 лет у 30</w:t>
      </w:r>
      <w:r>
        <w:rPr>
          <w:rFonts w:eastAsia="Times New Roman"/>
          <w:sz w:val="24"/>
          <w:szCs w:val="24"/>
        </w:rPr>
        <w:t xml:space="preserve"> педагогов. Педагогический коллектив школы отличается профессионализмом, стабильностью, сплочённостью и мобильнос</w:t>
      </w:r>
      <w:r w:rsidR="00F46D64">
        <w:rPr>
          <w:rFonts w:eastAsia="Times New Roman"/>
          <w:sz w:val="24"/>
          <w:szCs w:val="24"/>
        </w:rPr>
        <w:t>тью. По результатам аттестации 36</w:t>
      </w:r>
      <w:r>
        <w:rPr>
          <w:rFonts w:eastAsia="Times New Roman"/>
          <w:sz w:val="24"/>
          <w:szCs w:val="24"/>
        </w:rPr>
        <w:t xml:space="preserve"> педагог</w:t>
      </w:r>
      <w:r w:rsidR="00F46D64">
        <w:rPr>
          <w:rFonts w:eastAsia="Times New Roman"/>
          <w:sz w:val="24"/>
          <w:szCs w:val="24"/>
        </w:rPr>
        <w:t>ов имеет ВКК, 19 – 1 КК, 1</w:t>
      </w:r>
      <w:r>
        <w:rPr>
          <w:rFonts w:eastAsia="Times New Roman"/>
          <w:sz w:val="24"/>
          <w:szCs w:val="24"/>
        </w:rPr>
        <w:t xml:space="preserve"> педагогов аттестованы на соответствие занимаемой должности.</w:t>
      </w:r>
    </w:p>
    <w:p w:rsidR="00591780" w:rsidRDefault="001679D4" w:rsidP="009C750E">
      <w:pPr>
        <w:numPr>
          <w:ilvl w:val="0"/>
          <w:numId w:val="36"/>
        </w:numPr>
        <w:shd w:val="clear" w:color="auto" w:fill="FFFFFF"/>
        <w:tabs>
          <w:tab w:val="left" w:pos="230"/>
        </w:tabs>
        <w:spacing w:line="274" w:lineRule="exact"/>
        <w:ind w:right="14" w:firstLine="567"/>
        <w:jc w:val="both"/>
        <w:rPr>
          <w:sz w:val="24"/>
          <w:szCs w:val="24"/>
        </w:rPr>
      </w:pPr>
      <w:r>
        <w:rPr>
          <w:rFonts w:eastAsia="Times New Roman"/>
          <w:sz w:val="24"/>
          <w:szCs w:val="24"/>
        </w:rPr>
        <w:t>педагогические работники систематически и своевременно проходят курсы повышения квалификации.</w:t>
      </w:r>
    </w:p>
    <w:p w:rsidR="00591780" w:rsidRDefault="001679D4" w:rsidP="009C750E">
      <w:pPr>
        <w:shd w:val="clear" w:color="auto" w:fill="FFFFFF"/>
        <w:spacing w:line="274" w:lineRule="exact"/>
        <w:ind w:right="14" w:firstLine="567"/>
        <w:jc w:val="both"/>
      </w:pPr>
      <w:r>
        <w:rPr>
          <w:rFonts w:eastAsia="Times New Roman"/>
          <w:sz w:val="24"/>
          <w:szCs w:val="24"/>
        </w:rPr>
        <w:t>Педагогические кадры имеют необходимый уровень подготовки для реализации программы УУД:</w:t>
      </w:r>
    </w:p>
    <w:p w:rsidR="00591780" w:rsidRDefault="001679D4" w:rsidP="009C750E">
      <w:pPr>
        <w:shd w:val="clear" w:color="auto" w:fill="FFFFFF"/>
        <w:tabs>
          <w:tab w:val="left" w:pos="230"/>
        </w:tabs>
        <w:spacing w:line="274" w:lineRule="exact"/>
        <w:ind w:right="5" w:firstLine="567"/>
        <w:jc w:val="both"/>
      </w:pPr>
      <w:r>
        <w:rPr>
          <w:sz w:val="24"/>
          <w:szCs w:val="24"/>
        </w:rPr>
        <w:t>-</w:t>
      </w:r>
      <w:r>
        <w:rPr>
          <w:sz w:val="24"/>
          <w:szCs w:val="24"/>
        </w:rPr>
        <w:tab/>
      </w:r>
      <w:r>
        <w:rPr>
          <w:rFonts w:eastAsia="Times New Roman"/>
          <w:sz w:val="24"/>
          <w:szCs w:val="24"/>
        </w:rPr>
        <w:t>владеют представлениями о возрастных особенност</w:t>
      </w:r>
      <w:r w:rsidR="00F46D64">
        <w:rPr>
          <w:rFonts w:eastAsia="Times New Roman"/>
          <w:sz w:val="24"/>
          <w:szCs w:val="24"/>
        </w:rPr>
        <w:t xml:space="preserve">ях учащихся начальной, основной </w:t>
      </w:r>
      <w:r>
        <w:rPr>
          <w:rFonts w:eastAsia="Times New Roman"/>
          <w:sz w:val="24"/>
          <w:szCs w:val="24"/>
        </w:rPr>
        <w:t>школы;</w:t>
      </w:r>
    </w:p>
    <w:p w:rsidR="00591780" w:rsidRDefault="001679D4" w:rsidP="009C750E">
      <w:pPr>
        <w:shd w:val="clear" w:color="auto" w:fill="FFFFFF"/>
        <w:spacing w:line="274" w:lineRule="exact"/>
        <w:ind w:firstLine="567"/>
      </w:pPr>
      <w:r>
        <w:rPr>
          <w:sz w:val="24"/>
          <w:szCs w:val="24"/>
        </w:rPr>
        <w:t>-</w:t>
      </w:r>
      <w:r>
        <w:rPr>
          <w:rFonts w:eastAsia="Times New Roman"/>
          <w:sz w:val="24"/>
          <w:szCs w:val="24"/>
        </w:rPr>
        <w:t>прошли курсы повышения квалификации, посвященные ФГОС;</w:t>
      </w:r>
    </w:p>
    <w:p w:rsidR="00591780" w:rsidRDefault="001679D4" w:rsidP="009C750E">
      <w:pPr>
        <w:shd w:val="clear" w:color="auto" w:fill="FFFFFF"/>
        <w:tabs>
          <w:tab w:val="left" w:pos="163"/>
        </w:tabs>
        <w:spacing w:line="274" w:lineRule="exact"/>
        <w:ind w:right="5" w:firstLine="567"/>
        <w:jc w:val="both"/>
      </w:pPr>
      <w:r>
        <w:rPr>
          <w:sz w:val="24"/>
          <w:szCs w:val="24"/>
        </w:rPr>
        <w:t>-</w:t>
      </w:r>
      <w:r>
        <w:rPr>
          <w:sz w:val="24"/>
          <w:szCs w:val="24"/>
        </w:rPr>
        <w:tab/>
      </w:r>
      <w:r>
        <w:rPr>
          <w:rFonts w:eastAsia="Times New Roman"/>
          <w:sz w:val="24"/>
          <w:szCs w:val="24"/>
        </w:rPr>
        <w:t>участвовали в разработке собственной программы по фо</w:t>
      </w:r>
      <w:r w:rsidR="00F46D64">
        <w:rPr>
          <w:rFonts w:eastAsia="Times New Roman"/>
          <w:sz w:val="24"/>
          <w:szCs w:val="24"/>
        </w:rPr>
        <w:t xml:space="preserve">рмированию УУД , участвовали во </w:t>
      </w:r>
      <w:r>
        <w:rPr>
          <w:rFonts w:eastAsia="Times New Roman"/>
          <w:sz w:val="24"/>
          <w:szCs w:val="24"/>
        </w:rPr>
        <w:t>внутришкольном семинаре, посвященном особенностям</w:t>
      </w:r>
      <w:r w:rsidR="00F46D64">
        <w:rPr>
          <w:rFonts w:eastAsia="Times New Roman"/>
          <w:sz w:val="24"/>
          <w:szCs w:val="24"/>
        </w:rPr>
        <w:t xml:space="preserve"> применения выбранной программы </w:t>
      </w:r>
      <w:r>
        <w:rPr>
          <w:rFonts w:eastAsia="Times New Roman"/>
          <w:sz w:val="24"/>
          <w:szCs w:val="24"/>
        </w:rPr>
        <w:t>по УУД;</w:t>
      </w:r>
    </w:p>
    <w:p w:rsidR="00591780" w:rsidRDefault="001679D4" w:rsidP="009C750E">
      <w:pPr>
        <w:shd w:val="clear" w:color="auto" w:fill="FFFFFF"/>
        <w:tabs>
          <w:tab w:val="left" w:pos="211"/>
        </w:tabs>
        <w:spacing w:line="274" w:lineRule="exact"/>
        <w:ind w:right="14" w:firstLine="567"/>
        <w:jc w:val="both"/>
      </w:pPr>
      <w:r>
        <w:rPr>
          <w:sz w:val="24"/>
          <w:szCs w:val="24"/>
        </w:rPr>
        <w:t>-</w:t>
      </w:r>
      <w:r>
        <w:rPr>
          <w:sz w:val="24"/>
          <w:szCs w:val="24"/>
        </w:rPr>
        <w:tab/>
      </w:r>
      <w:r>
        <w:rPr>
          <w:rFonts w:eastAsia="Times New Roman"/>
          <w:sz w:val="24"/>
          <w:szCs w:val="24"/>
        </w:rPr>
        <w:t>могут строить образовательный процесс в рамках уче</w:t>
      </w:r>
      <w:r w:rsidR="00F46D64">
        <w:rPr>
          <w:rFonts w:eastAsia="Times New Roman"/>
          <w:sz w:val="24"/>
          <w:szCs w:val="24"/>
        </w:rPr>
        <w:t xml:space="preserve">бного предмета в соответствии с </w:t>
      </w:r>
      <w:r>
        <w:rPr>
          <w:rFonts w:eastAsia="Times New Roman"/>
          <w:sz w:val="24"/>
          <w:szCs w:val="24"/>
        </w:rPr>
        <w:t>особенностями формирования конкретных УУД;</w:t>
      </w:r>
    </w:p>
    <w:p w:rsidR="00591780" w:rsidRDefault="001679D4" w:rsidP="009C750E">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осуществляют формирование УУД в рамках проектной, исследовательской деятельностей;</w:t>
      </w:r>
    </w:p>
    <w:p w:rsidR="00591780" w:rsidRDefault="001679D4" w:rsidP="009C750E">
      <w:pPr>
        <w:numPr>
          <w:ilvl w:val="0"/>
          <w:numId w:val="16"/>
        </w:numPr>
        <w:shd w:val="clear" w:color="auto" w:fill="FFFFFF"/>
        <w:tabs>
          <w:tab w:val="left" w:pos="139"/>
        </w:tabs>
        <w:spacing w:line="274" w:lineRule="exact"/>
        <w:ind w:right="14" w:firstLine="567"/>
        <w:jc w:val="both"/>
        <w:rPr>
          <w:sz w:val="24"/>
          <w:szCs w:val="24"/>
        </w:rPr>
      </w:pPr>
      <w:r>
        <w:rPr>
          <w:rFonts w:eastAsia="Times New Roman"/>
          <w:spacing w:val="-1"/>
          <w:sz w:val="24"/>
          <w:szCs w:val="24"/>
        </w:rPr>
        <w:t xml:space="preserve">умеют применять диагностический инструментарий для оценки качества формирования УУД </w:t>
      </w:r>
      <w:r>
        <w:rPr>
          <w:rFonts w:eastAsia="Times New Roman"/>
          <w:sz w:val="24"/>
          <w:szCs w:val="24"/>
        </w:rPr>
        <w:t>как в рамках предметной, так и внепредметной деятельности;</w:t>
      </w:r>
    </w:p>
    <w:p w:rsidR="00591780" w:rsidRDefault="001679D4" w:rsidP="009C750E">
      <w:pPr>
        <w:shd w:val="clear" w:color="auto" w:fill="FFFFFF"/>
        <w:spacing w:line="274" w:lineRule="exact"/>
        <w:ind w:right="14" w:firstLine="567"/>
        <w:jc w:val="both"/>
      </w:pPr>
      <w:r>
        <w:rPr>
          <w:sz w:val="24"/>
          <w:szCs w:val="24"/>
        </w:rPr>
        <w:t xml:space="preserve">- </w:t>
      </w:r>
      <w:r>
        <w:rPr>
          <w:rFonts w:eastAsia="Times New Roman"/>
          <w:sz w:val="24"/>
          <w:szCs w:val="24"/>
        </w:rPr>
        <w:t>характер взаимодействия педагога и обучающегося не противоречит представлениям об условиях формирования УУД.</w:t>
      </w:r>
    </w:p>
    <w:p w:rsidR="00591780" w:rsidRDefault="001679D4" w:rsidP="009C750E">
      <w:pPr>
        <w:shd w:val="clear" w:color="auto" w:fill="FFFFFF"/>
        <w:spacing w:before="278" w:line="274" w:lineRule="exact"/>
        <w:ind w:firstLine="567"/>
      </w:pPr>
      <w:r>
        <w:rPr>
          <w:rFonts w:eastAsia="Times New Roman"/>
          <w:b/>
          <w:bCs/>
          <w:sz w:val="24"/>
          <w:szCs w:val="24"/>
        </w:rPr>
        <w:t>Организационно-методические условия</w:t>
      </w:r>
    </w:p>
    <w:p w:rsidR="00591780" w:rsidRDefault="001679D4" w:rsidP="009C750E">
      <w:pPr>
        <w:shd w:val="clear" w:color="auto" w:fill="FFFFFF"/>
        <w:spacing w:line="274" w:lineRule="exact"/>
        <w:ind w:right="14" w:firstLine="567"/>
        <w:jc w:val="both"/>
      </w:pPr>
      <w:r>
        <w:rPr>
          <w:rFonts w:eastAsia="Times New Roman"/>
          <w:sz w:val="24"/>
          <w:szCs w:val="24"/>
        </w:rPr>
        <w:t>Обеспечение формирования УУД на уровне основного общего образования обусловлено тесным взаимодействием школы с социальными партнерами. Ими продолжительное время являются:</w:t>
      </w:r>
    </w:p>
    <w:p w:rsidR="00591780" w:rsidRDefault="001679D4" w:rsidP="009C750E">
      <w:pPr>
        <w:numPr>
          <w:ilvl w:val="0"/>
          <w:numId w:val="1"/>
        </w:numPr>
        <w:shd w:val="clear" w:color="auto" w:fill="FFFFFF"/>
        <w:tabs>
          <w:tab w:val="left" w:pos="835"/>
        </w:tabs>
        <w:spacing w:line="274" w:lineRule="exact"/>
        <w:ind w:firstLine="567"/>
        <w:rPr>
          <w:b/>
          <w:bCs/>
          <w:sz w:val="24"/>
          <w:szCs w:val="24"/>
        </w:rPr>
      </w:pPr>
      <w:r>
        <w:rPr>
          <w:rFonts w:eastAsia="Times New Roman"/>
          <w:sz w:val="24"/>
          <w:szCs w:val="24"/>
        </w:rPr>
        <w:t>Городская детская библиотека</w:t>
      </w:r>
    </w:p>
    <w:p w:rsidR="00591780" w:rsidRDefault="001679D4" w:rsidP="009C750E">
      <w:pPr>
        <w:numPr>
          <w:ilvl w:val="0"/>
          <w:numId w:val="1"/>
        </w:numPr>
        <w:shd w:val="clear" w:color="auto" w:fill="FFFFFF"/>
        <w:tabs>
          <w:tab w:val="left" w:pos="835"/>
        </w:tabs>
        <w:spacing w:line="274" w:lineRule="exact"/>
        <w:ind w:firstLine="567"/>
        <w:rPr>
          <w:sz w:val="24"/>
          <w:szCs w:val="24"/>
        </w:rPr>
      </w:pPr>
      <w:r>
        <w:rPr>
          <w:rFonts w:eastAsia="Times New Roman"/>
          <w:sz w:val="24"/>
          <w:szCs w:val="24"/>
        </w:rPr>
        <w:t>Центральная городская библиотека</w:t>
      </w:r>
    </w:p>
    <w:p w:rsidR="00591780" w:rsidRDefault="001679D4" w:rsidP="009C750E">
      <w:pPr>
        <w:numPr>
          <w:ilvl w:val="0"/>
          <w:numId w:val="1"/>
        </w:numPr>
        <w:shd w:val="clear" w:color="auto" w:fill="FFFFFF"/>
        <w:tabs>
          <w:tab w:val="left" w:pos="835"/>
        </w:tabs>
        <w:spacing w:line="274" w:lineRule="exact"/>
        <w:ind w:firstLine="567"/>
        <w:rPr>
          <w:sz w:val="24"/>
          <w:szCs w:val="24"/>
        </w:rPr>
      </w:pPr>
      <w:r>
        <w:rPr>
          <w:rFonts w:eastAsia="Times New Roman"/>
          <w:sz w:val="24"/>
          <w:szCs w:val="24"/>
        </w:rPr>
        <w:t>Центр детского творчества</w:t>
      </w:r>
    </w:p>
    <w:p w:rsidR="00591780" w:rsidRDefault="001679D4" w:rsidP="009C750E">
      <w:pPr>
        <w:numPr>
          <w:ilvl w:val="0"/>
          <w:numId w:val="1"/>
        </w:numPr>
        <w:shd w:val="clear" w:color="auto" w:fill="FFFFFF"/>
        <w:tabs>
          <w:tab w:val="left" w:pos="835"/>
        </w:tabs>
        <w:spacing w:line="274" w:lineRule="exact"/>
        <w:ind w:firstLine="567"/>
        <w:rPr>
          <w:sz w:val="24"/>
          <w:szCs w:val="24"/>
        </w:rPr>
      </w:pPr>
      <w:r>
        <w:rPr>
          <w:rFonts w:eastAsia="Times New Roman"/>
          <w:sz w:val="24"/>
          <w:szCs w:val="24"/>
        </w:rPr>
        <w:t>Музыкальная школа</w:t>
      </w:r>
    </w:p>
    <w:p w:rsidR="00591780" w:rsidRDefault="00F46D64" w:rsidP="009C750E">
      <w:pPr>
        <w:numPr>
          <w:ilvl w:val="0"/>
          <w:numId w:val="1"/>
        </w:numPr>
        <w:shd w:val="clear" w:color="auto" w:fill="FFFFFF"/>
        <w:tabs>
          <w:tab w:val="left" w:pos="835"/>
        </w:tabs>
        <w:spacing w:line="274" w:lineRule="exact"/>
        <w:ind w:firstLine="567"/>
        <w:rPr>
          <w:sz w:val="24"/>
          <w:szCs w:val="24"/>
        </w:rPr>
      </w:pPr>
      <w:r>
        <w:rPr>
          <w:rFonts w:eastAsia="Times New Roman"/>
          <w:sz w:val="24"/>
          <w:szCs w:val="24"/>
        </w:rPr>
        <w:t xml:space="preserve"> Х</w:t>
      </w:r>
      <w:r w:rsidR="001679D4">
        <w:rPr>
          <w:rFonts w:eastAsia="Times New Roman"/>
          <w:sz w:val="24"/>
          <w:szCs w:val="24"/>
        </w:rPr>
        <w:t>удожественная школа</w:t>
      </w:r>
    </w:p>
    <w:p w:rsidR="00591780" w:rsidRDefault="001679D4" w:rsidP="009C750E">
      <w:pPr>
        <w:numPr>
          <w:ilvl w:val="0"/>
          <w:numId w:val="1"/>
        </w:numPr>
        <w:shd w:val="clear" w:color="auto" w:fill="FFFFFF"/>
        <w:tabs>
          <w:tab w:val="left" w:pos="835"/>
        </w:tabs>
        <w:spacing w:line="274" w:lineRule="exact"/>
        <w:ind w:firstLine="567"/>
        <w:rPr>
          <w:sz w:val="24"/>
          <w:szCs w:val="24"/>
        </w:rPr>
      </w:pPr>
      <w:r>
        <w:rPr>
          <w:rFonts w:eastAsia="Times New Roman"/>
          <w:sz w:val="24"/>
          <w:szCs w:val="24"/>
        </w:rPr>
        <w:t>Детско-юношеская спортивная школа</w:t>
      </w:r>
    </w:p>
    <w:p w:rsidR="00591780" w:rsidRDefault="001679D4" w:rsidP="009C750E">
      <w:pPr>
        <w:numPr>
          <w:ilvl w:val="0"/>
          <w:numId w:val="1"/>
        </w:numPr>
        <w:shd w:val="clear" w:color="auto" w:fill="FFFFFF"/>
        <w:tabs>
          <w:tab w:val="left" w:pos="835"/>
        </w:tabs>
        <w:spacing w:line="274" w:lineRule="exact"/>
        <w:ind w:firstLine="567"/>
        <w:rPr>
          <w:sz w:val="24"/>
          <w:szCs w:val="24"/>
        </w:rPr>
      </w:pPr>
      <w:r>
        <w:rPr>
          <w:rFonts w:eastAsia="Times New Roman"/>
          <w:sz w:val="24"/>
          <w:szCs w:val="24"/>
        </w:rPr>
        <w:t>Центр занятости населения</w:t>
      </w:r>
    </w:p>
    <w:p w:rsidR="00591780" w:rsidRDefault="001679D4" w:rsidP="009C750E">
      <w:pPr>
        <w:numPr>
          <w:ilvl w:val="0"/>
          <w:numId w:val="1"/>
        </w:numPr>
        <w:shd w:val="clear" w:color="auto" w:fill="FFFFFF"/>
        <w:tabs>
          <w:tab w:val="left" w:pos="835"/>
        </w:tabs>
        <w:spacing w:line="274" w:lineRule="exact"/>
        <w:ind w:firstLine="567"/>
        <w:rPr>
          <w:sz w:val="24"/>
          <w:szCs w:val="24"/>
        </w:rPr>
      </w:pPr>
      <w:r>
        <w:rPr>
          <w:rFonts w:eastAsia="Times New Roman"/>
          <w:spacing w:val="-1"/>
          <w:sz w:val="24"/>
          <w:szCs w:val="24"/>
        </w:rPr>
        <w:t>Государственный Архив</w:t>
      </w:r>
    </w:p>
    <w:p w:rsidR="00591780" w:rsidRDefault="00F46D64" w:rsidP="009C750E">
      <w:pPr>
        <w:shd w:val="clear" w:color="auto" w:fill="FFFFFF"/>
        <w:spacing w:line="274" w:lineRule="exact"/>
        <w:ind w:firstLine="567"/>
      </w:pPr>
      <w:r>
        <w:rPr>
          <w:b/>
          <w:bCs/>
          <w:spacing w:val="-12"/>
          <w:sz w:val="24"/>
          <w:szCs w:val="24"/>
        </w:rPr>
        <w:t xml:space="preserve">2.1.8. </w:t>
      </w:r>
      <w:r>
        <w:rPr>
          <w:rFonts w:eastAsia="Times New Roman"/>
          <w:b/>
          <w:bCs/>
          <w:spacing w:val="-12"/>
          <w:sz w:val="24"/>
          <w:szCs w:val="24"/>
        </w:rPr>
        <w:t xml:space="preserve">Методика и инструментарий мониторинга успешности освоения </w:t>
      </w:r>
      <w:r w:rsidR="001679D4">
        <w:rPr>
          <w:rFonts w:eastAsia="Times New Roman"/>
          <w:b/>
          <w:bCs/>
          <w:spacing w:val="-12"/>
          <w:sz w:val="24"/>
          <w:szCs w:val="24"/>
        </w:rPr>
        <w:t xml:space="preserve">и </w:t>
      </w:r>
      <w:r w:rsidR="001679D4">
        <w:rPr>
          <w:rFonts w:eastAsia="Times New Roman"/>
          <w:b/>
          <w:bCs/>
          <w:sz w:val="24"/>
          <w:szCs w:val="24"/>
        </w:rPr>
        <w:t>применения обучающимися универсальных учебных действий</w:t>
      </w:r>
    </w:p>
    <w:p w:rsidR="00591780" w:rsidRDefault="00F46D64" w:rsidP="009C750E">
      <w:pPr>
        <w:shd w:val="clear" w:color="auto" w:fill="FFFFFF"/>
        <w:spacing w:before="264" w:line="278" w:lineRule="exact"/>
        <w:ind w:firstLine="567"/>
      </w:pPr>
      <w:r>
        <w:rPr>
          <w:rFonts w:eastAsia="Times New Roman"/>
          <w:sz w:val="24"/>
          <w:szCs w:val="24"/>
        </w:rPr>
        <w:t xml:space="preserve">В процессе </w:t>
      </w:r>
      <w:r w:rsidR="001679D4">
        <w:rPr>
          <w:rFonts w:eastAsia="Times New Roman"/>
          <w:sz w:val="24"/>
          <w:szCs w:val="24"/>
        </w:rPr>
        <w:t>реализации мониторинга успешно</w:t>
      </w:r>
      <w:r>
        <w:rPr>
          <w:rFonts w:eastAsia="Times New Roman"/>
          <w:sz w:val="24"/>
          <w:szCs w:val="24"/>
        </w:rPr>
        <w:t xml:space="preserve">сти освоения и  применения УУД </w:t>
      </w:r>
      <w:r w:rsidR="001679D4">
        <w:rPr>
          <w:rFonts w:eastAsia="Times New Roman"/>
          <w:sz w:val="24"/>
          <w:szCs w:val="24"/>
        </w:rPr>
        <w:t xml:space="preserve">учтены следующие </w:t>
      </w:r>
      <w:r w:rsidR="001679D4">
        <w:rPr>
          <w:rFonts w:eastAsia="Times New Roman"/>
          <w:b/>
          <w:bCs/>
          <w:sz w:val="24"/>
          <w:szCs w:val="24"/>
        </w:rPr>
        <w:t>этапы освоения УУД</w:t>
      </w:r>
      <w:r w:rsidR="001679D4">
        <w:rPr>
          <w:rFonts w:eastAsia="Times New Roman"/>
          <w:sz w:val="24"/>
          <w:szCs w:val="24"/>
        </w:rPr>
        <w:t>:</w:t>
      </w:r>
    </w:p>
    <w:p w:rsidR="00591780" w:rsidRDefault="001679D4" w:rsidP="009C750E">
      <w:pPr>
        <w:numPr>
          <w:ilvl w:val="0"/>
          <w:numId w:val="14"/>
        </w:numPr>
        <w:shd w:val="clear" w:color="auto" w:fill="FFFFFF"/>
        <w:tabs>
          <w:tab w:val="left" w:pos="197"/>
        </w:tabs>
        <w:spacing w:line="274" w:lineRule="exact"/>
        <w:ind w:firstLine="567"/>
        <w:jc w:val="both"/>
        <w:rPr>
          <w:b/>
          <w:bCs/>
          <w:sz w:val="24"/>
          <w:szCs w:val="24"/>
        </w:rPr>
      </w:pPr>
      <w:r>
        <w:rPr>
          <w:rFonts w:eastAsia="Times New Roman"/>
          <w:b/>
          <w:bCs/>
          <w:sz w:val="24"/>
          <w:szCs w:val="24"/>
        </w:rPr>
        <w:t xml:space="preserve">универсальное учебное действие не сформировано </w:t>
      </w:r>
      <w:r>
        <w:rPr>
          <w:rFonts w:eastAsia="Times New Roman"/>
          <w:sz w:val="24"/>
          <w:szCs w:val="24"/>
        </w:rPr>
        <w:t>(школьник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91780" w:rsidRDefault="001679D4" w:rsidP="009C750E">
      <w:pPr>
        <w:numPr>
          <w:ilvl w:val="0"/>
          <w:numId w:val="14"/>
        </w:numPr>
        <w:shd w:val="clear" w:color="auto" w:fill="FFFFFF"/>
        <w:tabs>
          <w:tab w:val="left" w:pos="197"/>
        </w:tabs>
        <w:spacing w:line="274" w:lineRule="exact"/>
        <w:ind w:right="5" w:firstLine="567"/>
        <w:jc w:val="both"/>
        <w:rPr>
          <w:sz w:val="24"/>
          <w:szCs w:val="24"/>
        </w:rPr>
      </w:pPr>
      <w:r>
        <w:rPr>
          <w:rFonts w:eastAsia="Times New Roman"/>
          <w:b/>
          <w:bCs/>
          <w:sz w:val="24"/>
          <w:szCs w:val="24"/>
        </w:rPr>
        <w:t>учебное действие может быть выполнено в сотрудничестве с педагогом</w:t>
      </w:r>
      <w:r>
        <w:rPr>
          <w:rFonts w:eastAsia="Times New Roman"/>
          <w:sz w:val="24"/>
          <w:szCs w:val="24"/>
        </w:rPr>
        <w:t>,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91780" w:rsidRDefault="001679D4" w:rsidP="009C750E">
      <w:pPr>
        <w:shd w:val="clear" w:color="auto" w:fill="FFFFFF"/>
        <w:tabs>
          <w:tab w:val="left" w:pos="163"/>
        </w:tabs>
        <w:spacing w:line="274" w:lineRule="exact"/>
        <w:ind w:right="10" w:firstLine="567"/>
        <w:jc w:val="both"/>
      </w:pPr>
      <w:r>
        <w:rPr>
          <w:sz w:val="24"/>
          <w:szCs w:val="24"/>
        </w:rPr>
        <w:t>-</w:t>
      </w:r>
      <w:r>
        <w:rPr>
          <w:sz w:val="24"/>
          <w:szCs w:val="24"/>
        </w:rPr>
        <w:tab/>
      </w:r>
      <w:r>
        <w:rPr>
          <w:rFonts w:eastAsia="Times New Roman"/>
          <w:b/>
          <w:bCs/>
          <w:sz w:val="24"/>
          <w:szCs w:val="24"/>
        </w:rPr>
        <w:t xml:space="preserve">неадекватный перенос учебных действий на новые виды задач </w:t>
      </w:r>
      <w:r w:rsidR="00F46D64">
        <w:rPr>
          <w:rFonts w:eastAsia="Times New Roman"/>
          <w:sz w:val="24"/>
          <w:szCs w:val="24"/>
        </w:rPr>
        <w:t xml:space="preserve">(при изменении условий </w:t>
      </w:r>
      <w:r>
        <w:rPr>
          <w:rFonts w:eastAsia="Times New Roman"/>
          <w:sz w:val="24"/>
          <w:szCs w:val="24"/>
        </w:rPr>
        <w:t>задачи не может самостоятельно внести коррективы в действия);</w:t>
      </w:r>
    </w:p>
    <w:p w:rsidR="00591780" w:rsidRDefault="001679D4" w:rsidP="009C750E">
      <w:pPr>
        <w:shd w:val="clear" w:color="auto" w:fill="FFFFFF"/>
        <w:tabs>
          <w:tab w:val="left" w:pos="293"/>
        </w:tabs>
        <w:spacing w:line="274" w:lineRule="exact"/>
        <w:ind w:right="5" w:firstLine="567"/>
        <w:jc w:val="both"/>
      </w:pPr>
      <w:r>
        <w:rPr>
          <w:sz w:val="24"/>
          <w:szCs w:val="24"/>
        </w:rPr>
        <w:t>-</w:t>
      </w:r>
      <w:r>
        <w:rPr>
          <w:sz w:val="24"/>
          <w:szCs w:val="24"/>
        </w:rPr>
        <w:tab/>
      </w:r>
      <w:r>
        <w:rPr>
          <w:rFonts w:eastAsia="Times New Roman"/>
          <w:b/>
          <w:bCs/>
          <w:sz w:val="24"/>
          <w:szCs w:val="24"/>
        </w:rPr>
        <w:t xml:space="preserve">адекватный перенос учебных действий </w:t>
      </w:r>
      <w:r>
        <w:rPr>
          <w:rFonts w:eastAsia="Times New Roman"/>
          <w:sz w:val="24"/>
          <w:szCs w:val="24"/>
        </w:rPr>
        <w:t>(самос</w:t>
      </w:r>
      <w:r w:rsidR="00F46D64">
        <w:rPr>
          <w:rFonts w:eastAsia="Times New Roman"/>
          <w:sz w:val="24"/>
          <w:szCs w:val="24"/>
        </w:rPr>
        <w:t xml:space="preserve">тоятельное обнаружение учеником </w:t>
      </w:r>
      <w:r>
        <w:rPr>
          <w:rFonts w:eastAsia="Times New Roman"/>
          <w:sz w:val="24"/>
          <w:szCs w:val="24"/>
        </w:rPr>
        <w:t>несоответствия между условиями задачами и им</w:t>
      </w:r>
      <w:r w:rsidR="00F46D64">
        <w:rPr>
          <w:rFonts w:eastAsia="Times New Roman"/>
          <w:sz w:val="24"/>
          <w:szCs w:val="24"/>
        </w:rPr>
        <w:t xml:space="preserve">еющимися способами ее решения и </w:t>
      </w:r>
      <w:r>
        <w:rPr>
          <w:rFonts w:eastAsia="Times New Roman"/>
          <w:sz w:val="24"/>
          <w:szCs w:val="24"/>
        </w:rPr>
        <w:t xml:space="preserve">правильное </w:t>
      </w:r>
      <w:r>
        <w:rPr>
          <w:rFonts w:eastAsia="Times New Roman"/>
          <w:sz w:val="24"/>
          <w:szCs w:val="24"/>
        </w:rPr>
        <w:lastRenderedPageBreak/>
        <w:t>изменение способа в сотрудничестве с учителем);</w:t>
      </w:r>
    </w:p>
    <w:p w:rsidR="00591780" w:rsidRDefault="001679D4" w:rsidP="009C750E">
      <w:pPr>
        <w:numPr>
          <w:ilvl w:val="0"/>
          <w:numId w:val="1"/>
        </w:numPr>
        <w:shd w:val="clear" w:color="auto" w:fill="FFFFFF"/>
        <w:tabs>
          <w:tab w:val="left" w:pos="144"/>
        </w:tabs>
        <w:spacing w:line="274" w:lineRule="exact"/>
        <w:ind w:firstLine="567"/>
        <w:jc w:val="both"/>
        <w:rPr>
          <w:sz w:val="24"/>
          <w:szCs w:val="24"/>
        </w:rPr>
      </w:pPr>
      <w:r>
        <w:rPr>
          <w:rFonts w:eastAsia="Times New Roman"/>
          <w:b/>
          <w:bCs/>
          <w:sz w:val="24"/>
          <w:szCs w:val="24"/>
        </w:rPr>
        <w:t xml:space="preserve">самостоятельное построение учебных целей </w:t>
      </w:r>
      <w:r>
        <w:rPr>
          <w:rFonts w:eastAsia="Times New Roman"/>
          <w:sz w:val="24"/>
          <w:szCs w:val="24"/>
        </w:rPr>
        <w:t>(самостоятельное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b/>
          <w:bCs/>
          <w:sz w:val="24"/>
          <w:szCs w:val="24"/>
        </w:rPr>
        <w:t xml:space="preserve">обобщение учебных действий </w:t>
      </w:r>
      <w:r>
        <w:rPr>
          <w:rFonts w:eastAsia="Times New Roman"/>
          <w:sz w:val="24"/>
          <w:szCs w:val="24"/>
        </w:rPr>
        <w:t>на основе выявления общих принципов.</w:t>
      </w:r>
    </w:p>
    <w:p w:rsidR="00591780" w:rsidRDefault="001679D4" w:rsidP="009C750E">
      <w:pPr>
        <w:shd w:val="clear" w:color="auto" w:fill="FFFFFF"/>
        <w:spacing w:line="274" w:lineRule="exact"/>
        <w:ind w:firstLine="567"/>
      </w:pPr>
      <w:r>
        <w:rPr>
          <w:rFonts w:eastAsia="Times New Roman"/>
          <w:b/>
          <w:bCs/>
          <w:sz w:val="24"/>
          <w:szCs w:val="24"/>
        </w:rPr>
        <w:t xml:space="preserve">Система оценки УУД </w:t>
      </w:r>
      <w:r>
        <w:rPr>
          <w:rFonts w:eastAsia="Times New Roman"/>
          <w:sz w:val="24"/>
          <w:szCs w:val="24"/>
        </w:rPr>
        <w:t>может быть:</w:t>
      </w:r>
    </w:p>
    <w:p w:rsidR="00591780" w:rsidRDefault="001679D4" w:rsidP="009C750E">
      <w:pPr>
        <w:shd w:val="clear" w:color="auto" w:fill="FFFFFF"/>
        <w:tabs>
          <w:tab w:val="left" w:pos="144"/>
        </w:tabs>
        <w:spacing w:line="274" w:lineRule="exact"/>
        <w:ind w:firstLine="567"/>
      </w:pPr>
      <w:r>
        <w:rPr>
          <w:sz w:val="24"/>
          <w:szCs w:val="24"/>
        </w:rPr>
        <w:t>-</w:t>
      </w:r>
      <w:r>
        <w:rPr>
          <w:sz w:val="24"/>
          <w:szCs w:val="24"/>
        </w:rPr>
        <w:tab/>
      </w:r>
      <w:r>
        <w:rPr>
          <w:rFonts w:eastAsia="Times New Roman"/>
          <w:b/>
          <w:bCs/>
          <w:sz w:val="24"/>
          <w:szCs w:val="24"/>
        </w:rPr>
        <w:t xml:space="preserve">уровневой </w:t>
      </w:r>
      <w:r>
        <w:rPr>
          <w:rFonts w:eastAsia="Times New Roman"/>
          <w:sz w:val="24"/>
          <w:szCs w:val="24"/>
        </w:rPr>
        <w:t>(определяются уровни владения УУД);</w:t>
      </w:r>
    </w:p>
    <w:p w:rsidR="00591780" w:rsidRDefault="001679D4" w:rsidP="009C750E">
      <w:pPr>
        <w:shd w:val="clear" w:color="auto" w:fill="FFFFFF"/>
        <w:tabs>
          <w:tab w:val="left" w:pos="178"/>
        </w:tabs>
        <w:spacing w:line="274" w:lineRule="exact"/>
        <w:ind w:right="10" w:firstLine="567"/>
        <w:jc w:val="both"/>
      </w:pPr>
      <w:r>
        <w:rPr>
          <w:sz w:val="24"/>
          <w:szCs w:val="24"/>
        </w:rPr>
        <w:t>-</w:t>
      </w:r>
      <w:r>
        <w:rPr>
          <w:sz w:val="24"/>
          <w:szCs w:val="24"/>
        </w:rPr>
        <w:tab/>
      </w:r>
      <w:r>
        <w:rPr>
          <w:rFonts w:eastAsia="Times New Roman"/>
          <w:b/>
          <w:bCs/>
          <w:sz w:val="24"/>
          <w:szCs w:val="24"/>
        </w:rPr>
        <w:t xml:space="preserve">позиционной </w:t>
      </w:r>
      <w:r>
        <w:rPr>
          <w:rFonts w:eastAsia="Times New Roman"/>
          <w:sz w:val="24"/>
          <w:szCs w:val="24"/>
        </w:rPr>
        <w:t>– не только учителя производят оценивани</w:t>
      </w:r>
      <w:r w:rsidR="00F46D64">
        <w:rPr>
          <w:rFonts w:eastAsia="Times New Roman"/>
          <w:sz w:val="24"/>
          <w:szCs w:val="24"/>
        </w:rPr>
        <w:t xml:space="preserve">е, оценка формируется на основе </w:t>
      </w:r>
      <w:r>
        <w:rPr>
          <w:rFonts w:eastAsia="Times New Roman"/>
          <w:sz w:val="24"/>
          <w:szCs w:val="24"/>
        </w:rPr>
        <w:t>рефлексивных отчетов разных участников образо</w:t>
      </w:r>
      <w:r w:rsidR="00F46D64">
        <w:rPr>
          <w:rFonts w:eastAsia="Times New Roman"/>
          <w:sz w:val="24"/>
          <w:szCs w:val="24"/>
        </w:rPr>
        <w:t xml:space="preserve">вательного процесса: родителей, </w:t>
      </w:r>
      <w:r>
        <w:rPr>
          <w:rFonts w:eastAsia="Times New Roman"/>
          <w:sz w:val="24"/>
          <w:szCs w:val="24"/>
        </w:rPr>
        <w:t>представителей общественности, принимающей участие в отдельном проекте или виде</w:t>
      </w:r>
      <w:r w:rsidR="00F46D64">
        <w:rPr>
          <w:rFonts w:eastAsia="Times New Roman"/>
          <w:sz w:val="24"/>
          <w:szCs w:val="24"/>
        </w:rPr>
        <w:t xml:space="preserve"> </w:t>
      </w:r>
      <w:r>
        <w:rPr>
          <w:rFonts w:eastAsia="Times New Roman"/>
          <w:spacing w:val="-1"/>
          <w:sz w:val="24"/>
          <w:szCs w:val="24"/>
        </w:rPr>
        <w:t xml:space="preserve">социальной практики, сверстников, самого обучающегося – в </w:t>
      </w:r>
      <w:r w:rsidR="00F46D64">
        <w:rPr>
          <w:rFonts w:eastAsia="Times New Roman"/>
          <w:spacing w:val="-1"/>
          <w:sz w:val="24"/>
          <w:szCs w:val="24"/>
        </w:rPr>
        <w:t xml:space="preserve">результате появляется некоторая </w:t>
      </w:r>
      <w:r>
        <w:rPr>
          <w:rFonts w:eastAsia="Times New Roman"/>
          <w:sz w:val="24"/>
          <w:szCs w:val="24"/>
        </w:rPr>
        <w:t>карта самооценивания и позиционного внешнего оценивания.</w:t>
      </w:r>
    </w:p>
    <w:p w:rsidR="00591780" w:rsidRDefault="001679D4" w:rsidP="009C750E">
      <w:pPr>
        <w:shd w:val="clear" w:color="auto" w:fill="FFFFFF"/>
        <w:spacing w:before="562" w:line="274" w:lineRule="exact"/>
        <w:ind w:right="2995" w:firstLine="567"/>
      </w:pPr>
      <w:r>
        <w:rPr>
          <w:b/>
          <w:bCs/>
          <w:spacing w:val="-1"/>
          <w:sz w:val="24"/>
          <w:szCs w:val="24"/>
        </w:rPr>
        <w:t xml:space="preserve">2.2. </w:t>
      </w:r>
      <w:r>
        <w:rPr>
          <w:rFonts w:eastAsia="Times New Roman"/>
          <w:b/>
          <w:bCs/>
          <w:spacing w:val="-1"/>
          <w:sz w:val="24"/>
          <w:szCs w:val="24"/>
        </w:rPr>
        <w:t xml:space="preserve">Примерные программы учебных предметов, курсов </w:t>
      </w:r>
      <w:r>
        <w:rPr>
          <w:rFonts w:eastAsia="Times New Roman"/>
          <w:b/>
          <w:bCs/>
          <w:sz w:val="24"/>
          <w:szCs w:val="24"/>
        </w:rPr>
        <w:t>2.2.1 Общие положения</w:t>
      </w:r>
    </w:p>
    <w:p w:rsidR="00591780" w:rsidRDefault="001679D4" w:rsidP="009C750E">
      <w:pPr>
        <w:shd w:val="clear" w:color="auto" w:fill="FFFFFF"/>
        <w:spacing w:line="274" w:lineRule="exact"/>
        <w:ind w:right="5" w:firstLine="567"/>
        <w:jc w:val="both"/>
      </w:pPr>
      <w:r>
        <w:rPr>
          <w:rFonts w:eastAsia="Times New Roman"/>
          <w:sz w:val="24"/>
          <w:szCs w:val="24"/>
        </w:rPr>
        <w:t>В данном разделе АООП ООО приводится основное содержание курсов по всем обязательным предметам на уровне основного общего образования, которое должно быть в полном объеме отражено в соответствующих разделах рабочих программ учебных предметов. Остальные разделы примерных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591780" w:rsidRDefault="001679D4" w:rsidP="009C750E">
      <w:pPr>
        <w:shd w:val="clear" w:color="auto" w:fill="FFFFFF"/>
        <w:spacing w:line="274" w:lineRule="exact"/>
        <w:ind w:right="10" w:firstLine="567"/>
        <w:jc w:val="both"/>
      </w:pPr>
      <w:r>
        <w:rPr>
          <w:rFonts w:eastAsia="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591780" w:rsidRDefault="001679D4" w:rsidP="009C750E">
      <w:pPr>
        <w:shd w:val="clear" w:color="auto" w:fill="FFFFFF"/>
        <w:spacing w:line="274" w:lineRule="exact"/>
        <w:ind w:right="10" w:firstLine="567"/>
        <w:jc w:val="both"/>
      </w:pPr>
      <w:r>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591780" w:rsidRDefault="001679D4" w:rsidP="009C750E">
      <w:pPr>
        <w:shd w:val="clear" w:color="auto" w:fill="FFFFFF"/>
        <w:spacing w:line="274" w:lineRule="exact"/>
        <w:ind w:right="10" w:firstLine="567"/>
        <w:jc w:val="both"/>
      </w:pPr>
      <w:r>
        <w:rPr>
          <w:rFonts w:eastAsia="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591780" w:rsidRDefault="001679D4" w:rsidP="009C750E">
      <w:pPr>
        <w:shd w:val="clear" w:color="auto" w:fill="FFFFFF"/>
        <w:spacing w:line="274" w:lineRule="exact"/>
        <w:ind w:right="5" w:firstLine="567"/>
        <w:jc w:val="both"/>
      </w:pPr>
      <w:r>
        <w:rPr>
          <w:rFonts w:eastAsia="Times New Roman"/>
          <w:sz w:val="24"/>
          <w:szCs w:val="24"/>
        </w:rP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591780" w:rsidRDefault="001679D4" w:rsidP="009C750E">
      <w:pPr>
        <w:shd w:val="clear" w:color="auto" w:fill="FFFFFF"/>
        <w:spacing w:line="274" w:lineRule="exact"/>
        <w:ind w:right="5" w:firstLine="567"/>
        <w:jc w:val="both"/>
      </w:pPr>
      <w:r>
        <w:rPr>
          <w:rFonts w:eastAsia="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591780" w:rsidRDefault="001679D4" w:rsidP="009C750E">
      <w:pPr>
        <w:shd w:val="clear" w:color="auto" w:fill="FFFFFF"/>
        <w:spacing w:line="274" w:lineRule="exact"/>
        <w:ind w:firstLine="567"/>
        <w:jc w:val="both"/>
      </w:pPr>
      <w:r>
        <w:rPr>
          <w:rFonts w:eastAsia="Times New Roman"/>
          <w:sz w:val="24"/>
          <w:szCs w:val="24"/>
        </w:rPr>
        <w:t xml:space="preserve">В процессе изучения всех учебных предметов обеспечиваются условия для достижения </w:t>
      </w:r>
      <w:r>
        <w:rPr>
          <w:rFonts w:eastAsia="Times New Roman"/>
          <w:spacing w:val="-1"/>
          <w:sz w:val="24"/>
          <w:szCs w:val="24"/>
        </w:rPr>
        <w:t xml:space="preserve">планируемых результатов ООП ООО всеми обучающимися, в том числе обучающимися с ОВЗ </w:t>
      </w:r>
      <w:r>
        <w:rPr>
          <w:rFonts w:eastAsia="Times New Roman"/>
          <w:sz w:val="24"/>
          <w:szCs w:val="24"/>
        </w:rPr>
        <w:t>и инвалидами.</w:t>
      </w:r>
    </w:p>
    <w:p w:rsidR="000D7966" w:rsidRDefault="001679D4" w:rsidP="009C750E">
      <w:pPr>
        <w:shd w:val="clear" w:color="auto" w:fill="FFFFFF"/>
        <w:spacing w:line="274" w:lineRule="exact"/>
        <w:ind w:right="5" w:firstLine="567"/>
        <w:jc w:val="both"/>
        <w:rPr>
          <w:rFonts w:eastAsia="Times New Roman"/>
          <w:b/>
          <w:bCs/>
          <w:i/>
          <w:iCs/>
          <w:sz w:val="24"/>
          <w:szCs w:val="24"/>
        </w:rPr>
      </w:pPr>
      <w:r>
        <w:rPr>
          <w:rFonts w:eastAsia="Times New Roman"/>
          <w:b/>
          <w:bCs/>
          <w:i/>
          <w:iCs/>
          <w:sz w:val="24"/>
          <w:szCs w:val="24"/>
        </w:rPr>
        <w:t xml:space="preserve">Курсивом </w:t>
      </w:r>
      <w:r>
        <w:rPr>
          <w:rFonts w:eastAsia="Times New Roman"/>
          <w:b/>
          <w:bCs/>
          <w:sz w:val="24"/>
          <w:szCs w:val="24"/>
        </w:rPr>
        <w:t xml:space="preserve">в примерных программах учебных предметов выделены элементы содержания, относящиеся к результатам, которым учащиеся </w:t>
      </w:r>
      <w:r>
        <w:rPr>
          <w:rFonts w:eastAsia="Times New Roman"/>
          <w:b/>
          <w:bCs/>
          <w:i/>
          <w:iCs/>
          <w:sz w:val="24"/>
          <w:szCs w:val="24"/>
        </w:rPr>
        <w:t>«получат возможность научиться»</w:t>
      </w:r>
      <w:r w:rsidR="000D7966">
        <w:rPr>
          <w:rFonts w:eastAsia="Times New Roman"/>
          <w:b/>
          <w:bCs/>
          <w:i/>
          <w:iCs/>
          <w:sz w:val="24"/>
          <w:szCs w:val="24"/>
        </w:rPr>
        <w:t xml:space="preserve"> </w:t>
      </w:r>
    </w:p>
    <w:p w:rsidR="00591780" w:rsidRPr="00B0723D" w:rsidRDefault="000D7966" w:rsidP="009C750E">
      <w:pPr>
        <w:shd w:val="clear" w:color="auto" w:fill="FFFFFF"/>
        <w:spacing w:line="274" w:lineRule="exact"/>
        <w:ind w:right="5" w:firstLine="567"/>
        <w:jc w:val="both"/>
      </w:pPr>
      <w:r w:rsidRPr="00B0723D">
        <w:rPr>
          <w:sz w:val="24"/>
          <w:szCs w:val="24"/>
        </w:rPr>
        <w:t>Рабочие програм</w:t>
      </w:r>
      <w:r w:rsidR="00EF258D" w:rsidRPr="00B0723D">
        <w:rPr>
          <w:sz w:val="24"/>
          <w:szCs w:val="24"/>
        </w:rPr>
        <w:t>мы представлены в приложении №</w:t>
      </w:r>
      <w:r w:rsidR="00B0723D" w:rsidRPr="00B0723D">
        <w:rPr>
          <w:sz w:val="24"/>
          <w:szCs w:val="24"/>
        </w:rPr>
        <w:t xml:space="preserve"> 1</w:t>
      </w:r>
      <w:r w:rsidR="00EF258D" w:rsidRPr="00B0723D">
        <w:rPr>
          <w:sz w:val="24"/>
          <w:szCs w:val="24"/>
        </w:rPr>
        <w:t xml:space="preserve"> </w:t>
      </w:r>
      <w:r w:rsidRPr="00B0723D">
        <w:rPr>
          <w:sz w:val="24"/>
          <w:szCs w:val="24"/>
        </w:rPr>
        <w:t>к образовательной программе</w:t>
      </w:r>
      <w:r w:rsidR="001679D4" w:rsidRPr="00B0723D">
        <w:rPr>
          <w:rFonts w:eastAsia="Times New Roman"/>
          <w:b/>
          <w:bCs/>
          <w:i/>
          <w:iCs/>
          <w:sz w:val="24"/>
          <w:szCs w:val="24"/>
        </w:rPr>
        <w:t>.</w:t>
      </w:r>
    </w:p>
    <w:p w:rsidR="00591780" w:rsidRDefault="001679D4" w:rsidP="009C750E">
      <w:pPr>
        <w:shd w:val="clear" w:color="auto" w:fill="FFFFFF"/>
        <w:spacing w:line="274" w:lineRule="exact"/>
        <w:ind w:firstLine="567"/>
        <w:rPr>
          <w:rFonts w:eastAsia="Times New Roman"/>
          <w:b/>
          <w:bCs/>
          <w:sz w:val="24"/>
          <w:szCs w:val="24"/>
        </w:rPr>
      </w:pPr>
      <w:r w:rsidRPr="001C5F61">
        <w:rPr>
          <w:b/>
          <w:bCs/>
          <w:sz w:val="24"/>
          <w:szCs w:val="24"/>
        </w:rPr>
        <w:t xml:space="preserve">2.3. </w:t>
      </w:r>
      <w:r w:rsidRPr="001C5F61">
        <w:rPr>
          <w:rFonts w:eastAsia="Times New Roman"/>
          <w:b/>
          <w:bCs/>
          <w:sz w:val="24"/>
          <w:szCs w:val="24"/>
        </w:rPr>
        <w:t>Программа воспитания и социализации обучающихся</w:t>
      </w:r>
    </w:p>
    <w:p w:rsidR="00244CE9" w:rsidRDefault="00244CE9" w:rsidP="009C750E">
      <w:pPr>
        <w:shd w:val="clear" w:color="auto" w:fill="FFFFFF"/>
        <w:spacing w:line="274" w:lineRule="exact"/>
        <w:ind w:firstLine="567"/>
      </w:pPr>
    </w:p>
    <w:p w:rsidR="00591780" w:rsidRDefault="001679D4" w:rsidP="009C750E">
      <w:pPr>
        <w:shd w:val="clear" w:color="auto" w:fill="FFFFFF"/>
        <w:ind w:firstLine="567"/>
      </w:pPr>
      <w:r>
        <w:rPr>
          <w:b/>
          <w:bCs/>
          <w:sz w:val="24"/>
          <w:szCs w:val="24"/>
        </w:rPr>
        <w:t xml:space="preserve">2.4. </w:t>
      </w:r>
      <w:r>
        <w:rPr>
          <w:rFonts w:eastAsia="Times New Roman"/>
          <w:b/>
          <w:bCs/>
          <w:sz w:val="24"/>
          <w:szCs w:val="24"/>
        </w:rPr>
        <w:t>Программа коррекционной работы</w:t>
      </w:r>
    </w:p>
    <w:p w:rsidR="00591780" w:rsidRDefault="001679D4" w:rsidP="009C750E">
      <w:pPr>
        <w:shd w:val="clear" w:color="auto" w:fill="FFFFFF"/>
        <w:spacing w:before="134" w:line="274" w:lineRule="exact"/>
        <w:ind w:firstLine="567"/>
      </w:pPr>
      <w:r>
        <w:rPr>
          <w:b/>
          <w:bCs/>
          <w:sz w:val="24"/>
          <w:szCs w:val="24"/>
        </w:rPr>
        <w:t xml:space="preserve">2.4.1. </w:t>
      </w:r>
      <w:r>
        <w:rPr>
          <w:rFonts w:eastAsia="Times New Roman"/>
          <w:b/>
          <w:bCs/>
          <w:sz w:val="24"/>
          <w:szCs w:val="24"/>
        </w:rPr>
        <w:t>Общие положения</w:t>
      </w:r>
    </w:p>
    <w:p w:rsidR="00591780" w:rsidRDefault="001679D4" w:rsidP="009C750E">
      <w:pPr>
        <w:shd w:val="clear" w:color="auto" w:fill="FFFFFF"/>
        <w:spacing w:line="274" w:lineRule="exact"/>
        <w:ind w:firstLine="567"/>
        <w:jc w:val="both"/>
      </w:pPr>
      <w:r>
        <w:rPr>
          <w:rFonts w:eastAsia="Times New Roman"/>
          <w:spacing w:val="-2"/>
          <w:sz w:val="24"/>
          <w:szCs w:val="24"/>
        </w:rPr>
        <w:t xml:space="preserve">Дети с ОВЗ — дети, состояние здоровья которых препятствует освоению образовательных </w:t>
      </w:r>
      <w:r>
        <w:rPr>
          <w:rFonts w:eastAsia="Times New Roman"/>
          <w:sz w:val="24"/>
          <w:szCs w:val="24"/>
        </w:rPr>
        <w:t xml:space="preserve">программ общего образования вне специальных условий обучения и воспитания, т. е. это </w:t>
      </w:r>
      <w:r>
        <w:rPr>
          <w:rFonts w:eastAsia="Times New Roman"/>
          <w:spacing w:val="-1"/>
          <w:sz w:val="24"/>
          <w:szCs w:val="24"/>
        </w:rPr>
        <w:t xml:space="preserve">дети-инвалиды либо другие дети в возрасте до 18 лет, не признанные в установленном порядке </w:t>
      </w:r>
      <w:r>
        <w:rPr>
          <w:rFonts w:eastAsia="Times New Roman"/>
          <w:sz w:val="24"/>
          <w:szCs w:val="24"/>
        </w:rPr>
        <w:t>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591780" w:rsidRDefault="001679D4" w:rsidP="009C750E">
      <w:pPr>
        <w:shd w:val="clear" w:color="auto" w:fill="FFFFFF"/>
        <w:spacing w:line="274" w:lineRule="exact"/>
        <w:ind w:right="5" w:firstLine="567"/>
        <w:jc w:val="both"/>
      </w:pPr>
      <w:r>
        <w:rPr>
          <w:rFonts w:eastAsia="Times New Roman"/>
          <w:sz w:val="24"/>
          <w:szCs w:val="24"/>
        </w:rPr>
        <w:lastRenderedPageBreak/>
        <w:t>Обучающиеся с ЗПР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591780" w:rsidRDefault="001679D4" w:rsidP="009C750E">
      <w:pPr>
        <w:shd w:val="clear" w:color="auto" w:fill="FFFFFF"/>
        <w:spacing w:line="274" w:lineRule="exact"/>
        <w:ind w:right="14" w:firstLine="567"/>
        <w:jc w:val="both"/>
      </w:pPr>
      <w:r>
        <w:rPr>
          <w:rFonts w:eastAsia="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591780" w:rsidRDefault="001679D4" w:rsidP="009C750E">
      <w:pPr>
        <w:shd w:val="clear" w:color="auto" w:fill="FFFFFF"/>
        <w:spacing w:line="274" w:lineRule="exact"/>
        <w:ind w:right="5" w:firstLine="567"/>
        <w:jc w:val="both"/>
      </w:pPr>
      <w:r>
        <w:rPr>
          <w:rFonts w:eastAsia="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обучение в общеобразовательном классе или в отдельных классах, группах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591780" w:rsidRDefault="001679D4" w:rsidP="009C750E">
      <w:pPr>
        <w:shd w:val="clear" w:color="auto" w:fill="FFFFFF"/>
        <w:spacing w:line="274" w:lineRule="exact"/>
        <w:ind w:firstLine="567"/>
        <w:jc w:val="both"/>
      </w:pPr>
      <w:r>
        <w:rPr>
          <w:rFonts w:eastAsia="Times New Roman"/>
          <w:b/>
          <w:bCs/>
          <w:sz w:val="24"/>
          <w:szCs w:val="24"/>
        </w:rPr>
        <w:t xml:space="preserve">Цель </w:t>
      </w:r>
      <w:r>
        <w:rPr>
          <w:rFonts w:eastAsia="Times New Roman"/>
          <w:sz w:val="24"/>
          <w:szCs w:val="24"/>
        </w:rPr>
        <w:t>программы коррекционной работы: создание системы комплексной помощи обучающимся с ЗПР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w:t>
      </w:r>
    </w:p>
    <w:p w:rsidR="00591780" w:rsidRDefault="001679D4" w:rsidP="009C750E">
      <w:pPr>
        <w:shd w:val="clear" w:color="auto" w:fill="FFFFFF"/>
        <w:spacing w:before="5" w:line="274" w:lineRule="exact"/>
        <w:ind w:firstLine="567"/>
      </w:pPr>
      <w:r>
        <w:rPr>
          <w:rFonts w:eastAsia="Times New Roman"/>
          <w:b/>
          <w:bCs/>
          <w:sz w:val="24"/>
          <w:szCs w:val="24"/>
        </w:rPr>
        <w:t>Задачи программы:</w:t>
      </w:r>
    </w:p>
    <w:p w:rsidR="00591780" w:rsidRDefault="001679D4" w:rsidP="009C750E">
      <w:pPr>
        <w:shd w:val="clear" w:color="auto" w:fill="FFFFFF"/>
        <w:tabs>
          <w:tab w:val="left" w:pos="158"/>
        </w:tabs>
        <w:spacing w:line="274" w:lineRule="exact"/>
        <w:ind w:right="19" w:firstLine="567"/>
        <w:jc w:val="both"/>
      </w:pPr>
      <w:r>
        <w:rPr>
          <w:sz w:val="24"/>
          <w:szCs w:val="24"/>
        </w:rPr>
        <w:t>-</w:t>
      </w:r>
      <w:r>
        <w:rPr>
          <w:sz w:val="24"/>
          <w:szCs w:val="24"/>
        </w:rPr>
        <w:tab/>
      </w:r>
      <w:r>
        <w:rPr>
          <w:rFonts w:eastAsia="Times New Roman"/>
          <w:sz w:val="24"/>
          <w:szCs w:val="24"/>
        </w:rPr>
        <w:t>своевременное выявление детей с трудностями адаптаци</w:t>
      </w:r>
      <w:r w:rsidR="00B85E83">
        <w:rPr>
          <w:rFonts w:eastAsia="Times New Roman"/>
          <w:sz w:val="24"/>
          <w:szCs w:val="24"/>
        </w:rPr>
        <w:t xml:space="preserve">и, обусловленными ограниченными </w:t>
      </w:r>
      <w:r>
        <w:rPr>
          <w:rFonts w:eastAsia="Times New Roman"/>
          <w:sz w:val="24"/>
          <w:szCs w:val="24"/>
        </w:rPr>
        <w:t>возможностями здоровья;</w:t>
      </w:r>
    </w:p>
    <w:p w:rsidR="00591780" w:rsidRDefault="001679D4" w:rsidP="009C750E">
      <w:pPr>
        <w:shd w:val="clear" w:color="auto" w:fill="FFFFFF"/>
        <w:tabs>
          <w:tab w:val="left" w:pos="202"/>
        </w:tabs>
        <w:spacing w:line="274" w:lineRule="exact"/>
        <w:ind w:firstLine="567"/>
      </w:pPr>
      <w:r>
        <w:rPr>
          <w:sz w:val="24"/>
          <w:szCs w:val="24"/>
        </w:rPr>
        <w:t>-</w:t>
      </w:r>
      <w:r>
        <w:rPr>
          <w:sz w:val="24"/>
          <w:szCs w:val="24"/>
        </w:rPr>
        <w:tab/>
      </w:r>
      <w:r>
        <w:rPr>
          <w:rFonts w:eastAsia="Times New Roman"/>
          <w:sz w:val="24"/>
          <w:szCs w:val="24"/>
        </w:rPr>
        <w:t>определение особых образовательных потребностей детей с ОВЗ (ЗПР), детей-инвалидов;</w:t>
      </w:r>
    </w:p>
    <w:p w:rsidR="00591780" w:rsidRDefault="001679D4" w:rsidP="009C750E">
      <w:pPr>
        <w:shd w:val="clear" w:color="auto" w:fill="FFFFFF"/>
        <w:tabs>
          <w:tab w:val="left" w:pos="154"/>
        </w:tabs>
        <w:spacing w:line="274" w:lineRule="exact"/>
        <w:ind w:right="14" w:firstLine="567"/>
        <w:jc w:val="both"/>
      </w:pPr>
      <w:r>
        <w:rPr>
          <w:sz w:val="24"/>
          <w:szCs w:val="24"/>
        </w:rPr>
        <w:t>-</w:t>
      </w:r>
      <w:r>
        <w:rPr>
          <w:sz w:val="24"/>
          <w:szCs w:val="24"/>
        </w:rPr>
        <w:tab/>
      </w:r>
      <w:r>
        <w:rPr>
          <w:rFonts w:eastAsia="Times New Roman"/>
          <w:sz w:val="24"/>
          <w:szCs w:val="24"/>
        </w:rPr>
        <w:t>определение особенностей организации образовательной д</w:t>
      </w:r>
      <w:r w:rsidR="00D340FD">
        <w:rPr>
          <w:rFonts w:eastAsia="Times New Roman"/>
          <w:sz w:val="24"/>
          <w:szCs w:val="24"/>
        </w:rPr>
        <w:t xml:space="preserve">еятельности для рассматриваемой </w:t>
      </w:r>
      <w:r>
        <w:rPr>
          <w:rFonts w:eastAsia="Times New Roman"/>
          <w:sz w:val="24"/>
          <w:szCs w:val="24"/>
        </w:rPr>
        <w:t>категории детей в соответствии с индивидуальными особенностями каж</w:t>
      </w:r>
      <w:r w:rsidR="00D340FD">
        <w:rPr>
          <w:rFonts w:eastAsia="Times New Roman"/>
          <w:sz w:val="24"/>
          <w:szCs w:val="24"/>
        </w:rPr>
        <w:t xml:space="preserve">дого ребенка, </w:t>
      </w:r>
      <w:r>
        <w:rPr>
          <w:rFonts w:eastAsia="Times New Roman"/>
          <w:sz w:val="24"/>
          <w:szCs w:val="24"/>
        </w:rPr>
        <w:t>структурой нарушения развития и степенью его выраженности;</w:t>
      </w:r>
    </w:p>
    <w:p w:rsidR="00591780" w:rsidRDefault="00244CE9" w:rsidP="009C750E">
      <w:pPr>
        <w:shd w:val="clear" w:color="auto" w:fill="FFFFFF"/>
        <w:tabs>
          <w:tab w:val="left" w:pos="211"/>
          <w:tab w:val="left" w:pos="2174"/>
          <w:tab w:val="left" w:pos="4075"/>
          <w:tab w:val="left" w:pos="5078"/>
          <w:tab w:val="left" w:pos="5712"/>
          <w:tab w:val="left" w:pos="7507"/>
          <w:tab w:val="left" w:pos="8050"/>
        </w:tabs>
        <w:spacing w:line="274" w:lineRule="exact"/>
        <w:ind w:right="14" w:firstLine="567"/>
        <w:jc w:val="both"/>
      </w:pPr>
      <w:r>
        <w:rPr>
          <w:sz w:val="24"/>
          <w:szCs w:val="24"/>
        </w:rPr>
        <w:t xml:space="preserve">- </w:t>
      </w:r>
      <w:r w:rsidR="001679D4">
        <w:rPr>
          <w:rFonts w:eastAsia="Times New Roman"/>
          <w:sz w:val="24"/>
          <w:szCs w:val="24"/>
        </w:rPr>
        <w:t>создание условий, способствующих освоению детьми</w:t>
      </w:r>
      <w:r w:rsidR="00D340FD">
        <w:rPr>
          <w:rFonts w:eastAsia="Times New Roman"/>
          <w:sz w:val="24"/>
          <w:szCs w:val="24"/>
        </w:rPr>
        <w:t xml:space="preserve"> с ОВЗ основной образовательной </w:t>
      </w:r>
      <w:r w:rsidR="001679D4">
        <w:rPr>
          <w:rFonts w:eastAsia="Times New Roman"/>
          <w:sz w:val="24"/>
          <w:szCs w:val="24"/>
        </w:rPr>
        <w:t>программы основного общего образования и их интеграции</w:t>
      </w:r>
      <w:r w:rsidR="00D340FD">
        <w:rPr>
          <w:rFonts w:eastAsia="Times New Roman"/>
          <w:sz w:val="24"/>
          <w:szCs w:val="24"/>
        </w:rPr>
        <w:t xml:space="preserve"> в образовательной организации; </w:t>
      </w:r>
      <w:r w:rsidR="001679D4">
        <w:rPr>
          <w:rFonts w:eastAsia="Times New Roman"/>
          <w:sz w:val="24"/>
          <w:szCs w:val="24"/>
        </w:rPr>
        <w:t>осуществление индивидуально ориентированной психоло</w:t>
      </w:r>
      <w:r w:rsidR="00D340FD">
        <w:rPr>
          <w:rFonts w:eastAsia="Times New Roman"/>
          <w:sz w:val="24"/>
          <w:szCs w:val="24"/>
        </w:rPr>
        <w:t xml:space="preserve">го-медико-педагогической помощи </w:t>
      </w:r>
      <w:r w:rsidR="001679D4">
        <w:rPr>
          <w:rFonts w:eastAsia="Times New Roman"/>
          <w:sz w:val="24"/>
          <w:szCs w:val="24"/>
        </w:rPr>
        <w:t>школьникам с ЗПР с учетом особенностей психическог</w:t>
      </w:r>
      <w:r w:rsidR="00D61A99">
        <w:rPr>
          <w:rFonts w:eastAsia="Times New Roman"/>
          <w:sz w:val="24"/>
          <w:szCs w:val="24"/>
        </w:rPr>
        <w:t xml:space="preserve">о и (или) физического развития, </w:t>
      </w:r>
      <w:r w:rsidR="001679D4">
        <w:rPr>
          <w:rFonts w:eastAsia="Times New Roman"/>
          <w:spacing w:val="-2"/>
          <w:sz w:val="24"/>
          <w:szCs w:val="24"/>
        </w:rPr>
        <w:t>индивидуальных</w:t>
      </w:r>
      <w:r w:rsidR="00D61A99">
        <w:rPr>
          <w:rFonts w:ascii="Arial" w:eastAsia="Times New Roman" w:hAnsi="Arial" w:cs="Arial"/>
          <w:sz w:val="24"/>
          <w:szCs w:val="24"/>
        </w:rPr>
        <w:t xml:space="preserve"> </w:t>
      </w:r>
      <w:r w:rsidR="001679D4">
        <w:rPr>
          <w:rFonts w:eastAsia="Times New Roman"/>
          <w:spacing w:val="-2"/>
          <w:sz w:val="24"/>
          <w:szCs w:val="24"/>
        </w:rPr>
        <w:t>возможностей</w:t>
      </w:r>
      <w:r w:rsidR="00D61A99" w:rsidRPr="00D61A99">
        <w:rPr>
          <w:rFonts w:ascii="Arial" w:eastAsia="Times New Roman" w:hAnsi="Arial" w:cs="Arial"/>
          <w:sz w:val="24"/>
          <w:szCs w:val="24"/>
        </w:rPr>
        <w:t xml:space="preserve"> </w:t>
      </w:r>
      <w:r w:rsidR="001679D4">
        <w:rPr>
          <w:rFonts w:eastAsia="Times New Roman"/>
          <w:spacing w:val="-2"/>
          <w:sz w:val="24"/>
          <w:szCs w:val="24"/>
        </w:rPr>
        <w:t>детей</w:t>
      </w:r>
      <w:r w:rsidR="00D61A99" w:rsidRPr="00D61A99">
        <w:rPr>
          <w:rFonts w:ascii="Arial" w:eastAsia="Times New Roman" w:hAnsi="Arial" w:cs="Arial"/>
          <w:sz w:val="24"/>
          <w:szCs w:val="24"/>
        </w:rPr>
        <w:t xml:space="preserve"> </w:t>
      </w:r>
      <w:r w:rsidR="001679D4">
        <w:rPr>
          <w:rFonts w:eastAsia="Times New Roman" w:hAnsi="Arial"/>
          <w:sz w:val="24"/>
          <w:szCs w:val="24"/>
        </w:rPr>
        <w:t>(</w:t>
      </w:r>
      <w:r w:rsidR="001679D4">
        <w:rPr>
          <w:rFonts w:eastAsia="Times New Roman"/>
          <w:sz w:val="24"/>
          <w:szCs w:val="24"/>
        </w:rPr>
        <w:t>в</w:t>
      </w:r>
      <w:r w:rsidR="00D61A99" w:rsidRPr="00D61A99">
        <w:rPr>
          <w:rFonts w:ascii="Arial" w:eastAsia="Times New Roman" w:hAnsi="Arial" w:cs="Arial"/>
          <w:sz w:val="24"/>
          <w:szCs w:val="24"/>
        </w:rPr>
        <w:t xml:space="preserve"> </w:t>
      </w:r>
      <w:r w:rsidR="001679D4">
        <w:rPr>
          <w:rFonts w:eastAsia="Times New Roman"/>
          <w:spacing w:val="-2"/>
          <w:sz w:val="24"/>
          <w:szCs w:val="24"/>
        </w:rPr>
        <w:t>соответствии</w:t>
      </w:r>
      <w:r w:rsidR="00D61A99" w:rsidRPr="00D61A99">
        <w:rPr>
          <w:rFonts w:ascii="Arial" w:eastAsia="Times New Roman" w:hAnsi="Arial" w:cs="Arial"/>
          <w:sz w:val="24"/>
          <w:szCs w:val="24"/>
        </w:rPr>
        <w:t xml:space="preserve"> </w:t>
      </w:r>
      <w:r w:rsidR="001679D4">
        <w:rPr>
          <w:rFonts w:eastAsia="Times New Roman"/>
          <w:sz w:val="24"/>
          <w:szCs w:val="24"/>
        </w:rPr>
        <w:t>с</w:t>
      </w:r>
      <w:r w:rsidR="001679D4">
        <w:rPr>
          <w:rFonts w:ascii="Arial" w:eastAsia="Times New Roman" w:hAnsi="Arial" w:cs="Arial"/>
          <w:sz w:val="24"/>
          <w:szCs w:val="24"/>
        </w:rPr>
        <w:tab/>
      </w:r>
      <w:r w:rsidR="00D61A99">
        <w:rPr>
          <w:rFonts w:eastAsia="Times New Roman"/>
          <w:spacing w:val="-2"/>
          <w:sz w:val="24"/>
          <w:szCs w:val="24"/>
        </w:rPr>
        <w:t>рекомендациями</w:t>
      </w:r>
      <w:r w:rsidR="00D61A99" w:rsidRPr="00D61A99">
        <w:rPr>
          <w:rFonts w:eastAsia="Times New Roman"/>
          <w:spacing w:val="-2"/>
          <w:sz w:val="24"/>
          <w:szCs w:val="24"/>
        </w:rPr>
        <w:t xml:space="preserve"> </w:t>
      </w:r>
      <w:r w:rsidR="001679D4">
        <w:rPr>
          <w:rFonts w:eastAsia="Times New Roman"/>
          <w:sz w:val="24"/>
          <w:szCs w:val="24"/>
        </w:rPr>
        <w:t>психолого-медико-педагогической комиссии);</w:t>
      </w:r>
    </w:p>
    <w:p w:rsidR="00591780" w:rsidRDefault="001679D4" w:rsidP="009C750E">
      <w:pPr>
        <w:shd w:val="clear" w:color="auto" w:fill="FFFFFF"/>
        <w:tabs>
          <w:tab w:val="left" w:pos="168"/>
        </w:tabs>
        <w:spacing w:line="274" w:lineRule="exact"/>
        <w:ind w:right="5" w:firstLine="567"/>
        <w:jc w:val="both"/>
      </w:pPr>
      <w:r>
        <w:rPr>
          <w:sz w:val="24"/>
          <w:szCs w:val="24"/>
        </w:rPr>
        <w:t>-</w:t>
      </w:r>
      <w:r>
        <w:rPr>
          <w:sz w:val="24"/>
          <w:szCs w:val="24"/>
        </w:rPr>
        <w:tab/>
      </w:r>
      <w:r>
        <w:rPr>
          <w:rFonts w:eastAsia="Times New Roman"/>
          <w:sz w:val="24"/>
          <w:szCs w:val="24"/>
        </w:rPr>
        <w:t>разработка и реализация индивидуальных учебных плано</w:t>
      </w:r>
      <w:r w:rsidR="00D61A99">
        <w:rPr>
          <w:rFonts w:eastAsia="Times New Roman"/>
          <w:sz w:val="24"/>
          <w:szCs w:val="24"/>
        </w:rPr>
        <w:t>в, организация индивидуальных и</w:t>
      </w:r>
      <w:r w:rsidR="00D61A99" w:rsidRPr="00D61A99">
        <w:rPr>
          <w:rFonts w:eastAsia="Times New Roman"/>
          <w:sz w:val="24"/>
          <w:szCs w:val="24"/>
        </w:rPr>
        <w:t xml:space="preserve"> </w:t>
      </w:r>
      <w:r>
        <w:rPr>
          <w:rFonts w:eastAsia="Times New Roman"/>
          <w:sz w:val="24"/>
          <w:szCs w:val="24"/>
        </w:rPr>
        <w:t xml:space="preserve">(или) групповых занятий для детей с выраженным </w:t>
      </w:r>
      <w:r w:rsidR="00D61A99">
        <w:rPr>
          <w:rFonts w:eastAsia="Times New Roman"/>
          <w:sz w:val="24"/>
          <w:szCs w:val="24"/>
        </w:rPr>
        <w:t>нарушением в физическом и (или)</w:t>
      </w:r>
      <w:r w:rsidR="00D61A99" w:rsidRPr="00D61A99">
        <w:rPr>
          <w:rFonts w:eastAsia="Times New Roman"/>
          <w:sz w:val="24"/>
          <w:szCs w:val="24"/>
        </w:rPr>
        <w:t xml:space="preserve"> </w:t>
      </w:r>
      <w:r>
        <w:rPr>
          <w:rFonts w:eastAsia="Times New Roman"/>
          <w:sz w:val="24"/>
          <w:szCs w:val="24"/>
        </w:rPr>
        <w:t>психическом развитии;</w:t>
      </w:r>
    </w:p>
    <w:p w:rsidR="00591780" w:rsidRDefault="001679D4" w:rsidP="009C750E">
      <w:pPr>
        <w:shd w:val="clear" w:color="auto" w:fill="FFFFFF"/>
        <w:tabs>
          <w:tab w:val="left" w:pos="206"/>
        </w:tabs>
        <w:spacing w:line="274" w:lineRule="exact"/>
        <w:ind w:right="14" w:firstLine="567"/>
        <w:jc w:val="both"/>
      </w:pPr>
      <w:r>
        <w:rPr>
          <w:sz w:val="24"/>
          <w:szCs w:val="24"/>
        </w:rPr>
        <w:t>-</w:t>
      </w:r>
      <w:r>
        <w:rPr>
          <w:sz w:val="24"/>
          <w:szCs w:val="24"/>
        </w:rPr>
        <w:tab/>
      </w:r>
      <w:r>
        <w:rPr>
          <w:rFonts w:eastAsia="Times New Roman"/>
          <w:sz w:val="24"/>
          <w:szCs w:val="24"/>
        </w:rPr>
        <w:t>обеспечение возможности обучения и воспитания по</w:t>
      </w:r>
      <w:r w:rsidR="00D61A99">
        <w:rPr>
          <w:rFonts w:eastAsia="Times New Roman"/>
          <w:sz w:val="24"/>
          <w:szCs w:val="24"/>
        </w:rPr>
        <w:t xml:space="preserve"> дополнительным образовательным</w:t>
      </w:r>
      <w:r w:rsidR="00D61A99" w:rsidRPr="00D61A99">
        <w:rPr>
          <w:rFonts w:eastAsia="Times New Roman"/>
          <w:sz w:val="24"/>
          <w:szCs w:val="24"/>
        </w:rPr>
        <w:t xml:space="preserve"> </w:t>
      </w:r>
      <w:r>
        <w:rPr>
          <w:rFonts w:eastAsia="Times New Roman"/>
          <w:sz w:val="24"/>
          <w:szCs w:val="24"/>
        </w:rPr>
        <w:t>программам и получения дополнительных образовательных коррекционных услуг;</w:t>
      </w:r>
    </w:p>
    <w:p w:rsidR="00591780" w:rsidRDefault="001679D4" w:rsidP="009C750E">
      <w:pPr>
        <w:shd w:val="clear" w:color="auto" w:fill="FFFFFF"/>
        <w:tabs>
          <w:tab w:val="left" w:pos="144"/>
        </w:tabs>
        <w:spacing w:line="274" w:lineRule="exact"/>
        <w:ind w:firstLine="567"/>
      </w:pPr>
      <w:r>
        <w:rPr>
          <w:sz w:val="24"/>
          <w:szCs w:val="24"/>
        </w:rPr>
        <w:t>-</w:t>
      </w:r>
      <w:r>
        <w:rPr>
          <w:sz w:val="24"/>
          <w:szCs w:val="24"/>
        </w:rPr>
        <w:tab/>
      </w:r>
      <w:r>
        <w:rPr>
          <w:rFonts w:eastAsia="Times New Roman"/>
          <w:sz w:val="24"/>
          <w:szCs w:val="24"/>
        </w:rPr>
        <w:t>реализация системы мероприятий по социальной адаптации детей с ЗПР;</w:t>
      </w:r>
    </w:p>
    <w:p w:rsidR="00591780" w:rsidRDefault="001679D4" w:rsidP="009C750E">
      <w:pPr>
        <w:shd w:val="clear" w:color="auto" w:fill="FFFFFF"/>
        <w:tabs>
          <w:tab w:val="left" w:pos="197"/>
        </w:tabs>
        <w:spacing w:line="274" w:lineRule="exact"/>
        <w:ind w:right="5" w:firstLine="567"/>
        <w:jc w:val="both"/>
      </w:pPr>
      <w:r>
        <w:rPr>
          <w:sz w:val="24"/>
          <w:szCs w:val="24"/>
        </w:rPr>
        <w:t>-</w:t>
      </w:r>
      <w:r>
        <w:rPr>
          <w:sz w:val="24"/>
          <w:szCs w:val="24"/>
        </w:rPr>
        <w:tab/>
      </w:r>
      <w:r>
        <w:rPr>
          <w:rFonts w:eastAsia="Times New Roman"/>
          <w:sz w:val="24"/>
          <w:szCs w:val="24"/>
        </w:rPr>
        <w:t>оказание родителям (законным представителям) обуч</w:t>
      </w:r>
      <w:r w:rsidR="00D61A99">
        <w:rPr>
          <w:rFonts w:eastAsia="Times New Roman"/>
          <w:sz w:val="24"/>
          <w:szCs w:val="24"/>
        </w:rPr>
        <w:t>ающихся с ЗПР консультативной и</w:t>
      </w:r>
      <w:r w:rsidR="00D61A99" w:rsidRPr="00D61A99">
        <w:rPr>
          <w:rFonts w:eastAsia="Times New Roman"/>
          <w:sz w:val="24"/>
          <w:szCs w:val="24"/>
        </w:rPr>
        <w:t xml:space="preserve"> </w:t>
      </w:r>
      <w:r>
        <w:rPr>
          <w:rFonts w:eastAsia="Times New Roman"/>
          <w:sz w:val="24"/>
          <w:szCs w:val="24"/>
        </w:rPr>
        <w:t>методической помощи по медицинским, социальным, правовым и другим вопросам.</w:t>
      </w:r>
    </w:p>
    <w:p w:rsidR="00591780" w:rsidRDefault="001679D4" w:rsidP="009C750E">
      <w:pPr>
        <w:shd w:val="clear" w:color="auto" w:fill="FFFFFF"/>
        <w:spacing w:line="274" w:lineRule="exact"/>
        <w:ind w:firstLine="567"/>
      </w:pPr>
      <w:r>
        <w:rPr>
          <w:rFonts w:eastAsia="Times New Roman"/>
          <w:b/>
          <w:bCs/>
          <w:sz w:val="24"/>
          <w:szCs w:val="24"/>
        </w:rPr>
        <w:t>Принципы формирования программы</w:t>
      </w:r>
    </w:p>
    <w:p w:rsidR="00591780" w:rsidRDefault="001679D4" w:rsidP="009C750E">
      <w:pPr>
        <w:shd w:val="clear" w:color="auto" w:fill="FFFFFF"/>
        <w:spacing w:line="274" w:lineRule="exact"/>
        <w:ind w:right="14" w:firstLine="567"/>
        <w:jc w:val="both"/>
      </w:pPr>
      <w:r>
        <w:rPr>
          <w:rFonts w:eastAsia="Times New Roman"/>
          <w:b/>
          <w:bCs/>
          <w:sz w:val="24"/>
          <w:szCs w:val="24"/>
        </w:rPr>
        <w:t>Соблюдение интересов ребенка</w:t>
      </w:r>
      <w:r>
        <w:rPr>
          <w:rFonts w:eastAsia="Times New Roman"/>
          <w:sz w:val="24"/>
          <w:szCs w:val="24"/>
        </w:rPr>
        <w:t>. Принцип определяет позицию специалиста, который призван решать проблему ребенка с максимальной пользой и в интересах ребенка.</w:t>
      </w:r>
    </w:p>
    <w:p w:rsidR="00591780" w:rsidRDefault="001679D4" w:rsidP="00244CE9">
      <w:pPr>
        <w:shd w:val="clear" w:color="auto" w:fill="FFFFFF"/>
        <w:spacing w:line="274" w:lineRule="exact"/>
        <w:ind w:firstLine="567"/>
        <w:jc w:val="both"/>
      </w:pPr>
      <w:r>
        <w:rPr>
          <w:rFonts w:eastAsia="Times New Roman"/>
          <w:b/>
          <w:bCs/>
          <w:sz w:val="24"/>
          <w:szCs w:val="24"/>
        </w:rPr>
        <w:t xml:space="preserve">Системность. </w:t>
      </w:r>
      <w:r>
        <w:rPr>
          <w:rFonts w:eastAsia="Times New Roman"/>
          <w:sz w:val="24"/>
          <w:szCs w:val="24"/>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ЗПР, а</w:t>
      </w:r>
      <w:r w:rsidR="00244CE9">
        <w:t xml:space="preserve"> </w:t>
      </w:r>
      <w:r>
        <w:rPr>
          <w:rFonts w:eastAsia="Times New Roman"/>
          <w:spacing w:val="-2"/>
          <w:sz w:val="24"/>
          <w:szCs w:val="24"/>
        </w:rPr>
        <w:t>также</w:t>
      </w:r>
      <w:r w:rsidR="00244CE9">
        <w:rPr>
          <w:rFonts w:ascii="Arial" w:eastAsia="Times New Roman" w:hAnsi="Arial" w:cs="Arial"/>
          <w:sz w:val="24"/>
          <w:szCs w:val="24"/>
        </w:rPr>
        <w:t xml:space="preserve"> </w:t>
      </w:r>
      <w:r>
        <w:rPr>
          <w:rFonts w:eastAsia="Times New Roman"/>
          <w:spacing w:val="-2"/>
          <w:sz w:val="24"/>
          <w:szCs w:val="24"/>
        </w:rPr>
        <w:t>всесторонний</w:t>
      </w:r>
      <w:r>
        <w:rPr>
          <w:rFonts w:ascii="Arial" w:eastAsia="Times New Roman" w:hAnsi="Arial" w:cs="Arial"/>
          <w:sz w:val="24"/>
          <w:szCs w:val="24"/>
        </w:rPr>
        <w:tab/>
      </w:r>
      <w:r>
        <w:rPr>
          <w:rFonts w:eastAsia="Times New Roman"/>
          <w:spacing w:val="-4"/>
          <w:sz w:val="24"/>
          <w:szCs w:val="24"/>
        </w:rPr>
        <w:t>многоуровневый</w:t>
      </w:r>
      <w:r>
        <w:rPr>
          <w:rFonts w:ascii="Arial" w:eastAsia="Times New Roman" w:hAnsi="Arial" w:cs="Arial"/>
          <w:sz w:val="24"/>
          <w:szCs w:val="24"/>
        </w:rPr>
        <w:tab/>
      </w:r>
      <w:r>
        <w:rPr>
          <w:rFonts w:eastAsia="Times New Roman"/>
          <w:spacing w:val="-4"/>
          <w:sz w:val="24"/>
          <w:szCs w:val="24"/>
        </w:rPr>
        <w:t>подход</w:t>
      </w:r>
      <w:r>
        <w:rPr>
          <w:rFonts w:ascii="Arial" w:eastAsia="Times New Roman" w:hAnsi="Arial" w:cs="Arial"/>
          <w:sz w:val="24"/>
          <w:szCs w:val="24"/>
        </w:rPr>
        <w:tab/>
      </w:r>
      <w:r>
        <w:rPr>
          <w:rFonts w:eastAsia="Times New Roman"/>
          <w:spacing w:val="-4"/>
          <w:sz w:val="24"/>
          <w:szCs w:val="24"/>
        </w:rPr>
        <w:t>специалистов</w:t>
      </w:r>
      <w:r>
        <w:rPr>
          <w:rFonts w:ascii="Arial" w:eastAsia="Times New Roman" w:hAnsi="Arial" w:cs="Arial"/>
          <w:sz w:val="24"/>
          <w:szCs w:val="24"/>
        </w:rPr>
        <w:tab/>
      </w:r>
      <w:r>
        <w:rPr>
          <w:rFonts w:eastAsia="Times New Roman"/>
          <w:spacing w:val="-4"/>
          <w:sz w:val="24"/>
          <w:szCs w:val="24"/>
        </w:rPr>
        <w:t>различного</w:t>
      </w:r>
      <w:r>
        <w:rPr>
          <w:rFonts w:ascii="Arial" w:eastAsia="Times New Roman" w:hAnsi="Arial" w:cs="Arial"/>
          <w:sz w:val="24"/>
          <w:szCs w:val="24"/>
        </w:rPr>
        <w:tab/>
      </w:r>
      <w:r>
        <w:rPr>
          <w:rFonts w:eastAsia="Times New Roman"/>
          <w:spacing w:val="-3"/>
          <w:sz w:val="24"/>
          <w:szCs w:val="24"/>
        </w:rPr>
        <w:t>профиля,</w:t>
      </w:r>
      <w:r w:rsidR="00244CE9">
        <w:t xml:space="preserve"> </w:t>
      </w:r>
      <w:r>
        <w:rPr>
          <w:rFonts w:eastAsia="Times New Roman"/>
          <w:spacing w:val="-1"/>
          <w:sz w:val="24"/>
          <w:szCs w:val="24"/>
        </w:rPr>
        <w:t xml:space="preserve">взаимодействие и согласованность их действий в решении проблем ребенка, участие в данном </w:t>
      </w:r>
      <w:r>
        <w:rPr>
          <w:rFonts w:eastAsia="Times New Roman"/>
          <w:sz w:val="24"/>
          <w:szCs w:val="24"/>
        </w:rPr>
        <w:t>процессе всех участников образовательных отношений.</w:t>
      </w:r>
    </w:p>
    <w:p w:rsidR="00591780" w:rsidRDefault="001679D4" w:rsidP="009C750E">
      <w:pPr>
        <w:shd w:val="clear" w:color="auto" w:fill="FFFFFF"/>
        <w:spacing w:line="274" w:lineRule="exact"/>
        <w:ind w:right="5" w:firstLine="567"/>
        <w:jc w:val="both"/>
      </w:pPr>
      <w:r>
        <w:rPr>
          <w:rFonts w:eastAsia="Times New Roman"/>
          <w:b/>
          <w:bCs/>
          <w:sz w:val="24"/>
          <w:szCs w:val="24"/>
        </w:rPr>
        <w:t xml:space="preserve">Непрерывность. </w:t>
      </w:r>
      <w:r>
        <w:rPr>
          <w:rFonts w:eastAsia="Times New Roman"/>
          <w:sz w:val="24"/>
          <w:szCs w:val="24"/>
        </w:rPr>
        <w:t>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591780" w:rsidRDefault="001679D4" w:rsidP="009C750E">
      <w:pPr>
        <w:shd w:val="clear" w:color="auto" w:fill="FFFFFF"/>
        <w:spacing w:line="274" w:lineRule="exact"/>
        <w:ind w:right="5" w:firstLine="567"/>
        <w:jc w:val="both"/>
      </w:pPr>
      <w:r>
        <w:rPr>
          <w:rFonts w:eastAsia="Times New Roman"/>
          <w:b/>
          <w:bCs/>
          <w:sz w:val="24"/>
          <w:szCs w:val="24"/>
        </w:rPr>
        <w:t xml:space="preserve">Вариативность. </w:t>
      </w:r>
      <w:r>
        <w:rPr>
          <w:rFonts w:eastAsia="Times New Roman"/>
          <w:sz w:val="24"/>
          <w:szCs w:val="24"/>
        </w:rPr>
        <w:t>Принцип предполагает создание вариативных условий для получения образования детьми с ЗПР.</w:t>
      </w:r>
    </w:p>
    <w:p w:rsidR="00591780" w:rsidRDefault="001679D4" w:rsidP="009C750E">
      <w:pPr>
        <w:shd w:val="clear" w:color="auto" w:fill="FFFFFF"/>
        <w:spacing w:before="5" w:line="274" w:lineRule="exact"/>
        <w:ind w:firstLine="567"/>
        <w:jc w:val="both"/>
      </w:pPr>
      <w:r>
        <w:rPr>
          <w:rFonts w:eastAsia="Times New Roman"/>
          <w:b/>
          <w:bCs/>
          <w:sz w:val="24"/>
          <w:szCs w:val="24"/>
        </w:rPr>
        <w:t xml:space="preserve">Рекомендательный характер оказания помощи. </w:t>
      </w:r>
      <w:r>
        <w:rPr>
          <w:rFonts w:eastAsia="Times New Roman"/>
          <w:sz w:val="24"/>
          <w:szCs w:val="24"/>
        </w:rPr>
        <w:t xml:space="preserve">Принцип обеспечивает соблюдение гарантированных законодательством прав родителей (законных представителей) детей с ОВЗ </w:t>
      </w:r>
      <w:r>
        <w:rPr>
          <w:rFonts w:eastAsia="Times New Roman"/>
          <w:sz w:val="24"/>
          <w:szCs w:val="24"/>
        </w:rPr>
        <w:lastRenderedPageBreak/>
        <w:t>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ЗПР в специальные (коррекционные) организации, осуществляющие образовательную деятельность (классы, группы).</w:t>
      </w:r>
    </w:p>
    <w:p w:rsidR="00591780" w:rsidRDefault="001679D4" w:rsidP="009C750E">
      <w:pPr>
        <w:shd w:val="clear" w:color="auto" w:fill="FFFFFF"/>
        <w:spacing w:before="278" w:line="274" w:lineRule="exact"/>
        <w:ind w:firstLine="567"/>
      </w:pPr>
      <w:r>
        <w:rPr>
          <w:rFonts w:eastAsia="Times New Roman"/>
          <w:b/>
          <w:bCs/>
          <w:sz w:val="24"/>
          <w:szCs w:val="24"/>
        </w:rPr>
        <w:t>Направления работы</w:t>
      </w:r>
    </w:p>
    <w:p w:rsidR="00591780" w:rsidRDefault="001679D4" w:rsidP="009C750E">
      <w:pPr>
        <w:shd w:val="clear" w:color="auto" w:fill="FFFFFF"/>
        <w:spacing w:line="274" w:lineRule="exact"/>
        <w:ind w:right="14" w:firstLine="567"/>
        <w:jc w:val="both"/>
      </w:pPr>
      <w:r>
        <w:rPr>
          <w:rFonts w:eastAsia="Times New Roman"/>
          <w:sz w:val="24"/>
          <w:szCs w:val="24"/>
        </w:rPr>
        <w:t>Программа коррекционной работы на уровне основного общего образования включает в себя взаимосвязанные направления, отражающие ее основное содержание:</w:t>
      </w:r>
    </w:p>
    <w:p w:rsidR="00591780" w:rsidRDefault="001679D4" w:rsidP="009C750E">
      <w:pPr>
        <w:shd w:val="clear" w:color="auto" w:fill="FFFFFF"/>
        <w:tabs>
          <w:tab w:val="left" w:pos="173"/>
        </w:tabs>
        <w:spacing w:line="274" w:lineRule="exact"/>
        <w:ind w:firstLine="567"/>
        <w:jc w:val="both"/>
      </w:pPr>
      <w:r>
        <w:rPr>
          <w:b/>
          <w:bCs/>
          <w:sz w:val="24"/>
          <w:szCs w:val="24"/>
        </w:rPr>
        <w:t>-</w:t>
      </w:r>
      <w:r>
        <w:rPr>
          <w:b/>
          <w:bCs/>
          <w:sz w:val="24"/>
          <w:szCs w:val="24"/>
        </w:rPr>
        <w:tab/>
      </w:r>
      <w:r>
        <w:rPr>
          <w:rFonts w:eastAsia="Times New Roman"/>
          <w:b/>
          <w:bCs/>
          <w:sz w:val="24"/>
          <w:szCs w:val="24"/>
        </w:rPr>
        <w:t xml:space="preserve">диагностическая работа </w:t>
      </w:r>
      <w:r>
        <w:rPr>
          <w:rFonts w:eastAsia="Times New Roman"/>
          <w:sz w:val="24"/>
          <w:szCs w:val="24"/>
        </w:rPr>
        <w:t xml:space="preserve">обеспечивает своевременное </w:t>
      </w:r>
      <w:r w:rsidR="00C41315">
        <w:rPr>
          <w:rFonts w:eastAsia="Times New Roman"/>
          <w:sz w:val="24"/>
          <w:szCs w:val="24"/>
        </w:rPr>
        <w:t>выявление детей с ограниченными</w:t>
      </w:r>
      <w:r w:rsidR="00C41315" w:rsidRPr="00C41315">
        <w:rPr>
          <w:rFonts w:eastAsia="Times New Roman"/>
          <w:sz w:val="24"/>
          <w:szCs w:val="24"/>
        </w:rPr>
        <w:t xml:space="preserve"> </w:t>
      </w:r>
      <w:r>
        <w:rPr>
          <w:rFonts w:eastAsia="Times New Roman"/>
          <w:sz w:val="24"/>
          <w:szCs w:val="24"/>
        </w:rPr>
        <w:t>возможностями здоровья, проведение их комплек</w:t>
      </w:r>
      <w:r w:rsidR="00C41315">
        <w:rPr>
          <w:rFonts w:eastAsia="Times New Roman"/>
          <w:sz w:val="24"/>
          <w:szCs w:val="24"/>
        </w:rPr>
        <w:t>сного обследования и подготовку</w:t>
      </w:r>
      <w:r w:rsidR="00C41315" w:rsidRPr="00C41315">
        <w:rPr>
          <w:rFonts w:eastAsia="Times New Roman"/>
          <w:sz w:val="24"/>
          <w:szCs w:val="24"/>
        </w:rPr>
        <w:t xml:space="preserve"> </w:t>
      </w:r>
      <w:r>
        <w:rPr>
          <w:rFonts w:eastAsia="Times New Roman"/>
          <w:sz w:val="24"/>
          <w:szCs w:val="24"/>
        </w:rPr>
        <w:t>рекомендаций по оказанию им психолого-медико-п</w:t>
      </w:r>
      <w:r w:rsidR="00C41315">
        <w:rPr>
          <w:rFonts w:eastAsia="Times New Roman"/>
          <w:sz w:val="24"/>
          <w:szCs w:val="24"/>
        </w:rPr>
        <w:t>едагогической помощи в условиях</w:t>
      </w:r>
      <w:r w:rsidR="00C41315" w:rsidRPr="00C41315">
        <w:rPr>
          <w:rFonts w:eastAsia="Times New Roman"/>
          <w:sz w:val="24"/>
          <w:szCs w:val="24"/>
        </w:rPr>
        <w:t xml:space="preserve"> </w:t>
      </w:r>
      <w:r>
        <w:rPr>
          <w:rFonts w:eastAsia="Times New Roman"/>
          <w:sz w:val="24"/>
          <w:szCs w:val="24"/>
        </w:rPr>
        <w:t>образовательной организации;</w:t>
      </w:r>
    </w:p>
    <w:p w:rsidR="00591780" w:rsidRDefault="00244CE9" w:rsidP="009C750E">
      <w:pPr>
        <w:shd w:val="clear" w:color="auto" w:fill="FFFFFF"/>
        <w:tabs>
          <w:tab w:val="left" w:pos="216"/>
          <w:tab w:val="left" w:pos="1882"/>
          <w:tab w:val="left" w:pos="3749"/>
          <w:tab w:val="left" w:pos="4939"/>
          <w:tab w:val="left" w:pos="6202"/>
          <w:tab w:val="left" w:pos="8371"/>
        </w:tabs>
        <w:spacing w:line="274" w:lineRule="exact"/>
        <w:ind w:right="10" w:firstLine="567"/>
        <w:jc w:val="both"/>
      </w:pPr>
      <w:r>
        <w:rPr>
          <w:b/>
          <w:bCs/>
          <w:sz w:val="24"/>
          <w:szCs w:val="24"/>
        </w:rPr>
        <w:t xml:space="preserve">- </w:t>
      </w:r>
      <w:r w:rsidR="001679D4">
        <w:rPr>
          <w:rFonts w:eastAsia="Times New Roman"/>
          <w:b/>
          <w:bCs/>
          <w:sz w:val="24"/>
          <w:szCs w:val="24"/>
        </w:rPr>
        <w:t xml:space="preserve">коррекционно-развивающая работа </w:t>
      </w:r>
      <w:r w:rsidR="001679D4">
        <w:rPr>
          <w:rFonts w:eastAsia="Times New Roman"/>
          <w:sz w:val="24"/>
          <w:szCs w:val="24"/>
        </w:rPr>
        <w:t>обеспечивает с</w:t>
      </w:r>
      <w:r w:rsidR="00C41315">
        <w:rPr>
          <w:rFonts w:eastAsia="Times New Roman"/>
          <w:sz w:val="24"/>
          <w:szCs w:val="24"/>
        </w:rPr>
        <w:t>воевременную специализированную</w:t>
      </w:r>
      <w:r w:rsidR="00C41315" w:rsidRPr="00C41315">
        <w:rPr>
          <w:rFonts w:eastAsia="Times New Roman"/>
          <w:sz w:val="24"/>
          <w:szCs w:val="24"/>
        </w:rPr>
        <w:t xml:space="preserve"> </w:t>
      </w:r>
      <w:r w:rsidR="001679D4">
        <w:rPr>
          <w:rFonts w:eastAsia="Times New Roman"/>
          <w:sz w:val="24"/>
          <w:szCs w:val="24"/>
        </w:rPr>
        <w:t>помощь в освоении содержания образования и коррекцию н</w:t>
      </w:r>
      <w:r w:rsidR="00C41315">
        <w:rPr>
          <w:rFonts w:eastAsia="Times New Roman"/>
          <w:sz w:val="24"/>
          <w:szCs w:val="24"/>
        </w:rPr>
        <w:t>едостатков в физическом и (или)</w:t>
      </w:r>
      <w:r w:rsidR="00C41315" w:rsidRPr="00C41315">
        <w:rPr>
          <w:rFonts w:eastAsia="Times New Roman"/>
          <w:sz w:val="24"/>
          <w:szCs w:val="24"/>
        </w:rPr>
        <w:t xml:space="preserve"> </w:t>
      </w:r>
      <w:r w:rsidR="001679D4">
        <w:rPr>
          <w:rFonts w:eastAsia="Times New Roman"/>
          <w:sz w:val="24"/>
          <w:szCs w:val="24"/>
        </w:rPr>
        <w:t>психическом развитии детей с ЗПР в условиях образовате</w:t>
      </w:r>
      <w:r w:rsidR="00C41315">
        <w:rPr>
          <w:rFonts w:eastAsia="Times New Roman"/>
          <w:sz w:val="24"/>
          <w:szCs w:val="24"/>
        </w:rPr>
        <w:t>льной организации; способствует</w:t>
      </w:r>
      <w:r w:rsidR="00C41315" w:rsidRPr="00C41315">
        <w:rPr>
          <w:rFonts w:eastAsia="Times New Roman"/>
          <w:sz w:val="24"/>
          <w:szCs w:val="24"/>
        </w:rPr>
        <w:t xml:space="preserve"> </w:t>
      </w:r>
      <w:r w:rsidR="001679D4">
        <w:rPr>
          <w:rFonts w:eastAsia="Times New Roman"/>
          <w:spacing w:val="-2"/>
          <w:sz w:val="24"/>
          <w:szCs w:val="24"/>
        </w:rPr>
        <w:t>формированию</w:t>
      </w:r>
      <w:r w:rsidR="00C41315" w:rsidRPr="00C41315">
        <w:rPr>
          <w:rFonts w:ascii="Arial" w:eastAsia="Times New Roman" w:hAnsi="Arial" w:cs="Arial"/>
          <w:sz w:val="24"/>
          <w:szCs w:val="24"/>
        </w:rPr>
        <w:t xml:space="preserve"> </w:t>
      </w:r>
      <w:r w:rsidR="001679D4">
        <w:rPr>
          <w:rFonts w:eastAsia="Times New Roman"/>
          <w:spacing w:val="-3"/>
          <w:sz w:val="24"/>
          <w:szCs w:val="24"/>
        </w:rPr>
        <w:t>универсальных</w:t>
      </w:r>
      <w:r w:rsidR="00C41315" w:rsidRPr="00C41315">
        <w:rPr>
          <w:rFonts w:ascii="Arial" w:eastAsia="Times New Roman" w:hAnsi="Arial" w:cs="Arial"/>
          <w:sz w:val="24"/>
          <w:szCs w:val="24"/>
        </w:rPr>
        <w:t xml:space="preserve"> </w:t>
      </w:r>
      <w:r w:rsidR="001679D4">
        <w:rPr>
          <w:rFonts w:eastAsia="Times New Roman"/>
          <w:spacing w:val="-1"/>
          <w:sz w:val="24"/>
          <w:szCs w:val="24"/>
        </w:rPr>
        <w:t>учебных</w:t>
      </w:r>
      <w:r w:rsidR="00C41315" w:rsidRPr="00C41315">
        <w:rPr>
          <w:rFonts w:ascii="Arial" w:eastAsia="Times New Roman" w:hAnsi="Arial" w:cs="Arial"/>
          <w:sz w:val="24"/>
          <w:szCs w:val="24"/>
        </w:rPr>
        <w:t xml:space="preserve"> </w:t>
      </w:r>
      <w:r w:rsidR="001679D4">
        <w:rPr>
          <w:rFonts w:eastAsia="Times New Roman"/>
          <w:spacing w:val="-1"/>
          <w:sz w:val="24"/>
          <w:szCs w:val="24"/>
        </w:rPr>
        <w:t>действий</w:t>
      </w:r>
      <w:r w:rsidR="00C41315" w:rsidRPr="00C41315">
        <w:rPr>
          <w:rFonts w:ascii="Arial" w:eastAsia="Times New Roman" w:hAnsi="Arial" w:cs="Arial"/>
          <w:sz w:val="24"/>
          <w:szCs w:val="24"/>
        </w:rPr>
        <w:t xml:space="preserve"> </w:t>
      </w:r>
      <w:r w:rsidR="001679D4">
        <w:rPr>
          <w:rFonts w:eastAsia="Times New Roman"/>
          <w:spacing w:val="-9"/>
          <w:sz w:val="24"/>
          <w:szCs w:val="24"/>
        </w:rPr>
        <w:t>у обучающихся</w:t>
      </w:r>
      <w:r w:rsidR="00C41315" w:rsidRPr="00C41315">
        <w:rPr>
          <w:rFonts w:ascii="Arial" w:eastAsia="Times New Roman" w:hAnsi="Arial" w:cs="Arial"/>
          <w:sz w:val="24"/>
          <w:szCs w:val="24"/>
        </w:rPr>
        <w:t xml:space="preserve"> </w:t>
      </w:r>
      <w:r w:rsidR="001679D4">
        <w:rPr>
          <w:rFonts w:eastAsia="Times New Roman" w:hAnsi="Arial"/>
          <w:sz w:val="24"/>
          <w:szCs w:val="24"/>
        </w:rPr>
        <w:t>(</w:t>
      </w:r>
      <w:r w:rsidR="00C41315">
        <w:rPr>
          <w:rFonts w:eastAsia="Times New Roman"/>
          <w:sz w:val="24"/>
          <w:szCs w:val="24"/>
        </w:rPr>
        <w:t>личностных,</w:t>
      </w:r>
      <w:r w:rsidR="00C41315" w:rsidRPr="00C41315">
        <w:rPr>
          <w:rFonts w:eastAsia="Times New Roman"/>
          <w:sz w:val="24"/>
          <w:szCs w:val="24"/>
        </w:rPr>
        <w:t xml:space="preserve"> </w:t>
      </w:r>
      <w:r w:rsidR="001679D4">
        <w:rPr>
          <w:rFonts w:eastAsia="Times New Roman"/>
          <w:sz w:val="24"/>
          <w:szCs w:val="24"/>
        </w:rPr>
        <w:t>регулятивных, познавательных, коммуникативных);</w:t>
      </w:r>
    </w:p>
    <w:p w:rsidR="00591780" w:rsidRDefault="001679D4" w:rsidP="009C750E">
      <w:pPr>
        <w:shd w:val="clear" w:color="auto" w:fill="FFFFFF"/>
        <w:tabs>
          <w:tab w:val="left" w:pos="250"/>
        </w:tabs>
        <w:spacing w:line="274" w:lineRule="exact"/>
        <w:ind w:firstLine="567"/>
        <w:jc w:val="both"/>
      </w:pPr>
      <w:r>
        <w:rPr>
          <w:b/>
          <w:bCs/>
          <w:sz w:val="24"/>
          <w:szCs w:val="24"/>
        </w:rPr>
        <w:t>-</w:t>
      </w:r>
      <w:r>
        <w:rPr>
          <w:b/>
          <w:bCs/>
          <w:sz w:val="24"/>
          <w:szCs w:val="24"/>
        </w:rPr>
        <w:tab/>
      </w:r>
      <w:r>
        <w:rPr>
          <w:rFonts w:eastAsia="Times New Roman"/>
          <w:b/>
          <w:bCs/>
          <w:sz w:val="24"/>
          <w:szCs w:val="24"/>
        </w:rPr>
        <w:t xml:space="preserve">консультативная работа </w:t>
      </w:r>
      <w:r>
        <w:rPr>
          <w:rFonts w:eastAsia="Times New Roman"/>
          <w:sz w:val="24"/>
          <w:szCs w:val="24"/>
        </w:rPr>
        <w:t xml:space="preserve">обеспечивает непрерывность </w:t>
      </w:r>
      <w:r w:rsidR="00C41315">
        <w:rPr>
          <w:rFonts w:eastAsia="Times New Roman"/>
          <w:sz w:val="24"/>
          <w:szCs w:val="24"/>
        </w:rPr>
        <w:t>специального сопровождения</w:t>
      </w:r>
      <w:r w:rsidR="00C41315" w:rsidRPr="00C41315">
        <w:rPr>
          <w:rFonts w:eastAsia="Times New Roman"/>
          <w:sz w:val="24"/>
          <w:szCs w:val="24"/>
        </w:rPr>
        <w:t xml:space="preserve"> </w:t>
      </w:r>
      <w:r>
        <w:rPr>
          <w:rFonts w:eastAsia="Times New Roman"/>
          <w:sz w:val="24"/>
          <w:szCs w:val="24"/>
        </w:rPr>
        <w:t>обучающихся с ЗПР и их семей по вопроса</w:t>
      </w:r>
      <w:r w:rsidR="00C41315">
        <w:rPr>
          <w:rFonts w:eastAsia="Times New Roman"/>
          <w:sz w:val="24"/>
          <w:szCs w:val="24"/>
        </w:rPr>
        <w:t>м реализации дифференцированных</w:t>
      </w:r>
      <w:r w:rsidR="00C41315" w:rsidRPr="00C41315">
        <w:rPr>
          <w:rFonts w:eastAsia="Times New Roman"/>
          <w:sz w:val="24"/>
          <w:szCs w:val="24"/>
        </w:rPr>
        <w:t xml:space="preserve"> </w:t>
      </w:r>
      <w:r>
        <w:rPr>
          <w:rFonts w:eastAsia="Times New Roman"/>
          <w:spacing w:val="-2"/>
          <w:sz w:val="24"/>
          <w:szCs w:val="24"/>
        </w:rPr>
        <w:t>психолого-педагогических условий обучения, воспитания, кор</w:t>
      </w:r>
      <w:r w:rsidR="00C41315">
        <w:rPr>
          <w:rFonts w:eastAsia="Times New Roman"/>
          <w:spacing w:val="-2"/>
          <w:sz w:val="24"/>
          <w:szCs w:val="24"/>
        </w:rPr>
        <w:t>рекции, развития и социализации</w:t>
      </w:r>
      <w:r w:rsidR="00C41315" w:rsidRPr="00C41315">
        <w:rPr>
          <w:rFonts w:eastAsia="Times New Roman"/>
          <w:spacing w:val="-2"/>
          <w:sz w:val="24"/>
          <w:szCs w:val="24"/>
        </w:rPr>
        <w:t xml:space="preserve"> </w:t>
      </w:r>
      <w:r>
        <w:rPr>
          <w:rFonts w:eastAsia="Times New Roman"/>
          <w:sz w:val="24"/>
          <w:szCs w:val="24"/>
        </w:rPr>
        <w:t>обучающихся;</w:t>
      </w:r>
    </w:p>
    <w:p w:rsidR="00591780" w:rsidRDefault="001679D4" w:rsidP="009C750E">
      <w:pPr>
        <w:shd w:val="clear" w:color="auto" w:fill="FFFFFF"/>
        <w:tabs>
          <w:tab w:val="left" w:pos="158"/>
        </w:tabs>
        <w:spacing w:line="274" w:lineRule="exact"/>
        <w:ind w:right="5" w:firstLine="567"/>
        <w:jc w:val="both"/>
      </w:pPr>
      <w:r>
        <w:rPr>
          <w:sz w:val="24"/>
          <w:szCs w:val="24"/>
        </w:rPr>
        <w:t>-</w:t>
      </w:r>
      <w:r>
        <w:rPr>
          <w:sz w:val="24"/>
          <w:szCs w:val="24"/>
        </w:rPr>
        <w:tab/>
      </w:r>
      <w:r>
        <w:rPr>
          <w:rFonts w:eastAsia="Times New Roman"/>
          <w:b/>
          <w:bCs/>
          <w:sz w:val="24"/>
          <w:szCs w:val="24"/>
        </w:rPr>
        <w:t xml:space="preserve">информационно-просветительская работа </w:t>
      </w:r>
      <w:r>
        <w:rPr>
          <w:rFonts w:eastAsia="Times New Roman"/>
          <w:sz w:val="24"/>
          <w:szCs w:val="24"/>
        </w:rPr>
        <w:t>направлена на р</w:t>
      </w:r>
      <w:r w:rsidR="00C41315">
        <w:rPr>
          <w:rFonts w:eastAsia="Times New Roman"/>
          <w:sz w:val="24"/>
          <w:szCs w:val="24"/>
        </w:rPr>
        <w:t>азъяснительную деятельность</w:t>
      </w:r>
      <w:r w:rsidR="00C41315" w:rsidRPr="00C41315">
        <w:rPr>
          <w:rFonts w:eastAsia="Times New Roman"/>
          <w:sz w:val="24"/>
          <w:szCs w:val="24"/>
        </w:rPr>
        <w:t xml:space="preserve"> </w:t>
      </w:r>
      <w:r>
        <w:rPr>
          <w:rFonts w:eastAsia="Times New Roman"/>
          <w:sz w:val="24"/>
          <w:szCs w:val="24"/>
        </w:rPr>
        <w:t>по вопросам, связаннымс особенностями образовательног</w:t>
      </w:r>
      <w:r w:rsidR="00C41315">
        <w:rPr>
          <w:rFonts w:eastAsia="Times New Roman"/>
          <w:sz w:val="24"/>
          <w:szCs w:val="24"/>
        </w:rPr>
        <w:t>о процесса для данной категории</w:t>
      </w:r>
      <w:r w:rsidR="00C41315" w:rsidRPr="00C41315">
        <w:rPr>
          <w:rFonts w:eastAsia="Times New Roman"/>
          <w:sz w:val="24"/>
          <w:szCs w:val="24"/>
        </w:rPr>
        <w:t xml:space="preserve"> </w:t>
      </w:r>
      <w:r>
        <w:rPr>
          <w:rFonts w:eastAsia="Times New Roman"/>
          <w:sz w:val="24"/>
          <w:szCs w:val="24"/>
        </w:rPr>
        <w:t>детей, со всеми участниками образовательных отношени</w:t>
      </w:r>
      <w:r w:rsidR="00C41315">
        <w:rPr>
          <w:rFonts w:eastAsia="Times New Roman"/>
          <w:sz w:val="24"/>
          <w:szCs w:val="24"/>
        </w:rPr>
        <w:t>й — обучающимися (как имеющими,</w:t>
      </w:r>
      <w:r w:rsidR="00C41315" w:rsidRPr="00C41315">
        <w:rPr>
          <w:rFonts w:eastAsia="Times New Roman"/>
          <w:sz w:val="24"/>
          <w:szCs w:val="24"/>
        </w:rPr>
        <w:t xml:space="preserve"> </w:t>
      </w:r>
      <w:r>
        <w:rPr>
          <w:rFonts w:eastAsia="Times New Roman"/>
          <w:sz w:val="24"/>
          <w:szCs w:val="24"/>
        </w:rPr>
        <w:t>так и не имеющими недостатки в развитии), их родителями (за</w:t>
      </w:r>
      <w:r w:rsidR="00C41315">
        <w:rPr>
          <w:rFonts w:eastAsia="Times New Roman"/>
          <w:sz w:val="24"/>
          <w:szCs w:val="24"/>
        </w:rPr>
        <w:t>конными представителями),</w:t>
      </w:r>
      <w:r w:rsidR="00C41315" w:rsidRPr="00C41315">
        <w:rPr>
          <w:rFonts w:eastAsia="Times New Roman"/>
          <w:sz w:val="24"/>
          <w:szCs w:val="24"/>
        </w:rPr>
        <w:t xml:space="preserve"> </w:t>
      </w:r>
      <w:r>
        <w:rPr>
          <w:rFonts w:eastAsia="Times New Roman"/>
          <w:sz w:val="24"/>
          <w:szCs w:val="24"/>
        </w:rPr>
        <w:t>педагогическими работниками.</w:t>
      </w:r>
    </w:p>
    <w:p w:rsidR="00591780" w:rsidRDefault="001679D4" w:rsidP="009C750E">
      <w:pPr>
        <w:shd w:val="clear" w:color="auto" w:fill="FFFFFF"/>
        <w:spacing w:before="278" w:line="274" w:lineRule="exact"/>
        <w:ind w:firstLine="567"/>
      </w:pPr>
      <w:r>
        <w:rPr>
          <w:rFonts w:eastAsia="Times New Roman"/>
          <w:b/>
          <w:bCs/>
          <w:sz w:val="24"/>
          <w:szCs w:val="24"/>
        </w:rPr>
        <w:t>Специфика организации коррекционной работы с обучающимися с ЗПР</w:t>
      </w:r>
    </w:p>
    <w:p w:rsidR="00591780" w:rsidRDefault="001679D4" w:rsidP="009C750E">
      <w:pPr>
        <w:shd w:val="clear" w:color="auto" w:fill="FFFFFF"/>
        <w:spacing w:line="274" w:lineRule="exact"/>
        <w:ind w:firstLine="567"/>
      </w:pPr>
      <w:r>
        <w:rPr>
          <w:rFonts w:eastAsia="Times New Roman"/>
          <w:spacing w:val="-1"/>
          <w:sz w:val="24"/>
          <w:szCs w:val="24"/>
        </w:rPr>
        <w:t>Коррекционная работа с обучающимися с ЗПР проводится:</w:t>
      </w:r>
    </w:p>
    <w:p w:rsidR="00591780" w:rsidRDefault="001679D4" w:rsidP="009C750E">
      <w:pPr>
        <w:shd w:val="clear" w:color="auto" w:fill="FFFFFF"/>
        <w:tabs>
          <w:tab w:val="left" w:pos="206"/>
        </w:tabs>
        <w:spacing w:line="274" w:lineRule="exact"/>
        <w:ind w:right="5" w:firstLine="567"/>
        <w:jc w:val="both"/>
      </w:pPr>
      <w:r>
        <w:rPr>
          <w:sz w:val="24"/>
          <w:szCs w:val="24"/>
        </w:rPr>
        <w:t>-</w:t>
      </w:r>
      <w:r>
        <w:rPr>
          <w:sz w:val="24"/>
          <w:szCs w:val="24"/>
        </w:rPr>
        <w:tab/>
      </w:r>
      <w:r>
        <w:rPr>
          <w:rFonts w:eastAsia="Times New Roman"/>
          <w:sz w:val="24"/>
          <w:szCs w:val="24"/>
        </w:rPr>
        <w:t>в рамках образовательного процесса через содержание и организацию образовательног</w:t>
      </w:r>
      <w:r w:rsidR="00C41315">
        <w:rPr>
          <w:rFonts w:eastAsia="Times New Roman"/>
          <w:sz w:val="24"/>
          <w:szCs w:val="24"/>
        </w:rPr>
        <w:t>о</w:t>
      </w:r>
      <w:r w:rsidR="00C41315" w:rsidRPr="00C41315">
        <w:rPr>
          <w:rFonts w:eastAsia="Times New Roman"/>
          <w:sz w:val="24"/>
          <w:szCs w:val="24"/>
        </w:rPr>
        <w:t xml:space="preserve"> </w:t>
      </w:r>
      <w:r>
        <w:rPr>
          <w:rFonts w:eastAsia="Times New Roman"/>
          <w:sz w:val="24"/>
          <w:szCs w:val="24"/>
        </w:rPr>
        <w:t>процесса (индивидуальный и дифференцированный п</w:t>
      </w:r>
      <w:r w:rsidR="00C41315">
        <w:rPr>
          <w:rFonts w:eastAsia="Times New Roman"/>
          <w:sz w:val="24"/>
          <w:szCs w:val="24"/>
        </w:rPr>
        <w:t>одход, сниженный темп обучения,</w:t>
      </w:r>
      <w:r w:rsidR="00C41315" w:rsidRPr="00C41315">
        <w:rPr>
          <w:rFonts w:eastAsia="Times New Roman"/>
          <w:sz w:val="24"/>
          <w:szCs w:val="24"/>
        </w:rPr>
        <w:t xml:space="preserve"> </w:t>
      </w:r>
      <w:r>
        <w:rPr>
          <w:rFonts w:eastAsia="Times New Roman"/>
          <w:sz w:val="24"/>
          <w:szCs w:val="24"/>
        </w:rPr>
        <w:t>структурная простота содержания, повторность в обучении</w:t>
      </w:r>
      <w:r w:rsidR="00C41315">
        <w:rPr>
          <w:rFonts w:eastAsia="Times New Roman"/>
          <w:sz w:val="24"/>
          <w:szCs w:val="24"/>
        </w:rPr>
        <w:t>, активность и сознательность в</w:t>
      </w:r>
      <w:r w:rsidR="00C41315" w:rsidRPr="00C41315">
        <w:rPr>
          <w:rFonts w:eastAsia="Times New Roman"/>
          <w:sz w:val="24"/>
          <w:szCs w:val="24"/>
        </w:rPr>
        <w:t xml:space="preserve"> </w:t>
      </w:r>
      <w:r>
        <w:rPr>
          <w:rFonts w:eastAsia="Times New Roman"/>
          <w:sz w:val="24"/>
          <w:szCs w:val="24"/>
        </w:rPr>
        <w:t>обучении);</w:t>
      </w:r>
    </w:p>
    <w:p w:rsidR="00591780" w:rsidRDefault="001679D4" w:rsidP="009C750E">
      <w:pPr>
        <w:numPr>
          <w:ilvl w:val="0"/>
          <w:numId w:val="1"/>
        </w:numPr>
        <w:shd w:val="clear" w:color="auto" w:fill="FFFFFF"/>
        <w:tabs>
          <w:tab w:val="left" w:pos="144"/>
        </w:tabs>
        <w:spacing w:line="274" w:lineRule="exact"/>
        <w:ind w:right="10" w:firstLine="567"/>
        <w:jc w:val="both"/>
        <w:rPr>
          <w:sz w:val="24"/>
          <w:szCs w:val="24"/>
        </w:rPr>
      </w:pPr>
      <w:r>
        <w:rPr>
          <w:rFonts w:eastAsia="Times New Roman"/>
          <w:sz w:val="24"/>
          <w:szCs w:val="24"/>
        </w:rPr>
        <w:t>в рамках внеурочной деятельности в форме специально организованных индивидуальных и групповых занятий;</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pacing w:val="-1"/>
          <w:sz w:val="24"/>
          <w:szCs w:val="24"/>
        </w:rPr>
        <w:t>в рамках психологического и социально-педагогического сопровождения обучающихся.</w:t>
      </w:r>
    </w:p>
    <w:p w:rsidR="00591780" w:rsidRDefault="001679D4" w:rsidP="009C750E">
      <w:pPr>
        <w:shd w:val="clear" w:color="auto" w:fill="FFFFFF"/>
        <w:spacing w:before="278" w:line="274" w:lineRule="exact"/>
        <w:ind w:firstLine="567"/>
      </w:pPr>
      <w:r>
        <w:rPr>
          <w:rFonts w:eastAsia="Times New Roman"/>
          <w:b/>
          <w:bCs/>
          <w:sz w:val="24"/>
          <w:szCs w:val="24"/>
        </w:rPr>
        <w:t>Этапы реализации программы</w:t>
      </w:r>
    </w:p>
    <w:p w:rsidR="00591780" w:rsidRDefault="001679D4" w:rsidP="009C750E">
      <w:pPr>
        <w:shd w:val="clear" w:color="auto" w:fill="FFFFFF"/>
        <w:spacing w:line="274" w:lineRule="exact"/>
        <w:ind w:right="5" w:firstLine="567"/>
        <w:jc w:val="both"/>
      </w:pPr>
      <w:r>
        <w:rPr>
          <w:rFonts w:eastAsia="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591780" w:rsidRDefault="001679D4" w:rsidP="009C750E">
      <w:pPr>
        <w:shd w:val="clear" w:color="auto" w:fill="FFFFFF"/>
        <w:spacing w:line="274" w:lineRule="exact"/>
        <w:ind w:firstLine="567"/>
        <w:jc w:val="both"/>
      </w:pPr>
      <w:r>
        <w:rPr>
          <w:rFonts w:eastAsia="Times New Roman"/>
          <w:b/>
          <w:bCs/>
          <w:sz w:val="24"/>
          <w:szCs w:val="24"/>
        </w:rPr>
        <w:t xml:space="preserve">Этап сбора и анализа информации </w:t>
      </w:r>
      <w:r>
        <w:rPr>
          <w:rFonts w:eastAsia="Times New Roman"/>
          <w:sz w:val="24"/>
          <w:szCs w:val="24"/>
        </w:rPr>
        <w:t xml:space="preserve">(информационно-аналитическая деятельность). </w:t>
      </w:r>
      <w:r>
        <w:rPr>
          <w:rFonts w:eastAsia="Times New Roman"/>
          <w:spacing w:val="-1"/>
          <w:sz w:val="24"/>
          <w:szCs w:val="24"/>
        </w:rPr>
        <w:t xml:space="preserve">Результатом данного этапа является оценка контингента обучающихся для учета особенностей </w:t>
      </w:r>
      <w:r>
        <w:rPr>
          <w:rFonts w:eastAsia="Times New Roman"/>
          <w:sz w:val="24"/>
          <w:szCs w:val="24"/>
        </w:rPr>
        <w:t>развития детей, определения специфики и их особых образовательных потребностей; оценка</w:t>
      </w:r>
      <w:r w:rsidR="00B42142">
        <w:t xml:space="preserve"> </w:t>
      </w:r>
      <w:r>
        <w:rPr>
          <w:rFonts w:eastAsia="Times New Roman"/>
          <w:sz w:val="24"/>
          <w:szCs w:val="24"/>
        </w:rPr>
        <w:t>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591780" w:rsidRDefault="001679D4" w:rsidP="009C750E">
      <w:pPr>
        <w:shd w:val="clear" w:color="auto" w:fill="FFFFFF"/>
        <w:tabs>
          <w:tab w:val="left" w:pos="1824"/>
          <w:tab w:val="left" w:pos="3432"/>
          <w:tab w:val="left" w:pos="4522"/>
          <w:tab w:val="left" w:pos="5755"/>
          <w:tab w:val="left" w:pos="6898"/>
          <w:tab w:val="left" w:pos="8093"/>
        </w:tabs>
        <w:spacing w:line="274" w:lineRule="exact"/>
        <w:ind w:right="5" w:firstLine="567"/>
        <w:jc w:val="both"/>
      </w:pPr>
      <w:r>
        <w:rPr>
          <w:rFonts w:eastAsia="Times New Roman"/>
          <w:b/>
          <w:bCs/>
          <w:sz w:val="24"/>
          <w:szCs w:val="24"/>
        </w:rPr>
        <w:t>Этап планирования</w:t>
      </w:r>
      <w:r>
        <w:rPr>
          <w:rFonts w:eastAsia="Times New Roman"/>
          <w:sz w:val="24"/>
          <w:szCs w:val="24"/>
        </w:rPr>
        <w:t>, организации, координации (организационно-исполнител</w:t>
      </w:r>
      <w:r w:rsidR="00C41315">
        <w:rPr>
          <w:rFonts w:eastAsia="Times New Roman"/>
          <w:sz w:val="24"/>
          <w:szCs w:val="24"/>
        </w:rPr>
        <w:t>ьская</w:t>
      </w:r>
      <w:r w:rsidR="00C41315" w:rsidRPr="00C41315">
        <w:rPr>
          <w:rFonts w:eastAsia="Times New Roman"/>
          <w:sz w:val="24"/>
          <w:szCs w:val="24"/>
        </w:rPr>
        <w:t xml:space="preserve"> </w:t>
      </w:r>
      <w:r>
        <w:rPr>
          <w:rFonts w:eastAsia="Times New Roman"/>
          <w:spacing w:val="-4"/>
          <w:sz w:val="24"/>
          <w:szCs w:val="24"/>
        </w:rPr>
        <w:t>деятельность).</w:t>
      </w:r>
      <w:r w:rsidR="00C41315" w:rsidRPr="00C41315">
        <w:rPr>
          <w:rFonts w:ascii="Arial" w:eastAsia="Times New Roman" w:cs="Arial"/>
          <w:sz w:val="24"/>
          <w:szCs w:val="24"/>
        </w:rPr>
        <w:t xml:space="preserve"> </w:t>
      </w:r>
      <w:r>
        <w:rPr>
          <w:rFonts w:eastAsia="Times New Roman"/>
          <w:spacing w:val="-4"/>
          <w:sz w:val="24"/>
          <w:szCs w:val="24"/>
        </w:rPr>
        <w:t>Результатом</w:t>
      </w:r>
      <w:r w:rsidR="00C41315" w:rsidRPr="00536A52">
        <w:rPr>
          <w:rFonts w:ascii="Arial" w:eastAsia="Times New Roman" w:hAnsi="Arial" w:cs="Arial"/>
          <w:sz w:val="24"/>
          <w:szCs w:val="24"/>
        </w:rPr>
        <w:t xml:space="preserve"> </w:t>
      </w:r>
      <w:r>
        <w:rPr>
          <w:rFonts w:eastAsia="Times New Roman"/>
          <w:spacing w:val="-4"/>
          <w:sz w:val="24"/>
          <w:szCs w:val="24"/>
        </w:rPr>
        <w:t>работы</w:t>
      </w:r>
      <w:r w:rsidR="00C41315" w:rsidRPr="00536A52">
        <w:rPr>
          <w:rFonts w:ascii="Arial" w:eastAsia="Times New Roman" w:hAnsi="Arial" w:cs="Arial"/>
          <w:sz w:val="24"/>
          <w:szCs w:val="24"/>
        </w:rPr>
        <w:t xml:space="preserve"> </w:t>
      </w:r>
      <w:r>
        <w:rPr>
          <w:rFonts w:eastAsia="Times New Roman"/>
          <w:spacing w:val="-4"/>
          <w:sz w:val="24"/>
          <w:szCs w:val="24"/>
        </w:rPr>
        <w:t>является</w:t>
      </w:r>
      <w:r>
        <w:rPr>
          <w:rFonts w:ascii="Arial" w:eastAsia="Times New Roman" w:hAnsi="Arial" w:cs="Arial"/>
          <w:sz w:val="24"/>
          <w:szCs w:val="24"/>
        </w:rPr>
        <w:tab/>
      </w:r>
      <w:r>
        <w:rPr>
          <w:rFonts w:eastAsia="Times New Roman"/>
          <w:spacing w:val="-2"/>
          <w:sz w:val="24"/>
          <w:szCs w:val="24"/>
        </w:rPr>
        <w:t>особым</w:t>
      </w:r>
      <w:r w:rsidR="00C41315" w:rsidRPr="00536A52">
        <w:rPr>
          <w:rFonts w:ascii="Arial" w:eastAsia="Times New Roman" w:hAnsi="Arial" w:cs="Arial"/>
          <w:sz w:val="24"/>
          <w:szCs w:val="24"/>
        </w:rPr>
        <w:t xml:space="preserve"> </w:t>
      </w:r>
      <w:r>
        <w:rPr>
          <w:rFonts w:eastAsia="Times New Roman"/>
          <w:spacing w:val="-1"/>
          <w:sz w:val="24"/>
          <w:szCs w:val="24"/>
        </w:rPr>
        <w:t>образом</w:t>
      </w:r>
      <w:r w:rsidR="00C41315" w:rsidRPr="00536A52">
        <w:rPr>
          <w:rFonts w:ascii="Arial" w:eastAsia="Times New Roman" w:hAnsi="Arial" w:cs="Arial"/>
          <w:sz w:val="24"/>
          <w:szCs w:val="24"/>
        </w:rPr>
        <w:t xml:space="preserve"> </w:t>
      </w:r>
      <w:r>
        <w:rPr>
          <w:rFonts w:eastAsia="Times New Roman"/>
          <w:spacing w:val="-2"/>
          <w:sz w:val="24"/>
          <w:szCs w:val="24"/>
        </w:rPr>
        <w:t>организованный</w:t>
      </w:r>
    </w:p>
    <w:p w:rsidR="00591780" w:rsidRDefault="001679D4" w:rsidP="009C750E">
      <w:pPr>
        <w:shd w:val="clear" w:color="auto" w:fill="FFFFFF"/>
        <w:spacing w:line="274" w:lineRule="exact"/>
        <w:ind w:right="5" w:firstLine="567"/>
        <w:jc w:val="both"/>
      </w:pPr>
      <w:r>
        <w:rPr>
          <w:rFonts w:eastAsia="Times New Roman"/>
          <w:sz w:val="24"/>
          <w:szCs w:val="24"/>
        </w:rPr>
        <w:t>образовательный процесс, имеющий коррекционно-развивающую направленность, и процесс специального сопровождения детей с ОВЗ (ЗПР) при целенаправленно созданных (вариативных) условиях обучения, воспитания, развития, социализации рассматриваемой категории детей.</w:t>
      </w:r>
    </w:p>
    <w:p w:rsidR="00591780" w:rsidRDefault="001679D4" w:rsidP="009C750E">
      <w:pPr>
        <w:shd w:val="clear" w:color="auto" w:fill="FFFFFF"/>
        <w:tabs>
          <w:tab w:val="left" w:pos="1507"/>
          <w:tab w:val="left" w:pos="3312"/>
          <w:tab w:val="left" w:pos="6893"/>
          <w:tab w:val="left" w:pos="9139"/>
        </w:tabs>
        <w:spacing w:before="5" w:line="274" w:lineRule="exact"/>
        <w:ind w:firstLine="567"/>
      </w:pPr>
      <w:r>
        <w:rPr>
          <w:rFonts w:eastAsia="Times New Roman"/>
          <w:b/>
          <w:bCs/>
          <w:spacing w:val="-1"/>
          <w:sz w:val="24"/>
          <w:szCs w:val="24"/>
        </w:rPr>
        <w:t>Этап</w:t>
      </w:r>
      <w:r w:rsidR="00C41315" w:rsidRPr="00C41315">
        <w:rPr>
          <w:rFonts w:ascii="Arial" w:eastAsia="Times New Roman" w:hAnsi="Arial" w:cs="Arial"/>
          <w:b/>
          <w:bCs/>
          <w:sz w:val="24"/>
          <w:szCs w:val="24"/>
        </w:rPr>
        <w:t xml:space="preserve"> </w:t>
      </w:r>
      <w:r>
        <w:rPr>
          <w:rFonts w:eastAsia="Times New Roman"/>
          <w:b/>
          <w:bCs/>
          <w:sz w:val="24"/>
          <w:szCs w:val="24"/>
        </w:rPr>
        <w:t>диагностики</w:t>
      </w:r>
      <w:r w:rsidR="00C41315" w:rsidRPr="00C41315">
        <w:rPr>
          <w:rFonts w:ascii="Arial" w:eastAsia="Times New Roman" w:hAnsi="Arial" w:cs="Arial"/>
          <w:b/>
          <w:bCs/>
          <w:sz w:val="24"/>
          <w:szCs w:val="24"/>
        </w:rPr>
        <w:t xml:space="preserve"> </w:t>
      </w:r>
      <w:r>
        <w:rPr>
          <w:rFonts w:eastAsia="Times New Roman"/>
          <w:b/>
          <w:bCs/>
          <w:sz w:val="24"/>
          <w:szCs w:val="24"/>
        </w:rPr>
        <w:t>коррекционно-развивающей</w:t>
      </w:r>
      <w:r w:rsidR="00C41315" w:rsidRPr="00C41315">
        <w:rPr>
          <w:rFonts w:ascii="Arial" w:eastAsia="Times New Roman" w:hAnsi="Arial" w:cs="Arial"/>
          <w:b/>
          <w:bCs/>
          <w:sz w:val="24"/>
          <w:szCs w:val="24"/>
        </w:rPr>
        <w:t xml:space="preserve"> </w:t>
      </w:r>
      <w:r>
        <w:rPr>
          <w:rFonts w:eastAsia="Times New Roman"/>
          <w:b/>
          <w:bCs/>
          <w:spacing w:val="-2"/>
          <w:sz w:val="24"/>
          <w:szCs w:val="24"/>
        </w:rPr>
        <w:t>образовательной</w:t>
      </w:r>
      <w:r w:rsidR="00C41315" w:rsidRPr="00C41315">
        <w:rPr>
          <w:rFonts w:ascii="Arial" w:eastAsia="Times New Roman" w:hAnsi="Arial" w:cs="Arial"/>
          <w:b/>
          <w:bCs/>
          <w:sz w:val="24"/>
          <w:szCs w:val="24"/>
        </w:rPr>
        <w:t xml:space="preserve"> </w:t>
      </w:r>
      <w:r>
        <w:rPr>
          <w:rFonts w:eastAsia="Times New Roman"/>
          <w:b/>
          <w:bCs/>
          <w:spacing w:val="-3"/>
          <w:sz w:val="24"/>
          <w:szCs w:val="24"/>
        </w:rPr>
        <w:t>среды</w:t>
      </w:r>
    </w:p>
    <w:p w:rsidR="00591780" w:rsidRDefault="001679D4" w:rsidP="009C750E">
      <w:pPr>
        <w:shd w:val="clear" w:color="auto" w:fill="FFFFFF"/>
        <w:spacing w:line="274" w:lineRule="exact"/>
        <w:ind w:right="10" w:firstLine="567"/>
        <w:jc w:val="both"/>
      </w:pPr>
      <w:r>
        <w:rPr>
          <w:sz w:val="24"/>
          <w:szCs w:val="24"/>
        </w:rPr>
        <w:t>(</w:t>
      </w:r>
      <w:r>
        <w:rPr>
          <w:rFonts w:eastAsia="Times New Roman"/>
          <w:sz w:val="24"/>
          <w:szCs w:val="24"/>
        </w:rPr>
        <w:t xml:space="preserve">контрольно-диагностическая деятельность). Результатом является констатация </w:t>
      </w:r>
      <w:r>
        <w:rPr>
          <w:rFonts w:eastAsia="Times New Roman"/>
          <w:sz w:val="24"/>
          <w:szCs w:val="24"/>
        </w:rPr>
        <w:lastRenderedPageBreak/>
        <w:t>соответствия созданных условий и выбранных коррекционно-развивающих и образовательных программ особым образовательным потребностям ребенка.</w:t>
      </w:r>
    </w:p>
    <w:p w:rsidR="00591780" w:rsidRDefault="001679D4" w:rsidP="009C750E">
      <w:pPr>
        <w:shd w:val="clear" w:color="auto" w:fill="FFFFFF"/>
        <w:spacing w:line="274" w:lineRule="exact"/>
        <w:ind w:right="14" w:firstLine="567"/>
        <w:jc w:val="both"/>
        <w:rPr>
          <w:rFonts w:eastAsia="Times New Roman"/>
          <w:sz w:val="24"/>
          <w:szCs w:val="24"/>
        </w:rPr>
      </w:pPr>
      <w:r>
        <w:rPr>
          <w:rFonts w:eastAsia="Times New Roman"/>
          <w:b/>
          <w:bCs/>
          <w:sz w:val="24"/>
          <w:szCs w:val="24"/>
        </w:rPr>
        <w:t xml:space="preserve">Этап регуляции и корректировки </w:t>
      </w:r>
      <w:r>
        <w:rPr>
          <w:rFonts w:eastAsia="Times New Roman"/>
          <w:sz w:val="24"/>
          <w:szCs w:val="24"/>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244CE9" w:rsidRDefault="00244CE9" w:rsidP="009C750E">
      <w:pPr>
        <w:shd w:val="clear" w:color="auto" w:fill="FFFFFF"/>
        <w:spacing w:line="274" w:lineRule="exact"/>
        <w:ind w:right="14" w:firstLine="567"/>
        <w:jc w:val="both"/>
      </w:pPr>
    </w:p>
    <w:p w:rsidR="00591780" w:rsidRDefault="001679D4" w:rsidP="00244CE9">
      <w:pPr>
        <w:shd w:val="clear" w:color="auto" w:fill="FFFFFF"/>
        <w:spacing w:line="274" w:lineRule="exact"/>
        <w:ind w:firstLine="567"/>
        <w:jc w:val="both"/>
      </w:pPr>
      <w:r>
        <w:rPr>
          <w:b/>
          <w:bCs/>
          <w:sz w:val="24"/>
          <w:szCs w:val="24"/>
        </w:rPr>
        <w:t xml:space="preserve">2.4.2. </w:t>
      </w:r>
      <w:r>
        <w:rPr>
          <w:rFonts w:eastAsia="Times New Roman"/>
          <w:b/>
          <w:bCs/>
          <w:sz w:val="24"/>
          <w:szCs w:val="24"/>
        </w:rPr>
        <w:t>Перечень и содержание индивидуально ориентированных коррекционных</w:t>
      </w:r>
      <w:r w:rsidR="00244CE9">
        <w:t xml:space="preserve"> </w:t>
      </w:r>
      <w:r>
        <w:rPr>
          <w:rFonts w:eastAsia="Times New Roman"/>
          <w:b/>
          <w:bCs/>
          <w:sz w:val="24"/>
          <w:szCs w:val="24"/>
        </w:rPr>
        <w:t xml:space="preserve">направлений работы, способствующих освоению обучающимися с задержкой </w:t>
      </w:r>
      <w:r>
        <w:rPr>
          <w:rFonts w:eastAsia="Times New Roman"/>
          <w:b/>
          <w:bCs/>
          <w:spacing w:val="-1"/>
          <w:sz w:val="24"/>
          <w:szCs w:val="24"/>
        </w:rPr>
        <w:t>психического развития основной образовательной программы основного общего</w:t>
      </w:r>
      <w:r w:rsidR="00244CE9">
        <w:t xml:space="preserve"> </w:t>
      </w:r>
      <w:r>
        <w:rPr>
          <w:rFonts w:eastAsia="Times New Roman"/>
          <w:b/>
          <w:bCs/>
          <w:sz w:val="24"/>
          <w:szCs w:val="24"/>
        </w:rPr>
        <w:t>образования</w:t>
      </w:r>
    </w:p>
    <w:p w:rsidR="00591780" w:rsidRDefault="001679D4" w:rsidP="009C750E">
      <w:pPr>
        <w:shd w:val="clear" w:color="auto" w:fill="FFFFFF"/>
        <w:spacing w:before="274" w:line="274" w:lineRule="exact"/>
        <w:ind w:firstLine="567"/>
      </w:pPr>
      <w:r>
        <w:rPr>
          <w:b/>
          <w:bCs/>
          <w:sz w:val="24"/>
          <w:szCs w:val="24"/>
        </w:rPr>
        <w:t xml:space="preserve">2.4.2.1. </w:t>
      </w:r>
      <w:r>
        <w:rPr>
          <w:rFonts w:eastAsia="Times New Roman"/>
          <w:b/>
          <w:bCs/>
          <w:sz w:val="24"/>
          <w:szCs w:val="24"/>
        </w:rPr>
        <w:t>Характеристика основных направлений коррекционной работы</w:t>
      </w:r>
    </w:p>
    <w:p w:rsidR="00591780" w:rsidRDefault="001679D4" w:rsidP="009C750E">
      <w:pPr>
        <w:shd w:val="clear" w:color="auto" w:fill="FFFFFF"/>
        <w:spacing w:line="274" w:lineRule="exact"/>
        <w:ind w:firstLine="567"/>
      </w:pPr>
      <w:r>
        <w:rPr>
          <w:rFonts w:eastAsia="Times New Roman"/>
          <w:sz w:val="24"/>
          <w:szCs w:val="24"/>
        </w:rPr>
        <w:t>Основными направлениями коррекционной работы являются:</w:t>
      </w:r>
    </w:p>
    <w:p w:rsidR="00591780" w:rsidRDefault="001679D4" w:rsidP="009C750E">
      <w:pPr>
        <w:shd w:val="clear" w:color="auto" w:fill="FFFFFF"/>
        <w:tabs>
          <w:tab w:val="left" w:pos="811"/>
        </w:tabs>
        <w:spacing w:line="274" w:lineRule="exact"/>
        <w:ind w:right="10" w:firstLine="567"/>
        <w:jc w:val="both"/>
      </w:pPr>
      <w:r>
        <w:rPr>
          <w:b/>
          <w:bCs/>
          <w:sz w:val="24"/>
          <w:szCs w:val="24"/>
        </w:rPr>
        <w:t>1.</w:t>
      </w:r>
      <w:r>
        <w:rPr>
          <w:b/>
          <w:bCs/>
          <w:sz w:val="24"/>
          <w:szCs w:val="24"/>
        </w:rPr>
        <w:tab/>
      </w:r>
      <w:r>
        <w:rPr>
          <w:rFonts w:eastAsia="Times New Roman"/>
          <w:b/>
          <w:bCs/>
          <w:i/>
          <w:iCs/>
          <w:spacing w:val="-1"/>
          <w:sz w:val="24"/>
          <w:szCs w:val="24"/>
        </w:rPr>
        <w:t>Диагностическая работа</w:t>
      </w:r>
      <w:r>
        <w:rPr>
          <w:rFonts w:eastAsia="Times New Roman"/>
          <w:i/>
          <w:iCs/>
          <w:spacing w:val="-1"/>
          <w:sz w:val="24"/>
          <w:szCs w:val="24"/>
        </w:rPr>
        <w:t xml:space="preserve">, которая </w:t>
      </w:r>
      <w:r>
        <w:rPr>
          <w:rFonts w:eastAsia="Times New Roman"/>
          <w:spacing w:val="-1"/>
          <w:sz w:val="24"/>
          <w:szCs w:val="24"/>
        </w:rPr>
        <w:t>обеспечивает выявлени</w:t>
      </w:r>
      <w:r w:rsidR="00C41315">
        <w:rPr>
          <w:rFonts w:eastAsia="Times New Roman"/>
          <w:spacing w:val="-1"/>
          <w:sz w:val="24"/>
          <w:szCs w:val="24"/>
        </w:rPr>
        <w:t>е особенностей развития и</w:t>
      </w:r>
      <w:r w:rsidR="00C41315" w:rsidRPr="00C41315">
        <w:rPr>
          <w:rFonts w:eastAsia="Times New Roman"/>
          <w:spacing w:val="-1"/>
          <w:sz w:val="24"/>
          <w:szCs w:val="24"/>
        </w:rPr>
        <w:t xml:space="preserve"> </w:t>
      </w:r>
      <w:r>
        <w:rPr>
          <w:rFonts w:eastAsia="Times New Roman"/>
          <w:sz w:val="24"/>
          <w:szCs w:val="24"/>
        </w:rPr>
        <w:t>здоровья обучающихся с ЗПР с целью создания благопри</w:t>
      </w:r>
      <w:r w:rsidR="00C41315">
        <w:rPr>
          <w:rFonts w:eastAsia="Times New Roman"/>
          <w:sz w:val="24"/>
          <w:szCs w:val="24"/>
        </w:rPr>
        <w:t>ятных условий для овладения ими</w:t>
      </w:r>
      <w:r w:rsidR="00C41315" w:rsidRPr="00C41315">
        <w:rPr>
          <w:rFonts w:eastAsia="Times New Roman"/>
          <w:sz w:val="24"/>
          <w:szCs w:val="24"/>
        </w:rPr>
        <w:t xml:space="preserve"> </w:t>
      </w:r>
      <w:r>
        <w:rPr>
          <w:rFonts w:eastAsia="Times New Roman"/>
          <w:sz w:val="24"/>
          <w:szCs w:val="24"/>
        </w:rPr>
        <w:t>содержанием основной общеобразовательной программы.</w:t>
      </w:r>
    </w:p>
    <w:p w:rsidR="00591780" w:rsidRDefault="001679D4" w:rsidP="009C750E">
      <w:pPr>
        <w:shd w:val="clear" w:color="auto" w:fill="FFFFFF"/>
        <w:spacing w:line="274" w:lineRule="exact"/>
        <w:ind w:firstLine="567"/>
        <w:jc w:val="both"/>
      </w:pPr>
      <w:r>
        <w:rPr>
          <w:rFonts w:eastAsia="Times New Roman"/>
          <w:sz w:val="24"/>
          <w:szCs w:val="24"/>
        </w:rPr>
        <w:t>Проведение диагностической работы предполагает осуществление:</w:t>
      </w:r>
    </w:p>
    <w:p w:rsidR="00591780" w:rsidRDefault="001679D4" w:rsidP="009C750E">
      <w:pPr>
        <w:shd w:val="clear" w:color="auto" w:fill="FFFFFF"/>
        <w:tabs>
          <w:tab w:val="left" w:pos="312"/>
        </w:tabs>
        <w:spacing w:line="274" w:lineRule="exact"/>
        <w:ind w:firstLine="567"/>
        <w:jc w:val="both"/>
      </w:pPr>
      <w:r>
        <w:rPr>
          <w:spacing w:val="-1"/>
          <w:sz w:val="24"/>
          <w:szCs w:val="24"/>
        </w:rPr>
        <w:t>1)</w:t>
      </w:r>
      <w:r>
        <w:rPr>
          <w:sz w:val="24"/>
          <w:szCs w:val="24"/>
        </w:rPr>
        <w:tab/>
      </w:r>
      <w:r w:rsidR="00C41315">
        <w:rPr>
          <w:rFonts w:eastAsia="Times New Roman"/>
          <w:spacing w:val="-8"/>
          <w:sz w:val="24"/>
          <w:szCs w:val="24"/>
        </w:rPr>
        <w:t xml:space="preserve">психолого-педагогического </w:t>
      </w:r>
      <w:r>
        <w:rPr>
          <w:rFonts w:eastAsia="Times New Roman"/>
          <w:spacing w:val="-8"/>
          <w:sz w:val="24"/>
          <w:szCs w:val="24"/>
        </w:rPr>
        <w:t>и</w:t>
      </w:r>
      <w:r w:rsidR="00C41315">
        <w:rPr>
          <w:rFonts w:eastAsia="Times New Roman"/>
          <w:spacing w:val="-8"/>
          <w:sz w:val="24"/>
          <w:szCs w:val="24"/>
        </w:rPr>
        <w:t xml:space="preserve"> медицинского </w:t>
      </w:r>
      <w:r>
        <w:rPr>
          <w:rFonts w:eastAsia="Times New Roman"/>
          <w:spacing w:val="-8"/>
          <w:sz w:val="24"/>
          <w:szCs w:val="24"/>
        </w:rPr>
        <w:t>обследования</w:t>
      </w:r>
      <w:r w:rsidR="00C41315">
        <w:rPr>
          <w:rFonts w:eastAsia="Times New Roman"/>
          <w:spacing w:val="-8"/>
          <w:sz w:val="24"/>
          <w:szCs w:val="24"/>
        </w:rPr>
        <w:t xml:space="preserve"> с целью выявления их особых</w:t>
      </w:r>
      <w:r w:rsidR="00C41315" w:rsidRPr="00C41315">
        <w:rPr>
          <w:rFonts w:eastAsia="Times New Roman"/>
          <w:spacing w:val="-8"/>
          <w:sz w:val="24"/>
          <w:szCs w:val="24"/>
        </w:rPr>
        <w:t xml:space="preserve"> </w:t>
      </w:r>
      <w:r>
        <w:rPr>
          <w:rFonts w:eastAsia="Times New Roman"/>
          <w:sz w:val="24"/>
          <w:szCs w:val="24"/>
        </w:rPr>
        <w:t>образовательных потребностей:</w:t>
      </w:r>
    </w:p>
    <w:p w:rsidR="00591780" w:rsidRDefault="001679D4" w:rsidP="009C750E">
      <w:pPr>
        <w:shd w:val="clear" w:color="auto" w:fill="FFFFFF"/>
        <w:tabs>
          <w:tab w:val="left" w:pos="144"/>
        </w:tabs>
        <w:spacing w:before="5" w:line="274" w:lineRule="exact"/>
        <w:ind w:firstLine="567"/>
        <w:jc w:val="both"/>
      </w:pPr>
      <w:r>
        <w:rPr>
          <w:sz w:val="24"/>
          <w:szCs w:val="24"/>
        </w:rPr>
        <w:t>-</w:t>
      </w:r>
      <w:r>
        <w:rPr>
          <w:sz w:val="24"/>
          <w:szCs w:val="24"/>
        </w:rPr>
        <w:tab/>
      </w:r>
      <w:r w:rsidR="00C41315">
        <w:rPr>
          <w:rFonts w:eastAsia="Times New Roman"/>
          <w:spacing w:val="-7"/>
          <w:sz w:val="24"/>
          <w:szCs w:val="24"/>
        </w:rPr>
        <w:t>развития познавательной сферы, специфических трудностей в овладении содержанием</w:t>
      </w:r>
      <w:r w:rsidR="00C41315" w:rsidRPr="00C41315">
        <w:rPr>
          <w:rFonts w:eastAsia="Times New Roman"/>
          <w:spacing w:val="-7"/>
          <w:sz w:val="24"/>
          <w:szCs w:val="24"/>
        </w:rPr>
        <w:t xml:space="preserve"> </w:t>
      </w:r>
      <w:r>
        <w:rPr>
          <w:rFonts w:eastAsia="Times New Roman"/>
          <w:sz w:val="24"/>
          <w:szCs w:val="24"/>
        </w:rPr>
        <w:t>образования и потенциальных возможностей;</w:t>
      </w:r>
    </w:p>
    <w:p w:rsidR="00591780" w:rsidRDefault="001679D4" w:rsidP="009C750E">
      <w:pPr>
        <w:shd w:val="clear" w:color="auto" w:fill="FFFFFF"/>
        <w:tabs>
          <w:tab w:val="left" w:pos="235"/>
        </w:tabs>
        <w:spacing w:line="274" w:lineRule="exact"/>
        <w:ind w:firstLine="567"/>
        <w:jc w:val="both"/>
      </w:pPr>
      <w:r>
        <w:rPr>
          <w:sz w:val="24"/>
          <w:szCs w:val="24"/>
        </w:rPr>
        <w:t>-</w:t>
      </w:r>
      <w:r>
        <w:rPr>
          <w:sz w:val="24"/>
          <w:szCs w:val="24"/>
        </w:rPr>
        <w:tab/>
      </w:r>
      <w:r>
        <w:rPr>
          <w:rFonts w:eastAsia="Times New Roman"/>
          <w:spacing w:val="-9"/>
          <w:sz w:val="24"/>
          <w:szCs w:val="24"/>
        </w:rPr>
        <w:t>определени</w:t>
      </w:r>
      <w:r w:rsidR="00C41315">
        <w:rPr>
          <w:rFonts w:eastAsia="Times New Roman"/>
          <w:spacing w:val="-9"/>
          <w:sz w:val="24"/>
          <w:szCs w:val="24"/>
        </w:rPr>
        <w:t xml:space="preserve">е уровня актуального и зоны ближайшего </w:t>
      </w:r>
      <w:r>
        <w:rPr>
          <w:rFonts w:eastAsia="Times New Roman"/>
          <w:spacing w:val="-9"/>
          <w:sz w:val="24"/>
          <w:szCs w:val="24"/>
        </w:rPr>
        <w:t>развит</w:t>
      </w:r>
      <w:r w:rsidR="00C41315">
        <w:rPr>
          <w:rFonts w:eastAsia="Times New Roman"/>
          <w:spacing w:val="-9"/>
          <w:sz w:val="24"/>
          <w:szCs w:val="24"/>
        </w:rPr>
        <w:t>ия обучающегося с ЗПР,</w:t>
      </w:r>
      <w:r w:rsidR="00C41315" w:rsidRPr="00C41315">
        <w:rPr>
          <w:rFonts w:eastAsia="Times New Roman"/>
          <w:spacing w:val="-9"/>
          <w:sz w:val="24"/>
          <w:szCs w:val="24"/>
        </w:rPr>
        <w:t xml:space="preserve"> </w:t>
      </w:r>
      <w:r>
        <w:rPr>
          <w:rFonts w:eastAsia="Times New Roman"/>
          <w:sz w:val="24"/>
          <w:szCs w:val="24"/>
        </w:rPr>
        <w:t>выявление его резервных возможностей;</w:t>
      </w:r>
    </w:p>
    <w:p w:rsidR="00591780" w:rsidRDefault="001679D4" w:rsidP="009C750E">
      <w:pPr>
        <w:shd w:val="clear" w:color="auto" w:fill="FFFFFF"/>
        <w:tabs>
          <w:tab w:val="left" w:pos="144"/>
        </w:tabs>
        <w:spacing w:line="274" w:lineRule="exact"/>
        <w:ind w:firstLine="567"/>
        <w:jc w:val="both"/>
      </w:pPr>
      <w:r>
        <w:rPr>
          <w:sz w:val="24"/>
          <w:szCs w:val="24"/>
        </w:rPr>
        <w:t>-</w:t>
      </w:r>
      <w:r>
        <w:rPr>
          <w:sz w:val="24"/>
          <w:szCs w:val="24"/>
        </w:rPr>
        <w:tab/>
      </w:r>
      <w:r>
        <w:rPr>
          <w:rFonts w:eastAsia="Times New Roman"/>
          <w:sz w:val="24"/>
          <w:szCs w:val="24"/>
        </w:rPr>
        <w:t>развития эмоционально-волевой сферы и личностных особенностей обучающихся;</w:t>
      </w:r>
    </w:p>
    <w:p w:rsidR="00591780" w:rsidRDefault="001679D4" w:rsidP="009C750E">
      <w:pPr>
        <w:shd w:val="clear" w:color="auto" w:fill="FFFFFF"/>
        <w:tabs>
          <w:tab w:val="left" w:pos="202"/>
        </w:tabs>
        <w:spacing w:line="274" w:lineRule="exact"/>
        <w:ind w:firstLine="567"/>
        <w:jc w:val="both"/>
      </w:pPr>
      <w:r>
        <w:rPr>
          <w:sz w:val="24"/>
          <w:szCs w:val="24"/>
        </w:rPr>
        <w:t>-</w:t>
      </w:r>
      <w:r>
        <w:rPr>
          <w:sz w:val="24"/>
          <w:szCs w:val="24"/>
        </w:rPr>
        <w:tab/>
      </w:r>
      <w:r>
        <w:rPr>
          <w:rFonts w:eastAsia="Times New Roman"/>
          <w:sz w:val="24"/>
          <w:szCs w:val="24"/>
        </w:rPr>
        <w:t>определение социальной ситуации развития и условий семейного воспитания ученика;</w:t>
      </w:r>
    </w:p>
    <w:p w:rsidR="00591780" w:rsidRDefault="001679D4" w:rsidP="009C750E">
      <w:pPr>
        <w:shd w:val="clear" w:color="auto" w:fill="FFFFFF"/>
        <w:tabs>
          <w:tab w:val="left" w:pos="144"/>
        </w:tabs>
        <w:spacing w:line="274" w:lineRule="exact"/>
        <w:ind w:firstLine="567"/>
        <w:jc w:val="both"/>
      </w:pPr>
      <w:r>
        <w:rPr>
          <w:sz w:val="24"/>
          <w:szCs w:val="24"/>
        </w:rPr>
        <w:t>-</w:t>
      </w:r>
      <w:r>
        <w:rPr>
          <w:sz w:val="24"/>
          <w:szCs w:val="24"/>
        </w:rPr>
        <w:tab/>
      </w:r>
      <w:r>
        <w:rPr>
          <w:rFonts w:eastAsia="Times New Roman"/>
          <w:sz w:val="24"/>
          <w:szCs w:val="24"/>
        </w:rPr>
        <w:t>изучение адаптивных возможностей и уровня социализации ребенка с ЗПР;</w:t>
      </w:r>
    </w:p>
    <w:p w:rsidR="00591780" w:rsidRDefault="001679D4" w:rsidP="009C750E">
      <w:pPr>
        <w:numPr>
          <w:ilvl w:val="0"/>
          <w:numId w:val="122"/>
        </w:numPr>
        <w:shd w:val="clear" w:color="auto" w:fill="FFFFFF"/>
        <w:tabs>
          <w:tab w:val="left" w:pos="264"/>
        </w:tabs>
        <w:spacing w:line="274" w:lineRule="exact"/>
        <w:ind w:firstLine="567"/>
        <w:jc w:val="both"/>
        <w:rPr>
          <w:spacing w:val="-1"/>
          <w:sz w:val="24"/>
          <w:szCs w:val="24"/>
        </w:rPr>
      </w:pPr>
      <w:r>
        <w:rPr>
          <w:rFonts w:eastAsia="Times New Roman"/>
          <w:sz w:val="24"/>
          <w:szCs w:val="24"/>
        </w:rPr>
        <w:t>мониторинга динамики развития обучающихся, их успешности в освоении ООП;</w:t>
      </w:r>
    </w:p>
    <w:p w:rsidR="00591780" w:rsidRDefault="001679D4" w:rsidP="009C750E">
      <w:pPr>
        <w:numPr>
          <w:ilvl w:val="0"/>
          <w:numId w:val="122"/>
        </w:numPr>
        <w:shd w:val="clear" w:color="auto" w:fill="FFFFFF"/>
        <w:tabs>
          <w:tab w:val="left" w:pos="264"/>
        </w:tabs>
        <w:spacing w:line="274" w:lineRule="exact"/>
        <w:ind w:firstLine="567"/>
        <w:jc w:val="both"/>
        <w:rPr>
          <w:spacing w:val="-1"/>
          <w:sz w:val="24"/>
          <w:szCs w:val="24"/>
        </w:rPr>
      </w:pPr>
      <w:r>
        <w:rPr>
          <w:rFonts w:eastAsia="Times New Roman"/>
          <w:spacing w:val="-2"/>
          <w:sz w:val="24"/>
          <w:szCs w:val="24"/>
        </w:rPr>
        <w:t xml:space="preserve">анализа результатов обследования с целью проектирования и корректировки коррекционных </w:t>
      </w:r>
      <w:r>
        <w:rPr>
          <w:rFonts w:eastAsia="Times New Roman"/>
          <w:sz w:val="24"/>
          <w:szCs w:val="24"/>
        </w:rPr>
        <w:t>мероприятий.</w:t>
      </w:r>
    </w:p>
    <w:p w:rsidR="00591780" w:rsidRDefault="001679D4" w:rsidP="009C750E">
      <w:pPr>
        <w:shd w:val="clear" w:color="auto" w:fill="FFFFFF"/>
        <w:spacing w:line="274" w:lineRule="exact"/>
        <w:ind w:firstLine="567"/>
        <w:jc w:val="both"/>
      </w:pPr>
      <w:r>
        <w:rPr>
          <w:rFonts w:eastAsia="Times New Roman"/>
          <w:sz w:val="24"/>
          <w:szCs w:val="24"/>
        </w:rPr>
        <w:t>В процессе диагностической работы используются следующие формы и методы:</w:t>
      </w:r>
    </w:p>
    <w:p w:rsidR="00591780" w:rsidRDefault="001679D4" w:rsidP="009C750E">
      <w:pPr>
        <w:shd w:val="clear" w:color="auto" w:fill="FFFFFF"/>
        <w:tabs>
          <w:tab w:val="left" w:pos="245"/>
        </w:tabs>
        <w:spacing w:line="274" w:lineRule="exact"/>
        <w:ind w:firstLine="567"/>
        <w:jc w:val="both"/>
      </w:pPr>
      <w:r>
        <w:rPr>
          <w:sz w:val="24"/>
          <w:szCs w:val="24"/>
        </w:rPr>
        <w:t>-</w:t>
      </w:r>
      <w:r>
        <w:rPr>
          <w:sz w:val="24"/>
          <w:szCs w:val="24"/>
        </w:rPr>
        <w:tab/>
      </w:r>
      <w:r w:rsidR="00C41315">
        <w:rPr>
          <w:rFonts w:eastAsia="Times New Roman"/>
          <w:spacing w:val="-8"/>
          <w:sz w:val="24"/>
          <w:szCs w:val="24"/>
        </w:rPr>
        <w:t>сбор сведений о ребенке у педагогов, родителей (беседы, анкетирование, психолого-</w:t>
      </w:r>
      <w:r w:rsidR="00C41315" w:rsidRPr="00C41315">
        <w:rPr>
          <w:rFonts w:eastAsia="Times New Roman"/>
          <w:spacing w:val="-8"/>
          <w:sz w:val="24"/>
          <w:szCs w:val="24"/>
        </w:rPr>
        <w:t xml:space="preserve"> </w:t>
      </w:r>
      <w:r>
        <w:rPr>
          <w:rFonts w:eastAsia="Times New Roman"/>
          <w:sz w:val="24"/>
          <w:szCs w:val="24"/>
        </w:rPr>
        <w:t>педагогическое обследование),</w:t>
      </w:r>
    </w:p>
    <w:p w:rsidR="00591780" w:rsidRDefault="001679D4" w:rsidP="009C750E">
      <w:pPr>
        <w:numPr>
          <w:ilvl w:val="0"/>
          <w:numId w:val="1"/>
        </w:numPr>
        <w:shd w:val="clear" w:color="auto" w:fill="FFFFFF"/>
        <w:tabs>
          <w:tab w:val="left" w:pos="144"/>
        </w:tabs>
        <w:spacing w:line="274" w:lineRule="exact"/>
        <w:ind w:firstLine="567"/>
        <w:jc w:val="both"/>
        <w:rPr>
          <w:sz w:val="24"/>
          <w:szCs w:val="24"/>
        </w:rPr>
      </w:pPr>
      <w:r>
        <w:rPr>
          <w:rFonts w:eastAsia="Times New Roman"/>
          <w:sz w:val="24"/>
          <w:szCs w:val="24"/>
        </w:rPr>
        <w:t>наблюдение за учениками во время учебной и внеурочной деятельности,</w:t>
      </w:r>
    </w:p>
    <w:p w:rsidR="00591780" w:rsidRDefault="001679D4" w:rsidP="009C750E">
      <w:pPr>
        <w:numPr>
          <w:ilvl w:val="0"/>
          <w:numId w:val="1"/>
        </w:numPr>
        <w:shd w:val="clear" w:color="auto" w:fill="FFFFFF"/>
        <w:tabs>
          <w:tab w:val="left" w:pos="144"/>
        </w:tabs>
        <w:spacing w:line="274" w:lineRule="exact"/>
        <w:ind w:firstLine="567"/>
        <w:jc w:val="both"/>
        <w:rPr>
          <w:sz w:val="24"/>
          <w:szCs w:val="24"/>
        </w:rPr>
      </w:pPr>
      <w:r>
        <w:rPr>
          <w:rFonts w:eastAsia="Times New Roman"/>
          <w:sz w:val="24"/>
          <w:szCs w:val="24"/>
        </w:rPr>
        <w:t>беседы с обучающимся, учителями и родителями,</w:t>
      </w:r>
    </w:p>
    <w:p w:rsidR="00591780" w:rsidRDefault="001679D4" w:rsidP="009C750E">
      <w:pPr>
        <w:shd w:val="clear" w:color="auto" w:fill="FFFFFF"/>
        <w:tabs>
          <w:tab w:val="left" w:pos="202"/>
        </w:tabs>
        <w:spacing w:line="274" w:lineRule="exact"/>
        <w:ind w:firstLine="567"/>
        <w:jc w:val="both"/>
      </w:pPr>
      <w:r>
        <w:rPr>
          <w:sz w:val="24"/>
          <w:szCs w:val="24"/>
        </w:rPr>
        <w:t>-</w:t>
      </w:r>
      <w:r>
        <w:rPr>
          <w:sz w:val="24"/>
          <w:szCs w:val="24"/>
        </w:rPr>
        <w:tab/>
      </w:r>
      <w:r>
        <w:rPr>
          <w:rFonts w:eastAsia="Times New Roman"/>
          <w:spacing w:val="-1"/>
          <w:sz w:val="24"/>
          <w:szCs w:val="24"/>
        </w:rPr>
        <w:t>изучение работ ребенка (тетради, рисунки и т. п.) и др.</w:t>
      </w:r>
    </w:p>
    <w:p w:rsidR="00591780" w:rsidRDefault="001679D4" w:rsidP="009C750E">
      <w:pPr>
        <w:shd w:val="clear" w:color="auto" w:fill="FFFFFF"/>
        <w:tabs>
          <w:tab w:val="left" w:pos="139"/>
        </w:tabs>
        <w:spacing w:line="274" w:lineRule="exact"/>
        <w:ind w:firstLine="567"/>
        <w:jc w:val="both"/>
      </w:pPr>
      <w:r>
        <w:rPr>
          <w:sz w:val="24"/>
          <w:szCs w:val="24"/>
        </w:rPr>
        <w:t>-</w:t>
      </w:r>
      <w:r>
        <w:rPr>
          <w:sz w:val="24"/>
          <w:szCs w:val="24"/>
        </w:rPr>
        <w:tab/>
      </w:r>
      <w:r>
        <w:rPr>
          <w:rFonts w:eastAsia="Times New Roman"/>
          <w:spacing w:val="-1"/>
          <w:sz w:val="24"/>
          <w:szCs w:val="24"/>
        </w:rPr>
        <w:t>оформление документации (психолого-педагогические дне</w:t>
      </w:r>
      <w:r w:rsidR="00C41315">
        <w:rPr>
          <w:rFonts w:eastAsia="Times New Roman"/>
          <w:spacing w:val="-1"/>
          <w:sz w:val="24"/>
          <w:szCs w:val="24"/>
        </w:rPr>
        <w:t>вники наблюдения за учащимися и</w:t>
      </w:r>
      <w:r w:rsidR="00C41315" w:rsidRPr="00C41315">
        <w:rPr>
          <w:rFonts w:eastAsia="Times New Roman"/>
          <w:spacing w:val="-1"/>
          <w:sz w:val="24"/>
          <w:szCs w:val="24"/>
        </w:rPr>
        <w:t xml:space="preserve"> </w:t>
      </w:r>
      <w:r>
        <w:rPr>
          <w:rFonts w:eastAsia="Times New Roman"/>
          <w:sz w:val="24"/>
          <w:szCs w:val="24"/>
        </w:rPr>
        <w:t>др.).</w:t>
      </w:r>
    </w:p>
    <w:p w:rsidR="00591780" w:rsidRDefault="001679D4" w:rsidP="009C750E">
      <w:pPr>
        <w:shd w:val="clear" w:color="auto" w:fill="FFFFFF"/>
        <w:tabs>
          <w:tab w:val="left" w:pos="811"/>
        </w:tabs>
        <w:spacing w:line="274" w:lineRule="exact"/>
        <w:ind w:right="10" w:firstLine="567"/>
        <w:jc w:val="both"/>
      </w:pPr>
      <w:r>
        <w:rPr>
          <w:b/>
          <w:bCs/>
          <w:sz w:val="24"/>
          <w:szCs w:val="24"/>
        </w:rPr>
        <w:t>2.</w:t>
      </w:r>
      <w:r>
        <w:rPr>
          <w:b/>
          <w:bCs/>
          <w:sz w:val="24"/>
          <w:szCs w:val="24"/>
        </w:rPr>
        <w:tab/>
      </w:r>
      <w:r>
        <w:rPr>
          <w:rFonts w:eastAsia="Times New Roman"/>
          <w:b/>
          <w:bCs/>
          <w:i/>
          <w:iCs/>
          <w:spacing w:val="-1"/>
          <w:sz w:val="24"/>
          <w:szCs w:val="24"/>
        </w:rPr>
        <w:t xml:space="preserve">Коррекционно-развивающая работа </w:t>
      </w:r>
      <w:r>
        <w:rPr>
          <w:rFonts w:eastAsia="Times New Roman"/>
          <w:spacing w:val="-1"/>
          <w:sz w:val="24"/>
          <w:szCs w:val="24"/>
        </w:rPr>
        <w:t>обеспе</w:t>
      </w:r>
      <w:r w:rsidR="00C41315">
        <w:rPr>
          <w:rFonts w:eastAsia="Times New Roman"/>
          <w:spacing w:val="-1"/>
          <w:sz w:val="24"/>
          <w:szCs w:val="24"/>
        </w:rPr>
        <w:t>чивает организацию мероприятий,</w:t>
      </w:r>
      <w:r w:rsidR="00C41315" w:rsidRPr="00C41315">
        <w:rPr>
          <w:rFonts w:eastAsia="Times New Roman"/>
          <w:spacing w:val="-1"/>
          <w:sz w:val="24"/>
          <w:szCs w:val="24"/>
        </w:rPr>
        <w:t xml:space="preserve"> </w:t>
      </w:r>
      <w:r>
        <w:rPr>
          <w:rFonts w:eastAsia="Times New Roman"/>
          <w:spacing w:val="-1"/>
          <w:sz w:val="24"/>
          <w:szCs w:val="24"/>
        </w:rPr>
        <w:t>способствующих личностному развитию обучающихся, корр</w:t>
      </w:r>
      <w:r w:rsidR="00C41315">
        <w:rPr>
          <w:rFonts w:eastAsia="Times New Roman"/>
          <w:spacing w:val="-1"/>
          <w:sz w:val="24"/>
          <w:szCs w:val="24"/>
        </w:rPr>
        <w:t>екции недостатков в психическом</w:t>
      </w:r>
      <w:r w:rsidR="00C41315" w:rsidRPr="00C41315">
        <w:rPr>
          <w:rFonts w:eastAsia="Times New Roman"/>
          <w:spacing w:val="-1"/>
          <w:sz w:val="24"/>
          <w:szCs w:val="24"/>
        </w:rPr>
        <w:t xml:space="preserve"> </w:t>
      </w:r>
      <w:r>
        <w:rPr>
          <w:rFonts w:eastAsia="Times New Roman"/>
          <w:sz w:val="24"/>
          <w:szCs w:val="24"/>
        </w:rPr>
        <w:t>развитии и освоению ими содержания образования.</w:t>
      </w:r>
    </w:p>
    <w:p w:rsidR="00591780" w:rsidRDefault="001679D4" w:rsidP="009C750E">
      <w:pPr>
        <w:shd w:val="clear" w:color="auto" w:fill="FFFFFF"/>
        <w:spacing w:line="274" w:lineRule="exact"/>
        <w:ind w:firstLine="567"/>
        <w:jc w:val="both"/>
      </w:pPr>
      <w:r>
        <w:rPr>
          <w:rFonts w:eastAsia="Times New Roman"/>
          <w:spacing w:val="-1"/>
          <w:sz w:val="24"/>
          <w:szCs w:val="24"/>
        </w:rPr>
        <w:t>Коррекционно-развивающая работа включает:</w:t>
      </w:r>
    </w:p>
    <w:p w:rsidR="00591780" w:rsidRDefault="001679D4" w:rsidP="009C750E">
      <w:pPr>
        <w:shd w:val="clear" w:color="auto" w:fill="FFFFFF"/>
        <w:tabs>
          <w:tab w:val="left" w:pos="245"/>
        </w:tabs>
        <w:spacing w:line="274" w:lineRule="exact"/>
        <w:ind w:right="5" w:firstLine="567"/>
        <w:jc w:val="both"/>
      </w:pPr>
      <w:r>
        <w:rPr>
          <w:sz w:val="24"/>
          <w:szCs w:val="24"/>
        </w:rPr>
        <w:t>-</w:t>
      </w:r>
      <w:r>
        <w:rPr>
          <w:sz w:val="24"/>
          <w:szCs w:val="24"/>
        </w:rPr>
        <w:tab/>
      </w:r>
      <w:r>
        <w:rPr>
          <w:rFonts w:eastAsia="Times New Roman"/>
          <w:sz w:val="24"/>
          <w:szCs w:val="24"/>
        </w:rPr>
        <w:t>организацию и проведение индивидуальных и гру</w:t>
      </w:r>
      <w:r w:rsidR="00C41315">
        <w:rPr>
          <w:rFonts w:eastAsia="Times New Roman"/>
          <w:sz w:val="24"/>
          <w:szCs w:val="24"/>
        </w:rPr>
        <w:t>пповых коррекционно-развивающих</w:t>
      </w:r>
      <w:r w:rsidR="00C41315" w:rsidRPr="00C41315">
        <w:rPr>
          <w:rFonts w:eastAsia="Times New Roman"/>
          <w:sz w:val="24"/>
          <w:szCs w:val="24"/>
        </w:rPr>
        <w:t xml:space="preserve"> </w:t>
      </w:r>
      <w:r>
        <w:rPr>
          <w:rFonts w:eastAsia="Times New Roman"/>
          <w:sz w:val="24"/>
          <w:szCs w:val="24"/>
        </w:rPr>
        <w:t>занятий, необходимых для преодоления нарушений развития и трудностей обучения;</w:t>
      </w:r>
    </w:p>
    <w:p w:rsidR="00591780" w:rsidRDefault="001679D4" w:rsidP="009C750E">
      <w:pPr>
        <w:shd w:val="clear" w:color="auto" w:fill="FFFFFF"/>
        <w:tabs>
          <w:tab w:val="left" w:pos="149"/>
        </w:tabs>
        <w:spacing w:line="274" w:lineRule="exact"/>
        <w:ind w:right="14" w:firstLine="567"/>
        <w:jc w:val="both"/>
      </w:pPr>
      <w:r>
        <w:rPr>
          <w:sz w:val="24"/>
          <w:szCs w:val="24"/>
        </w:rPr>
        <w:t>-</w:t>
      </w:r>
      <w:r>
        <w:rPr>
          <w:sz w:val="24"/>
          <w:szCs w:val="24"/>
        </w:rPr>
        <w:tab/>
      </w:r>
      <w:r>
        <w:rPr>
          <w:rFonts w:eastAsia="Times New Roman"/>
          <w:sz w:val="24"/>
          <w:szCs w:val="24"/>
        </w:rPr>
        <w:t>выбор и использование специальных методик, методов и пр</w:t>
      </w:r>
      <w:r w:rsidR="00C41315">
        <w:rPr>
          <w:rFonts w:eastAsia="Times New Roman"/>
          <w:sz w:val="24"/>
          <w:szCs w:val="24"/>
        </w:rPr>
        <w:t>иемов обучения в соответствии с</w:t>
      </w:r>
      <w:r w:rsidR="00C41315" w:rsidRPr="00C41315">
        <w:rPr>
          <w:rFonts w:eastAsia="Times New Roman"/>
          <w:sz w:val="24"/>
          <w:szCs w:val="24"/>
        </w:rPr>
        <w:t xml:space="preserve"> </w:t>
      </w:r>
      <w:r>
        <w:rPr>
          <w:rFonts w:eastAsia="Times New Roman"/>
          <w:sz w:val="24"/>
          <w:szCs w:val="24"/>
        </w:rPr>
        <w:t>особыми образовательными потребностями обучающихся с ЗПР;</w:t>
      </w:r>
    </w:p>
    <w:p w:rsidR="00591780" w:rsidRDefault="001679D4" w:rsidP="009C750E">
      <w:pPr>
        <w:shd w:val="clear" w:color="auto" w:fill="FFFFFF"/>
        <w:tabs>
          <w:tab w:val="left" w:pos="144"/>
        </w:tabs>
        <w:spacing w:line="274" w:lineRule="exact"/>
        <w:ind w:right="499" w:firstLine="567"/>
      </w:pPr>
      <w:r>
        <w:rPr>
          <w:sz w:val="24"/>
          <w:szCs w:val="24"/>
        </w:rPr>
        <w:t>-</w:t>
      </w:r>
      <w:r>
        <w:rPr>
          <w:sz w:val="24"/>
          <w:szCs w:val="24"/>
        </w:rPr>
        <w:tab/>
      </w:r>
      <w:r>
        <w:rPr>
          <w:rFonts w:eastAsia="Times New Roman"/>
          <w:spacing w:val="-1"/>
          <w:sz w:val="24"/>
          <w:szCs w:val="24"/>
        </w:rPr>
        <w:t>формирование в классе психологического климата комфортного для всех обучающихся;</w:t>
      </w:r>
      <w:r>
        <w:rPr>
          <w:rFonts w:eastAsia="Times New Roman"/>
          <w:spacing w:val="-1"/>
          <w:sz w:val="24"/>
          <w:szCs w:val="24"/>
        </w:rPr>
        <w:br/>
      </w:r>
      <w:r>
        <w:rPr>
          <w:rFonts w:eastAsia="Times New Roman"/>
          <w:sz w:val="24"/>
          <w:szCs w:val="24"/>
        </w:rPr>
        <w:t>-формирование способов регуляции поведения и эмоциональных состояний;</w:t>
      </w:r>
    </w:p>
    <w:p w:rsidR="00591780" w:rsidRDefault="001679D4" w:rsidP="009C750E">
      <w:pPr>
        <w:numPr>
          <w:ilvl w:val="0"/>
          <w:numId w:val="33"/>
        </w:numPr>
        <w:shd w:val="clear" w:color="auto" w:fill="FFFFFF"/>
        <w:tabs>
          <w:tab w:val="left" w:pos="187"/>
        </w:tabs>
        <w:spacing w:line="274" w:lineRule="exact"/>
        <w:ind w:right="14" w:firstLine="567"/>
        <w:jc w:val="both"/>
        <w:rPr>
          <w:sz w:val="24"/>
          <w:szCs w:val="24"/>
        </w:rPr>
      </w:pPr>
      <w:r>
        <w:rPr>
          <w:rFonts w:eastAsia="Times New Roman"/>
          <w:sz w:val="24"/>
          <w:szCs w:val="24"/>
        </w:rPr>
        <w:t>развитие форм и навыков личностного общения в группе сверстников, коммуникативной компетенции;</w:t>
      </w:r>
    </w:p>
    <w:p w:rsidR="00591780" w:rsidRDefault="001679D4" w:rsidP="009C750E">
      <w:pPr>
        <w:numPr>
          <w:ilvl w:val="0"/>
          <w:numId w:val="33"/>
        </w:numPr>
        <w:shd w:val="clear" w:color="auto" w:fill="FFFFFF"/>
        <w:tabs>
          <w:tab w:val="left" w:pos="187"/>
        </w:tabs>
        <w:spacing w:line="274" w:lineRule="exact"/>
        <w:ind w:right="19" w:firstLine="567"/>
        <w:jc w:val="both"/>
        <w:rPr>
          <w:sz w:val="24"/>
          <w:szCs w:val="24"/>
        </w:rPr>
      </w:pPr>
      <w:r>
        <w:rPr>
          <w:rFonts w:eastAsia="Times New Roman"/>
          <w:sz w:val="24"/>
          <w:szCs w:val="24"/>
        </w:rPr>
        <w:t>развитие компетенций, необходимых для продолжения образования и профессионального самоопределения;</w:t>
      </w:r>
    </w:p>
    <w:p w:rsidR="00591780" w:rsidRDefault="001679D4" w:rsidP="009C750E">
      <w:pPr>
        <w:numPr>
          <w:ilvl w:val="0"/>
          <w:numId w:val="33"/>
        </w:numPr>
        <w:shd w:val="clear" w:color="auto" w:fill="FFFFFF"/>
        <w:tabs>
          <w:tab w:val="left" w:pos="187"/>
        </w:tabs>
        <w:spacing w:line="274" w:lineRule="exact"/>
        <w:ind w:right="10" w:firstLine="567"/>
        <w:jc w:val="both"/>
        <w:rPr>
          <w:sz w:val="24"/>
          <w:szCs w:val="24"/>
        </w:rPr>
      </w:pPr>
      <w:r>
        <w:rPr>
          <w:rFonts w:eastAsia="Times New Roman"/>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591780" w:rsidRDefault="00591780" w:rsidP="009C750E">
      <w:pPr>
        <w:ind w:firstLine="567"/>
        <w:rPr>
          <w:sz w:val="2"/>
          <w:szCs w:val="2"/>
        </w:rPr>
      </w:pPr>
    </w:p>
    <w:p w:rsidR="00591780" w:rsidRDefault="001679D4" w:rsidP="009C750E">
      <w:pPr>
        <w:numPr>
          <w:ilvl w:val="0"/>
          <w:numId w:val="16"/>
        </w:numPr>
        <w:shd w:val="clear" w:color="auto" w:fill="FFFFFF"/>
        <w:tabs>
          <w:tab w:val="left" w:pos="139"/>
        </w:tabs>
        <w:spacing w:line="274" w:lineRule="exact"/>
        <w:ind w:right="14" w:firstLine="567"/>
        <w:jc w:val="both"/>
        <w:rPr>
          <w:sz w:val="24"/>
          <w:szCs w:val="24"/>
        </w:rPr>
      </w:pPr>
      <w:r>
        <w:rPr>
          <w:rFonts w:eastAsia="Times New Roman"/>
          <w:sz w:val="24"/>
          <w:szCs w:val="24"/>
        </w:rPr>
        <w:lastRenderedPageBreak/>
        <w:t>организация внеурочной деятельности, направленной на развитие познавательных интересов учащихся, их общее социально-личностное развитие;</w:t>
      </w:r>
    </w:p>
    <w:p w:rsidR="00591780" w:rsidRDefault="001679D4" w:rsidP="009C750E">
      <w:pPr>
        <w:numPr>
          <w:ilvl w:val="0"/>
          <w:numId w:val="16"/>
        </w:numPr>
        <w:shd w:val="clear" w:color="auto" w:fill="FFFFFF"/>
        <w:tabs>
          <w:tab w:val="left" w:pos="139"/>
        </w:tabs>
        <w:spacing w:line="274" w:lineRule="exact"/>
        <w:ind w:right="14" w:firstLine="567"/>
        <w:jc w:val="both"/>
        <w:rPr>
          <w:sz w:val="24"/>
          <w:szCs w:val="24"/>
        </w:rPr>
      </w:pPr>
      <w:r>
        <w:rPr>
          <w:rFonts w:eastAsia="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591780" w:rsidRDefault="001679D4" w:rsidP="009C750E">
      <w:pPr>
        <w:numPr>
          <w:ilvl w:val="0"/>
          <w:numId w:val="16"/>
        </w:numPr>
        <w:shd w:val="clear" w:color="auto" w:fill="FFFFFF"/>
        <w:tabs>
          <w:tab w:val="left" w:pos="139"/>
        </w:tabs>
        <w:spacing w:line="274" w:lineRule="exact"/>
        <w:ind w:right="19" w:firstLine="567"/>
        <w:jc w:val="both"/>
        <w:rPr>
          <w:sz w:val="24"/>
          <w:szCs w:val="24"/>
        </w:rPr>
      </w:pPr>
      <w:r>
        <w:rPr>
          <w:rFonts w:eastAsia="Times New Roman"/>
          <w:sz w:val="24"/>
          <w:szCs w:val="24"/>
        </w:rPr>
        <w:t xml:space="preserve">организацию и проведение специалистами индивидуальных и групповых занятий по </w:t>
      </w:r>
      <w:r>
        <w:rPr>
          <w:rFonts w:eastAsia="Times New Roman"/>
          <w:spacing w:val="-1"/>
          <w:sz w:val="24"/>
          <w:szCs w:val="24"/>
        </w:rPr>
        <w:t>психокоррекции, необходимых для преодоления нарушений развития учащихся;</w:t>
      </w:r>
    </w:p>
    <w:p w:rsidR="00591780" w:rsidRDefault="001679D4" w:rsidP="009C750E">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развитие эмоционально-волевой и личностной сферы ученика и коррекцию его поведения;</w:t>
      </w:r>
    </w:p>
    <w:p w:rsidR="00591780" w:rsidRDefault="001679D4" w:rsidP="009C750E">
      <w:pPr>
        <w:numPr>
          <w:ilvl w:val="0"/>
          <w:numId w:val="16"/>
        </w:numPr>
        <w:shd w:val="clear" w:color="auto" w:fill="FFFFFF"/>
        <w:tabs>
          <w:tab w:val="left" w:pos="139"/>
        </w:tabs>
        <w:spacing w:line="274" w:lineRule="exact"/>
        <w:ind w:right="14" w:firstLine="567"/>
        <w:jc w:val="both"/>
        <w:rPr>
          <w:sz w:val="24"/>
          <w:szCs w:val="24"/>
        </w:rPr>
      </w:pPr>
      <w:r>
        <w:rPr>
          <w:rFonts w:eastAsia="Times New Roman"/>
          <w:sz w:val="24"/>
          <w:szCs w:val="24"/>
        </w:rPr>
        <w:t>социальное сопровождение ученика в случае неблагоприятных условий жизни при психотравмирующих обстоятельствах.</w:t>
      </w:r>
    </w:p>
    <w:p w:rsidR="00591780" w:rsidRDefault="001679D4" w:rsidP="009C750E">
      <w:pPr>
        <w:shd w:val="clear" w:color="auto" w:fill="FFFFFF"/>
        <w:spacing w:line="274" w:lineRule="exact"/>
        <w:ind w:right="14" w:firstLine="567"/>
        <w:jc w:val="both"/>
      </w:pPr>
      <w:r>
        <w:rPr>
          <w:rFonts w:eastAsia="Times New Roman"/>
          <w:sz w:val="24"/>
          <w:szCs w:val="24"/>
        </w:rPr>
        <w:t>В процессе коррекционно-развивающей работы используются следующие формы и методы работы:</w:t>
      </w:r>
    </w:p>
    <w:p w:rsidR="00591780" w:rsidRDefault="001679D4" w:rsidP="009C750E">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занятия индивидуальные и групповые;</w:t>
      </w:r>
    </w:p>
    <w:p w:rsidR="00591780" w:rsidRDefault="001679D4" w:rsidP="009C750E">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игры, упражнения;</w:t>
      </w:r>
    </w:p>
    <w:p w:rsidR="00591780" w:rsidRDefault="001679D4" w:rsidP="009C750E">
      <w:pPr>
        <w:numPr>
          <w:ilvl w:val="0"/>
          <w:numId w:val="16"/>
        </w:numPr>
        <w:shd w:val="clear" w:color="auto" w:fill="FFFFFF"/>
        <w:tabs>
          <w:tab w:val="left" w:pos="139"/>
        </w:tabs>
        <w:spacing w:line="274" w:lineRule="exact"/>
        <w:ind w:firstLine="567"/>
        <w:rPr>
          <w:sz w:val="24"/>
          <w:szCs w:val="24"/>
        </w:rPr>
      </w:pPr>
      <w:r>
        <w:rPr>
          <w:rFonts w:eastAsia="Times New Roman"/>
          <w:spacing w:val="-1"/>
          <w:sz w:val="24"/>
          <w:szCs w:val="24"/>
        </w:rPr>
        <w:t>психокоррекционные методики и технологии;</w:t>
      </w:r>
    </w:p>
    <w:p w:rsidR="00591780" w:rsidRDefault="001679D4" w:rsidP="009C750E">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беседы с обучающимися;</w:t>
      </w:r>
    </w:p>
    <w:p w:rsidR="00591780" w:rsidRDefault="001679D4" w:rsidP="009C750E">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организация деятельности (игра, труд, изобразительная, конструирование и др.).</w:t>
      </w:r>
    </w:p>
    <w:p w:rsidR="00591780" w:rsidRDefault="001679D4" w:rsidP="009C750E">
      <w:pPr>
        <w:shd w:val="clear" w:color="auto" w:fill="FFFFFF"/>
        <w:tabs>
          <w:tab w:val="left" w:pos="811"/>
        </w:tabs>
        <w:spacing w:line="274" w:lineRule="exact"/>
        <w:ind w:firstLine="567"/>
        <w:jc w:val="both"/>
      </w:pPr>
      <w:r>
        <w:rPr>
          <w:b/>
          <w:bCs/>
          <w:sz w:val="24"/>
          <w:szCs w:val="24"/>
        </w:rPr>
        <w:t>3.</w:t>
      </w:r>
      <w:r>
        <w:rPr>
          <w:b/>
          <w:bCs/>
          <w:sz w:val="24"/>
          <w:szCs w:val="24"/>
        </w:rPr>
        <w:tab/>
      </w:r>
      <w:r>
        <w:rPr>
          <w:rFonts w:eastAsia="Times New Roman"/>
          <w:b/>
          <w:bCs/>
          <w:i/>
          <w:iCs/>
          <w:spacing w:val="-1"/>
          <w:sz w:val="24"/>
          <w:szCs w:val="24"/>
        </w:rPr>
        <w:t xml:space="preserve">Консультативная работа </w:t>
      </w:r>
      <w:r>
        <w:rPr>
          <w:rFonts w:eastAsia="Times New Roman"/>
          <w:spacing w:val="-1"/>
          <w:sz w:val="24"/>
          <w:szCs w:val="24"/>
        </w:rPr>
        <w:t>обеспечивает непрерывность специального сопровожден</w:t>
      </w:r>
      <w:r w:rsidR="00C41315">
        <w:rPr>
          <w:rFonts w:eastAsia="Times New Roman"/>
          <w:spacing w:val="-1"/>
          <w:sz w:val="24"/>
          <w:szCs w:val="24"/>
        </w:rPr>
        <w:t>ия</w:t>
      </w:r>
      <w:r w:rsidR="00C41315" w:rsidRPr="00C41315">
        <w:rPr>
          <w:rFonts w:eastAsia="Times New Roman"/>
          <w:spacing w:val="-1"/>
          <w:sz w:val="24"/>
          <w:szCs w:val="24"/>
        </w:rPr>
        <w:t xml:space="preserve"> </w:t>
      </w:r>
      <w:r>
        <w:rPr>
          <w:rFonts w:eastAsia="Times New Roman"/>
          <w:sz w:val="24"/>
          <w:szCs w:val="24"/>
        </w:rPr>
        <w:t>обучающихся с ЗПР и их семей по вопросам реализаци</w:t>
      </w:r>
      <w:r w:rsidR="00C41315">
        <w:rPr>
          <w:rFonts w:eastAsia="Times New Roman"/>
          <w:sz w:val="24"/>
          <w:szCs w:val="24"/>
        </w:rPr>
        <w:t>и дифференцированных психолого-</w:t>
      </w:r>
      <w:r w:rsidR="00C41315" w:rsidRPr="00C41315">
        <w:rPr>
          <w:rFonts w:eastAsia="Times New Roman"/>
          <w:sz w:val="24"/>
          <w:szCs w:val="24"/>
        </w:rPr>
        <w:t xml:space="preserve"> </w:t>
      </w:r>
      <w:r>
        <w:rPr>
          <w:rFonts w:eastAsia="Times New Roman"/>
          <w:sz w:val="24"/>
          <w:szCs w:val="24"/>
        </w:rPr>
        <w:t>педагогических условий обучения, воспитания, кор</w:t>
      </w:r>
      <w:r w:rsidR="00C41315">
        <w:rPr>
          <w:rFonts w:eastAsia="Times New Roman"/>
          <w:sz w:val="24"/>
          <w:szCs w:val="24"/>
        </w:rPr>
        <w:t>рекции, развития и социализации</w:t>
      </w:r>
      <w:r w:rsidR="00C41315" w:rsidRPr="00C41315">
        <w:rPr>
          <w:rFonts w:eastAsia="Times New Roman"/>
          <w:sz w:val="24"/>
          <w:szCs w:val="24"/>
        </w:rPr>
        <w:t xml:space="preserve"> </w:t>
      </w:r>
      <w:r>
        <w:rPr>
          <w:rFonts w:eastAsia="Times New Roman"/>
          <w:sz w:val="24"/>
          <w:szCs w:val="24"/>
        </w:rPr>
        <w:t>обучающихся.</w:t>
      </w:r>
    </w:p>
    <w:p w:rsidR="00591780" w:rsidRDefault="001679D4" w:rsidP="009C750E">
      <w:pPr>
        <w:shd w:val="clear" w:color="auto" w:fill="FFFFFF"/>
        <w:spacing w:line="274" w:lineRule="exact"/>
        <w:ind w:firstLine="567"/>
      </w:pPr>
      <w:r>
        <w:rPr>
          <w:rFonts w:eastAsia="Times New Roman"/>
          <w:spacing w:val="-2"/>
          <w:sz w:val="24"/>
          <w:szCs w:val="24"/>
        </w:rPr>
        <w:t>Консультативная работа включает:</w:t>
      </w:r>
    </w:p>
    <w:p w:rsidR="00591780" w:rsidRDefault="001679D4" w:rsidP="009C750E">
      <w:pPr>
        <w:numPr>
          <w:ilvl w:val="0"/>
          <w:numId w:val="30"/>
        </w:numPr>
        <w:shd w:val="clear" w:color="auto" w:fill="FFFFFF"/>
        <w:tabs>
          <w:tab w:val="left" w:pos="182"/>
        </w:tabs>
        <w:spacing w:line="274" w:lineRule="exact"/>
        <w:ind w:firstLine="567"/>
        <w:jc w:val="both"/>
        <w:rPr>
          <w:sz w:val="24"/>
          <w:szCs w:val="24"/>
        </w:rPr>
      </w:pPr>
      <w:r>
        <w:rPr>
          <w:rFonts w:eastAsia="Times New Roman"/>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591780" w:rsidRDefault="001679D4" w:rsidP="009C750E">
      <w:pPr>
        <w:numPr>
          <w:ilvl w:val="0"/>
          <w:numId w:val="30"/>
        </w:numPr>
        <w:shd w:val="clear" w:color="auto" w:fill="FFFFFF"/>
        <w:tabs>
          <w:tab w:val="left" w:pos="182"/>
        </w:tabs>
        <w:spacing w:line="274" w:lineRule="exact"/>
        <w:ind w:right="5" w:firstLine="567"/>
        <w:jc w:val="both"/>
        <w:rPr>
          <w:sz w:val="24"/>
          <w:szCs w:val="24"/>
        </w:rPr>
      </w:pPr>
      <w:r>
        <w:rPr>
          <w:rFonts w:eastAsia="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ЗПР, отбора и адаптации содержания предметных программ;</w:t>
      </w:r>
    </w:p>
    <w:p w:rsidR="00591780" w:rsidRDefault="00591780" w:rsidP="009C750E">
      <w:pPr>
        <w:ind w:firstLine="567"/>
        <w:rPr>
          <w:sz w:val="2"/>
          <w:szCs w:val="2"/>
        </w:rPr>
      </w:pPr>
    </w:p>
    <w:p w:rsidR="00591780" w:rsidRDefault="001679D4" w:rsidP="009C750E">
      <w:pPr>
        <w:numPr>
          <w:ilvl w:val="0"/>
          <w:numId w:val="3"/>
        </w:numPr>
        <w:shd w:val="clear" w:color="auto" w:fill="FFFFFF"/>
        <w:tabs>
          <w:tab w:val="left" w:pos="235"/>
        </w:tabs>
        <w:spacing w:line="274" w:lineRule="exact"/>
        <w:ind w:right="14" w:firstLine="567"/>
        <w:jc w:val="both"/>
        <w:rPr>
          <w:sz w:val="24"/>
          <w:szCs w:val="24"/>
        </w:rPr>
      </w:pPr>
      <w:r>
        <w:rPr>
          <w:rFonts w:eastAsia="Times New Roman"/>
          <w:sz w:val="24"/>
          <w:szCs w:val="24"/>
        </w:rPr>
        <w:t>консультативную помощь семье в вопросах выбора стратегии воспитания и приемов коррекционного обучения ребенка с ЗПР;</w:t>
      </w:r>
    </w:p>
    <w:p w:rsidR="00591780" w:rsidRDefault="001679D4" w:rsidP="009C750E">
      <w:pPr>
        <w:numPr>
          <w:ilvl w:val="0"/>
          <w:numId w:val="3"/>
        </w:numPr>
        <w:shd w:val="clear" w:color="auto" w:fill="FFFFFF"/>
        <w:tabs>
          <w:tab w:val="left" w:pos="235"/>
        </w:tabs>
        <w:spacing w:line="274" w:lineRule="exact"/>
        <w:ind w:right="10" w:firstLine="567"/>
        <w:jc w:val="both"/>
        <w:rPr>
          <w:sz w:val="24"/>
          <w:szCs w:val="24"/>
        </w:rPr>
      </w:pPr>
      <w:r>
        <w:rPr>
          <w:rFonts w:eastAsia="Times New Roman"/>
          <w:sz w:val="24"/>
          <w:szCs w:val="24"/>
        </w:rPr>
        <w:t>консультационную поддержку и помощь, направленные на содействие свободному и осознанному выбору обучающимися с ЗПР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591780" w:rsidRDefault="001679D4" w:rsidP="009C750E">
      <w:pPr>
        <w:shd w:val="clear" w:color="auto" w:fill="FFFFFF"/>
        <w:spacing w:line="274" w:lineRule="exact"/>
        <w:ind w:firstLine="567"/>
      </w:pPr>
      <w:r>
        <w:rPr>
          <w:rFonts w:eastAsia="Times New Roman"/>
          <w:spacing w:val="-1"/>
          <w:sz w:val="24"/>
          <w:szCs w:val="24"/>
        </w:rPr>
        <w:t>В процессе консультативной работы используются следующие формы и методы работы:</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pacing w:val="-1"/>
          <w:sz w:val="24"/>
          <w:szCs w:val="24"/>
        </w:rPr>
        <w:t>беседа, семинар, лекция, консультация, тренинг,</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pacing w:val="-1"/>
          <w:sz w:val="24"/>
          <w:szCs w:val="24"/>
        </w:rPr>
        <w:t>анкетирование педагогов, родителей,</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pacing w:val="-1"/>
          <w:sz w:val="24"/>
          <w:szCs w:val="24"/>
        </w:rPr>
        <w:t xml:space="preserve">разработка методических материалов и рекомендаций учителю, родителям. </w:t>
      </w:r>
      <w:r w:rsidR="00C41315">
        <w:rPr>
          <w:rFonts w:eastAsia="Times New Roman"/>
          <w:spacing w:val="-11"/>
          <w:sz w:val="24"/>
          <w:szCs w:val="24"/>
        </w:rPr>
        <w:t>Психологическое консультирование</w:t>
      </w:r>
      <w:r w:rsidR="00C41315">
        <w:rPr>
          <w:rFonts w:eastAsia="Times New Roman"/>
          <w:spacing w:val="-11"/>
          <w:sz w:val="24"/>
          <w:szCs w:val="24"/>
          <w:lang w:val="en-US"/>
        </w:rPr>
        <w:t xml:space="preserve"> </w:t>
      </w:r>
      <w:r w:rsidR="00C41315">
        <w:rPr>
          <w:rFonts w:eastAsia="Times New Roman"/>
          <w:spacing w:val="-11"/>
          <w:sz w:val="24"/>
          <w:szCs w:val="24"/>
        </w:rPr>
        <w:t xml:space="preserve">основывается на принципах </w:t>
      </w:r>
      <w:r>
        <w:rPr>
          <w:rFonts w:eastAsia="Times New Roman"/>
          <w:spacing w:val="-11"/>
          <w:sz w:val="24"/>
          <w:szCs w:val="24"/>
        </w:rPr>
        <w:t>анонимности,</w:t>
      </w:r>
    </w:p>
    <w:p w:rsidR="00591780" w:rsidRDefault="001679D4" w:rsidP="009C750E">
      <w:pPr>
        <w:shd w:val="clear" w:color="auto" w:fill="FFFFFF"/>
        <w:spacing w:line="274" w:lineRule="exact"/>
        <w:ind w:right="10" w:firstLine="567"/>
        <w:jc w:val="both"/>
      </w:pPr>
      <w:r>
        <w:rPr>
          <w:rFonts w:eastAsia="Times New Roman"/>
          <w:spacing w:val="-2"/>
          <w:sz w:val="24"/>
          <w:szCs w:val="24"/>
        </w:rPr>
        <w:t xml:space="preserve">доброжелательного и безоценочного отношения к консультируемому, ориентации на его нормы </w:t>
      </w:r>
      <w:r>
        <w:rPr>
          <w:rFonts w:eastAsia="Times New Roman"/>
          <w:spacing w:val="-1"/>
          <w:sz w:val="24"/>
          <w:szCs w:val="24"/>
        </w:rPr>
        <w:t>и ценности, включенности консультируемого в процесс консультирования.</w:t>
      </w:r>
    </w:p>
    <w:p w:rsidR="00591780" w:rsidRDefault="001679D4" w:rsidP="009C750E">
      <w:pPr>
        <w:shd w:val="clear" w:color="auto" w:fill="FFFFFF"/>
        <w:tabs>
          <w:tab w:val="left" w:pos="811"/>
          <w:tab w:val="left" w:pos="5131"/>
          <w:tab w:val="left" w:pos="6389"/>
          <w:tab w:val="left" w:pos="8218"/>
        </w:tabs>
        <w:spacing w:line="274" w:lineRule="exact"/>
        <w:ind w:right="5" w:firstLine="567"/>
        <w:jc w:val="both"/>
      </w:pPr>
      <w:r>
        <w:rPr>
          <w:b/>
          <w:bCs/>
          <w:sz w:val="24"/>
          <w:szCs w:val="24"/>
        </w:rPr>
        <w:t>4.</w:t>
      </w:r>
      <w:r>
        <w:rPr>
          <w:b/>
          <w:bCs/>
          <w:sz w:val="24"/>
          <w:szCs w:val="24"/>
        </w:rPr>
        <w:tab/>
      </w:r>
      <w:r>
        <w:rPr>
          <w:rFonts w:eastAsia="Times New Roman"/>
          <w:b/>
          <w:bCs/>
          <w:i/>
          <w:iCs/>
          <w:spacing w:val="-3"/>
          <w:sz w:val="24"/>
          <w:szCs w:val="24"/>
        </w:rPr>
        <w:t>Информационно-просветительская</w:t>
      </w:r>
      <w:r w:rsidR="00C41315" w:rsidRPr="00C41315">
        <w:rPr>
          <w:rFonts w:ascii="Arial" w:eastAsia="Times New Roman" w:hAnsi="Arial" w:cs="Arial"/>
          <w:b/>
          <w:bCs/>
          <w:i/>
          <w:iCs/>
          <w:sz w:val="24"/>
          <w:szCs w:val="24"/>
        </w:rPr>
        <w:t xml:space="preserve"> </w:t>
      </w:r>
      <w:r>
        <w:rPr>
          <w:rFonts w:eastAsia="Times New Roman"/>
          <w:b/>
          <w:bCs/>
          <w:i/>
          <w:iCs/>
          <w:spacing w:val="-3"/>
          <w:sz w:val="24"/>
          <w:szCs w:val="24"/>
        </w:rPr>
        <w:t>работа</w:t>
      </w:r>
      <w:r w:rsidR="00C41315" w:rsidRPr="00C41315">
        <w:rPr>
          <w:rFonts w:ascii="Arial" w:eastAsia="Times New Roman" w:hAnsi="Arial" w:cs="Arial"/>
          <w:b/>
          <w:bCs/>
          <w:i/>
          <w:iCs/>
          <w:sz w:val="24"/>
          <w:szCs w:val="24"/>
        </w:rPr>
        <w:t xml:space="preserve"> </w:t>
      </w:r>
      <w:r>
        <w:rPr>
          <w:rFonts w:eastAsia="Times New Roman"/>
          <w:spacing w:val="-3"/>
          <w:sz w:val="24"/>
          <w:szCs w:val="24"/>
        </w:rPr>
        <w:t>предполагает</w:t>
      </w:r>
      <w:r w:rsidR="00C41315" w:rsidRPr="00C41315">
        <w:rPr>
          <w:rFonts w:ascii="Arial" w:eastAsia="Times New Roman" w:hAnsi="Arial" w:cs="Arial"/>
          <w:sz w:val="24"/>
          <w:szCs w:val="24"/>
        </w:rPr>
        <w:t xml:space="preserve"> </w:t>
      </w:r>
      <w:r w:rsidR="00C41315">
        <w:rPr>
          <w:rFonts w:eastAsia="Times New Roman"/>
          <w:spacing w:val="-1"/>
          <w:sz w:val="24"/>
          <w:szCs w:val="24"/>
        </w:rPr>
        <w:t>осуществление</w:t>
      </w:r>
      <w:r w:rsidR="00C41315" w:rsidRPr="00C41315">
        <w:rPr>
          <w:rFonts w:eastAsia="Times New Roman"/>
          <w:spacing w:val="-1"/>
          <w:sz w:val="24"/>
          <w:szCs w:val="24"/>
        </w:rPr>
        <w:t xml:space="preserve"> </w:t>
      </w:r>
      <w:r>
        <w:rPr>
          <w:rFonts w:eastAsia="Times New Roman"/>
          <w:sz w:val="24"/>
          <w:szCs w:val="24"/>
        </w:rPr>
        <w:t>разъяснительной деятельности в отношении педагогов и родителей по вопросам, связанным с</w:t>
      </w:r>
      <w:r w:rsidR="00B42142">
        <w:t xml:space="preserve"> </w:t>
      </w:r>
      <w:r>
        <w:rPr>
          <w:rFonts w:eastAsia="Times New Roman"/>
          <w:sz w:val="24"/>
          <w:szCs w:val="24"/>
        </w:rPr>
        <w:t>особенностями осуществления процесса обучения и воспитания обучающихся с ОВЗ, взаимодействия с педагогами и сверстниками, их родителями (законными представителями), и др.</w:t>
      </w:r>
    </w:p>
    <w:p w:rsidR="00591780" w:rsidRDefault="001679D4" w:rsidP="009C750E">
      <w:pPr>
        <w:shd w:val="clear" w:color="auto" w:fill="FFFFFF"/>
        <w:spacing w:line="274" w:lineRule="exact"/>
        <w:ind w:firstLine="567"/>
      </w:pPr>
      <w:r>
        <w:rPr>
          <w:rFonts w:eastAsia="Times New Roman"/>
          <w:sz w:val="24"/>
          <w:szCs w:val="24"/>
        </w:rPr>
        <w:t>Информационно-просветительская работа включает:</w:t>
      </w:r>
    </w:p>
    <w:p w:rsidR="00591780" w:rsidRDefault="001679D4" w:rsidP="009C750E">
      <w:pPr>
        <w:numPr>
          <w:ilvl w:val="0"/>
          <w:numId w:val="37"/>
        </w:numPr>
        <w:shd w:val="clear" w:color="auto" w:fill="FFFFFF"/>
        <w:tabs>
          <w:tab w:val="left" w:pos="245"/>
        </w:tabs>
        <w:spacing w:line="274" w:lineRule="exact"/>
        <w:ind w:right="10" w:firstLine="567"/>
        <w:jc w:val="both"/>
        <w:rPr>
          <w:sz w:val="24"/>
          <w:szCs w:val="24"/>
        </w:rPr>
      </w:pPr>
      <w:r>
        <w:rPr>
          <w:rFonts w:eastAsia="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591780" w:rsidRDefault="001679D4" w:rsidP="009C750E">
      <w:pPr>
        <w:numPr>
          <w:ilvl w:val="0"/>
          <w:numId w:val="37"/>
        </w:numPr>
        <w:shd w:val="clear" w:color="auto" w:fill="FFFFFF"/>
        <w:tabs>
          <w:tab w:val="left" w:pos="245"/>
        </w:tabs>
        <w:spacing w:line="274" w:lineRule="exact"/>
        <w:ind w:right="5" w:firstLine="567"/>
        <w:jc w:val="both"/>
        <w:rPr>
          <w:sz w:val="24"/>
          <w:szCs w:val="24"/>
        </w:rPr>
      </w:pPr>
      <w:r>
        <w:rPr>
          <w:rFonts w:eastAsia="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ЗПР;</w:t>
      </w:r>
    </w:p>
    <w:p w:rsidR="00591780" w:rsidRDefault="001679D4" w:rsidP="009C750E">
      <w:pPr>
        <w:shd w:val="clear" w:color="auto" w:fill="FFFFFF"/>
        <w:tabs>
          <w:tab w:val="left" w:pos="144"/>
        </w:tabs>
        <w:spacing w:line="274" w:lineRule="exact"/>
        <w:ind w:right="5" w:firstLine="567"/>
        <w:jc w:val="both"/>
      </w:pPr>
      <w:r>
        <w:rPr>
          <w:sz w:val="24"/>
          <w:szCs w:val="24"/>
        </w:rPr>
        <w:t>-</w:t>
      </w:r>
      <w:r>
        <w:rPr>
          <w:sz w:val="24"/>
          <w:szCs w:val="24"/>
        </w:rPr>
        <w:tab/>
      </w:r>
      <w:r>
        <w:rPr>
          <w:rFonts w:eastAsia="Times New Roman"/>
          <w:sz w:val="24"/>
          <w:szCs w:val="24"/>
        </w:rPr>
        <w:t>психологическое просвещение педагогов с цел</w:t>
      </w:r>
      <w:r w:rsidR="00C41315">
        <w:rPr>
          <w:rFonts w:eastAsia="Times New Roman"/>
          <w:sz w:val="24"/>
          <w:szCs w:val="24"/>
        </w:rPr>
        <w:t>ью повышения их психологической</w:t>
      </w:r>
      <w:r w:rsidR="00C41315" w:rsidRPr="00C41315">
        <w:rPr>
          <w:rFonts w:eastAsia="Times New Roman"/>
          <w:sz w:val="24"/>
          <w:szCs w:val="24"/>
        </w:rPr>
        <w:t xml:space="preserve"> </w:t>
      </w:r>
      <w:r>
        <w:rPr>
          <w:rFonts w:eastAsia="Times New Roman"/>
          <w:sz w:val="24"/>
          <w:szCs w:val="24"/>
        </w:rPr>
        <w:t>компетентности;</w:t>
      </w:r>
    </w:p>
    <w:p w:rsidR="00591780" w:rsidRDefault="001679D4" w:rsidP="009C750E">
      <w:pPr>
        <w:shd w:val="clear" w:color="auto" w:fill="FFFFFF"/>
        <w:tabs>
          <w:tab w:val="left" w:pos="355"/>
        </w:tabs>
        <w:spacing w:line="274" w:lineRule="exact"/>
        <w:ind w:firstLine="567"/>
        <w:jc w:val="both"/>
      </w:pPr>
      <w:r>
        <w:rPr>
          <w:sz w:val="24"/>
          <w:szCs w:val="24"/>
        </w:rPr>
        <w:lastRenderedPageBreak/>
        <w:t>-</w:t>
      </w:r>
      <w:r>
        <w:rPr>
          <w:sz w:val="24"/>
          <w:szCs w:val="24"/>
        </w:rPr>
        <w:tab/>
      </w:r>
      <w:r>
        <w:rPr>
          <w:rFonts w:eastAsia="Times New Roman"/>
          <w:sz w:val="24"/>
          <w:szCs w:val="24"/>
        </w:rPr>
        <w:t xml:space="preserve">проведение тематических выступлений для </w:t>
      </w:r>
      <w:r w:rsidR="00C41315">
        <w:rPr>
          <w:rFonts w:eastAsia="Times New Roman"/>
          <w:sz w:val="24"/>
          <w:szCs w:val="24"/>
        </w:rPr>
        <w:t>педагогов и родителей (законных</w:t>
      </w:r>
      <w:r w:rsidR="00C41315" w:rsidRPr="00C41315">
        <w:rPr>
          <w:rFonts w:eastAsia="Times New Roman"/>
          <w:sz w:val="24"/>
          <w:szCs w:val="24"/>
        </w:rPr>
        <w:t xml:space="preserve"> </w:t>
      </w:r>
      <w:r>
        <w:rPr>
          <w:rFonts w:eastAsia="Times New Roman"/>
          <w:sz w:val="24"/>
          <w:szCs w:val="24"/>
        </w:rPr>
        <w:t>представителей) по разъяснению индивидуально-типоло</w:t>
      </w:r>
      <w:r w:rsidR="00C41315">
        <w:rPr>
          <w:rFonts w:eastAsia="Times New Roman"/>
          <w:sz w:val="24"/>
          <w:szCs w:val="24"/>
        </w:rPr>
        <w:t>гических особенностей различных</w:t>
      </w:r>
      <w:r w:rsidR="00C41315" w:rsidRPr="00C41315">
        <w:rPr>
          <w:rFonts w:eastAsia="Times New Roman"/>
          <w:sz w:val="24"/>
          <w:szCs w:val="24"/>
        </w:rPr>
        <w:t xml:space="preserve"> </w:t>
      </w:r>
      <w:r>
        <w:rPr>
          <w:rFonts w:eastAsia="Times New Roman"/>
          <w:sz w:val="24"/>
          <w:szCs w:val="24"/>
        </w:rPr>
        <w:t>категорий детей с ОВЗ.</w:t>
      </w:r>
    </w:p>
    <w:p w:rsidR="00591780" w:rsidRDefault="001679D4" w:rsidP="009C750E">
      <w:pPr>
        <w:shd w:val="clear" w:color="auto" w:fill="FFFFFF"/>
        <w:spacing w:line="274" w:lineRule="exact"/>
        <w:ind w:right="5" w:firstLine="567"/>
        <w:jc w:val="both"/>
      </w:pPr>
      <w:r>
        <w:rPr>
          <w:b/>
          <w:bCs/>
          <w:i/>
          <w:iCs/>
          <w:sz w:val="24"/>
          <w:szCs w:val="24"/>
        </w:rPr>
        <w:t xml:space="preserve">5. </w:t>
      </w:r>
      <w:r>
        <w:rPr>
          <w:rFonts w:eastAsia="Times New Roman"/>
          <w:b/>
          <w:bCs/>
          <w:i/>
          <w:iCs/>
          <w:sz w:val="24"/>
          <w:szCs w:val="24"/>
        </w:rPr>
        <w:t xml:space="preserve">Социально-педагогическое сопровождение </w:t>
      </w:r>
      <w:r>
        <w:rPr>
          <w:rFonts w:eastAsia="Times New Roman"/>
          <w:sz w:val="24"/>
          <w:szCs w:val="24"/>
        </w:rPr>
        <w:t>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91780" w:rsidRDefault="001679D4" w:rsidP="009C750E">
      <w:pPr>
        <w:shd w:val="clear" w:color="auto" w:fill="FFFFFF"/>
        <w:spacing w:line="274" w:lineRule="exact"/>
        <w:ind w:firstLine="567"/>
      </w:pPr>
      <w:r>
        <w:rPr>
          <w:rFonts w:eastAsia="Times New Roman"/>
          <w:sz w:val="24"/>
          <w:szCs w:val="24"/>
        </w:rPr>
        <w:t>Социально-педагогическое сопровождение включает:</w:t>
      </w:r>
    </w:p>
    <w:p w:rsidR="00591780" w:rsidRDefault="001679D4" w:rsidP="009C750E">
      <w:pPr>
        <w:numPr>
          <w:ilvl w:val="0"/>
          <w:numId w:val="1"/>
        </w:numPr>
        <w:shd w:val="clear" w:color="auto" w:fill="FFFFFF"/>
        <w:tabs>
          <w:tab w:val="left" w:pos="144"/>
        </w:tabs>
        <w:spacing w:line="274" w:lineRule="exact"/>
        <w:ind w:right="5" w:firstLine="567"/>
        <w:jc w:val="both"/>
        <w:rPr>
          <w:sz w:val="24"/>
          <w:szCs w:val="24"/>
        </w:rPr>
      </w:pPr>
      <w:r>
        <w:rPr>
          <w:rFonts w:eastAsia="Times New Roman"/>
          <w:sz w:val="24"/>
          <w:szCs w:val="24"/>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591780" w:rsidRDefault="001679D4" w:rsidP="009C750E">
      <w:pPr>
        <w:numPr>
          <w:ilvl w:val="0"/>
          <w:numId w:val="1"/>
        </w:numPr>
        <w:shd w:val="clear" w:color="auto" w:fill="FFFFFF"/>
        <w:tabs>
          <w:tab w:val="left" w:pos="144"/>
        </w:tabs>
        <w:spacing w:line="274" w:lineRule="exact"/>
        <w:ind w:right="14" w:firstLine="567"/>
        <w:jc w:val="both"/>
        <w:rPr>
          <w:sz w:val="24"/>
          <w:szCs w:val="24"/>
        </w:rPr>
      </w:pPr>
      <w:r>
        <w:rPr>
          <w:rFonts w:eastAsia="Times New Roman"/>
          <w:sz w:val="24"/>
          <w:szCs w:val="24"/>
        </w:rPr>
        <w:t>взаимодействие с социальными партнерами и общественными организациями в интересах учащегося и его семьи.</w:t>
      </w:r>
    </w:p>
    <w:p w:rsidR="00591780" w:rsidRDefault="001679D4" w:rsidP="009C750E">
      <w:pPr>
        <w:shd w:val="clear" w:color="auto" w:fill="FFFFFF"/>
        <w:spacing w:line="274" w:lineRule="exact"/>
        <w:ind w:firstLine="567"/>
        <w:jc w:val="both"/>
      </w:pPr>
      <w:r>
        <w:rPr>
          <w:rFonts w:eastAsia="Times New Roman"/>
          <w:sz w:val="24"/>
          <w:szCs w:val="24"/>
        </w:rPr>
        <w:t>В процессе информационно-просветительской и социально-педагогической работы используются следующие формы и методы работы:</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индивидуальные и групповые беседы, семинары, тренинги,</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pacing w:val="-1"/>
          <w:sz w:val="24"/>
          <w:szCs w:val="24"/>
        </w:rPr>
        <w:t>лекции для родителей,</w:t>
      </w:r>
    </w:p>
    <w:p w:rsidR="00591780" w:rsidRDefault="001679D4" w:rsidP="009C750E">
      <w:pPr>
        <w:numPr>
          <w:ilvl w:val="0"/>
          <w:numId w:val="1"/>
        </w:numPr>
        <w:shd w:val="clear" w:color="auto" w:fill="FFFFFF"/>
        <w:tabs>
          <w:tab w:val="left" w:pos="144"/>
        </w:tabs>
        <w:spacing w:line="274" w:lineRule="exact"/>
        <w:ind w:firstLine="567"/>
        <w:rPr>
          <w:sz w:val="24"/>
          <w:szCs w:val="24"/>
        </w:rPr>
      </w:pPr>
      <w:r>
        <w:rPr>
          <w:rFonts w:eastAsia="Times New Roman"/>
          <w:spacing w:val="-1"/>
          <w:sz w:val="24"/>
          <w:szCs w:val="24"/>
        </w:rPr>
        <w:t>анкетирование педагогов, родителей,</w:t>
      </w:r>
    </w:p>
    <w:p w:rsidR="00591780" w:rsidRDefault="001679D4" w:rsidP="009C750E">
      <w:pPr>
        <w:numPr>
          <w:ilvl w:val="0"/>
          <w:numId w:val="1"/>
        </w:numPr>
        <w:shd w:val="clear" w:color="auto" w:fill="FFFFFF"/>
        <w:tabs>
          <w:tab w:val="left" w:pos="144"/>
        </w:tabs>
        <w:spacing w:before="5" w:line="274" w:lineRule="exact"/>
        <w:ind w:firstLine="567"/>
        <w:rPr>
          <w:sz w:val="24"/>
          <w:szCs w:val="24"/>
        </w:rPr>
      </w:pPr>
      <w:r>
        <w:rPr>
          <w:rFonts w:eastAsia="Times New Roman"/>
          <w:spacing w:val="-1"/>
          <w:sz w:val="24"/>
          <w:szCs w:val="24"/>
        </w:rPr>
        <w:t>разработка методических материалов и рекомендаций учителю, родителям.</w:t>
      </w:r>
    </w:p>
    <w:p w:rsidR="00591780" w:rsidRDefault="00C41315" w:rsidP="009C750E">
      <w:pPr>
        <w:shd w:val="clear" w:color="auto" w:fill="FFFFFF"/>
        <w:spacing w:before="552" w:line="274" w:lineRule="exact"/>
        <w:ind w:firstLine="567"/>
      </w:pPr>
      <w:r>
        <w:rPr>
          <w:b/>
          <w:bCs/>
          <w:spacing w:val="-6"/>
          <w:sz w:val="24"/>
          <w:szCs w:val="24"/>
        </w:rPr>
        <w:t xml:space="preserve">2.4.2.2. </w:t>
      </w:r>
      <w:r>
        <w:rPr>
          <w:rFonts w:eastAsia="Times New Roman"/>
          <w:b/>
          <w:bCs/>
          <w:spacing w:val="-6"/>
          <w:sz w:val="24"/>
          <w:szCs w:val="24"/>
        </w:rPr>
        <w:t xml:space="preserve">Система комплексного психолого-медико-социального сопровождения </w:t>
      </w:r>
      <w:r w:rsidR="001679D4">
        <w:rPr>
          <w:rFonts w:eastAsia="Times New Roman"/>
          <w:b/>
          <w:bCs/>
          <w:spacing w:val="-6"/>
          <w:sz w:val="24"/>
          <w:szCs w:val="24"/>
        </w:rPr>
        <w:t xml:space="preserve">и </w:t>
      </w:r>
      <w:r w:rsidR="001679D4">
        <w:rPr>
          <w:rFonts w:eastAsia="Times New Roman"/>
          <w:b/>
          <w:bCs/>
          <w:sz w:val="24"/>
          <w:szCs w:val="24"/>
        </w:rPr>
        <w:t>поддержки обучающихся с задержкой психического развития</w:t>
      </w:r>
    </w:p>
    <w:p w:rsidR="00591780" w:rsidRDefault="001679D4" w:rsidP="009C750E">
      <w:pPr>
        <w:shd w:val="clear" w:color="auto" w:fill="FFFFFF"/>
        <w:tabs>
          <w:tab w:val="left" w:pos="2621"/>
          <w:tab w:val="left" w:pos="4392"/>
          <w:tab w:val="left" w:pos="5458"/>
          <w:tab w:val="left" w:pos="5947"/>
          <w:tab w:val="left" w:pos="7262"/>
          <w:tab w:val="left" w:pos="8803"/>
        </w:tabs>
        <w:spacing w:line="274" w:lineRule="exact"/>
        <w:ind w:firstLine="567"/>
        <w:jc w:val="both"/>
      </w:pPr>
      <w:r>
        <w:rPr>
          <w:rFonts w:eastAsia="Times New Roman"/>
          <w:spacing w:val="-2"/>
          <w:sz w:val="24"/>
          <w:szCs w:val="24"/>
        </w:rPr>
        <w:t>Взаимодействие</w:t>
      </w:r>
      <w:r w:rsidR="00C41315" w:rsidRPr="00C41315">
        <w:rPr>
          <w:rFonts w:ascii="Arial" w:eastAsia="Times New Roman" w:hAnsi="Arial" w:cs="Arial"/>
          <w:sz w:val="24"/>
          <w:szCs w:val="24"/>
        </w:rPr>
        <w:t xml:space="preserve"> </w:t>
      </w:r>
      <w:r>
        <w:rPr>
          <w:rFonts w:eastAsia="Times New Roman"/>
          <w:spacing w:val="-2"/>
          <w:sz w:val="24"/>
          <w:szCs w:val="24"/>
        </w:rPr>
        <w:t>специалистов</w:t>
      </w:r>
      <w:r w:rsidR="00C41315" w:rsidRPr="00C41315">
        <w:rPr>
          <w:rFonts w:ascii="Arial" w:eastAsia="Times New Roman" w:hAnsi="Arial" w:cs="Arial"/>
          <w:sz w:val="24"/>
          <w:szCs w:val="24"/>
        </w:rPr>
        <w:t xml:space="preserve"> </w:t>
      </w:r>
      <w:r>
        <w:rPr>
          <w:rFonts w:eastAsia="Times New Roman"/>
          <w:spacing w:val="-5"/>
          <w:sz w:val="24"/>
          <w:szCs w:val="24"/>
        </w:rPr>
        <w:t>школы</w:t>
      </w:r>
      <w:r w:rsidR="00C41315" w:rsidRPr="00C41315">
        <w:rPr>
          <w:rFonts w:ascii="Arial" w:eastAsia="Times New Roman" w:hAnsi="Arial" w:cs="Arial"/>
          <w:sz w:val="24"/>
          <w:szCs w:val="24"/>
        </w:rPr>
        <w:t xml:space="preserve"> </w:t>
      </w:r>
      <w:r>
        <w:rPr>
          <w:rFonts w:eastAsia="Times New Roman"/>
          <w:sz w:val="24"/>
          <w:szCs w:val="24"/>
        </w:rPr>
        <w:t>в</w:t>
      </w:r>
      <w:r w:rsidR="00C41315" w:rsidRPr="00C41315">
        <w:rPr>
          <w:rFonts w:ascii="Arial" w:eastAsia="Times New Roman" w:hAnsi="Arial" w:cs="Arial"/>
          <w:sz w:val="24"/>
          <w:szCs w:val="24"/>
        </w:rPr>
        <w:t xml:space="preserve"> </w:t>
      </w:r>
      <w:r>
        <w:rPr>
          <w:rFonts w:eastAsia="Times New Roman"/>
          <w:sz w:val="24"/>
          <w:szCs w:val="24"/>
        </w:rPr>
        <w:t>процессе</w:t>
      </w:r>
      <w:r w:rsidR="00C41315" w:rsidRPr="00C41315">
        <w:rPr>
          <w:rFonts w:ascii="Arial" w:eastAsia="Times New Roman" w:hAnsi="Arial" w:cs="Arial"/>
          <w:sz w:val="24"/>
          <w:szCs w:val="24"/>
        </w:rPr>
        <w:t xml:space="preserve"> </w:t>
      </w:r>
      <w:r>
        <w:rPr>
          <w:rFonts w:eastAsia="Times New Roman"/>
          <w:spacing w:val="-2"/>
          <w:sz w:val="24"/>
          <w:szCs w:val="24"/>
        </w:rPr>
        <w:t>реализации</w:t>
      </w:r>
      <w:r w:rsidR="00C41315" w:rsidRPr="00C41315">
        <w:rPr>
          <w:rFonts w:ascii="Arial" w:eastAsia="Times New Roman" w:hAnsi="Arial" w:cs="Arial"/>
          <w:sz w:val="24"/>
          <w:szCs w:val="24"/>
        </w:rPr>
        <w:t xml:space="preserve"> </w:t>
      </w:r>
      <w:r>
        <w:rPr>
          <w:rFonts w:eastAsia="Times New Roman"/>
          <w:spacing w:val="-1"/>
          <w:sz w:val="24"/>
          <w:szCs w:val="24"/>
        </w:rPr>
        <w:t>основной</w:t>
      </w:r>
    </w:p>
    <w:p w:rsidR="00591780" w:rsidRDefault="001679D4" w:rsidP="009C750E">
      <w:pPr>
        <w:shd w:val="clear" w:color="auto" w:fill="FFFFFF"/>
        <w:spacing w:line="274" w:lineRule="exact"/>
        <w:ind w:right="5" w:firstLine="567"/>
        <w:jc w:val="both"/>
      </w:pPr>
      <w:r>
        <w:rPr>
          <w:rFonts w:eastAsia="Times New Roman"/>
          <w:sz w:val="24"/>
          <w:szCs w:val="24"/>
        </w:rPr>
        <w:t xml:space="preserve">общеобразовательной программы </w:t>
      </w:r>
      <w:r>
        <w:rPr>
          <w:rFonts w:eastAsia="Times New Roman"/>
          <w:i/>
          <w:iCs/>
          <w:sz w:val="24"/>
          <w:szCs w:val="24"/>
        </w:rPr>
        <w:t xml:space="preserve">– </w:t>
      </w:r>
      <w:r>
        <w:rPr>
          <w:rFonts w:eastAsia="Times New Roman"/>
          <w:sz w:val="24"/>
          <w:szCs w:val="24"/>
        </w:rPr>
        <w:t>один из основных механизмов реализации программы коррекционной работы.</w:t>
      </w:r>
    </w:p>
    <w:p w:rsidR="00591780" w:rsidRDefault="001679D4" w:rsidP="009C750E">
      <w:pPr>
        <w:shd w:val="clear" w:color="auto" w:fill="FFFFFF"/>
        <w:spacing w:line="274" w:lineRule="exact"/>
        <w:ind w:firstLine="567"/>
      </w:pPr>
      <w:r>
        <w:rPr>
          <w:rFonts w:eastAsia="Times New Roman"/>
          <w:sz w:val="24"/>
          <w:szCs w:val="24"/>
        </w:rPr>
        <w:t>Механизм реализации психолого-педагогического сопровождения распределяется на:</w:t>
      </w:r>
    </w:p>
    <w:p w:rsidR="00591780" w:rsidRDefault="00C41315" w:rsidP="009C750E">
      <w:pPr>
        <w:shd w:val="clear" w:color="auto" w:fill="FFFFFF"/>
        <w:tabs>
          <w:tab w:val="left" w:pos="370"/>
        </w:tabs>
        <w:spacing w:line="274" w:lineRule="exact"/>
        <w:ind w:right="10" w:firstLine="567"/>
        <w:jc w:val="both"/>
      </w:pPr>
      <w:r>
        <w:rPr>
          <w:sz w:val="24"/>
          <w:szCs w:val="24"/>
        </w:rPr>
        <w:t>-</w:t>
      </w:r>
      <w:r w:rsidR="001679D4">
        <w:rPr>
          <w:rFonts w:eastAsia="Times New Roman"/>
          <w:sz w:val="24"/>
          <w:szCs w:val="24"/>
        </w:rPr>
        <w:t xml:space="preserve">внутришкольный (взаимодействие педагогов </w:t>
      </w:r>
      <w:r>
        <w:rPr>
          <w:rFonts w:eastAsia="Times New Roman"/>
          <w:sz w:val="24"/>
          <w:szCs w:val="24"/>
        </w:rPr>
        <w:t>и специалистов образовательного</w:t>
      </w:r>
      <w:r w:rsidRPr="00C41315">
        <w:rPr>
          <w:rFonts w:eastAsia="Times New Roman"/>
          <w:sz w:val="24"/>
          <w:szCs w:val="24"/>
        </w:rPr>
        <w:t xml:space="preserve"> </w:t>
      </w:r>
      <w:r w:rsidR="001679D4">
        <w:rPr>
          <w:rFonts w:eastAsia="Times New Roman"/>
          <w:sz w:val="24"/>
          <w:szCs w:val="24"/>
        </w:rPr>
        <w:t>учреждения, обеспечивающее системное сопровождени</w:t>
      </w:r>
      <w:r>
        <w:rPr>
          <w:rFonts w:eastAsia="Times New Roman"/>
          <w:sz w:val="24"/>
          <w:szCs w:val="24"/>
        </w:rPr>
        <w:t>е детей с ОВЗ в образовательном</w:t>
      </w:r>
      <w:r w:rsidRPr="00C41315">
        <w:rPr>
          <w:rFonts w:eastAsia="Times New Roman"/>
          <w:sz w:val="24"/>
          <w:szCs w:val="24"/>
        </w:rPr>
        <w:t xml:space="preserve"> </w:t>
      </w:r>
      <w:r w:rsidR="001679D4">
        <w:rPr>
          <w:rFonts w:eastAsia="Times New Roman"/>
          <w:sz w:val="24"/>
          <w:szCs w:val="24"/>
        </w:rPr>
        <w:t>процессе);</w:t>
      </w:r>
    </w:p>
    <w:p w:rsidR="00591780" w:rsidRDefault="001679D4" w:rsidP="009C750E">
      <w:pPr>
        <w:shd w:val="clear" w:color="auto" w:fill="FFFFFF"/>
        <w:tabs>
          <w:tab w:val="left" w:pos="197"/>
        </w:tabs>
        <w:spacing w:line="274" w:lineRule="exact"/>
        <w:ind w:right="5" w:firstLine="567"/>
        <w:jc w:val="both"/>
      </w:pPr>
      <w:r>
        <w:rPr>
          <w:sz w:val="24"/>
          <w:szCs w:val="24"/>
        </w:rPr>
        <w:t>-</w:t>
      </w:r>
      <w:r>
        <w:rPr>
          <w:sz w:val="24"/>
          <w:szCs w:val="24"/>
        </w:rPr>
        <w:tab/>
      </w:r>
      <w:r>
        <w:rPr>
          <w:rFonts w:eastAsia="Times New Roman"/>
          <w:sz w:val="24"/>
          <w:szCs w:val="24"/>
        </w:rPr>
        <w:t>внешний (социальное партнёрство, профессиональное вза</w:t>
      </w:r>
      <w:r w:rsidR="000B2B64">
        <w:rPr>
          <w:rFonts w:eastAsia="Times New Roman"/>
          <w:sz w:val="24"/>
          <w:szCs w:val="24"/>
        </w:rPr>
        <w:t>имодействие образовательного</w:t>
      </w:r>
      <w:r w:rsidR="000B2B64" w:rsidRPr="000B2B64">
        <w:rPr>
          <w:rFonts w:eastAsia="Times New Roman"/>
          <w:sz w:val="24"/>
          <w:szCs w:val="24"/>
        </w:rPr>
        <w:t xml:space="preserve"> </w:t>
      </w:r>
      <w:r>
        <w:rPr>
          <w:rFonts w:eastAsia="Times New Roman"/>
          <w:sz w:val="24"/>
          <w:szCs w:val="24"/>
        </w:rPr>
        <w:t>учреждения с внешними ресурсами).</w:t>
      </w:r>
    </w:p>
    <w:p w:rsidR="00591780" w:rsidRDefault="000B2B64" w:rsidP="009C750E">
      <w:pPr>
        <w:shd w:val="clear" w:color="auto" w:fill="FFFFFF"/>
        <w:tabs>
          <w:tab w:val="left" w:pos="4349"/>
        </w:tabs>
        <w:spacing w:line="274" w:lineRule="exact"/>
        <w:ind w:firstLine="567"/>
      </w:pPr>
      <w:r>
        <w:rPr>
          <w:rFonts w:eastAsia="Times New Roman"/>
          <w:b/>
          <w:bCs/>
          <w:i/>
          <w:iCs/>
          <w:spacing w:val="-7"/>
          <w:sz w:val="24"/>
          <w:szCs w:val="24"/>
        </w:rPr>
        <w:t xml:space="preserve">Внутришкольный </w:t>
      </w:r>
      <w:r w:rsidR="001679D4">
        <w:rPr>
          <w:rFonts w:eastAsia="Times New Roman"/>
          <w:b/>
          <w:bCs/>
          <w:i/>
          <w:iCs/>
          <w:spacing w:val="-7"/>
          <w:sz w:val="24"/>
          <w:szCs w:val="24"/>
        </w:rPr>
        <w:t>механизм</w:t>
      </w:r>
      <w:r w:rsidRPr="000B2B64">
        <w:rPr>
          <w:rFonts w:ascii="Arial" w:eastAsia="Times New Roman" w:hAnsi="Arial" w:cs="Arial"/>
          <w:b/>
          <w:bCs/>
          <w:i/>
          <w:iCs/>
          <w:sz w:val="24"/>
          <w:szCs w:val="24"/>
        </w:rPr>
        <w:t xml:space="preserve"> </w:t>
      </w:r>
      <w:r>
        <w:rPr>
          <w:rFonts w:eastAsia="Times New Roman"/>
          <w:spacing w:val="-9"/>
          <w:sz w:val="24"/>
          <w:szCs w:val="24"/>
        </w:rPr>
        <w:t xml:space="preserve">реализации программы коррекционной </w:t>
      </w:r>
      <w:r w:rsidR="001679D4">
        <w:rPr>
          <w:rFonts w:eastAsia="Times New Roman"/>
          <w:spacing w:val="-9"/>
          <w:sz w:val="24"/>
          <w:szCs w:val="24"/>
        </w:rPr>
        <w:t>работы</w:t>
      </w:r>
    </w:p>
    <w:p w:rsidR="00591780" w:rsidRDefault="001679D4" w:rsidP="009C750E">
      <w:pPr>
        <w:shd w:val="clear" w:color="auto" w:fill="FFFFFF"/>
        <w:spacing w:line="274" w:lineRule="exact"/>
        <w:ind w:right="10" w:firstLine="567"/>
        <w:jc w:val="both"/>
      </w:pPr>
      <w:r>
        <w:rPr>
          <w:rFonts w:eastAsia="Times New Roman"/>
          <w:sz w:val="24"/>
          <w:szCs w:val="24"/>
        </w:rPr>
        <w:t>обеспечивает системное сопровождение обучающихся с ОВЗ специалистами различного профиля в образовательном процессе. Такое взаимодействие включает:</w:t>
      </w:r>
    </w:p>
    <w:p w:rsidR="00591780" w:rsidRDefault="001679D4" w:rsidP="009C750E">
      <w:pPr>
        <w:shd w:val="clear" w:color="auto" w:fill="FFFFFF"/>
        <w:tabs>
          <w:tab w:val="left" w:pos="197"/>
        </w:tabs>
        <w:spacing w:line="274" w:lineRule="exact"/>
        <w:ind w:right="10" w:firstLine="567"/>
        <w:jc w:val="both"/>
      </w:pPr>
      <w:r>
        <w:rPr>
          <w:sz w:val="24"/>
          <w:szCs w:val="24"/>
        </w:rPr>
        <w:t>-</w:t>
      </w:r>
      <w:r>
        <w:rPr>
          <w:sz w:val="24"/>
          <w:szCs w:val="24"/>
        </w:rPr>
        <w:tab/>
      </w:r>
      <w:r>
        <w:rPr>
          <w:rFonts w:eastAsia="Times New Roman"/>
          <w:sz w:val="24"/>
          <w:szCs w:val="24"/>
        </w:rPr>
        <w:t>комплексность в определении и решении проблем о</w:t>
      </w:r>
      <w:r w:rsidR="000B2B64">
        <w:rPr>
          <w:rFonts w:eastAsia="Times New Roman"/>
          <w:sz w:val="24"/>
          <w:szCs w:val="24"/>
        </w:rPr>
        <w:t>бучающегося, предоставлении ему</w:t>
      </w:r>
      <w:r w:rsidR="000B2B64" w:rsidRPr="000B2B64">
        <w:rPr>
          <w:rFonts w:eastAsia="Times New Roman"/>
          <w:sz w:val="24"/>
          <w:szCs w:val="24"/>
        </w:rPr>
        <w:t xml:space="preserve"> </w:t>
      </w:r>
      <w:r>
        <w:rPr>
          <w:rFonts w:eastAsia="Times New Roman"/>
          <w:sz w:val="24"/>
          <w:szCs w:val="24"/>
        </w:rPr>
        <w:t>специализированной квалифицированной помощи;</w:t>
      </w:r>
    </w:p>
    <w:p w:rsidR="00591780" w:rsidRDefault="001679D4" w:rsidP="009C750E">
      <w:pPr>
        <w:shd w:val="clear" w:color="auto" w:fill="FFFFFF"/>
        <w:tabs>
          <w:tab w:val="left" w:pos="144"/>
        </w:tabs>
        <w:spacing w:line="274" w:lineRule="exact"/>
        <w:ind w:firstLine="567"/>
      </w:pPr>
      <w:r>
        <w:rPr>
          <w:sz w:val="24"/>
          <w:szCs w:val="24"/>
        </w:rPr>
        <w:t>-</w:t>
      </w:r>
      <w:r>
        <w:rPr>
          <w:sz w:val="24"/>
          <w:szCs w:val="24"/>
        </w:rPr>
        <w:tab/>
      </w:r>
      <w:r>
        <w:rPr>
          <w:rFonts w:eastAsia="Times New Roman"/>
          <w:sz w:val="24"/>
          <w:szCs w:val="24"/>
        </w:rPr>
        <w:t>многоаспектный анализ личностного и познавательного развития ребенка;</w:t>
      </w:r>
    </w:p>
    <w:p w:rsidR="00591780" w:rsidRDefault="001679D4" w:rsidP="009C750E">
      <w:pPr>
        <w:shd w:val="clear" w:color="auto" w:fill="FFFFFF"/>
        <w:tabs>
          <w:tab w:val="left" w:pos="269"/>
        </w:tabs>
        <w:spacing w:line="274" w:lineRule="exact"/>
        <w:ind w:firstLine="567"/>
        <w:jc w:val="both"/>
      </w:pPr>
      <w:r>
        <w:rPr>
          <w:sz w:val="24"/>
          <w:szCs w:val="24"/>
        </w:rPr>
        <w:t>-</w:t>
      </w:r>
      <w:r>
        <w:rPr>
          <w:sz w:val="24"/>
          <w:szCs w:val="24"/>
        </w:rPr>
        <w:tab/>
      </w:r>
      <w:r>
        <w:rPr>
          <w:rFonts w:eastAsia="Times New Roman"/>
          <w:sz w:val="24"/>
          <w:szCs w:val="24"/>
        </w:rPr>
        <w:t>составление комплексных индивидуальных прогр</w:t>
      </w:r>
      <w:r w:rsidR="000B2B64">
        <w:rPr>
          <w:rFonts w:eastAsia="Times New Roman"/>
          <w:sz w:val="24"/>
          <w:szCs w:val="24"/>
        </w:rPr>
        <w:t>амм общего развития и коррекции</w:t>
      </w:r>
      <w:r w:rsidR="000B2B64" w:rsidRPr="000B2B64">
        <w:rPr>
          <w:rFonts w:eastAsia="Times New Roman"/>
          <w:sz w:val="24"/>
          <w:szCs w:val="24"/>
        </w:rPr>
        <w:t xml:space="preserve"> </w:t>
      </w:r>
      <w:r>
        <w:rPr>
          <w:rFonts w:eastAsia="Times New Roman"/>
          <w:sz w:val="24"/>
          <w:szCs w:val="24"/>
        </w:rPr>
        <w:t>отдельных сторон учебно-познавательной, речевой, эмо</w:t>
      </w:r>
      <w:r w:rsidR="000B2B64">
        <w:rPr>
          <w:rFonts w:eastAsia="Times New Roman"/>
          <w:sz w:val="24"/>
          <w:szCs w:val="24"/>
        </w:rPr>
        <w:t>циональной-волевой и личностной</w:t>
      </w:r>
      <w:r w:rsidR="000B2B64" w:rsidRPr="000B2B64">
        <w:rPr>
          <w:rFonts w:eastAsia="Times New Roman"/>
          <w:sz w:val="24"/>
          <w:szCs w:val="24"/>
        </w:rPr>
        <w:t xml:space="preserve"> </w:t>
      </w:r>
      <w:r>
        <w:rPr>
          <w:rFonts w:eastAsia="Times New Roman"/>
          <w:sz w:val="24"/>
          <w:szCs w:val="24"/>
        </w:rPr>
        <w:t>сфер ребенка.</w:t>
      </w:r>
    </w:p>
    <w:p w:rsidR="00591780" w:rsidRDefault="000B2B64" w:rsidP="009C750E">
      <w:pPr>
        <w:shd w:val="clear" w:color="auto" w:fill="FFFFFF"/>
        <w:spacing w:line="274" w:lineRule="exact"/>
        <w:ind w:firstLine="567"/>
      </w:pPr>
      <w:r>
        <w:rPr>
          <w:rFonts w:eastAsia="Times New Roman"/>
          <w:spacing w:val="-10"/>
          <w:sz w:val="24"/>
          <w:szCs w:val="24"/>
        </w:rPr>
        <w:t xml:space="preserve">Взаимодействие специалистов осуществляется через </w:t>
      </w:r>
      <w:r w:rsidR="001679D4">
        <w:rPr>
          <w:rFonts w:eastAsia="Times New Roman"/>
          <w:spacing w:val="-10"/>
          <w:sz w:val="24"/>
          <w:szCs w:val="24"/>
        </w:rPr>
        <w:t>деятельность</w:t>
      </w:r>
      <w:r>
        <w:rPr>
          <w:rFonts w:eastAsia="Times New Roman"/>
          <w:spacing w:val="-10"/>
          <w:sz w:val="24"/>
          <w:szCs w:val="24"/>
        </w:rPr>
        <w:t xml:space="preserve"> школьного</w:t>
      </w:r>
      <w:r w:rsidRPr="000B2B64">
        <w:rPr>
          <w:rFonts w:eastAsia="Times New Roman"/>
          <w:spacing w:val="-10"/>
          <w:sz w:val="24"/>
          <w:szCs w:val="24"/>
        </w:rPr>
        <w:t xml:space="preserve"> </w:t>
      </w:r>
      <w:r w:rsidR="001679D4">
        <w:rPr>
          <w:rFonts w:eastAsia="Times New Roman"/>
          <w:sz w:val="24"/>
          <w:szCs w:val="24"/>
        </w:rPr>
        <w:t>психолого-медико-педагогического консилиума (ШПМПк):</w:t>
      </w:r>
    </w:p>
    <w:p w:rsidR="00591780" w:rsidRDefault="001679D4" w:rsidP="009C750E">
      <w:pPr>
        <w:shd w:val="clear" w:color="auto" w:fill="FFFFFF"/>
        <w:tabs>
          <w:tab w:val="left" w:pos="144"/>
        </w:tabs>
        <w:spacing w:line="274" w:lineRule="exact"/>
        <w:ind w:firstLine="567"/>
      </w:pPr>
      <w:r>
        <w:rPr>
          <w:sz w:val="24"/>
          <w:szCs w:val="24"/>
        </w:rPr>
        <w:t>-</w:t>
      </w:r>
      <w:r>
        <w:rPr>
          <w:sz w:val="24"/>
          <w:szCs w:val="24"/>
        </w:rPr>
        <w:tab/>
      </w:r>
      <w:r>
        <w:rPr>
          <w:rFonts w:eastAsia="Times New Roman"/>
          <w:sz w:val="24"/>
          <w:szCs w:val="24"/>
        </w:rPr>
        <w:t>взаимодействие всех специалистов в рамках реализации коррекционной работы;</w:t>
      </w:r>
    </w:p>
    <w:p w:rsidR="00591780" w:rsidRDefault="001679D4" w:rsidP="009C750E">
      <w:pPr>
        <w:numPr>
          <w:ilvl w:val="0"/>
          <w:numId w:val="30"/>
        </w:numPr>
        <w:shd w:val="clear" w:color="auto" w:fill="FFFFFF"/>
        <w:tabs>
          <w:tab w:val="left" w:pos="182"/>
        </w:tabs>
        <w:spacing w:line="274" w:lineRule="exact"/>
        <w:ind w:right="10" w:firstLine="567"/>
        <w:jc w:val="both"/>
        <w:rPr>
          <w:sz w:val="24"/>
          <w:szCs w:val="24"/>
        </w:rPr>
      </w:pPr>
      <w:r>
        <w:rPr>
          <w:rFonts w:eastAsia="Times New Roman"/>
          <w:sz w:val="24"/>
          <w:szCs w:val="24"/>
        </w:rPr>
        <w:t>осуществление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w:t>
      </w:r>
    </w:p>
    <w:p w:rsidR="00591780" w:rsidRDefault="001679D4" w:rsidP="009C750E">
      <w:pPr>
        <w:numPr>
          <w:ilvl w:val="0"/>
          <w:numId w:val="30"/>
        </w:numPr>
        <w:shd w:val="clear" w:color="auto" w:fill="FFFFFF"/>
        <w:tabs>
          <w:tab w:val="left" w:pos="182"/>
        </w:tabs>
        <w:spacing w:line="274" w:lineRule="exact"/>
        <w:ind w:right="10" w:firstLine="567"/>
        <w:jc w:val="both"/>
        <w:rPr>
          <w:sz w:val="24"/>
          <w:szCs w:val="24"/>
        </w:rPr>
      </w:pPr>
      <w:r>
        <w:rPr>
          <w:rFonts w:eastAsia="Times New Roman"/>
          <w:sz w:val="24"/>
          <w:szCs w:val="24"/>
        </w:rPr>
        <w:t>разработка и реализация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91780" w:rsidRDefault="001679D4" w:rsidP="009C750E">
      <w:pPr>
        <w:shd w:val="clear" w:color="auto" w:fill="FFFFFF"/>
        <w:spacing w:line="274" w:lineRule="exact"/>
        <w:ind w:right="5" w:firstLine="567"/>
        <w:jc w:val="both"/>
      </w:pPr>
      <w:r>
        <w:rPr>
          <w:rFonts w:eastAsia="Times New Roman"/>
          <w:sz w:val="24"/>
          <w:szCs w:val="24"/>
        </w:rPr>
        <w:t xml:space="preserve">Цель работы ШПМПк: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w:t>
      </w:r>
      <w:r>
        <w:rPr>
          <w:rFonts w:eastAsia="Times New Roman"/>
          <w:sz w:val="24"/>
          <w:szCs w:val="24"/>
        </w:rPr>
        <w:lastRenderedPageBreak/>
        <w:t>дидактических материалов и учебных пособий.</w:t>
      </w:r>
    </w:p>
    <w:p w:rsidR="00591780" w:rsidRDefault="001679D4" w:rsidP="009C750E">
      <w:pPr>
        <w:shd w:val="clear" w:color="auto" w:fill="FFFFFF"/>
        <w:spacing w:line="274" w:lineRule="exact"/>
        <w:ind w:right="5" w:firstLine="567"/>
        <w:jc w:val="both"/>
      </w:pPr>
      <w:r>
        <w:rPr>
          <w:rFonts w:eastAsia="Times New Roman"/>
          <w:sz w:val="24"/>
          <w:szCs w:val="24"/>
        </w:rPr>
        <w:t>В состав ШПМПк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w:t>
      </w:r>
    </w:p>
    <w:p w:rsidR="00591780" w:rsidRDefault="001679D4" w:rsidP="009C750E">
      <w:pPr>
        <w:shd w:val="clear" w:color="auto" w:fill="FFFFFF"/>
        <w:spacing w:line="274" w:lineRule="exact"/>
        <w:ind w:right="10" w:firstLine="567"/>
        <w:jc w:val="both"/>
      </w:pPr>
      <w:r>
        <w:rPr>
          <w:rFonts w:eastAsia="Times New Roman"/>
          <w:sz w:val="24"/>
          <w:szCs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591780" w:rsidRDefault="001679D4" w:rsidP="009C750E">
      <w:pPr>
        <w:shd w:val="clear" w:color="auto" w:fill="FFFFFF"/>
        <w:spacing w:line="274" w:lineRule="exact"/>
        <w:ind w:right="5" w:firstLine="567"/>
        <w:jc w:val="both"/>
      </w:pPr>
      <w:r>
        <w:rPr>
          <w:rFonts w:eastAsia="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591780" w:rsidRDefault="001679D4" w:rsidP="009C750E">
      <w:pPr>
        <w:shd w:val="clear" w:color="auto" w:fill="FFFFFF"/>
        <w:spacing w:line="274" w:lineRule="exact"/>
        <w:ind w:firstLine="567"/>
        <w:jc w:val="both"/>
      </w:pPr>
      <w:r>
        <w:rPr>
          <w:rFonts w:eastAsia="Times New Roman"/>
          <w:sz w:val="24"/>
          <w:szCs w:val="24"/>
        </w:rPr>
        <w:t>Медицинская поддержка и сопровождение обучающихся с ЗПР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ЗПР. Так, медицинский работник может участвовать в диагностике школьников с ЗПР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591780" w:rsidRDefault="001679D4" w:rsidP="009C750E">
      <w:pPr>
        <w:shd w:val="clear" w:color="auto" w:fill="FFFFFF"/>
        <w:spacing w:line="274" w:lineRule="exact"/>
        <w:ind w:right="5" w:firstLine="567"/>
        <w:jc w:val="both"/>
      </w:pPr>
      <w:r>
        <w:rPr>
          <w:rFonts w:eastAsia="Times New Roman"/>
          <w:sz w:val="24"/>
          <w:szCs w:val="24"/>
        </w:rPr>
        <w:t xml:space="preserve">Социально-педагогическое сопровождение школьников с ЗПР в Школе осуществлять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(ЗПР),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w:t>
      </w:r>
      <w:r>
        <w:rPr>
          <w:rFonts w:eastAsia="Times New Roman"/>
          <w:spacing w:val="-1"/>
          <w:sz w:val="24"/>
          <w:szCs w:val="24"/>
        </w:rPr>
        <w:t xml:space="preserve">обучающимся и их семьям в разрешении конфликтов, проблем, трудных жизненных ситуаций, </w:t>
      </w:r>
      <w:r>
        <w:rPr>
          <w:rFonts w:eastAsia="Times New Roman"/>
          <w:sz w:val="24"/>
          <w:szCs w:val="24"/>
        </w:rPr>
        <w:t xml:space="preserve">затрагивающих интересы подростков с ОВЗ (ЗПР). Социальный педагог участвует в проведении профилактической и информационно-просветительской работы по защите прав и интересов школьников с ОВЗ (ЗПР);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w:t>
      </w:r>
      <w:r w:rsidR="000B2B64">
        <w:rPr>
          <w:rFonts w:eastAsia="Times New Roman"/>
          <w:spacing w:val="-7"/>
          <w:sz w:val="24"/>
          <w:szCs w:val="24"/>
        </w:rPr>
        <w:t>взаимодействует</w:t>
      </w:r>
      <w:r w:rsidR="000B2B64" w:rsidRPr="000B2B64">
        <w:rPr>
          <w:rFonts w:eastAsia="Times New Roman"/>
          <w:spacing w:val="-7"/>
          <w:sz w:val="24"/>
          <w:szCs w:val="24"/>
        </w:rPr>
        <w:t xml:space="preserve"> </w:t>
      </w:r>
      <w:r w:rsidR="000B2B64">
        <w:rPr>
          <w:rFonts w:eastAsia="Times New Roman"/>
          <w:spacing w:val="-7"/>
          <w:sz w:val="24"/>
          <w:szCs w:val="24"/>
        </w:rPr>
        <w:t xml:space="preserve">с педагогом-психологом, учителем-дефектологом, </w:t>
      </w:r>
      <w:r>
        <w:rPr>
          <w:rFonts w:eastAsia="Times New Roman"/>
          <w:spacing w:val="-7"/>
          <w:sz w:val="24"/>
          <w:szCs w:val="24"/>
        </w:rPr>
        <w:t>учителем-логопедом,</w:t>
      </w:r>
      <w:r w:rsidR="00B42142">
        <w:t xml:space="preserve"> </w:t>
      </w:r>
      <w:r>
        <w:rPr>
          <w:rFonts w:eastAsia="Times New Roman"/>
          <w:sz w:val="24"/>
          <w:szCs w:val="24"/>
        </w:rPr>
        <w:t>педагогом класса, в случае необходимости с медицинским р</w:t>
      </w:r>
      <w:r w:rsidR="000B2B64">
        <w:rPr>
          <w:rFonts w:eastAsia="Times New Roman"/>
          <w:sz w:val="24"/>
          <w:szCs w:val="24"/>
        </w:rPr>
        <w:t>аботником, а также с родителями</w:t>
      </w:r>
      <w:r w:rsidR="000B2B64" w:rsidRPr="000B2B64">
        <w:rPr>
          <w:rFonts w:eastAsia="Times New Roman"/>
          <w:sz w:val="24"/>
          <w:szCs w:val="24"/>
        </w:rPr>
        <w:t xml:space="preserve"> </w:t>
      </w:r>
      <w:r>
        <w:rPr>
          <w:rFonts w:eastAsia="Times New Roman"/>
          <w:spacing w:val="-1"/>
          <w:sz w:val="24"/>
          <w:szCs w:val="24"/>
        </w:rPr>
        <w:t>(их</w:t>
      </w:r>
      <w:r w:rsidR="000B2B64" w:rsidRPr="000B2B64">
        <w:rPr>
          <w:rFonts w:ascii="Arial" w:eastAsia="Times New Roman" w:hAnsi="Arial" w:cs="Arial"/>
          <w:sz w:val="24"/>
          <w:szCs w:val="24"/>
        </w:rPr>
        <w:t xml:space="preserve"> </w:t>
      </w:r>
      <w:r>
        <w:rPr>
          <w:rFonts w:eastAsia="Times New Roman"/>
          <w:spacing w:val="-2"/>
          <w:sz w:val="24"/>
          <w:szCs w:val="24"/>
        </w:rPr>
        <w:t>законными</w:t>
      </w:r>
      <w:r w:rsidR="000B2B64" w:rsidRPr="000B2B64">
        <w:rPr>
          <w:rFonts w:ascii="Arial" w:eastAsia="Times New Roman" w:hAnsi="Arial" w:cs="Arial"/>
          <w:sz w:val="24"/>
          <w:szCs w:val="24"/>
        </w:rPr>
        <w:t xml:space="preserve"> </w:t>
      </w:r>
      <w:r>
        <w:rPr>
          <w:rFonts w:eastAsia="Times New Roman"/>
          <w:spacing w:val="-2"/>
          <w:sz w:val="24"/>
          <w:szCs w:val="24"/>
        </w:rPr>
        <w:t>представителями),</w:t>
      </w:r>
      <w:r w:rsidR="000B2B64" w:rsidRPr="000B2B64">
        <w:rPr>
          <w:rFonts w:ascii="Arial" w:eastAsia="Times New Roman" w:cs="Arial"/>
          <w:sz w:val="24"/>
          <w:szCs w:val="24"/>
        </w:rPr>
        <w:t xml:space="preserve"> </w:t>
      </w:r>
      <w:r>
        <w:rPr>
          <w:rFonts w:eastAsia="Times New Roman"/>
          <w:spacing w:val="-2"/>
          <w:sz w:val="24"/>
          <w:szCs w:val="24"/>
        </w:rPr>
        <w:t>специалистами</w:t>
      </w:r>
      <w:r w:rsidR="000B2B64" w:rsidRPr="000B2B64">
        <w:rPr>
          <w:rFonts w:ascii="Arial" w:eastAsia="Times New Roman" w:hAnsi="Arial" w:cs="Arial"/>
          <w:sz w:val="24"/>
          <w:szCs w:val="24"/>
        </w:rPr>
        <w:t xml:space="preserve"> </w:t>
      </w:r>
      <w:r>
        <w:rPr>
          <w:rFonts w:eastAsia="Times New Roman"/>
          <w:spacing w:val="-2"/>
          <w:sz w:val="24"/>
          <w:szCs w:val="24"/>
        </w:rPr>
        <w:t>социальных</w:t>
      </w:r>
      <w:r w:rsidR="000B2B64" w:rsidRPr="000B2B64">
        <w:rPr>
          <w:rFonts w:ascii="Arial" w:eastAsia="Times New Roman" w:hAnsi="Arial" w:cs="Arial"/>
          <w:sz w:val="24"/>
          <w:szCs w:val="24"/>
        </w:rPr>
        <w:t xml:space="preserve"> </w:t>
      </w:r>
      <w:r>
        <w:rPr>
          <w:rFonts w:eastAsia="Times New Roman"/>
          <w:spacing w:val="-3"/>
          <w:sz w:val="24"/>
          <w:szCs w:val="24"/>
        </w:rPr>
        <w:t>служб,</w:t>
      </w:r>
      <w:r w:rsidR="000B2B64" w:rsidRPr="000B2B64">
        <w:rPr>
          <w:rFonts w:ascii="Arial" w:eastAsia="Times New Roman" w:cs="Arial"/>
          <w:sz w:val="24"/>
          <w:szCs w:val="24"/>
        </w:rPr>
        <w:t xml:space="preserve"> </w:t>
      </w:r>
      <w:r>
        <w:rPr>
          <w:rFonts w:eastAsia="Times New Roman"/>
          <w:spacing w:val="-2"/>
          <w:sz w:val="24"/>
          <w:szCs w:val="24"/>
        </w:rPr>
        <w:t>органами</w:t>
      </w:r>
      <w:r w:rsidR="000B2B64" w:rsidRPr="000B2B64">
        <w:t xml:space="preserve"> </w:t>
      </w:r>
      <w:r>
        <w:rPr>
          <w:rFonts w:eastAsia="Times New Roman"/>
          <w:sz w:val="24"/>
          <w:szCs w:val="24"/>
        </w:rPr>
        <w:t>исполнительной власти по защите прав детей.</w:t>
      </w:r>
    </w:p>
    <w:p w:rsidR="00591780" w:rsidRDefault="001679D4" w:rsidP="009C750E">
      <w:pPr>
        <w:shd w:val="clear" w:color="auto" w:fill="FFFFFF"/>
        <w:spacing w:line="274" w:lineRule="exact"/>
        <w:ind w:right="5" w:firstLine="567"/>
        <w:jc w:val="both"/>
      </w:pPr>
      <w:r>
        <w:rPr>
          <w:rFonts w:eastAsia="Times New Roman"/>
          <w:sz w:val="24"/>
          <w:szCs w:val="24"/>
        </w:rPr>
        <w:t>Психологическое сопровождение обучающихся с ОВЗ осуществляет педагог-психолог. Педагог-психолог проводит занятия по комплексному изучению и развитию личности школьников с ОВЗ (ЗПР).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(ЗПР).</w:t>
      </w:r>
    </w:p>
    <w:p w:rsidR="00591780" w:rsidRDefault="001679D4" w:rsidP="009C750E">
      <w:pPr>
        <w:shd w:val="clear" w:color="auto" w:fill="FFFFFF"/>
        <w:spacing w:line="274" w:lineRule="exact"/>
        <w:ind w:right="10" w:firstLine="567"/>
        <w:jc w:val="both"/>
      </w:pPr>
      <w:r>
        <w:rPr>
          <w:rFonts w:eastAsia="Times New Roman"/>
          <w:spacing w:val="-1"/>
          <w:sz w:val="24"/>
          <w:szCs w:val="24"/>
        </w:rPr>
        <w:t xml:space="preserve">Помимо работы со школьниками педагог-психолог проводит консультативную работу с </w:t>
      </w:r>
      <w:r>
        <w:rPr>
          <w:rFonts w:eastAsia="Times New Roman"/>
          <w:sz w:val="24"/>
          <w:szCs w:val="24"/>
        </w:rPr>
        <w:t xml:space="preserve">педагогами, администрацией школы и родителями по вопросам, связанным с обучением и </w:t>
      </w:r>
      <w:r>
        <w:rPr>
          <w:rFonts w:eastAsia="Times New Roman"/>
          <w:spacing w:val="-1"/>
          <w:sz w:val="24"/>
          <w:szCs w:val="24"/>
        </w:rPr>
        <w:t xml:space="preserve">воспитанием учащихся. Кроме того, в течение года педагог-психолог (психолог) осуществляет </w:t>
      </w:r>
      <w:r>
        <w:rPr>
          <w:rFonts w:eastAsia="Times New Roman"/>
          <w:sz w:val="24"/>
          <w:szCs w:val="24"/>
        </w:rPr>
        <w:t>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591780" w:rsidRDefault="001679D4" w:rsidP="009C750E">
      <w:pPr>
        <w:shd w:val="clear" w:color="auto" w:fill="FFFFFF"/>
        <w:spacing w:line="274" w:lineRule="exact"/>
        <w:ind w:right="5" w:firstLine="567"/>
        <w:jc w:val="both"/>
      </w:pPr>
      <w:r>
        <w:rPr>
          <w:rFonts w:eastAsia="Times New Roman"/>
          <w:sz w:val="24"/>
          <w:szCs w:val="24"/>
        </w:rPr>
        <w:t xml:space="preserve">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w:t>
      </w:r>
      <w:r>
        <w:rPr>
          <w:rFonts w:eastAsia="Times New Roman"/>
          <w:sz w:val="24"/>
          <w:szCs w:val="24"/>
        </w:rPr>
        <w:lastRenderedPageBreak/>
        <w:t>диагностики в начале, середине и в конце учебного года).</w:t>
      </w:r>
    </w:p>
    <w:p w:rsidR="00591780" w:rsidRDefault="001679D4" w:rsidP="009C750E">
      <w:pPr>
        <w:shd w:val="clear" w:color="auto" w:fill="FFFFFF"/>
        <w:spacing w:line="274" w:lineRule="exact"/>
        <w:ind w:firstLine="567"/>
      </w:pPr>
      <w:r>
        <w:rPr>
          <w:rFonts w:eastAsia="Times New Roman"/>
          <w:b/>
          <w:bCs/>
          <w:i/>
          <w:iCs/>
          <w:sz w:val="24"/>
          <w:szCs w:val="24"/>
        </w:rPr>
        <w:t xml:space="preserve">Внешний механизм </w:t>
      </w:r>
      <w:r>
        <w:rPr>
          <w:rFonts w:eastAsia="Times New Roman"/>
          <w:sz w:val="24"/>
          <w:szCs w:val="24"/>
        </w:rPr>
        <w:t>реализации программы коррекционной работы обеспечивает:</w:t>
      </w:r>
    </w:p>
    <w:p w:rsidR="00591780" w:rsidRDefault="001679D4" w:rsidP="009C750E">
      <w:pPr>
        <w:shd w:val="clear" w:color="auto" w:fill="FFFFFF"/>
        <w:tabs>
          <w:tab w:val="left" w:pos="269"/>
        </w:tabs>
        <w:spacing w:line="274" w:lineRule="exact"/>
        <w:ind w:right="19" w:firstLine="567"/>
        <w:jc w:val="both"/>
      </w:pPr>
      <w:r>
        <w:rPr>
          <w:sz w:val="24"/>
          <w:szCs w:val="24"/>
        </w:rPr>
        <w:t>-</w:t>
      </w:r>
      <w:r>
        <w:rPr>
          <w:sz w:val="24"/>
          <w:szCs w:val="24"/>
        </w:rPr>
        <w:tab/>
      </w:r>
      <w:r>
        <w:rPr>
          <w:rFonts w:eastAsia="Times New Roman"/>
          <w:sz w:val="24"/>
          <w:szCs w:val="24"/>
        </w:rPr>
        <w:t xml:space="preserve">сотрудничество с учреждениями образования и </w:t>
      </w:r>
      <w:r w:rsidR="000B2B64">
        <w:rPr>
          <w:rFonts w:eastAsia="Times New Roman"/>
          <w:sz w:val="24"/>
          <w:szCs w:val="24"/>
        </w:rPr>
        <w:t>другими ведомствами по вопросам</w:t>
      </w:r>
      <w:r w:rsidR="000B2B64" w:rsidRPr="000B2B64">
        <w:rPr>
          <w:rFonts w:eastAsia="Times New Roman"/>
          <w:sz w:val="24"/>
          <w:szCs w:val="24"/>
        </w:rPr>
        <w:t xml:space="preserve"> </w:t>
      </w:r>
      <w:r>
        <w:rPr>
          <w:rFonts w:eastAsia="Times New Roman"/>
          <w:sz w:val="24"/>
          <w:szCs w:val="24"/>
        </w:rPr>
        <w:t>преемственности обучения, развития и адаптации, социали</w:t>
      </w:r>
      <w:r w:rsidR="000B2B64">
        <w:rPr>
          <w:rFonts w:eastAsia="Times New Roman"/>
          <w:sz w:val="24"/>
          <w:szCs w:val="24"/>
        </w:rPr>
        <w:t>зации, здоровьесбережения детей</w:t>
      </w:r>
      <w:r w:rsidR="000B2B64" w:rsidRPr="000B2B64">
        <w:rPr>
          <w:rFonts w:eastAsia="Times New Roman"/>
          <w:sz w:val="24"/>
          <w:szCs w:val="24"/>
        </w:rPr>
        <w:t xml:space="preserve"> </w:t>
      </w:r>
      <w:r>
        <w:rPr>
          <w:rFonts w:eastAsia="Times New Roman"/>
          <w:sz w:val="24"/>
          <w:szCs w:val="24"/>
        </w:rPr>
        <w:t>с ограниченными возможностями здоровья;</w:t>
      </w:r>
    </w:p>
    <w:p w:rsidR="00591780" w:rsidRDefault="001679D4" w:rsidP="009C750E">
      <w:pPr>
        <w:shd w:val="clear" w:color="auto" w:fill="FFFFFF"/>
        <w:tabs>
          <w:tab w:val="left" w:pos="221"/>
        </w:tabs>
        <w:spacing w:line="274" w:lineRule="exact"/>
        <w:ind w:right="5" w:firstLine="567"/>
        <w:jc w:val="both"/>
      </w:pPr>
      <w:r>
        <w:rPr>
          <w:sz w:val="24"/>
          <w:szCs w:val="24"/>
        </w:rPr>
        <w:t>-</w:t>
      </w:r>
      <w:r>
        <w:rPr>
          <w:sz w:val="24"/>
          <w:szCs w:val="24"/>
        </w:rPr>
        <w:tab/>
      </w:r>
      <w:r>
        <w:rPr>
          <w:rFonts w:eastAsia="Times New Roman"/>
          <w:sz w:val="24"/>
          <w:szCs w:val="24"/>
        </w:rPr>
        <w:t>сотрудничество со средствами массовой информации, а также с негосударствен</w:t>
      </w:r>
      <w:r w:rsidR="000B2B64">
        <w:rPr>
          <w:rFonts w:eastAsia="Times New Roman"/>
          <w:sz w:val="24"/>
          <w:szCs w:val="24"/>
        </w:rPr>
        <w:t>ными</w:t>
      </w:r>
      <w:r w:rsidR="000B2B64" w:rsidRPr="000B2B64">
        <w:rPr>
          <w:rFonts w:eastAsia="Times New Roman"/>
          <w:sz w:val="24"/>
          <w:szCs w:val="24"/>
        </w:rPr>
        <w:t xml:space="preserve"> </w:t>
      </w:r>
      <w:r>
        <w:rPr>
          <w:rFonts w:eastAsia="Times New Roman"/>
          <w:sz w:val="24"/>
          <w:szCs w:val="24"/>
        </w:rPr>
        <w:t>структурами, прежде всего с общественными объедин</w:t>
      </w:r>
      <w:r w:rsidR="000B2B64">
        <w:rPr>
          <w:rFonts w:eastAsia="Times New Roman"/>
          <w:sz w:val="24"/>
          <w:szCs w:val="24"/>
        </w:rPr>
        <w:t>ениями инвалидов, организациями</w:t>
      </w:r>
      <w:r w:rsidR="000B2B64" w:rsidRPr="000B2B64">
        <w:rPr>
          <w:rFonts w:eastAsia="Times New Roman"/>
          <w:sz w:val="24"/>
          <w:szCs w:val="24"/>
        </w:rPr>
        <w:t xml:space="preserve"> </w:t>
      </w:r>
      <w:r>
        <w:rPr>
          <w:rFonts w:eastAsia="Times New Roman"/>
          <w:sz w:val="24"/>
          <w:szCs w:val="24"/>
        </w:rPr>
        <w:t>родителей детей с ограниченными возможностями здоровья;</w:t>
      </w:r>
    </w:p>
    <w:p w:rsidR="00591780" w:rsidRDefault="001679D4" w:rsidP="009C750E">
      <w:pPr>
        <w:shd w:val="clear" w:color="auto" w:fill="FFFFFF"/>
        <w:tabs>
          <w:tab w:val="left" w:pos="144"/>
        </w:tabs>
        <w:spacing w:line="274" w:lineRule="exact"/>
        <w:ind w:firstLine="567"/>
      </w:pPr>
      <w:r>
        <w:rPr>
          <w:sz w:val="24"/>
          <w:szCs w:val="24"/>
        </w:rPr>
        <w:t>-</w:t>
      </w:r>
      <w:r>
        <w:rPr>
          <w:sz w:val="24"/>
          <w:szCs w:val="24"/>
        </w:rPr>
        <w:tab/>
      </w:r>
      <w:r>
        <w:rPr>
          <w:rFonts w:eastAsia="Times New Roman"/>
          <w:sz w:val="24"/>
          <w:szCs w:val="24"/>
        </w:rPr>
        <w:t>сотрудничество с родительской общественностью.</w:t>
      </w:r>
    </w:p>
    <w:p w:rsidR="00591780" w:rsidRDefault="001679D4" w:rsidP="009C750E">
      <w:pPr>
        <w:shd w:val="clear" w:color="auto" w:fill="FFFFFF"/>
        <w:tabs>
          <w:tab w:val="left" w:pos="2030"/>
          <w:tab w:val="left" w:pos="4661"/>
          <w:tab w:val="left" w:pos="6331"/>
          <w:tab w:val="left" w:pos="6811"/>
          <w:tab w:val="left" w:pos="8741"/>
        </w:tabs>
        <w:spacing w:line="274" w:lineRule="exact"/>
        <w:ind w:right="5" w:firstLine="567"/>
        <w:jc w:val="both"/>
      </w:pPr>
      <w:r>
        <w:rPr>
          <w:rFonts w:eastAsia="Times New Roman"/>
          <w:b/>
          <w:bCs/>
          <w:i/>
          <w:iCs/>
          <w:sz w:val="24"/>
          <w:szCs w:val="24"/>
        </w:rPr>
        <w:t xml:space="preserve">Социальное партнерство </w:t>
      </w:r>
      <w:r>
        <w:rPr>
          <w:rFonts w:eastAsia="Times New Roman"/>
          <w:sz w:val="24"/>
          <w:szCs w:val="24"/>
        </w:rPr>
        <w:t>– современный механизм, который основан на</w:t>
      </w:r>
      <w:r w:rsidR="000B2B64" w:rsidRPr="000B2B64">
        <w:rPr>
          <w:rFonts w:eastAsia="Times New Roman"/>
          <w:sz w:val="24"/>
          <w:szCs w:val="24"/>
        </w:rPr>
        <w:t xml:space="preserve"> </w:t>
      </w:r>
      <w:r>
        <w:rPr>
          <w:rFonts w:eastAsia="Times New Roman"/>
          <w:spacing w:val="-2"/>
          <w:sz w:val="24"/>
          <w:szCs w:val="24"/>
        </w:rPr>
        <w:t>взаимодействии</w:t>
      </w:r>
      <w:r w:rsidR="000B2B64" w:rsidRPr="000B2B64">
        <w:rPr>
          <w:rFonts w:ascii="Arial" w:eastAsia="Times New Roman" w:hAnsi="Arial" w:cs="Arial"/>
          <w:sz w:val="24"/>
          <w:szCs w:val="24"/>
        </w:rPr>
        <w:t xml:space="preserve"> </w:t>
      </w:r>
      <w:r>
        <w:rPr>
          <w:rFonts w:eastAsia="Times New Roman"/>
          <w:spacing w:val="-2"/>
          <w:sz w:val="24"/>
          <w:szCs w:val="24"/>
        </w:rPr>
        <w:t>общеобразовательной</w:t>
      </w:r>
      <w:r w:rsidR="000B2B64" w:rsidRPr="000B2B64">
        <w:rPr>
          <w:rFonts w:ascii="Arial" w:eastAsia="Times New Roman" w:hAnsi="Arial" w:cs="Arial"/>
          <w:sz w:val="24"/>
          <w:szCs w:val="24"/>
        </w:rPr>
        <w:t xml:space="preserve"> </w:t>
      </w:r>
      <w:r>
        <w:rPr>
          <w:rFonts w:eastAsia="Times New Roman"/>
          <w:spacing w:val="-2"/>
          <w:sz w:val="24"/>
          <w:szCs w:val="24"/>
        </w:rPr>
        <w:t>организации</w:t>
      </w:r>
      <w:r w:rsidR="000B2B64" w:rsidRPr="000B2B64">
        <w:rPr>
          <w:rFonts w:ascii="Arial" w:eastAsia="Times New Roman" w:hAnsi="Arial" w:cs="Arial"/>
          <w:sz w:val="24"/>
          <w:szCs w:val="24"/>
        </w:rPr>
        <w:t xml:space="preserve"> </w:t>
      </w:r>
      <w:r>
        <w:rPr>
          <w:rFonts w:eastAsia="Times New Roman"/>
          <w:sz w:val="24"/>
          <w:szCs w:val="24"/>
        </w:rPr>
        <w:t>с</w:t>
      </w:r>
      <w:r w:rsidR="000B2B64" w:rsidRPr="000B2B64">
        <w:rPr>
          <w:rFonts w:ascii="Arial" w:eastAsia="Times New Roman" w:hAnsi="Arial" w:cs="Arial"/>
          <w:sz w:val="24"/>
          <w:szCs w:val="24"/>
        </w:rPr>
        <w:t xml:space="preserve"> </w:t>
      </w:r>
      <w:r>
        <w:rPr>
          <w:rFonts w:eastAsia="Times New Roman"/>
          <w:spacing w:val="-2"/>
          <w:sz w:val="24"/>
          <w:szCs w:val="24"/>
        </w:rPr>
        <w:t>организациями</w:t>
      </w:r>
      <w:r w:rsidR="000B2B64" w:rsidRPr="000B2B64">
        <w:rPr>
          <w:rFonts w:ascii="Arial" w:eastAsia="Times New Roman" w:hAnsi="Arial" w:cs="Arial"/>
          <w:sz w:val="24"/>
          <w:szCs w:val="24"/>
        </w:rPr>
        <w:t xml:space="preserve"> </w:t>
      </w:r>
      <w:r>
        <w:rPr>
          <w:rFonts w:eastAsia="Times New Roman"/>
          <w:spacing w:val="-1"/>
          <w:sz w:val="24"/>
          <w:szCs w:val="24"/>
        </w:rPr>
        <w:t>культуры,</w:t>
      </w:r>
    </w:p>
    <w:p w:rsidR="00591780" w:rsidRDefault="001679D4" w:rsidP="009C750E">
      <w:pPr>
        <w:shd w:val="clear" w:color="auto" w:fill="FFFFFF"/>
        <w:spacing w:before="5" w:line="274" w:lineRule="exact"/>
        <w:ind w:firstLine="567"/>
        <w:jc w:val="both"/>
      </w:pPr>
      <w:r>
        <w:rPr>
          <w:rFonts w:eastAsia="Times New Roman"/>
          <w:sz w:val="24"/>
          <w:szCs w:val="24"/>
        </w:rPr>
        <w:t>общественными организациями и другими институтами общества.</w:t>
      </w:r>
    </w:p>
    <w:p w:rsidR="00591780" w:rsidRDefault="001679D4" w:rsidP="009C750E">
      <w:pPr>
        <w:shd w:val="clear" w:color="auto" w:fill="FFFFFF"/>
        <w:spacing w:line="274" w:lineRule="exact"/>
        <w:ind w:firstLine="567"/>
      </w:pPr>
      <w:r>
        <w:rPr>
          <w:rFonts w:eastAsia="Times New Roman"/>
          <w:sz w:val="24"/>
          <w:szCs w:val="24"/>
        </w:rPr>
        <w:t>Социальное партнерство включает сотрудничество (на основе заключенных договоров):</w:t>
      </w:r>
    </w:p>
    <w:p w:rsidR="00591780" w:rsidRDefault="001679D4" w:rsidP="009C750E">
      <w:pPr>
        <w:shd w:val="clear" w:color="auto" w:fill="FFFFFF"/>
        <w:tabs>
          <w:tab w:val="left" w:pos="144"/>
        </w:tabs>
        <w:spacing w:line="274" w:lineRule="exact"/>
        <w:ind w:right="5" w:firstLine="567"/>
        <w:jc w:val="both"/>
      </w:pPr>
      <w:r>
        <w:rPr>
          <w:sz w:val="24"/>
          <w:szCs w:val="24"/>
        </w:rPr>
        <w:t>-</w:t>
      </w:r>
      <w:r>
        <w:rPr>
          <w:sz w:val="24"/>
          <w:szCs w:val="24"/>
        </w:rPr>
        <w:tab/>
      </w:r>
      <w:r>
        <w:rPr>
          <w:rFonts w:eastAsia="Times New Roman"/>
          <w:sz w:val="24"/>
          <w:szCs w:val="24"/>
        </w:rPr>
        <w:t>с организациями дополнительного образования культуры,</w:t>
      </w:r>
      <w:r w:rsidR="000B2B64">
        <w:rPr>
          <w:rFonts w:eastAsia="Times New Roman"/>
          <w:sz w:val="24"/>
          <w:szCs w:val="24"/>
        </w:rPr>
        <w:t xml:space="preserve"> физической культуры и спорта в</w:t>
      </w:r>
      <w:r w:rsidR="000B2B64" w:rsidRPr="000B2B64">
        <w:rPr>
          <w:rFonts w:eastAsia="Times New Roman"/>
          <w:sz w:val="24"/>
          <w:szCs w:val="24"/>
        </w:rPr>
        <w:t xml:space="preserve"> </w:t>
      </w:r>
      <w:r>
        <w:rPr>
          <w:rFonts w:eastAsia="Times New Roman"/>
          <w:sz w:val="24"/>
          <w:szCs w:val="24"/>
        </w:rPr>
        <w:t>решении вопросов развития, социализации, здоровьесбе</w:t>
      </w:r>
      <w:r w:rsidR="000B2B64">
        <w:rPr>
          <w:rFonts w:eastAsia="Times New Roman"/>
          <w:sz w:val="24"/>
          <w:szCs w:val="24"/>
        </w:rPr>
        <w:t>режения, социальной адаптации и</w:t>
      </w:r>
      <w:r w:rsidR="000B2B64" w:rsidRPr="000B2B64">
        <w:rPr>
          <w:rFonts w:eastAsia="Times New Roman"/>
          <w:sz w:val="24"/>
          <w:szCs w:val="24"/>
        </w:rPr>
        <w:t xml:space="preserve"> </w:t>
      </w:r>
      <w:r>
        <w:rPr>
          <w:rFonts w:eastAsia="Times New Roman"/>
          <w:sz w:val="24"/>
          <w:szCs w:val="24"/>
        </w:rPr>
        <w:t>интеграции в общество обучающихся с ОВЗ;</w:t>
      </w:r>
    </w:p>
    <w:p w:rsidR="00591780" w:rsidRDefault="001679D4" w:rsidP="009C750E">
      <w:pPr>
        <w:shd w:val="clear" w:color="auto" w:fill="FFFFFF"/>
        <w:spacing w:line="274" w:lineRule="exact"/>
        <w:ind w:right="5" w:firstLine="567"/>
        <w:jc w:val="both"/>
      </w:pPr>
      <w:r>
        <w:rPr>
          <w:sz w:val="24"/>
          <w:szCs w:val="24"/>
        </w:rPr>
        <w:t xml:space="preserve">- </w:t>
      </w:r>
      <w:r>
        <w:rPr>
          <w:rFonts w:eastAsia="Times New Roman"/>
          <w:sz w:val="24"/>
          <w:szCs w:val="24"/>
        </w:rPr>
        <w:t>с родителями (законными представителями) обучающихся с ЗПР в решении вопросов их развития, социализации, здоровьесбережения, социальной адаптации и интеграции в общество.</w:t>
      </w:r>
    </w:p>
    <w:p w:rsidR="00591780" w:rsidRDefault="000B2B64" w:rsidP="009C750E">
      <w:pPr>
        <w:shd w:val="clear" w:color="auto" w:fill="FFFFFF"/>
        <w:tabs>
          <w:tab w:val="left" w:pos="7814"/>
        </w:tabs>
        <w:spacing w:line="274" w:lineRule="exact"/>
        <w:ind w:firstLine="567"/>
        <w:jc w:val="both"/>
      </w:pPr>
      <w:r>
        <w:rPr>
          <w:rFonts w:eastAsia="Times New Roman"/>
          <w:spacing w:val="-11"/>
          <w:sz w:val="24"/>
          <w:szCs w:val="24"/>
        </w:rPr>
        <w:t xml:space="preserve">Главная цель организации взаимодействия </w:t>
      </w:r>
      <w:r w:rsidR="001679D4">
        <w:rPr>
          <w:rFonts w:eastAsia="Times New Roman"/>
          <w:spacing w:val="-11"/>
          <w:sz w:val="24"/>
          <w:szCs w:val="24"/>
        </w:rPr>
        <w:t>специалистов</w:t>
      </w:r>
      <w:r w:rsidRPr="000B2B64">
        <w:rPr>
          <w:rFonts w:ascii="Arial" w:eastAsia="Times New Roman" w:hAnsi="Arial" w:cs="Arial"/>
          <w:sz w:val="24"/>
          <w:szCs w:val="24"/>
        </w:rPr>
        <w:t xml:space="preserve"> </w:t>
      </w:r>
      <w:r w:rsidR="001679D4">
        <w:rPr>
          <w:rFonts w:eastAsia="Times New Roman"/>
          <w:spacing w:val="-2"/>
          <w:sz w:val="24"/>
          <w:szCs w:val="24"/>
        </w:rPr>
        <w:t>психолого-медико-</w:t>
      </w:r>
    </w:p>
    <w:p w:rsidR="00591780" w:rsidRDefault="001679D4" w:rsidP="009C750E">
      <w:pPr>
        <w:shd w:val="clear" w:color="auto" w:fill="FFFFFF"/>
        <w:spacing w:line="274" w:lineRule="exact"/>
        <w:ind w:right="5" w:firstLine="567"/>
        <w:jc w:val="both"/>
      </w:pPr>
      <w:r>
        <w:rPr>
          <w:rFonts w:eastAsia="Times New Roman"/>
          <w:sz w:val="24"/>
          <w:szCs w:val="24"/>
        </w:rPr>
        <w:t>педагогического сопровождения – использовать потенциал каждого специалиста, объединить усилия всех субъектов педагогического процесса, преодолеть разобщённость в их работе, т.е. организовать комплексный подход в психолого-педагогическом сопровождении. Действия специалиста направляются на формирование личности обучающегося с ЗПР, на интеграцию в целостную систему всех целенаправленных влияний на него.</w:t>
      </w:r>
    </w:p>
    <w:p w:rsidR="00591780" w:rsidRDefault="001679D4" w:rsidP="009C750E">
      <w:pPr>
        <w:shd w:val="clear" w:color="auto" w:fill="FFFFFF"/>
        <w:spacing w:before="278" w:line="274" w:lineRule="exact"/>
        <w:ind w:firstLine="567"/>
      </w:pPr>
      <w:r>
        <w:rPr>
          <w:b/>
          <w:bCs/>
          <w:sz w:val="24"/>
          <w:szCs w:val="24"/>
        </w:rPr>
        <w:t xml:space="preserve">2.4.3. </w:t>
      </w:r>
      <w:r>
        <w:rPr>
          <w:rFonts w:eastAsia="Times New Roman"/>
          <w:b/>
          <w:bCs/>
          <w:sz w:val="24"/>
          <w:szCs w:val="24"/>
        </w:rPr>
        <w:t>Условия реализации программы</w:t>
      </w:r>
    </w:p>
    <w:p w:rsidR="00591780" w:rsidRDefault="001679D4" w:rsidP="009C750E">
      <w:pPr>
        <w:shd w:val="clear" w:color="auto" w:fill="FFFFFF"/>
        <w:tabs>
          <w:tab w:val="left" w:pos="2294"/>
          <w:tab w:val="left" w:pos="3739"/>
          <w:tab w:val="left" w:pos="6960"/>
        </w:tabs>
        <w:spacing w:line="274" w:lineRule="exact"/>
        <w:ind w:right="5" w:firstLine="567"/>
        <w:jc w:val="both"/>
      </w:pPr>
      <w:r>
        <w:rPr>
          <w:rFonts w:eastAsia="Times New Roman"/>
          <w:sz w:val="24"/>
          <w:szCs w:val="24"/>
        </w:rPr>
        <w:t>Реализация системы комплексного психолого-мед</w:t>
      </w:r>
      <w:r w:rsidR="000B2B64">
        <w:rPr>
          <w:rFonts w:eastAsia="Times New Roman"/>
          <w:sz w:val="24"/>
          <w:szCs w:val="24"/>
        </w:rPr>
        <w:t>ико-социального сопровождения и</w:t>
      </w:r>
      <w:r w:rsidR="000B2B64" w:rsidRPr="000B2B64">
        <w:rPr>
          <w:rFonts w:eastAsia="Times New Roman"/>
          <w:sz w:val="24"/>
          <w:szCs w:val="24"/>
        </w:rPr>
        <w:t xml:space="preserve"> </w:t>
      </w:r>
      <w:r>
        <w:rPr>
          <w:rFonts w:eastAsia="Times New Roman"/>
          <w:sz w:val="24"/>
          <w:szCs w:val="24"/>
        </w:rPr>
        <w:t>поддержки обучающихся с ЗПР предусматривает создание специальных</w:t>
      </w:r>
      <w:r w:rsidR="000B2B64">
        <w:rPr>
          <w:rFonts w:eastAsia="Times New Roman"/>
          <w:sz w:val="24"/>
          <w:szCs w:val="24"/>
        </w:rPr>
        <w:t xml:space="preserve"> условий:</w:t>
      </w:r>
      <w:r w:rsidR="000B2B64" w:rsidRPr="000B2B64">
        <w:rPr>
          <w:rFonts w:eastAsia="Times New Roman"/>
          <w:sz w:val="24"/>
          <w:szCs w:val="24"/>
        </w:rPr>
        <w:t xml:space="preserve"> </w:t>
      </w:r>
      <w:r>
        <w:rPr>
          <w:rFonts w:eastAsia="Times New Roman"/>
          <w:spacing w:val="-2"/>
          <w:sz w:val="24"/>
          <w:szCs w:val="24"/>
        </w:rPr>
        <w:t>организационных,</w:t>
      </w:r>
      <w:r w:rsidR="000B2B64" w:rsidRPr="000B2B64">
        <w:rPr>
          <w:rFonts w:ascii="Arial" w:eastAsia="Times New Roman" w:cs="Arial"/>
          <w:sz w:val="24"/>
          <w:szCs w:val="24"/>
        </w:rPr>
        <w:t xml:space="preserve"> </w:t>
      </w:r>
      <w:r>
        <w:rPr>
          <w:rFonts w:eastAsia="Times New Roman"/>
          <w:spacing w:val="-3"/>
          <w:sz w:val="24"/>
          <w:szCs w:val="24"/>
        </w:rPr>
        <w:t>кадровых,</w:t>
      </w:r>
      <w:r w:rsidR="000B2B64" w:rsidRPr="000B2B64">
        <w:rPr>
          <w:rFonts w:ascii="Arial" w:eastAsia="Times New Roman" w:cs="Arial"/>
          <w:sz w:val="24"/>
          <w:szCs w:val="24"/>
        </w:rPr>
        <w:t xml:space="preserve"> </w:t>
      </w:r>
      <w:r>
        <w:rPr>
          <w:rFonts w:eastAsia="Times New Roman"/>
          <w:spacing w:val="-2"/>
          <w:sz w:val="24"/>
          <w:szCs w:val="24"/>
        </w:rPr>
        <w:t>психолого-педагогических,</w:t>
      </w:r>
      <w:r w:rsidR="000B2B64" w:rsidRPr="000B2B64">
        <w:rPr>
          <w:rFonts w:ascii="Arial" w:eastAsia="Times New Roman" w:cs="Arial"/>
          <w:sz w:val="24"/>
          <w:szCs w:val="24"/>
        </w:rPr>
        <w:t xml:space="preserve"> </w:t>
      </w:r>
      <w:r>
        <w:rPr>
          <w:rFonts w:eastAsia="Times New Roman"/>
          <w:spacing w:val="-2"/>
          <w:sz w:val="24"/>
          <w:szCs w:val="24"/>
        </w:rPr>
        <w:t>программно-методических,</w:t>
      </w:r>
    </w:p>
    <w:p w:rsidR="00591780" w:rsidRDefault="001679D4" w:rsidP="009C750E">
      <w:pPr>
        <w:shd w:val="clear" w:color="auto" w:fill="FFFFFF"/>
        <w:spacing w:line="274" w:lineRule="exact"/>
        <w:ind w:right="19" w:firstLine="567"/>
        <w:jc w:val="both"/>
      </w:pPr>
      <w:r>
        <w:rPr>
          <w:rFonts w:eastAsia="Times New Roman"/>
          <w:sz w:val="24"/>
          <w:szCs w:val="24"/>
        </w:rPr>
        <w:t>материально-технических, информационных (Федеральный закон «Об образовании в Российской Федерации», ст. 42, 79).</w:t>
      </w:r>
    </w:p>
    <w:p w:rsidR="00591780" w:rsidRDefault="000B2B64" w:rsidP="009C750E">
      <w:pPr>
        <w:shd w:val="clear" w:color="auto" w:fill="FFFFFF"/>
        <w:spacing w:line="274" w:lineRule="exact"/>
        <w:ind w:firstLine="567"/>
      </w:pPr>
      <w:r>
        <w:rPr>
          <w:rFonts w:eastAsia="Times New Roman"/>
          <w:spacing w:val="-6"/>
          <w:sz w:val="24"/>
          <w:szCs w:val="24"/>
        </w:rPr>
        <w:t xml:space="preserve">Программа коррекционной работы обеспечена </w:t>
      </w:r>
      <w:r w:rsidR="001679D4">
        <w:rPr>
          <w:rFonts w:eastAsia="Times New Roman"/>
          <w:spacing w:val="-6"/>
          <w:sz w:val="24"/>
          <w:szCs w:val="24"/>
        </w:rPr>
        <w:t>специ</w:t>
      </w:r>
      <w:r>
        <w:rPr>
          <w:rFonts w:eastAsia="Times New Roman"/>
          <w:spacing w:val="-6"/>
          <w:sz w:val="24"/>
          <w:szCs w:val="24"/>
        </w:rPr>
        <w:t xml:space="preserve">альными условиями обучения </w:t>
      </w:r>
      <w:r w:rsidR="001679D4">
        <w:rPr>
          <w:rFonts w:eastAsia="Times New Roman"/>
          <w:spacing w:val="-6"/>
          <w:sz w:val="24"/>
          <w:szCs w:val="24"/>
        </w:rPr>
        <w:t xml:space="preserve">и </w:t>
      </w:r>
      <w:r w:rsidR="001679D4">
        <w:rPr>
          <w:rFonts w:eastAsia="Times New Roman"/>
          <w:sz w:val="24"/>
          <w:szCs w:val="24"/>
        </w:rPr>
        <w:t>воспитания детей с ОВЗ (ЗПР), включающих:</w:t>
      </w:r>
    </w:p>
    <w:p w:rsidR="00591780" w:rsidRDefault="001679D4" w:rsidP="009C750E">
      <w:pPr>
        <w:shd w:val="clear" w:color="auto" w:fill="FFFFFF"/>
        <w:spacing w:line="274" w:lineRule="exact"/>
        <w:ind w:firstLine="567"/>
      </w:pPr>
      <w:r>
        <w:rPr>
          <w:b/>
          <w:bCs/>
          <w:i/>
          <w:iCs/>
          <w:sz w:val="24"/>
          <w:szCs w:val="24"/>
        </w:rPr>
        <w:t>1)</w:t>
      </w:r>
      <w:r>
        <w:rPr>
          <w:rFonts w:eastAsia="Times New Roman"/>
          <w:b/>
          <w:bCs/>
          <w:i/>
          <w:iCs/>
          <w:sz w:val="24"/>
          <w:szCs w:val="24"/>
        </w:rPr>
        <w:t>Организационные условия</w:t>
      </w:r>
    </w:p>
    <w:p w:rsidR="00591780" w:rsidRDefault="001679D4" w:rsidP="009C750E">
      <w:pPr>
        <w:shd w:val="clear" w:color="auto" w:fill="FFFFFF"/>
        <w:spacing w:line="274" w:lineRule="exact"/>
        <w:ind w:right="10" w:firstLine="567"/>
        <w:jc w:val="both"/>
      </w:pPr>
      <w:r>
        <w:rPr>
          <w:rFonts w:eastAsia="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формами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591780" w:rsidRDefault="001679D4" w:rsidP="009C750E">
      <w:pPr>
        <w:shd w:val="clear" w:color="auto" w:fill="FFFFFF"/>
        <w:tabs>
          <w:tab w:val="left" w:pos="864"/>
        </w:tabs>
        <w:spacing w:line="274" w:lineRule="exact"/>
        <w:ind w:firstLine="567"/>
      </w:pPr>
      <w:r>
        <w:rPr>
          <w:b/>
          <w:bCs/>
          <w:i/>
          <w:iCs/>
          <w:spacing w:val="-1"/>
          <w:sz w:val="24"/>
          <w:szCs w:val="24"/>
        </w:rPr>
        <w:t>2)</w:t>
      </w:r>
      <w:r>
        <w:rPr>
          <w:b/>
          <w:bCs/>
          <w:i/>
          <w:iCs/>
          <w:sz w:val="24"/>
          <w:szCs w:val="24"/>
        </w:rPr>
        <w:tab/>
      </w:r>
      <w:r>
        <w:rPr>
          <w:rFonts w:eastAsia="Times New Roman"/>
          <w:b/>
          <w:bCs/>
          <w:i/>
          <w:iCs/>
          <w:sz w:val="24"/>
          <w:szCs w:val="24"/>
        </w:rPr>
        <w:t>Кадровое обеспечение</w:t>
      </w:r>
    </w:p>
    <w:p w:rsidR="00591780" w:rsidRDefault="001679D4" w:rsidP="009C750E">
      <w:pPr>
        <w:shd w:val="clear" w:color="auto" w:fill="FFFFFF"/>
        <w:spacing w:line="274" w:lineRule="exact"/>
        <w:ind w:right="10" w:firstLine="567"/>
        <w:jc w:val="both"/>
      </w:pPr>
      <w:r>
        <w:rPr>
          <w:rFonts w:eastAsia="Times New Roman"/>
          <w:sz w:val="24"/>
          <w:szCs w:val="24"/>
        </w:rPr>
        <w:t>Важным моментом реализации программы коррекционной работы является кадровое обеспечение. С целью обеспечения освоения обучающимися с ЗПР АООП ООО, коррекции недостатков их психического развития в штатном расписании школы предусмотрены 1,5 ставки педагога-психолога, 1,5 ставки социального педагога, 1,5 ставки учителя-логопеда, 1 ставка педагога дефектолога. Уровень квалификации работников образовательного учреждения для каждой занимаемой должности соответствует ква</w:t>
      </w:r>
      <w:r w:rsidR="000B2B64">
        <w:rPr>
          <w:rFonts w:eastAsia="Times New Roman"/>
          <w:sz w:val="24"/>
          <w:szCs w:val="24"/>
        </w:rPr>
        <w:t>лификационным характеристикам по</w:t>
      </w:r>
      <w:r>
        <w:rPr>
          <w:rFonts w:eastAsia="Times New Roman"/>
          <w:sz w:val="24"/>
          <w:szCs w:val="24"/>
        </w:rPr>
        <w:t xml:space="preserve"> соответствующей должности.</w:t>
      </w:r>
    </w:p>
    <w:p w:rsidR="00591780" w:rsidRDefault="001679D4" w:rsidP="009C750E">
      <w:pPr>
        <w:shd w:val="clear" w:color="auto" w:fill="FFFFFF"/>
        <w:spacing w:line="274" w:lineRule="exact"/>
        <w:ind w:right="10" w:firstLine="567"/>
        <w:jc w:val="both"/>
      </w:pPr>
      <w:r>
        <w:rPr>
          <w:rFonts w:eastAsia="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Школы. Школа обеспечивает на постоянной основе подготовку, переподготовку и повышение квалификации работников, занимающихся решением вопросов образования детей с ОВЗ. Педагог должен быть знаком с особенностями развития данной неоднородной группы детей. </w:t>
      </w:r>
      <w:r>
        <w:rPr>
          <w:rFonts w:eastAsia="Times New Roman"/>
          <w:sz w:val="24"/>
          <w:szCs w:val="24"/>
        </w:rPr>
        <w:lastRenderedPageBreak/>
        <w:t>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осуществляется на курсах повышения квалификации, на семинарах-практикумах, курсах переподготовки по направлению «Коррекционная педагогика», а также в рамках внутришкольного повышения квалификации через организацию теоретической и практической подготовки педагогов.</w:t>
      </w:r>
    </w:p>
    <w:p w:rsidR="00591780" w:rsidRDefault="001679D4" w:rsidP="009C750E">
      <w:pPr>
        <w:shd w:val="clear" w:color="auto" w:fill="FFFFFF"/>
        <w:spacing w:line="274" w:lineRule="exact"/>
        <w:ind w:right="10" w:firstLine="567"/>
        <w:jc w:val="both"/>
      </w:pPr>
      <w:r>
        <w:rPr>
          <w:rFonts w:eastAsia="Times New Roman"/>
          <w:sz w:val="24"/>
          <w:szCs w:val="24"/>
        </w:rPr>
        <w:t>Педагогические работники Школы имеют четкое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591780" w:rsidRDefault="001679D4" w:rsidP="009C750E">
      <w:pPr>
        <w:shd w:val="clear" w:color="auto" w:fill="FFFFFF"/>
        <w:tabs>
          <w:tab w:val="left" w:pos="806"/>
        </w:tabs>
        <w:spacing w:before="5" w:line="274" w:lineRule="exact"/>
        <w:ind w:firstLine="567"/>
      </w:pPr>
      <w:r>
        <w:rPr>
          <w:b/>
          <w:bCs/>
          <w:i/>
          <w:iCs/>
          <w:spacing w:val="-1"/>
          <w:sz w:val="24"/>
          <w:szCs w:val="24"/>
        </w:rPr>
        <w:t>3)</w:t>
      </w:r>
      <w:r>
        <w:rPr>
          <w:b/>
          <w:bCs/>
          <w:i/>
          <w:iCs/>
          <w:sz w:val="24"/>
          <w:szCs w:val="24"/>
        </w:rPr>
        <w:tab/>
      </w:r>
      <w:r>
        <w:rPr>
          <w:rFonts w:eastAsia="Times New Roman"/>
          <w:b/>
          <w:bCs/>
          <w:i/>
          <w:iCs/>
          <w:sz w:val="24"/>
          <w:szCs w:val="24"/>
        </w:rPr>
        <w:t>Психолого-педагогическое обеспечение</w:t>
      </w:r>
    </w:p>
    <w:p w:rsidR="00591780" w:rsidRDefault="001679D4" w:rsidP="009C750E">
      <w:pPr>
        <w:shd w:val="clear" w:color="auto" w:fill="FFFFFF"/>
        <w:spacing w:line="274" w:lineRule="exact"/>
        <w:ind w:firstLine="567"/>
      </w:pPr>
      <w:r>
        <w:rPr>
          <w:rFonts w:eastAsia="Times New Roman"/>
          <w:sz w:val="24"/>
          <w:szCs w:val="24"/>
        </w:rPr>
        <w:t>В процессе реализации программы коррекционной работы осуществляется:</w:t>
      </w:r>
    </w:p>
    <w:p w:rsidR="00591780" w:rsidRDefault="001679D4" w:rsidP="009C750E">
      <w:pPr>
        <w:shd w:val="clear" w:color="auto" w:fill="FFFFFF"/>
        <w:tabs>
          <w:tab w:val="left" w:pos="269"/>
        </w:tabs>
        <w:spacing w:line="274" w:lineRule="exact"/>
        <w:ind w:right="24" w:firstLine="567"/>
        <w:jc w:val="both"/>
      </w:pPr>
      <w:r>
        <w:rPr>
          <w:sz w:val="24"/>
          <w:szCs w:val="24"/>
        </w:rPr>
        <w:t>-</w:t>
      </w:r>
      <w:r>
        <w:rPr>
          <w:sz w:val="24"/>
          <w:szCs w:val="24"/>
        </w:rPr>
        <w:tab/>
      </w:r>
      <w:r>
        <w:rPr>
          <w:rFonts w:eastAsia="Times New Roman"/>
          <w:sz w:val="24"/>
          <w:szCs w:val="24"/>
        </w:rPr>
        <w:t>обеспечение дифференцированных условий (опти</w:t>
      </w:r>
      <w:r w:rsidR="000B2B64">
        <w:rPr>
          <w:rFonts w:eastAsia="Times New Roman"/>
          <w:sz w:val="24"/>
          <w:szCs w:val="24"/>
        </w:rPr>
        <w:t>мальный режим учебных нагрузок,</w:t>
      </w:r>
      <w:r w:rsidR="000B2B64" w:rsidRPr="000B2B64">
        <w:rPr>
          <w:rFonts w:eastAsia="Times New Roman"/>
          <w:sz w:val="24"/>
          <w:szCs w:val="24"/>
        </w:rPr>
        <w:t xml:space="preserve"> </w:t>
      </w:r>
      <w:r>
        <w:rPr>
          <w:rFonts w:eastAsia="Times New Roman"/>
          <w:sz w:val="24"/>
          <w:szCs w:val="24"/>
        </w:rPr>
        <w:t>вариативные формы получения образования и специализиро</w:t>
      </w:r>
      <w:r w:rsidR="000B2B64">
        <w:rPr>
          <w:rFonts w:eastAsia="Times New Roman"/>
          <w:sz w:val="24"/>
          <w:szCs w:val="24"/>
        </w:rPr>
        <w:t>ванной помощи) в соответствии с</w:t>
      </w:r>
      <w:r w:rsidR="000B2B64" w:rsidRPr="000B2B64">
        <w:rPr>
          <w:rFonts w:eastAsia="Times New Roman"/>
          <w:sz w:val="24"/>
          <w:szCs w:val="24"/>
        </w:rPr>
        <w:t xml:space="preserve"> </w:t>
      </w:r>
      <w:r>
        <w:rPr>
          <w:rFonts w:eastAsia="Times New Roman"/>
          <w:sz w:val="24"/>
          <w:szCs w:val="24"/>
        </w:rPr>
        <w:t>рекомендациями психолого-медико-педагогической комиссии;</w:t>
      </w:r>
    </w:p>
    <w:p w:rsidR="00591780" w:rsidRDefault="00833B6A" w:rsidP="009C750E">
      <w:pPr>
        <w:shd w:val="clear" w:color="auto" w:fill="FFFFFF"/>
        <w:tabs>
          <w:tab w:val="left" w:pos="394"/>
          <w:tab w:val="left" w:pos="1992"/>
          <w:tab w:val="left" w:pos="5059"/>
          <w:tab w:val="left" w:pos="6206"/>
          <w:tab w:val="left" w:pos="8146"/>
          <w:tab w:val="left" w:pos="8923"/>
        </w:tabs>
        <w:spacing w:line="274" w:lineRule="exact"/>
        <w:ind w:firstLine="567"/>
        <w:jc w:val="both"/>
      </w:pPr>
      <w:r>
        <w:rPr>
          <w:sz w:val="24"/>
          <w:szCs w:val="24"/>
        </w:rPr>
        <w:t xml:space="preserve">- </w:t>
      </w:r>
      <w:r w:rsidR="001679D4">
        <w:rPr>
          <w:rFonts w:eastAsia="Times New Roman"/>
          <w:spacing w:val="-2"/>
          <w:sz w:val="24"/>
          <w:szCs w:val="24"/>
        </w:rPr>
        <w:t>обеспечение</w:t>
      </w:r>
      <w:r w:rsidR="000B2B64" w:rsidRPr="000B2B64">
        <w:rPr>
          <w:rFonts w:ascii="Arial" w:eastAsia="Times New Roman" w:hAnsi="Arial" w:cs="Arial"/>
          <w:sz w:val="24"/>
          <w:szCs w:val="24"/>
        </w:rPr>
        <w:t xml:space="preserve"> </w:t>
      </w:r>
      <w:r w:rsidR="001679D4">
        <w:rPr>
          <w:rFonts w:eastAsia="Times New Roman"/>
          <w:spacing w:val="-2"/>
          <w:sz w:val="24"/>
          <w:szCs w:val="24"/>
        </w:rPr>
        <w:t>психолого-педагогических</w:t>
      </w:r>
      <w:r w:rsidR="000B2B64" w:rsidRPr="000B2B64">
        <w:rPr>
          <w:rFonts w:ascii="Arial" w:eastAsia="Times New Roman" w:hAnsi="Arial" w:cs="Arial"/>
          <w:sz w:val="24"/>
          <w:szCs w:val="24"/>
        </w:rPr>
        <w:t xml:space="preserve"> </w:t>
      </w:r>
      <w:r w:rsidR="001679D4">
        <w:rPr>
          <w:rFonts w:eastAsia="Times New Roman"/>
          <w:spacing w:val="-3"/>
          <w:sz w:val="24"/>
          <w:szCs w:val="24"/>
        </w:rPr>
        <w:t>условий</w:t>
      </w:r>
      <w:r w:rsidR="000B2B64" w:rsidRPr="000B2B64">
        <w:rPr>
          <w:rFonts w:ascii="Arial" w:eastAsia="Times New Roman" w:hAnsi="Arial" w:cs="Arial"/>
          <w:sz w:val="24"/>
          <w:szCs w:val="24"/>
        </w:rPr>
        <w:t xml:space="preserve"> </w:t>
      </w:r>
      <w:r w:rsidR="001679D4">
        <w:rPr>
          <w:rFonts w:eastAsia="Times New Roman" w:hAnsi="Arial"/>
          <w:spacing w:val="-2"/>
          <w:sz w:val="24"/>
          <w:szCs w:val="24"/>
        </w:rPr>
        <w:t>(</w:t>
      </w:r>
      <w:r w:rsidR="001679D4">
        <w:rPr>
          <w:rFonts w:eastAsia="Times New Roman"/>
          <w:spacing w:val="-2"/>
          <w:sz w:val="24"/>
          <w:szCs w:val="24"/>
        </w:rPr>
        <w:t>коррекционная</w:t>
      </w:r>
      <w:r w:rsidR="000B2B64" w:rsidRPr="000B2B64">
        <w:rPr>
          <w:rFonts w:ascii="Arial" w:eastAsia="Times New Roman" w:hAnsi="Arial" w:cs="Arial"/>
          <w:sz w:val="24"/>
          <w:szCs w:val="24"/>
        </w:rPr>
        <w:t xml:space="preserve"> </w:t>
      </w:r>
      <w:r w:rsidR="000B2B64">
        <w:rPr>
          <w:rFonts w:eastAsia="Times New Roman"/>
          <w:spacing w:val="-2"/>
          <w:sz w:val="24"/>
          <w:szCs w:val="24"/>
        </w:rPr>
        <w:t>направленность</w:t>
      </w:r>
      <w:r w:rsidR="000B2B64" w:rsidRPr="000B2B64">
        <w:rPr>
          <w:rFonts w:eastAsia="Times New Roman"/>
          <w:spacing w:val="-2"/>
          <w:sz w:val="24"/>
          <w:szCs w:val="24"/>
        </w:rPr>
        <w:t xml:space="preserve"> </w:t>
      </w:r>
      <w:r w:rsidR="001679D4">
        <w:rPr>
          <w:rFonts w:eastAsia="Times New Roman"/>
          <w:spacing w:val="-10"/>
          <w:sz w:val="24"/>
          <w:szCs w:val="24"/>
        </w:rPr>
        <w:t>учебно-воспитательной деятельности; учет индивидуальных особенностей</w:t>
      </w:r>
      <w:r w:rsidR="000B2B64" w:rsidRPr="000B2B64">
        <w:rPr>
          <w:rFonts w:ascii="Arial" w:eastAsia="Times New Roman" w:hAnsi="Arial" w:cs="Arial"/>
          <w:sz w:val="24"/>
          <w:szCs w:val="24"/>
        </w:rPr>
        <w:t xml:space="preserve"> </w:t>
      </w:r>
      <w:r w:rsidR="00CD292A">
        <w:rPr>
          <w:rFonts w:eastAsia="Times New Roman"/>
          <w:spacing w:val="-4"/>
          <w:sz w:val="24"/>
          <w:szCs w:val="24"/>
        </w:rPr>
        <w:t>ребенка;</w:t>
      </w:r>
      <w:r w:rsidR="00CD292A" w:rsidRPr="00CD292A">
        <w:rPr>
          <w:rFonts w:eastAsia="Times New Roman"/>
          <w:spacing w:val="-4"/>
          <w:sz w:val="24"/>
          <w:szCs w:val="24"/>
        </w:rPr>
        <w:t xml:space="preserve"> </w:t>
      </w:r>
      <w:r w:rsidR="001679D4">
        <w:rPr>
          <w:rFonts w:eastAsia="Times New Roman"/>
          <w:sz w:val="24"/>
          <w:szCs w:val="24"/>
        </w:rPr>
        <w:t>соблюдение комфортного психоэмоционального ре</w:t>
      </w:r>
      <w:r w:rsidR="00CD292A">
        <w:rPr>
          <w:rFonts w:eastAsia="Times New Roman"/>
          <w:sz w:val="24"/>
          <w:szCs w:val="24"/>
        </w:rPr>
        <w:t>жима; использование современных</w:t>
      </w:r>
      <w:r w:rsidR="00CD292A" w:rsidRPr="00CD292A">
        <w:rPr>
          <w:rFonts w:eastAsia="Times New Roman"/>
          <w:sz w:val="24"/>
          <w:szCs w:val="24"/>
        </w:rPr>
        <w:t xml:space="preserve"> </w:t>
      </w:r>
      <w:r w:rsidR="001679D4">
        <w:rPr>
          <w:rFonts w:eastAsia="Times New Roman"/>
          <w:sz w:val="24"/>
          <w:szCs w:val="24"/>
        </w:rPr>
        <w:t>педагогических технологий, в том числе информационных</w:t>
      </w:r>
      <w:r w:rsidR="00CD292A">
        <w:rPr>
          <w:rFonts w:eastAsia="Times New Roman"/>
          <w:sz w:val="24"/>
          <w:szCs w:val="24"/>
        </w:rPr>
        <w:t>, компьютерных, для оптимизации</w:t>
      </w:r>
      <w:r w:rsidR="00CD292A" w:rsidRPr="00CD292A">
        <w:rPr>
          <w:rFonts w:eastAsia="Times New Roman"/>
          <w:sz w:val="24"/>
          <w:szCs w:val="24"/>
        </w:rPr>
        <w:t xml:space="preserve"> </w:t>
      </w:r>
      <w:r w:rsidR="001679D4">
        <w:rPr>
          <w:rFonts w:eastAsia="Times New Roman"/>
          <w:spacing w:val="-1"/>
          <w:sz w:val="24"/>
          <w:szCs w:val="24"/>
        </w:rPr>
        <w:t>образовательной деятельности, повышения ее эффективности, доступности);</w:t>
      </w:r>
    </w:p>
    <w:p w:rsidR="00591780" w:rsidRDefault="00833B6A" w:rsidP="009C750E">
      <w:pPr>
        <w:shd w:val="clear" w:color="auto" w:fill="FFFFFF"/>
        <w:tabs>
          <w:tab w:val="left" w:pos="235"/>
          <w:tab w:val="left" w:pos="1550"/>
          <w:tab w:val="left" w:pos="3413"/>
          <w:tab w:val="left" w:pos="5102"/>
          <w:tab w:val="left" w:pos="6355"/>
          <w:tab w:val="left" w:pos="7632"/>
          <w:tab w:val="left" w:pos="8765"/>
        </w:tabs>
        <w:spacing w:line="274" w:lineRule="exact"/>
        <w:ind w:right="14" w:firstLine="567"/>
        <w:jc w:val="both"/>
      </w:pPr>
      <w:r>
        <w:rPr>
          <w:sz w:val="24"/>
          <w:szCs w:val="24"/>
        </w:rPr>
        <w:t xml:space="preserve">- </w:t>
      </w:r>
      <w:r w:rsidR="001679D4">
        <w:rPr>
          <w:rFonts w:eastAsia="Times New Roman"/>
          <w:sz w:val="24"/>
          <w:szCs w:val="24"/>
        </w:rPr>
        <w:t>обеспечение специализированных условий (выдвиже</w:t>
      </w:r>
      <w:r w:rsidR="00CD292A">
        <w:rPr>
          <w:rFonts w:eastAsia="Times New Roman"/>
          <w:sz w:val="24"/>
          <w:szCs w:val="24"/>
        </w:rPr>
        <w:t>ние комплекса специальных задач</w:t>
      </w:r>
      <w:r w:rsidR="00CD292A" w:rsidRPr="00CD292A">
        <w:rPr>
          <w:rFonts w:eastAsia="Times New Roman"/>
          <w:sz w:val="24"/>
          <w:szCs w:val="24"/>
        </w:rPr>
        <w:t xml:space="preserve"> </w:t>
      </w:r>
      <w:r w:rsidR="001679D4">
        <w:rPr>
          <w:rFonts w:eastAsia="Times New Roman"/>
          <w:sz w:val="24"/>
          <w:szCs w:val="24"/>
        </w:rPr>
        <w:t>обучения, ориентированных на особые образовательные</w:t>
      </w:r>
      <w:r w:rsidR="00CD292A">
        <w:rPr>
          <w:rFonts w:eastAsia="Times New Roman"/>
          <w:sz w:val="24"/>
          <w:szCs w:val="24"/>
        </w:rPr>
        <w:t xml:space="preserve"> потребности обучающихся с ЗПР;</w:t>
      </w:r>
      <w:r w:rsidR="00CD292A" w:rsidRPr="00CD292A">
        <w:rPr>
          <w:rFonts w:eastAsia="Times New Roman"/>
          <w:sz w:val="24"/>
          <w:szCs w:val="24"/>
        </w:rPr>
        <w:t xml:space="preserve"> </w:t>
      </w:r>
      <w:r w:rsidR="001679D4">
        <w:rPr>
          <w:rFonts w:eastAsia="Times New Roman"/>
          <w:sz w:val="24"/>
          <w:szCs w:val="24"/>
        </w:rPr>
        <w:t>введение в содержание обучения специальных разделов</w:t>
      </w:r>
      <w:r w:rsidR="00CD292A">
        <w:rPr>
          <w:rFonts w:eastAsia="Times New Roman"/>
          <w:sz w:val="24"/>
          <w:szCs w:val="24"/>
        </w:rPr>
        <w:t>, направленных на решение задач</w:t>
      </w:r>
      <w:r w:rsidR="00CD292A" w:rsidRPr="00CD292A">
        <w:rPr>
          <w:rFonts w:eastAsia="Times New Roman"/>
          <w:sz w:val="24"/>
          <w:szCs w:val="24"/>
        </w:rPr>
        <w:t xml:space="preserve"> </w:t>
      </w:r>
      <w:r w:rsidR="001679D4">
        <w:rPr>
          <w:rFonts w:eastAsia="Times New Roman"/>
          <w:sz w:val="24"/>
          <w:szCs w:val="24"/>
        </w:rPr>
        <w:t>развития ребенка, отсутствующих в содержании образ</w:t>
      </w:r>
      <w:r w:rsidR="00CD292A">
        <w:rPr>
          <w:rFonts w:eastAsia="Times New Roman"/>
          <w:sz w:val="24"/>
          <w:szCs w:val="24"/>
        </w:rPr>
        <w:t>ования нормально развивающегося</w:t>
      </w:r>
      <w:r w:rsidR="00CD292A" w:rsidRPr="00CD292A">
        <w:rPr>
          <w:rFonts w:eastAsia="Times New Roman"/>
          <w:sz w:val="24"/>
          <w:szCs w:val="24"/>
        </w:rPr>
        <w:t xml:space="preserve"> </w:t>
      </w:r>
      <w:r w:rsidR="001679D4">
        <w:rPr>
          <w:rFonts w:eastAsia="Times New Roman"/>
          <w:spacing w:val="-2"/>
          <w:sz w:val="24"/>
          <w:szCs w:val="24"/>
        </w:rPr>
        <w:t>сверстника;</w:t>
      </w:r>
      <w:r w:rsidR="00CD292A" w:rsidRPr="00CD292A">
        <w:rPr>
          <w:rFonts w:ascii="Arial" w:eastAsia="Times New Roman" w:cs="Arial"/>
          <w:sz w:val="24"/>
          <w:szCs w:val="24"/>
        </w:rPr>
        <w:t xml:space="preserve"> </w:t>
      </w:r>
      <w:r w:rsidR="001679D4">
        <w:rPr>
          <w:rFonts w:eastAsia="Times New Roman"/>
          <w:spacing w:val="-2"/>
          <w:sz w:val="24"/>
          <w:szCs w:val="24"/>
        </w:rPr>
        <w:t>использование</w:t>
      </w:r>
      <w:r w:rsidR="00CD292A" w:rsidRPr="00CD292A">
        <w:rPr>
          <w:rFonts w:ascii="Arial" w:eastAsia="Times New Roman" w:hAnsi="Arial" w:cs="Arial"/>
          <w:sz w:val="24"/>
          <w:szCs w:val="24"/>
        </w:rPr>
        <w:t xml:space="preserve"> </w:t>
      </w:r>
      <w:r w:rsidR="001679D4">
        <w:rPr>
          <w:rFonts w:eastAsia="Times New Roman"/>
          <w:spacing w:val="-2"/>
          <w:sz w:val="24"/>
          <w:szCs w:val="24"/>
        </w:rPr>
        <w:t>специальных</w:t>
      </w:r>
      <w:r w:rsidR="00CD292A" w:rsidRPr="00CD292A">
        <w:rPr>
          <w:rFonts w:ascii="Arial" w:eastAsia="Times New Roman" w:hAnsi="Arial" w:cs="Arial"/>
          <w:sz w:val="24"/>
          <w:szCs w:val="24"/>
        </w:rPr>
        <w:t xml:space="preserve"> </w:t>
      </w:r>
      <w:r w:rsidR="001679D4">
        <w:rPr>
          <w:rFonts w:eastAsia="Times New Roman"/>
          <w:spacing w:val="-2"/>
          <w:sz w:val="24"/>
          <w:szCs w:val="24"/>
        </w:rPr>
        <w:t>методов,</w:t>
      </w:r>
      <w:r>
        <w:rPr>
          <w:rFonts w:ascii="Arial" w:eastAsia="Times New Roman" w:cs="Arial"/>
          <w:sz w:val="24"/>
          <w:szCs w:val="24"/>
        </w:rPr>
        <w:t xml:space="preserve"> </w:t>
      </w:r>
      <w:r w:rsidR="001679D4">
        <w:rPr>
          <w:rFonts w:eastAsia="Times New Roman"/>
          <w:spacing w:val="-3"/>
          <w:sz w:val="24"/>
          <w:szCs w:val="24"/>
        </w:rPr>
        <w:t>приемов,</w:t>
      </w:r>
      <w:r>
        <w:rPr>
          <w:rFonts w:ascii="Arial" w:eastAsia="Times New Roman" w:cs="Arial"/>
          <w:sz w:val="24"/>
          <w:szCs w:val="24"/>
        </w:rPr>
        <w:t xml:space="preserve"> </w:t>
      </w:r>
      <w:r w:rsidR="001679D4">
        <w:rPr>
          <w:rFonts w:eastAsia="Times New Roman"/>
          <w:spacing w:val="-3"/>
          <w:sz w:val="24"/>
          <w:szCs w:val="24"/>
        </w:rPr>
        <w:t>средств</w:t>
      </w:r>
      <w:r w:rsidR="00CD292A" w:rsidRPr="00CD292A">
        <w:rPr>
          <w:rFonts w:ascii="Arial" w:eastAsia="Times New Roman" w:hAnsi="Arial" w:cs="Arial"/>
          <w:sz w:val="24"/>
          <w:szCs w:val="24"/>
        </w:rPr>
        <w:t xml:space="preserve"> </w:t>
      </w:r>
      <w:r w:rsidR="00CD292A">
        <w:rPr>
          <w:rFonts w:eastAsia="Times New Roman"/>
          <w:spacing w:val="-2"/>
          <w:sz w:val="24"/>
          <w:szCs w:val="24"/>
        </w:rPr>
        <w:t>обучения,</w:t>
      </w:r>
      <w:r w:rsidR="00CD292A" w:rsidRPr="00CD292A">
        <w:rPr>
          <w:rFonts w:eastAsia="Times New Roman"/>
          <w:spacing w:val="-2"/>
          <w:sz w:val="24"/>
          <w:szCs w:val="24"/>
        </w:rPr>
        <w:t xml:space="preserve"> </w:t>
      </w:r>
      <w:r w:rsidR="001679D4">
        <w:rPr>
          <w:rFonts w:eastAsia="Times New Roman"/>
          <w:sz w:val="24"/>
          <w:szCs w:val="24"/>
        </w:rPr>
        <w:t>специализированных образовательных и коррекционн</w:t>
      </w:r>
      <w:r w:rsidR="00CD292A">
        <w:rPr>
          <w:rFonts w:eastAsia="Times New Roman"/>
          <w:sz w:val="24"/>
          <w:szCs w:val="24"/>
        </w:rPr>
        <w:t>ых программ, ориентированных на</w:t>
      </w:r>
      <w:r w:rsidR="00CD292A" w:rsidRPr="00CD292A">
        <w:rPr>
          <w:rFonts w:eastAsia="Times New Roman"/>
          <w:sz w:val="24"/>
          <w:szCs w:val="24"/>
        </w:rPr>
        <w:t xml:space="preserve"> </w:t>
      </w:r>
      <w:r w:rsidR="001679D4">
        <w:rPr>
          <w:rFonts w:eastAsia="Times New Roman"/>
          <w:sz w:val="24"/>
          <w:szCs w:val="24"/>
        </w:rPr>
        <w:t>особые образовательные потребности детей; дифференцир</w:t>
      </w:r>
      <w:r w:rsidR="00CD292A">
        <w:rPr>
          <w:rFonts w:eastAsia="Times New Roman"/>
          <w:sz w:val="24"/>
          <w:szCs w:val="24"/>
        </w:rPr>
        <w:t>ованное и индивидуализированное</w:t>
      </w:r>
      <w:r w:rsidR="00CD292A" w:rsidRPr="00CD292A">
        <w:rPr>
          <w:rFonts w:eastAsia="Times New Roman"/>
          <w:sz w:val="24"/>
          <w:szCs w:val="24"/>
        </w:rPr>
        <w:t xml:space="preserve"> </w:t>
      </w:r>
      <w:r w:rsidR="001679D4">
        <w:rPr>
          <w:rFonts w:eastAsia="Times New Roman"/>
          <w:sz w:val="24"/>
          <w:szCs w:val="24"/>
        </w:rPr>
        <w:t>обучение с учетом специфики нарушения развития ребе</w:t>
      </w:r>
      <w:r w:rsidR="00CD292A">
        <w:rPr>
          <w:rFonts w:eastAsia="Times New Roman"/>
          <w:sz w:val="24"/>
          <w:szCs w:val="24"/>
        </w:rPr>
        <w:t>нка; комплексное воздействие на</w:t>
      </w:r>
      <w:r w:rsidR="00CD292A" w:rsidRPr="00CD292A">
        <w:rPr>
          <w:rFonts w:eastAsia="Times New Roman"/>
          <w:sz w:val="24"/>
          <w:szCs w:val="24"/>
        </w:rPr>
        <w:t xml:space="preserve"> </w:t>
      </w:r>
      <w:r w:rsidR="001679D4">
        <w:rPr>
          <w:rFonts w:eastAsia="Times New Roman"/>
          <w:sz w:val="24"/>
          <w:szCs w:val="24"/>
        </w:rPr>
        <w:t>обучающегося, осуществляемое на индивидуальных и групповых коррекционных занятиях);</w:t>
      </w:r>
    </w:p>
    <w:p w:rsidR="00591780" w:rsidRDefault="001679D4" w:rsidP="009C750E">
      <w:pPr>
        <w:shd w:val="clear" w:color="auto" w:fill="FFFFFF"/>
        <w:tabs>
          <w:tab w:val="left" w:pos="240"/>
        </w:tabs>
        <w:spacing w:line="274" w:lineRule="exact"/>
        <w:ind w:right="10" w:firstLine="567"/>
        <w:jc w:val="both"/>
      </w:pPr>
      <w:r>
        <w:rPr>
          <w:sz w:val="24"/>
          <w:szCs w:val="24"/>
        </w:rPr>
        <w:t>-</w:t>
      </w:r>
      <w:r>
        <w:rPr>
          <w:sz w:val="24"/>
          <w:szCs w:val="24"/>
        </w:rPr>
        <w:tab/>
      </w:r>
      <w:r>
        <w:rPr>
          <w:rFonts w:eastAsia="Times New Roman"/>
          <w:spacing w:val="-1"/>
          <w:sz w:val="24"/>
          <w:szCs w:val="24"/>
        </w:rPr>
        <w:t>обеспечение здоровьесберегающих условий (оздоров</w:t>
      </w:r>
      <w:r w:rsidR="00CD292A">
        <w:rPr>
          <w:rFonts w:eastAsia="Times New Roman"/>
          <w:spacing w:val="-1"/>
          <w:sz w:val="24"/>
          <w:szCs w:val="24"/>
        </w:rPr>
        <w:t>ительный и охранительный режим,</w:t>
      </w:r>
      <w:r w:rsidR="00CD292A" w:rsidRPr="00CD292A">
        <w:rPr>
          <w:rFonts w:eastAsia="Times New Roman"/>
          <w:spacing w:val="-1"/>
          <w:sz w:val="24"/>
          <w:szCs w:val="24"/>
        </w:rPr>
        <w:t xml:space="preserve"> </w:t>
      </w:r>
      <w:r>
        <w:rPr>
          <w:rFonts w:eastAsia="Times New Roman"/>
          <w:sz w:val="24"/>
          <w:szCs w:val="24"/>
        </w:rPr>
        <w:t>укрепление физического и психического здоровья, профил</w:t>
      </w:r>
      <w:r w:rsidR="00CD292A">
        <w:rPr>
          <w:rFonts w:eastAsia="Times New Roman"/>
          <w:sz w:val="24"/>
          <w:szCs w:val="24"/>
        </w:rPr>
        <w:t>актика физических, умственных и</w:t>
      </w:r>
      <w:r w:rsidR="00CD292A" w:rsidRPr="00CD292A">
        <w:rPr>
          <w:rFonts w:eastAsia="Times New Roman"/>
          <w:sz w:val="24"/>
          <w:szCs w:val="24"/>
        </w:rPr>
        <w:t xml:space="preserve"> </w:t>
      </w:r>
      <w:r>
        <w:rPr>
          <w:rFonts w:eastAsia="Times New Roman"/>
          <w:sz w:val="24"/>
          <w:szCs w:val="24"/>
        </w:rPr>
        <w:t>психологических перегрузок обучающихся, соблюдение с</w:t>
      </w:r>
      <w:r w:rsidR="00CD292A">
        <w:rPr>
          <w:rFonts w:eastAsia="Times New Roman"/>
          <w:sz w:val="24"/>
          <w:szCs w:val="24"/>
        </w:rPr>
        <w:t>анитарно-гигиенических правил и</w:t>
      </w:r>
      <w:r w:rsidR="00CD292A" w:rsidRPr="00CD292A">
        <w:rPr>
          <w:rFonts w:eastAsia="Times New Roman"/>
          <w:sz w:val="24"/>
          <w:szCs w:val="24"/>
        </w:rPr>
        <w:t xml:space="preserve"> </w:t>
      </w:r>
      <w:r>
        <w:rPr>
          <w:rFonts w:eastAsia="Times New Roman"/>
          <w:sz w:val="24"/>
          <w:szCs w:val="24"/>
        </w:rPr>
        <w:t>норм);</w:t>
      </w:r>
    </w:p>
    <w:p w:rsidR="00591780" w:rsidRDefault="001679D4" w:rsidP="009C750E">
      <w:pPr>
        <w:shd w:val="clear" w:color="auto" w:fill="FFFFFF"/>
        <w:tabs>
          <w:tab w:val="left" w:pos="154"/>
        </w:tabs>
        <w:spacing w:line="274" w:lineRule="exact"/>
        <w:ind w:right="14" w:firstLine="567"/>
        <w:jc w:val="both"/>
      </w:pPr>
      <w:r>
        <w:rPr>
          <w:sz w:val="24"/>
          <w:szCs w:val="24"/>
        </w:rPr>
        <w:t>-</w:t>
      </w:r>
      <w:r>
        <w:rPr>
          <w:sz w:val="24"/>
          <w:szCs w:val="24"/>
        </w:rPr>
        <w:tab/>
      </w:r>
      <w:r>
        <w:rPr>
          <w:rFonts w:eastAsia="Times New Roman"/>
          <w:sz w:val="24"/>
          <w:szCs w:val="24"/>
        </w:rPr>
        <w:t>обеспечение участия всех детей с ЗПР, независимо от ст</w:t>
      </w:r>
      <w:r w:rsidR="00CD292A">
        <w:rPr>
          <w:rFonts w:eastAsia="Times New Roman"/>
          <w:sz w:val="24"/>
          <w:szCs w:val="24"/>
        </w:rPr>
        <w:t>епени выраженности нарушений их</w:t>
      </w:r>
      <w:r w:rsidR="00CD292A" w:rsidRPr="00CD292A">
        <w:rPr>
          <w:rFonts w:eastAsia="Times New Roman"/>
          <w:sz w:val="24"/>
          <w:szCs w:val="24"/>
        </w:rPr>
        <w:t xml:space="preserve"> </w:t>
      </w:r>
      <w:r>
        <w:rPr>
          <w:rFonts w:eastAsia="Times New Roman"/>
          <w:sz w:val="24"/>
          <w:szCs w:val="24"/>
        </w:rPr>
        <w:t>развития, вместе с нормально развивающимися деть</w:t>
      </w:r>
      <w:r w:rsidR="00CD292A">
        <w:rPr>
          <w:rFonts w:eastAsia="Times New Roman"/>
          <w:sz w:val="24"/>
          <w:szCs w:val="24"/>
        </w:rPr>
        <w:t>ми в проведении воспитательных,</w:t>
      </w:r>
      <w:r w:rsidR="00CD292A" w:rsidRPr="00CD292A">
        <w:rPr>
          <w:rFonts w:eastAsia="Times New Roman"/>
          <w:sz w:val="24"/>
          <w:szCs w:val="24"/>
        </w:rPr>
        <w:t xml:space="preserve"> </w:t>
      </w:r>
      <w:r>
        <w:rPr>
          <w:rFonts w:eastAsia="Times New Roman"/>
          <w:sz w:val="24"/>
          <w:szCs w:val="24"/>
        </w:rPr>
        <w:t>культурно-развлекательных, спортивно-оздоровительных и иных досуговых мероприятий;</w:t>
      </w:r>
    </w:p>
    <w:p w:rsidR="00591780" w:rsidRDefault="001679D4" w:rsidP="009C750E">
      <w:pPr>
        <w:shd w:val="clear" w:color="auto" w:fill="FFFFFF"/>
        <w:tabs>
          <w:tab w:val="left" w:pos="307"/>
        </w:tabs>
        <w:spacing w:line="274" w:lineRule="exact"/>
        <w:ind w:right="14" w:firstLine="567"/>
        <w:jc w:val="both"/>
      </w:pPr>
      <w:r>
        <w:rPr>
          <w:sz w:val="24"/>
          <w:szCs w:val="24"/>
        </w:rPr>
        <w:t>-</w:t>
      </w:r>
      <w:r>
        <w:rPr>
          <w:sz w:val="24"/>
          <w:szCs w:val="24"/>
        </w:rPr>
        <w:tab/>
      </w:r>
      <w:r>
        <w:rPr>
          <w:rFonts w:eastAsia="Times New Roman"/>
          <w:sz w:val="24"/>
          <w:szCs w:val="24"/>
        </w:rPr>
        <w:t>развитие системы обучения и воспитания де</w:t>
      </w:r>
      <w:r w:rsidR="00CD292A">
        <w:rPr>
          <w:rFonts w:eastAsia="Times New Roman"/>
          <w:sz w:val="24"/>
          <w:szCs w:val="24"/>
        </w:rPr>
        <w:t>тей, имеющих сложные нарушения</w:t>
      </w:r>
      <w:r w:rsidR="00CD292A" w:rsidRPr="00CD292A">
        <w:rPr>
          <w:rFonts w:eastAsia="Times New Roman"/>
          <w:sz w:val="24"/>
          <w:szCs w:val="24"/>
        </w:rPr>
        <w:t xml:space="preserve"> </w:t>
      </w:r>
      <w:r>
        <w:rPr>
          <w:rFonts w:eastAsia="Times New Roman"/>
          <w:sz w:val="24"/>
          <w:szCs w:val="24"/>
        </w:rPr>
        <w:t>психического и (или) физического развития.</w:t>
      </w:r>
    </w:p>
    <w:p w:rsidR="00591780" w:rsidRDefault="001679D4" w:rsidP="009C750E">
      <w:pPr>
        <w:shd w:val="clear" w:color="auto" w:fill="FFFFFF"/>
        <w:tabs>
          <w:tab w:val="left" w:pos="830"/>
        </w:tabs>
        <w:spacing w:line="274" w:lineRule="exact"/>
        <w:ind w:firstLine="567"/>
      </w:pPr>
      <w:r>
        <w:rPr>
          <w:b/>
          <w:bCs/>
          <w:i/>
          <w:iCs/>
          <w:spacing w:val="-1"/>
          <w:sz w:val="24"/>
          <w:szCs w:val="24"/>
        </w:rPr>
        <w:t>4)</w:t>
      </w:r>
      <w:r>
        <w:rPr>
          <w:b/>
          <w:bCs/>
          <w:i/>
          <w:iCs/>
          <w:sz w:val="24"/>
          <w:szCs w:val="24"/>
        </w:rPr>
        <w:tab/>
      </w:r>
      <w:r>
        <w:rPr>
          <w:rFonts w:eastAsia="Times New Roman"/>
          <w:b/>
          <w:bCs/>
          <w:i/>
          <w:iCs/>
          <w:sz w:val="24"/>
          <w:szCs w:val="24"/>
        </w:rPr>
        <w:t>Программно-методическое обеспечение</w:t>
      </w:r>
    </w:p>
    <w:p w:rsidR="00591780" w:rsidRDefault="001679D4" w:rsidP="009C750E">
      <w:pPr>
        <w:shd w:val="clear" w:color="auto" w:fill="FFFFFF"/>
        <w:tabs>
          <w:tab w:val="left" w:pos="1066"/>
          <w:tab w:val="left" w:pos="2328"/>
          <w:tab w:val="left" w:pos="3835"/>
          <w:tab w:val="left" w:pos="5333"/>
          <w:tab w:val="left" w:pos="7253"/>
          <w:tab w:val="left" w:pos="8333"/>
        </w:tabs>
        <w:spacing w:line="274" w:lineRule="exact"/>
        <w:ind w:firstLine="567"/>
      </w:pPr>
      <w:r>
        <w:rPr>
          <w:rFonts w:eastAsia="Times New Roman"/>
          <w:sz w:val="24"/>
          <w:szCs w:val="24"/>
        </w:rPr>
        <w:t>В</w:t>
      </w:r>
      <w:r w:rsidR="00CD292A" w:rsidRPr="00CD292A">
        <w:rPr>
          <w:rFonts w:ascii="Arial" w:eastAsia="Times New Roman" w:hAnsi="Arial" w:cs="Arial"/>
          <w:sz w:val="24"/>
          <w:szCs w:val="24"/>
        </w:rPr>
        <w:t xml:space="preserve"> </w:t>
      </w:r>
      <w:r>
        <w:rPr>
          <w:rFonts w:eastAsia="Times New Roman"/>
          <w:spacing w:val="-2"/>
          <w:sz w:val="24"/>
          <w:szCs w:val="24"/>
        </w:rPr>
        <w:t>процессе</w:t>
      </w:r>
      <w:r w:rsidR="00CD292A" w:rsidRPr="00CD292A">
        <w:rPr>
          <w:rFonts w:ascii="Arial" w:eastAsia="Times New Roman" w:hAnsi="Arial" w:cs="Arial"/>
          <w:sz w:val="24"/>
          <w:szCs w:val="24"/>
        </w:rPr>
        <w:t xml:space="preserve"> </w:t>
      </w:r>
      <w:r>
        <w:rPr>
          <w:rFonts w:eastAsia="Times New Roman"/>
          <w:spacing w:val="-2"/>
          <w:sz w:val="24"/>
          <w:szCs w:val="24"/>
        </w:rPr>
        <w:t>реализации</w:t>
      </w:r>
      <w:r w:rsidR="00CD292A" w:rsidRPr="00CD292A">
        <w:rPr>
          <w:rFonts w:ascii="Arial" w:eastAsia="Times New Roman" w:hAnsi="Arial" w:cs="Arial"/>
          <w:sz w:val="24"/>
          <w:szCs w:val="24"/>
        </w:rPr>
        <w:t xml:space="preserve"> </w:t>
      </w:r>
      <w:r>
        <w:rPr>
          <w:rFonts w:eastAsia="Times New Roman"/>
          <w:spacing w:val="-2"/>
          <w:sz w:val="24"/>
          <w:szCs w:val="24"/>
        </w:rPr>
        <w:t>программы</w:t>
      </w:r>
      <w:r w:rsidR="00CD292A" w:rsidRPr="00CD292A">
        <w:rPr>
          <w:rFonts w:ascii="Arial" w:eastAsia="Times New Roman" w:hAnsi="Arial" w:cs="Arial"/>
          <w:sz w:val="24"/>
          <w:szCs w:val="24"/>
        </w:rPr>
        <w:t xml:space="preserve"> </w:t>
      </w:r>
      <w:r>
        <w:rPr>
          <w:rFonts w:eastAsia="Times New Roman"/>
          <w:spacing w:val="-2"/>
          <w:sz w:val="24"/>
          <w:szCs w:val="24"/>
        </w:rPr>
        <w:t>коррекционной</w:t>
      </w:r>
      <w:r w:rsidR="00CD292A" w:rsidRPr="00CD292A">
        <w:rPr>
          <w:rFonts w:ascii="Arial" w:eastAsia="Times New Roman" w:hAnsi="Arial" w:cs="Arial"/>
          <w:sz w:val="24"/>
          <w:szCs w:val="24"/>
        </w:rPr>
        <w:t xml:space="preserve"> </w:t>
      </w:r>
      <w:r>
        <w:rPr>
          <w:rFonts w:eastAsia="Times New Roman"/>
          <w:spacing w:val="-2"/>
          <w:sz w:val="24"/>
          <w:szCs w:val="24"/>
        </w:rPr>
        <w:t>работы</w:t>
      </w:r>
      <w:r w:rsidR="00CD292A" w:rsidRPr="00CD292A">
        <w:rPr>
          <w:rFonts w:ascii="Arial" w:eastAsia="Times New Roman" w:hAnsi="Arial" w:cs="Arial"/>
          <w:sz w:val="24"/>
          <w:szCs w:val="24"/>
        </w:rPr>
        <w:t xml:space="preserve"> </w:t>
      </w:r>
      <w:r>
        <w:rPr>
          <w:rFonts w:eastAsia="Times New Roman"/>
          <w:spacing w:val="-1"/>
          <w:sz w:val="24"/>
          <w:szCs w:val="24"/>
        </w:rPr>
        <w:t>используются</w:t>
      </w:r>
    </w:p>
    <w:p w:rsidR="00591780" w:rsidRDefault="001679D4" w:rsidP="009C750E">
      <w:pPr>
        <w:shd w:val="clear" w:color="auto" w:fill="FFFFFF"/>
        <w:spacing w:line="274" w:lineRule="exact"/>
        <w:ind w:right="5" w:firstLine="567"/>
        <w:jc w:val="both"/>
      </w:pPr>
      <w:r>
        <w:rPr>
          <w:rFonts w:eastAsia="Times New Roman"/>
          <w:sz w:val="24"/>
          <w:szCs w:val="24"/>
        </w:rPr>
        <w:t xml:space="preserve">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w:t>
      </w:r>
      <w:r>
        <w:rPr>
          <w:rFonts w:eastAsia="Times New Roman"/>
          <w:spacing w:val="-1"/>
          <w:sz w:val="24"/>
          <w:szCs w:val="24"/>
        </w:rPr>
        <w:t>педагога-психолога, социального педагога, учителя-ло</w:t>
      </w:r>
      <w:r w:rsidR="00CD292A">
        <w:rPr>
          <w:rFonts w:eastAsia="Times New Roman"/>
          <w:spacing w:val="-1"/>
          <w:sz w:val="24"/>
          <w:szCs w:val="24"/>
        </w:rPr>
        <w:t xml:space="preserve">гопеда, учителя-дефектолога и </w:t>
      </w:r>
      <w:r>
        <w:rPr>
          <w:rFonts w:eastAsia="Times New Roman"/>
          <w:spacing w:val="-1"/>
          <w:sz w:val="24"/>
          <w:szCs w:val="24"/>
        </w:rPr>
        <w:t>др.</w:t>
      </w:r>
    </w:p>
    <w:p w:rsidR="00591780" w:rsidRDefault="001679D4" w:rsidP="009C750E">
      <w:pPr>
        <w:shd w:val="clear" w:color="auto" w:fill="FFFFFF"/>
        <w:spacing w:line="274" w:lineRule="exact"/>
        <w:ind w:firstLine="567"/>
        <w:jc w:val="both"/>
      </w:pPr>
      <w:r>
        <w:rPr>
          <w:rFonts w:eastAsia="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используются адаптированные образовательные программы.</w:t>
      </w:r>
    </w:p>
    <w:p w:rsidR="00591780" w:rsidRDefault="001679D4" w:rsidP="009C750E">
      <w:pPr>
        <w:shd w:val="clear" w:color="auto" w:fill="FFFFFF"/>
        <w:tabs>
          <w:tab w:val="left" w:pos="830"/>
        </w:tabs>
        <w:spacing w:line="274" w:lineRule="exact"/>
        <w:ind w:firstLine="567"/>
      </w:pPr>
      <w:r>
        <w:rPr>
          <w:b/>
          <w:bCs/>
          <w:i/>
          <w:iCs/>
          <w:spacing w:val="-1"/>
          <w:sz w:val="24"/>
          <w:szCs w:val="24"/>
        </w:rPr>
        <w:t>5)</w:t>
      </w:r>
      <w:r>
        <w:rPr>
          <w:b/>
          <w:bCs/>
          <w:i/>
          <w:iCs/>
          <w:sz w:val="24"/>
          <w:szCs w:val="24"/>
        </w:rPr>
        <w:tab/>
      </w:r>
      <w:r>
        <w:rPr>
          <w:rFonts w:eastAsia="Times New Roman"/>
          <w:b/>
          <w:bCs/>
          <w:i/>
          <w:iCs/>
          <w:sz w:val="24"/>
          <w:szCs w:val="24"/>
        </w:rPr>
        <w:t>Материально-техническое обеспечение</w:t>
      </w:r>
    </w:p>
    <w:p w:rsidR="00591780" w:rsidRDefault="001679D4" w:rsidP="009C750E">
      <w:pPr>
        <w:shd w:val="clear" w:color="auto" w:fill="FFFFFF"/>
        <w:spacing w:line="274" w:lineRule="exact"/>
        <w:ind w:firstLine="567"/>
        <w:jc w:val="both"/>
      </w:pPr>
      <w:r>
        <w:rPr>
          <w:rFonts w:eastAsia="Times New Roman"/>
          <w:sz w:val="24"/>
          <w:szCs w:val="24"/>
        </w:rPr>
        <w:t>Школа обеспечена материально-техническими условиями, которые создают адаптивную и коррекционно-развивающую среду учреждения. Для организации коррекционно-развивающих занятий имеются оборудованные кабинеты учителя – логопеда, учителя – дефектолога, педагога – психолога, социального педагога, зал для занятий ритмикой.</w:t>
      </w:r>
    </w:p>
    <w:p w:rsidR="00591780" w:rsidRDefault="001679D4" w:rsidP="009C750E">
      <w:pPr>
        <w:shd w:val="clear" w:color="auto" w:fill="FFFFFF"/>
        <w:spacing w:line="274" w:lineRule="exact"/>
        <w:ind w:right="5" w:firstLine="567"/>
        <w:jc w:val="both"/>
      </w:pPr>
      <w:r>
        <w:rPr>
          <w:rFonts w:eastAsia="Times New Roman"/>
          <w:sz w:val="24"/>
          <w:szCs w:val="24"/>
        </w:rPr>
        <w:t>Кабинеты специалистов оснащены дидактически, методически и технически для реализации программы коррекционной работы.</w:t>
      </w:r>
    </w:p>
    <w:p w:rsidR="00591780" w:rsidRDefault="001679D4" w:rsidP="009C750E">
      <w:pPr>
        <w:shd w:val="clear" w:color="auto" w:fill="FFFFFF"/>
        <w:spacing w:line="274" w:lineRule="exact"/>
        <w:ind w:right="5" w:firstLine="567"/>
        <w:jc w:val="both"/>
      </w:pPr>
      <w:r>
        <w:rPr>
          <w:rFonts w:eastAsia="Times New Roman"/>
          <w:sz w:val="24"/>
          <w:szCs w:val="24"/>
        </w:rPr>
        <w:lastRenderedPageBreak/>
        <w:t>В школе имеется медицинский кабинет, оборудованный в соответствии с Территориальным стандартом организации медицинского обеспечения обучающихся общеобразовательных учреждений в Свердловской области и переданный во временное безвозмездное пользование органу здравоохранения. Медицинское обслуживание детей школьного возраста в Школе осуществляется по договору с уч</w:t>
      </w:r>
      <w:r w:rsidR="00CD292A">
        <w:rPr>
          <w:rFonts w:eastAsia="Times New Roman"/>
          <w:sz w:val="24"/>
          <w:szCs w:val="24"/>
        </w:rPr>
        <w:t xml:space="preserve">реждением здравоохранения, на основании </w:t>
      </w:r>
      <w:r>
        <w:rPr>
          <w:rFonts w:eastAsia="Times New Roman"/>
          <w:sz w:val="24"/>
          <w:szCs w:val="24"/>
        </w:rPr>
        <w:t>лицензии.</w:t>
      </w:r>
    </w:p>
    <w:p w:rsidR="00591780" w:rsidRDefault="00CD292A" w:rsidP="009C750E">
      <w:pPr>
        <w:shd w:val="clear" w:color="auto" w:fill="FFFFFF"/>
        <w:spacing w:before="5" w:line="274" w:lineRule="exact"/>
        <w:ind w:firstLine="567"/>
      </w:pPr>
      <w:r>
        <w:rPr>
          <w:rFonts w:eastAsia="Times New Roman"/>
          <w:spacing w:val="-2"/>
          <w:sz w:val="24"/>
          <w:szCs w:val="24"/>
        </w:rPr>
        <w:t xml:space="preserve">Медицинское </w:t>
      </w:r>
      <w:r w:rsidR="001679D4">
        <w:rPr>
          <w:rFonts w:eastAsia="Times New Roman"/>
          <w:spacing w:val="-2"/>
          <w:sz w:val="24"/>
          <w:szCs w:val="24"/>
        </w:rPr>
        <w:t>обслуживание включает:</w:t>
      </w:r>
    </w:p>
    <w:p w:rsidR="00591780" w:rsidRDefault="001679D4" w:rsidP="009C750E">
      <w:pPr>
        <w:shd w:val="clear" w:color="auto" w:fill="FFFFFF"/>
        <w:tabs>
          <w:tab w:val="left" w:pos="173"/>
        </w:tabs>
        <w:spacing w:line="274" w:lineRule="exact"/>
        <w:ind w:right="24" w:firstLine="567"/>
        <w:jc w:val="both"/>
      </w:pPr>
      <w:r>
        <w:rPr>
          <w:sz w:val="24"/>
          <w:szCs w:val="24"/>
        </w:rPr>
        <w:t>-</w:t>
      </w:r>
      <w:r>
        <w:rPr>
          <w:sz w:val="24"/>
          <w:szCs w:val="24"/>
        </w:rPr>
        <w:tab/>
      </w:r>
      <w:r>
        <w:rPr>
          <w:rFonts w:eastAsia="Times New Roman"/>
          <w:sz w:val="24"/>
          <w:szCs w:val="24"/>
        </w:rPr>
        <w:t>оказание первой (доврачебной) и неотложной медиц</w:t>
      </w:r>
      <w:r w:rsidR="00CD292A">
        <w:rPr>
          <w:rFonts w:eastAsia="Times New Roman"/>
          <w:sz w:val="24"/>
          <w:szCs w:val="24"/>
        </w:rPr>
        <w:t>инской помощи воспитанникам при</w:t>
      </w:r>
      <w:r w:rsidR="00CD292A" w:rsidRPr="00CD292A">
        <w:rPr>
          <w:rFonts w:eastAsia="Times New Roman"/>
          <w:sz w:val="24"/>
          <w:szCs w:val="24"/>
        </w:rPr>
        <w:t xml:space="preserve"> </w:t>
      </w:r>
      <w:r>
        <w:rPr>
          <w:rFonts w:eastAsia="Times New Roman"/>
          <w:sz w:val="24"/>
          <w:szCs w:val="24"/>
        </w:rPr>
        <w:t>острых заболеваниях, травмах, отравлениях и других неотложных состояниях;</w:t>
      </w:r>
    </w:p>
    <w:p w:rsidR="00591780" w:rsidRDefault="001679D4" w:rsidP="009C750E">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оказание плановой первичной медико-санитарной помощи;</w:t>
      </w:r>
    </w:p>
    <w:p w:rsidR="00591780" w:rsidRDefault="001679D4" w:rsidP="009C750E">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проведение медицинских осмотров;</w:t>
      </w:r>
    </w:p>
    <w:p w:rsidR="00591780" w:rsidRDefault="001679D4" w:rsidP="009C750E">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проведение профилактических прививок.</w:t>
      </w:r>
    </w:p>
    <w:p w:rsidR="00591780" w:rsidRDefault="001679D4" w:rsidP="009C750E">
      <w:pPr>
        <w:shd w:val="clear" w:color="auto" w:fill="FFFFFF"/>
        <w:spacing w:line="274" w:lineRule="exact"/>
        <w:ind w:right="5" w:firstLine="567"/>
        <w:jc w:val="both"/>
      </w:pPr>
      <w:r>
        <w:rPr>
          <w:rFonts w:eastAsia="Times New Roman"/>
          <w:sz w:val="24"/>
          <w:szCs w:val="24"/>
        </w:rPr>
        <w:t>Для учащихся с ОВЗ (ЗПР) и инвалидов предусмотрено бе</w:t>
      </w:r>
      <w:r w:rsidR="00CD292A">
        <w:rPr>
          <w:rFonts w:eastAsia="Times New Roman"/>
          <w:sz w:val="24"/>
          <w:szCs w:val="24"/>
        </w:rPr>
        <w:t>сплатное питание (завтрак и обед</w:t>
      </w:r>
      <w:r w:rsidR="001B4B0A">
        <w:rPr>
          <w:rFonts w:eastAsia="Times New Roman"/>
          <w:sz w:val="24"/>
          <w:szCs w:val="24"/>
        </w:rPr>
        <w:t>) стоимостью 11</w:t>
      </w:r>
      <w:r>
        <w:rPr>
          <w:rFonts w:eastAsia="Times New Roman"/>
          <w:sz w:val="24"/>
          <w:szCs w:val="24"/>
        </w:rPr>
        <w:t>0 руб. в день на одного обучающегося. Услуги по орган</w:t>
      </w:r>
      <w:r w:rsidR="00CD292A">
        <w:rPr>
          <w:rFonts w:eastAsia="Times New Roman"/>
          <w:sz w:val="24"/>
          <w:szCs w:val="24"/>
        </w:rPr>
        <w:t xml:space="preserve">изации питания учащихся с 1 по </w:t>
      </w:r>
      <w:r w:rsidR="00CD292A" w:rsidRPr="00CD292A">
        <w:rPr>
          <w:rFonts w:eastAsia="Times New Roman"/>
          <w:sz w:val="24"/>
          <w:szCs w:val="24"/>
        </w:rPr>
        <w:t>11</w:t>
      </w:r>
      <w:r>
        <w:rPr>
          <w:rFonts w:eastAsia="Times New Roman"/>
          <w:sz w:val="24"/>
          <w:szCs w:val="24"/>
        </w:rPr>
        <w:t xml:space="preserve"> класс во время образовательного процесса осуществляет</w:t>
      </w:r>
      <w:r w:rsidR="00CD292A">
        <w:rPr>
          <w:rFonts w:eastAsia="Times New Roman"/>
          <w:sz w:val="24"/>
          <w:szCs w:val="24"/>
        </w:rPr>
        <w:t>ся по договору с ОАО  «Мордовская кейтеринговая компания</w:t>
      </w:r>
      <w:r>
        <w:rPr>
          <w:rFonts w:eastAsia="Times New Roman"/>
          <w:sz w:val="24"/>
          <w:szCs w:val="24"/>
        </w:rPr>
        <w:t>».</w:t>
      </w:r>
    </w:p>
    <w:p w:rsidR="00591780" w:rsidRDefault="001B4B0A" w:rsidP="009C750E">
      <w:pPr>
        <w:shd w:val="clear" w:color="auto" w:fill="FFFFFF"/>
        <w:spacing w:line="274" w:lineRule="exact"/>
        <w:ind w:right="14" w:firstLine="567"/>
        <w:jc w:val="both"/>
      </w:pPr>
      <w:r>
        <w:rPr>
          <w:rFonts w:eastAsia="Times New Roman"/>
          <w:sz w:val="24"/>
          <w:szCs w:val="24"/>
        </w:rPr>
        <w:t>МОУ «Средняя школа №24</w:t>
      </w:r>
      <w:r w:rsidR="001679D4">
        <w:rPr>
          <w:rFonts w:eastAsia="Times New Roman"/>
          <w:sz w:val="24"/>
          <w:szCs w:val="24"/>
        </w:rPr>
        <w:t>» и предприятие «</w:t>
      </w:r>
      <w:r>
        <w:rPr>
          <w:rFonts w:eastAsia="Times New Roman"/>
          <w:sz w:val="24"/>
          <w:szCs w:val="24"/>
        </w:rPr>
        <w:t>Мордовская кейтеринговая компания</w:t>
      </w:r>
      <w:r w:rsidR="001679D4">
        <w:rPr>
          <w:rFonts w:eastAsia="Times New Roman"/>
          <w:sz w:val="24"/>
          <w:szCs w:val="24"/>
        </w:rPr>
        <w:t>» совместно осуществляют контроль за соблюдением санитарных правил и выполнением санитарно-противоэпидемиологических мероприятий при транспортировке, хранении, приготовлении и реализации пищевых продуктов, предназначенных для школьников.</w:t>
      </w:r>
    </w:p>
    <w:p w:rsidR="00591780" w:rsidRDefault="001679D4" w:rsidP="009C750E">
      <w:pPr>
        <w:shd w:val="clear" w:color="auto" w:fill="FFFFFF"/>
        <w:tabs>
          <w:tab w:val="left" w:pos="830"/>
        </w:tabs>
        <w:spacing w:before="5" w:line="274" w:lineRule="exact"/>
        <w:ind w:firstLine="567"/>
      </w:pPr>
      <w:r>
        <w:rPr>
          <w:b/>
          <w:bCs/>
          <w:i/>
          <w:iCs/>
          <w:spacing w:val="-1"/>
          <w:sz w:val="24"/>
          <w:szCs w:val="24"/>
        </w:rPr>
        <w:t>6)</w:t>
      </w:r>
      <w:r>
        <w:rPr>
          <w:b/>
          <w:bCs/>
          <w:i/>
          <w:iCs/>
          <w:sz w:val="24"/>
          <w:szCs w:val="24"/>
        </w:rPr>
        <w:tab/>
      </w:r>
      <w:r>
        <w:rPr>
          <w:rFonts w:eastAsia="Times New Roman"/>
          <w:b/>
          <w:bCs/>
          <w:i/>
          <w:iCs/>
          <w:sz w:val="24"/>
          <w:szCs w:val="24"/>
        </w:rPr>
        <w:t>Информационное обеспечение</w:t>
      </w:r>
    </w:p>
    <w:p w:rsidR="00591780" w:rsidRDefault="001679D4" w:rsidP="009C750E">
      <w:pPr>
        <w:shd w:val="clear" w:color="auto" w:fill="FFFFFF"/>
        <w:tabs>
          <w:tab w:val="left" w:pos="1488"/>
          <w:tab w:val="left" w:pos="3034"/>
          <w:tab w:val="left" w:pos="3638"/>
          <w:tab w:val="left" w:pos="5669"/>
          <w:tab w:val="left" w:pos="6264"/>
          <w:tab w:val="left" w:pos="8414"/>
        </w:tabs>
        <w:spacing w:line="274" w:lineRule="exact"/>
        <w:ind w:right="14" w:firstLine="567"/>
        <w:jc w:val="both"/>
      </w:pPr>
      <w:r>
        <w:rPr>
          <w:rFonts w:eastAsia="Times New Roman"/>
          <w:sz w:val="24"/>
          <w:szCs w:val="24"/>
        </w:rPr>
        <w:t>Необходимым условием реализации программы я</w:t>
      </w:r>
      <w:r w:rsidR="001B4B0A">
        <w:rPr>
          <w:rFonts w:eastAsia="Times New Roman"/>
          <w:sz w:val="24"/>
          <w:szCs w:val="24"/>
        </w:rPr>
        <w:t xml:space="preserve">вляется создание информационной </w:t>
      </w:r>
      <w:r>
        <w:rPr>
          <w:rFonts w:eastAsia="Times New Roman"/>
          <w:sz w:val="24"/>
          <w:szCs w:val="24"/>
        </w:rPr>
        <w:t>образовательной среды и на этой основе развитие дист</w:t>
      </w:r>
      <w:r w:rsidR="001B4B0A">
        <w:rPr>
          <w:rFonts w:eastAsia="Times New Roman"/>
          <w:sz w:val="24"/>
          <w:szCs w:val="24"/>
        </w:rPr>
        <w:t xml:space="preserve">анционной формы обучения детей, </w:t>
      </w:r>
      <w:r>
        <w:rPr>
          <w:rFonts w:eastAsia="Times New Roman"/>
          <w:spacing w:val="-1"/>
          <w:sz w:val="24"/>
          <w:szCs w:val="24"/>
        </w:rPr>
        <w:t>имеющих</w:t>
      </w:r>
      <w:r w:rsidR="001B4B0A">
        <w:rPr>
          <w:rFonts w:ascii="Arial" w:eastAsia="Times New Roman" w:hAnsi="Arial" w:cs="Arial"/>
          <w:sz w:val="24"/>
          <w:szCs w:val="24"/>
        </w:rPr>
        <w:t xml:space="preserve"> </w:t>
      </w:r>
      <w:r>
        <w:rPr>
          <w:rFonts w:eastAsia="Times New Roman"/>
          <w:spacing w:val="-2"/>
          <w:sz w:val="24"/>
          <w:szCs w:val="24"/>
        </w:rPr>
        <w:t>трудности</w:t>
      </w:r>
      <w:r w:rsidR="001B4B0A">
        <w:rPr>
          <w:rFonts w:ascii="Arial" w:eastAsia="Times New Roman" w:hAnsi="Arial" w:cs="Arial"/>
          <w:sz w:val="24"/>
          <w:szCs w:val="24"/>
        </w:rPr>
        <w:t xml:space="preserve"> </w:t>
      </w:r>
      <w:r>
        <w:rPr>
          <w:rFonts w:eastAsia="Times New Roman"/>
          <w:sz w:val="24"/>
          <w:szCs w:val="24"/>
        </w:rPr>
        <w:t>в</w:t>
      </w:r>
      <w:r w:rsidR="001B4B0A">
        <w:rPr>
          <w:rFonts w:ascii="Arial" w:eastAsia="Times New Roman" w:hAnsi="Arial" w:cs="Arial"/>
          <w:sz w:val="24"/>
          <w:szCs w:val="24"/>
        </w:rPr>
        <w:t xml:space="preserve"> </w:t>
      </w:r>
      <w:r>
        <w:rPr>
          <w:rFonts w:eastAsia="Times New Roman"/>
          <w:spacing w:val="-2"/>
          <w:sz w:val="24"/>
          <w:szCs w:val="24"/>
        </w:rPr>
        <w:t>передвижении,</w:t>
      </w:r>
      <w:r w:rsidR="001B4B0A">
        <w:rPr>
          <w:rFonts w:ascii="Arial" w:eastAsia="Times New Roman" w:cs="Arial"/>
          <w:sz w:val="24"/>
          <w:szCs w:val="24"/>
        </w:rPr>
        <w:t xml:space="preserve"> </w:t>
      </w:r>
      <w:r>
        <w:rPr>
          <w:rFonts w:eastAsia="Times New Roman"/>
          <w:sz w:val="24"/>
          <w:szCs w:val="24"/>
        </w:rPr>
        <w:t>с</w:t>
      </w:r>
      <w:r w:rsidR="001B4B0A">
        <w:rPr>
          <w:rFonts w:ascii="Arial" w:eastAsia="Times New Roman" w:hAnsi="Arial" w:cs="Arial"/>
          <w:sz w:val="24"/>
          <w:szCs w:val="24"/>
        </w:rPr>
        <w:t xml:space="preserve"> </w:t>
      </w:r>
      <w:r>
        <w:rPr>
          <w:rFonts w:eastAsia="Times New Roman"/>
          <w:spacing w:val="-2"/>
          <w:sz w:val="24"/>
          <w:szCs w:val="24"/>
        </w:rPr>
        <w:t>использованием</w:t>
      </w:r>
      <w:r w:rsidR="001B4B0A">
        <w:rPr>
          <w:rFonts w:ascii="Arial" w:eastAsia="Times New Roman" w:hAnsi="Arial" w:cs="Arial"/>
          <w:sz w:val="24"/>
          <w:szCs w:val="24"/>
        </w:rPr>
        <w:t xml:space="preserve"> </w:t>
      </w:r>
      <w:r>
        <w:rPr>
          <w:rFonts w:eastAsia="Times New Roman"/>
          <w:spacing w:val="-3"/>
          <w:sz w:val="24"/>
          <w:szCs w:val="24"/>
        </w:rPr>
        <w:t>современных</w:t>
      </w:r>
    </w:p>
    <w:p w:rsidR="00591780" w:rsidRDefault="001679D4" w:rsidP="009C750E">
      <w:pPr>
        <w:shd w:val="clear" w:color="auto" w:fill="FFFFFF"/>
        <w:spacing w:line="274" w:lineRule="exact"/>
        <w:ind w:firstLine="567"/>
        <w:jc w:val="both"/>
      </w:pPr>
      <w:r>
        <w:rPr>
          <w:rFonts w:eastAsia="Times New Roman"/>
          <w:sz w:val="24"/>
          <w:szCs w:val="24"/>
        </w:rPr>
        <w:t>информационно-коммуникационных технологий.</w:t>
      </w:r>
    </w:p>
    <w:p w:rsidR="00591780" w:rsidRDefault="001679D4" w:rsidP="009C750E">
      <w:pPr>
        <w:shd w:val="clear" w:color="auto" w:fill="FFFFFF"/>
        <w:spacing w:line="274" w:lineRule="exact"/>
        <w:ind w:right="10" w:firstLine="567"/>
        <w:jc w:val="both"/>
      </w:pPr>
      <w:r>
        <w:rPr>
          <w:rFonts w:eastAsia="Times New Roman"/>
          <w:sz w:val="24"/>
          <w:szCs w:val="24"/>
        </w:rPr>
        <w:t>В школе имеется официальный сайт с версией для слабовидящих, позволяющий осуществлять доступ детей с ОВЗ, родителей (законных представителей), педагогов к сетевым источникам информации, к инфо</w:t>
      </w:r>
      <w:r w:rsidR="001B4B0A">
        <w:rPr>
          <w:rFonts w:eastAsia="Times New Roman"/>
          <w:sz w:val="24"/>
          <w:szCs w:val="24"/>
        </w:rPr>
        <w:t xml:space="preserve">рмационно-методическим фондам, </w:t>
      </w:r>
      <w:r>
        <w:rPr>
          <w:rFonts w:eastAsia="Times New Roman"/>
          <w:sz w:val="24"/>
          <w:szCs w:val="24"/>
        </w:rPr>
        <w:t>включающим в</w:t>
      </w:r>
      <w:r w:rsidR="00B42142">
        <w:t xml:space="preserve"> </w:t>
      </w:r>
      <w:r>
        <w:rPr>
          <w:rFonts w:eastAsia="Times New Roman"/>
          <w:sz w:val="24"/>
          <w:szCs w:val="24"/>
        </w:rPr>
        <w:t>себя методические пособия и рекомендация по всем направлениям и видам деятельности школы.</w:t>
      </w:r>
    </w:p>
    <w:p w:rsidR="00591780" w:rsidRDefault="001679D4" w:rsidP="009C750E">
      <w:pPr>
        <w:shd w:val="clear" w:color="auto" w:fill="FFFFFF"/>
        <w:spacing w:line="274" w:lineRule="exact"/>
        <w:ind w:firstLine="567"/>
      </w:pPr>
      <w:r>
        <w:rPr>
          <w:rFonts w:eastAsia="Times New Roman"/>
          <w:spacing w:val="-9"/>
          <w:sz w:val="24"/>
          <w:szCs w:val="24"/>
        </w:rPr>
        <w:t>Резул</w:t>
      </w:r>
      <w:r w:rsidR="001B4B0A">
        <w:rPr>
          <w:rFonts w:eastAsia="Times New Roman"/>
          <w:spacing w:val="-9"/>
          <w:sz w:val="24"/>
          <w:szCs w:val="24"/>
        </w:rPr>
        <w:t xml:space="preserve">ьтатом реализации указанных требований является создание </w:t>
      </w:r>
      <w:r>
        <w:rPr>
          <w:rFonts w:eastAsia="Times New Roman"/>
          <w:spacing w:val="-9"/>
          <w:sz w:val="24"/>
          <w:szCs w:val="24"/>
        </w:rPr>
        <w:t xml:space="preserve">комфортной </w:t>
      </w:r>
      <w:r>
        <w:rPr>
          <w:rFonts w:eastAsia="Times New Roman"/>
          <w:sz w:val="24"/>
          <w:szCs w:val="24"/>
        </w:rPr>
        <w:t>развивающей образовательной среды:</w:t>
      </w:r>
    </w:p>
    <w:p w:rsidR="00591780" w:rsidRDefault="001679D4" w:rsidP="009C750E">
      <w:pPr>
        <w:numPr>
          <w:ilvl w:val="0"/>
          <w:numId w:val="1"/>
        </w:numPr>
        <w:shd w:val="clear" w:color="auto" w:fill="FFFFFF"/>
        <w:tabs>
          <w:tab w:val="left" w:pos="144"/>
        </w:tabs>
        <w:spacing w:line="274" w:lineRule="exact"/>
        <w:ind w:right="10" w:firstLine="567"/>
        <w:jc w:val="both"/>
        <w:rPr>
          <w:sz w:val="24"/>
          <w:szCs w:val="24"/>
        </w:rPr>
      </w:pPr>
      <w:r>
        <w:rPr>
          <w:rFonts w:eastAsia="Times New Roman"/>
          <w:sz w:val="24"/>
          <w:szCs w:val="24"/>
        </w:rPr>
        <w:t>обеспечивающей воспитание, обучение, социальную адаптацию и интеграцию детей с ограниченными возможностями здоровья;</w:t>
      </w:r>
    </w:p>
    <w:p w:rsidR="00591780" w:rsidRDefault="001679D4" w:rsidP="009C750E">
      <w:pPr>
        <w:numPr>
          <w:ilvl w:val="0"/>
          <w:numId w:val="1"/>
        </w:numPr>
        <w:shd w:val="clear" w:color="auto" w:fill="FFFFFF"/>
        <w:tabs>
          <w:tab w:val="left" w:pos="144"/>
        </w:tabs>
        <w:spacing w:line="274" w:lineRule="exact"/>
        <w:ind w:right="10" w:firstLine="567"/>
        <w:jc w:val="both"/>
        <w:rPr>
          <w:sz w:val="24"/>
          <w:szCs w:val="24"/>
        </w:rPr>
      </w:pPr>
      <w:r>
        <w:rPr>
          <w:rFonts w:eastAsia="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591780" w:rsidRDefault="00244CE9" w:rsidP="009C750E">
      <w:pPr>
        <w:shd w:val="clear" w:color="auto" w:fill="FFFFFF"/>
        <w:tabs>
          <w:tab w:val="left" w:pos="250"/>
          <w:tab w:val="left" w:pos="2328"/>
          <w:tab w:val="left" w:pos="3950"/>
          <w:tab w:val="left" w:pos="5491"/>
          <w:tab w:val="left" w:pos="6763"/>
          <w:tab w:val="left" w:pos="8059"/>
          <w:tab w:val="left" w:pos="8150"/>
        </w:tabs>
        <w:spacing w:line="274" w:lineRule="exact"/>
        <w:ind w:right="5" w:firstLine="567"/>
        <w:jc w:val="both"/>
      </w:pPr>
      <w:r>
        <w:rPr>
          <w:sz w:val="24"/>
          <w:szCs w:val="24"/>
        </w:rPr>
        <w:t xml:space="preserve">- </w:t>
      </w:r>
      <w:r w:rsidR="001679D4">
        <w:rPr>
          <w:rFonts w:eastAsia="Times New Roman"/>
          <w:spacing w:val="-2"/>
          <w:sz w:val="24"/>
          <w:szCs w:val="24"/>
        </w:rPr>
        <w:t>способствующей</w:t>
      </w:r>
      <w:r w:rsidR="001B4B0A">
        <w:rPr>
          <w:rFonts w:ascii="Arial" w:eastAsia="Times New Roman" w:hAnsi="Arial" w:cs="Arial"/>
          <w:sz w:val="24"/>
          <w:szCs w:val="24"/>
        </w:rPr>
        <w:t xml:space="preserve"> </w:t>
      </w:r>
      <w:r w:rsidR="001679D4">
        <w:rPr>
          <w:rFonts w:eastAsia="Times New Roman"/>
          <w:spacing w:val="-2"/>
          <w:sz w:val="24"/>
          <w:szCs w:val="24"/>
        </w:rPr>
        <w:t>достижению</w:t>
      </w:r>
      <w:r w:rsidR="001B4B0A">
        <w:rPr>
          <w:rFonts w:ascii="Arial" w:eastAsia="Times New Roman" w:hAnsi="Arial" w:cs="Arial"/>
          <w:sz w:val="24"/>
          <w:szCs w:val="24"/>
        </w:rPr>
        <w:t xml:space="preserve"> </w:t>
      </w:r>
      <w:r w:rsidR="001679D4">
        <w:rPr>
          <w:rFonts w:eastAsia="Times New Roman"/>
          <w:spacing w:val="-3"/>
          <w:sz w:val="24"/>
          <w:szCs w:val="24"/>
        </w:rPr>
        <w:t>результатов</w:t>
      </w:r>
      <w:r w:rsidR="001B4B0A">
        <w:rPr>
          <w:rFonts w:ascii="Arial" w:eastAsia="Times New Roman" w:hAnsi="Arial" w:cs="Arial"/>
          <w:sz w:val="24"/>
          <w:szCs w:val="24"/>
        </w:rPr>
        <w:t xml:space="preserve"> </w:t>
      </w:r>
      <w:r w:rsidR="001679D4">
        <w:rPr>
          <w:rFonts w:eastAsia="Times New Roman"/>
          <w:sz w:val="24"/>
          <w:szCs w:val="24"/>
        </w:rPr>
        <w:t>освоения</w:t>
      </w:r>
      <w:r w:rsidR="001B4B0A">
        <w:rPr>
          <w:rFonts w:ascii="Arial" w:eastAsia="Times New Roman" w:hAnsi="Arial" w:cs="Arial"/>
          <w:sz w:val="24"/>
          <w:szCs w:val="24"/>
        </w:rPr>
        <w:t xml:space="preserve"> </w:t>
      </w:r>
      <w:r w:rsidR="001679D4">
        <w:rPr>
          <w:rFonts w:eastAsia="Times New Roman"/>
          <w:spacing w:val="-1"/>
          <w:sz w:val="24"/>
          <w:szCs w:val="24"/>
        </w:rPr>
        <w:t>основной</w:t>
      </w:r>
      <w:r w:rsidR="001B4B0A">
        <w:rPr>
          <w:rFonts w:ascii="Arial" w:eastAsia="Times New Roman" w:hAnsi="Arial" w:cs="Arial"/>
          <w:sz w:val="24"/>
          <w:szCs w:val="24"/>
        </w:rPr>
        <w:t xml:space="preserve"> </w:t>
      </w:r>
      <w:r w:rsidR="001B4B0A">
        <w:rPr>
          <w:rFonts w:eastAsia="Times New Roman"/>
          <w:spacing w:val="-2"/>
          <w:sz w:val="24"/>
          <w:szCs w:val="24"/>
        </w:rPr>
        <w:t xml:space="preserve">образовательной </w:t>
      </w:r>
      <w:r w:rsidR="001679D4">
        <w:rPr>
          <w:rFonts w:eastAsia="Times New Roman"/>
          <w:spacing w:val="-14"/>
          <w:sz w:val="24"/>
          <w:szCs w:val="24"/>
        </w:rPr>
        <w:t>программы основного общего образования обучающимися с</w:t>
      </w:r>
      <w:r w:rsidR="001B4B0A">
        <w:rPr>
          <w:rFonts w:ascii="Arial" w:eastAsia="Times New Roman" w:hAnsi="Arial" w:cs="Arial"/>
          <w:sz w:val="24"/>
          <w:szCs w:val="24"/>
        </w:rPr>
        <w:t xml:space="preserve"> </w:t>
      </w:r>
      <w:r w:rsidR="001B4B0A">
        <w:rPr>
          <w:rFonts w:eastAsia="Times New Roman"/>
          <w:spacing w:val="-2"/>
          <w:sz w:val="24"/>
          <w:szCs w:val="24"/>
        </w:rPr>
        <w:t xml:space="preserve">ограниченными </w:t>
      </w:r>
      <w:r w:rsidR="001679D4">
        <w:rPr>
          <w:rFonts w:eastAsia="Times New Roman"/>
          <w:sz w:val="24"/>
          <w:szCs w:val="24"/>
        </w:rPr>
        <w:t>возможностями здоровья.</w:t>
      </w:r>
    </w:p>
    <w:p w:rsidR="00591780" w:rsidRDefault="001679D4" w:rsidP="009C750E">
      <w:pPr>
        <w:shd w:val="clear" w:color="auto" w:fill="FFFFFF"/>
        <w:spacing w:before="557" w:line="274" w:lineRule="exact"/>
        <w:ind w:firstLine="567"/>
        <w:jc w:val="both"/>
      </w:pPr>
      <w:r>
        <w:rPr>
          <w:b/>
          <w:bCs/>
          <w:sz w:val="24"/>
          <w:szCs w:val="24"/>
        </w:rPr>
        <w:t xml:space="preserve">2.4.4. </w:t>
      </w:r>
      <w:r>
        <w:rPr>
          <w:rFonts w:eastAsia="Times New Roman"/>
          <w:b/>
          <w:bCs/>
          <w:sz w:val="24"/>
          <w:szCs w:val="24"/>
        </w:rPr>
        <w:t>Механизм взаимодействия всех субъектов образовательной организации в области коррекционной педагогики, специальной психологии, медицины в единстве урочной, внеурочной и внешкольной деятельности</w:t>
      </w:r>
    </w:p>
    <w:p w:rsidR="00591780" w:rsidRDefault="001679D4" w:rsidP="009C750E">
      <w:pPr>
        <w:shd w:val="clear" w:color="auto" w:fill="FFFFFF"/>
        <w:spacing w:line="274" w:lineRule="exact"/>
        <w:ind w:right="10" w:firstLine="567"/>
        <w:jc w:val="both"/>
      </w:pPr>
      <w:r>
        <w:rPr>
          <w:rFonts w:eastAsia="Times New Roman"/>
          <w:sz w:val="24"/>
          <w:szCs w:val="24"/>
        </w:rPr>
        <w:t>Планирование коррекционной работы осуществляется во всех организационных формах деятельности Школы: в учебной (урочной и внеурочной) деятельности и внеучебной (внеурочной деятельности).</w:t>
      </w:r>
    </w:p>
    <w:p w:rsidR="00591780" w:rsidRDefault="001679D4" w:rsidP="009C750E">
      <w:pPr>
        <w:shd w:val="clear" w:color="auto" w:fill="FFFFFF"/>
        <w:spacing w:line="274" w:lineRule="exact"/>
        <w:ind w:right="5" w:firstLine="567"/>
        <w:jc w:val="both"/>
      </w:pPr>
      <w:r>
        <w:rPr>
          <w:rFonts w:eastAsia="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ЗПР. Освоение учебного материала этими школьниками осуществляется с помощью специальных методов и приемов.</w:t>
      </w:r>
    </w:p>
    <w:p w:rsidR="00591780" w:rsidRDefault="001679D4" w:rsidP="009C750E">
      <w:pPr>
        <w:shd w:val="clear" w:color="auto" w:fill="FFFFFF"/>
        <w:spacing w:line="274" w:lineRule="exact"/>
        <w:ind w:firstLine="567"/>
        <w:jc w:val="both"/>
      </w:pPr>
      <w:r>
        <w:rPr>
          <w:rFonts w:eastAsia="Times New Roman"/>
          <w:sz w:val="24"/>
          <w:szCs w:val="24"/>
        </w:rPr>
        <w:t>Также эта работа осуществляется в учебной внеурочной деятельности в группах класса (часы индивидуальных и групповых занятий). В учебной внеурочной деятельности планируются коррекционные занятия со с</w:t>
      </w:r>
      <w:r w:rsidR="001B4B0A">
        <w:rPr>
          <w:rFonts w:eastAsia="Times New Roman"/>
          <w:sz w:val="24"/>
          <w:szCs w:val="24"/>
        </w:rPr>
        <w:t>пециалистами (учитель-логопед</w:t>
      </w:r>
      <w:r>
        <w:rPr>
          <w:rFonts w:eastAsia="Times New Roman"/>
          <w:sz w:val="24"/>
          <w:szCs w:val="24"/>
        </w:rPr>
        <w:t xml:space="preserve">, педагог-психолог) по индивидуально </w:t>
      </w:r>
      <w:r>
        <w:rPr>
          <w:rFonts w:eastAsia="Times New Roman"/>
          <w:sz w:val="24"/>
          <w:szCs w:val="24"/>
        </w:rPr>
        <w:lastRenderedPageBreak/>
        <w:t>ориентированным коррекционным программам.</w:t>
      </w:r>
    </w:p>
    <w:p w:rsidR="00591780" w:rsidRDefault="001679D4" w:rsidP="009C750E">
      <w:pPr>
        <w:shd w:val="clear" w:color="auto" w:fill="FFFFFF"/>
        <w:tabs>
          <w:tab w:val="left" w:pos="5218"/>
          <w:tab w:val="left" w:pos="6226"/>
        </w:tabs>
        <w:spacing w:before="5" w:line="274" w:lineRule="exact"/>
        <w:ind w:right="5" w:firstLine="567"/>
        <w:jc w:val="both"/>
      </w:pPr>
      <w:r>
        <w:rPr>
          <w:rFonts w:eastAsia="Times New Roman"/>
          <w:sz w:val="24"/>
          <w:szCs w:val="24"/>
        </w:rPr>
        <w:t>Во внеучебной внеурочной деятельности коррекц</w:t>
      </w:r>
      <w:r w:rsidR="001B4B0A">
        <w:rPr>
          <w:rFonts w:eastAsia="Times New Roman"/>
          <w:sz w:val="24"/>
          <w:szCs w:val="24"/>
        </w:rPr>
        <w:t xml:space="preserve">ионная работа осуществляется по </w:t>
      </w:r>
      <w:r w:rsidR="001B4B0A">
        <w:rPr>
          <w:rFonts w:eastAsia="Times New Roman"/>
          <w:spacing w:val="-8"/>
          <w:sz w:val="24"/>
          <w:szCs w:val="24"/>
        </w:rPr>
        <w:t xml:space="preserve">программам дополнительного </w:t>
      </w:r>
      <w:r>
        <w:rPr>
          <w:rFonts w:eastAsia="Times New Roman"/>
          <w:spacing w:val="-8"/>
          <w:sz w:val="24"/>
          <w:szCs w:val="24"/>
        </w:rPr>
        <w:t>образования</w:t>
      </w:r>
      <w:r w:rsidR="001B4B0A">
        <w:rPr>
          <w:rFonts w:eastAsia="Times New Roman"/>
          <w:spacing w:val="-8"/>
          <w:sz w:val="24"/>
          <w:szCs w:val="24"/>
        </w:rPr>
        <w:t xml:space="preserve"> </w:t>
      </w:r>
      <w:r>
        <w:rPr>
          <w:rFonts w:eastAsia="Times New Roman"/>
          <w:spacing w:val="-2"/>
          <w:sz w:val="24"/>
          <w:szCs w:val="24"/>
        </w:rPr>
        <w:t>разной</w:t>
      </w:r>
      <w:r w:rsidR="001B4B0A">
        <w:rPr>
          <w:rFonts w:ascii="Arial" w:eastAsia="Times New Roman" w:hAnsi="Arial" w:cs="Arial"/>
          <w:sz w:val="24"/>
          <w:szCs w:val="24"/>
        </w:rPr>
        <w:t xml:space="preserve"> </w:t>
      </w:r>
      <w:r w:rsidR="001B4B0A">
        <w:rPr>
          <w:rFonts w:eastAsia="Times New Roman"/>
          <w:spacing w:val="-6"/>
          <w:sz w:val="24"/>
          <w:szCs w:val="24"/>
        </w:rPr>
        <w:t xml:space="preserve">направленности, </w:t>
      </w:r>
      <w:r>
        <w:rPr>
          <w:rFonts w:eastAsia="Times New Roman"/>
          <w:spacing w:val="-6"/>
          <w:sz w:val="24"/>
          <w:szCs w:val="24"/>
        </w:rPr>
        <w:t>опосредованно</w:t>
      </w:r>
    </w:p>
    <w:p w:rsidR="00591780" w:rsidRDefault="001679D4" w:rsidP="009C750E">
      <w:pPr>
        <w:shd w:val="clear" w:color="auto" w:fill="FFFFFF"/>
        <w:spacing w:line="274" w:lineRule="exact"/>
        <w:ind w:firstLine="567"/>
      </w:pPr>
      <w:r>
        <w:rPr>
          <w:rFonts w:eastAsia="Times New Roman"/>
          <w:sz w:val="24"/>
          <w:szCs w:val="24"/>
        </w:rPr>
        <w:t>стимулирующих и корригирующих развитие школьников с ЗПР.</w:t>
      </w:r>
    </w:p>
    <w:p w:rsidR="00591780" w:rsidRDefault="001679D4" w:rsidP="009C750E">
      <w:pPr>
        <w:shd w:val="clear" w:color="auto" w:fill="FFFFFF"/>
        <w:tabs>
          <w:tab w:val="left" w:pos="1306"/>
          <w:tab w:val="left" w:pos="2789"/>
          <w:tab w:val="left" w:pos="4320"/>
          <w:tab w:val="left" w:pos="6211"/>
          <w:tab w:val="left" w:pos="7258"/>
          <w:tab w:val="left" w:pos="8074"/>
        </w:tabs>
        <w:spacing w:line="274" w:lineRule="exact"/>
        <w:ind w:firstLine="567"/>
      </w:pPr>
      <w:r>
        <w:rPr>
          <w:rFonts w:eastAsia="Times New Roman"/>
          <w:spacing w:val="-2"/>
          <w:sz w:val="24"/>
          <w:szCs w:val="24"/>
        </w:rPr>
        <w:t>При</w:t>
      </w:r>
      <w:r w:rsidR="001B4B0A">
        <w:rPr>
          <w:rFonts w:ascii="Arial" w:eastAsia="Times New Roman" w:hAnsi="Arial" w:cs="Arial"/>
          <w:sz w:val="24"/>
          <w:szCs w:val="24"/>
        </w:rPr>
        <w:t xml:space="preserve"> </w:t>
      </w:r>
      <w:r>
        <w:rPr>
          <w:rFonts w:eastAsia="Times New Roman"/>
          <w:spacing w:val="-2"/>
          <w:sz w:val="24"/>
          <w:szCs w:val="24"/>
        </w:rPr>
        <w:t>реализации</w:t>
      </w:r>
      <w:r w:rsidR="001B4B0A">
        <w:rPr>
          <w:rFonts w:ascii="Arial" w:eastAsia="Times New Roman" w:hAnsi="Arial" w:cs="Arial"/>
          <w:sz w:val="24"/>
          <w:szCs w:val="24"/>
        </w:rPr>
        <w:t xml:space="preserve"> </w:t>
      </w:r>
      <w:r>
        <w:rPr>
          <w:rFonts w:eastAsia="Times New Roman"/>
          <w:spacing w:val="-2"/>
          <w:sz w:val="24"/>
          <w:szCs w:val="24"/>
        </w:rPr>
        <w:t>содержания</w:t>
      </w:r>
      <w:r w:rsidR="001B4B0A">
        <w:rPr>
          <w:rFonts w:ascii="Arial" w:eastAsia="Times New Roman" w:hAnsi="Arial" w:cs="Arial"/>
          <w:sz w:val="24"/>
          <w:szCs w:val="24"/>
        </w:rPr>
        <w:t xml:space="preserve"> </w:t>
      </w:r>
      <w:r>
        <w:rPr>
          <w:rFonts w:eastAsia="Times New Roman"/>
          <w:spacing w:val="-3"/>
          <w:sz w:val="24"/>
          <w:szCs w:val="24"/>
        </w:rPr>
        <w:t>коррекционной</w:t>
      </w:r>
      <w:r w:rsidR="001B4B0A">
        <w:rPr>
          <w:rFonts w:ascii="Arial" w:eastAsia="Times New Roman" w:hAnsi="Arial" w:cs="Arial"/>
          <w:sz w:val="24"/>
          <w:szCs w:val="24"/>
        </w:rPr>
        <w:t xml:space="preserve"> </w:t>
      </w:r>
      <w:r>
        <w:rPr>
          <w:rFonts w:eastAsia="Times New Roman"/>
          <w:spacing w:val="-2"/>
          <w:sz w:val="24"/>
          <w:szCs w:val="24"/>
        </w:rPr>
        <w:t>работы</w:t>
      </w:r>
      <w:r w:rsidR="001B4B0A">
        <w:rPr>
          <w:rFonts w:ascii="Arial" w:eastAsia="Times New Roman" w:hAnsi="Arial" w:cs="Arial"/>
          <w:sz w:val="24"/>
          <w:szCs w:val="24"/>
        </w:rPr>
        <w:t xml:space="preserve"> </w:t>
      </w:r>
      <w:r>
        <w:rPr>
          <w:rFonts w:eastAsia="Times New Roman"/>
          <w:spacing w:val="-1"/>
          <w:sz w:val="24"/>
          <w:szCs w:val="24"/>
        </w:rPr>
        <w:t>зоны</w:t>
      </w:r>
      <w:r w:rsidR="001B4B0A">
        <w:rPr>
          <w:rFonts w:ascii="Arial" w:eastAsia="Times New Roman" w:hAnsi="Arial" w:cs="Arial"/>
          <w:sz w:val="24"/>
          <w:szCs w:val="24"/>
        </w:rPr>
        <w:t xml:space="preserve"> </w:t>
      </w:r>
      <w:r>
        <w:rPr>
          <w:rFonts w:eastAsia="Times New Roman"/>
          <w:spacing w:val="-2"/>
          <w:sz w:val="24"/>
          <w:szCs w:val="24"/>
        </w:rPr>
        <w:t>ответственности</w:t>
      </w:r>
    </w:p>
    <w:p w:rsidR="00591780" w:rsidRDefault="001679D4" w:rsidP="009C750E">
      <w:pPr>
        <w:shd w:val="clear" w:color="auto" w:fill="FFFFFF"/>
        <w:spacing w:line="274" w:lineRule="exact"/>
        <w:ind w:right="10" w:firstLine="567"/>
        <w:jc w:val="both"/>
      </w:pPr>
      <w:r>
        <w:rPr>
          <w:rFonts w:eastAsia="Times New Roman"/>
          <w:sz w:val="24"/>
          <w:szCs w:val="24"/>
        </w:rPr>
        <w:t>распределяются между учителями и специалистами. Обсуждения проводятся на ШПМПк образовательной организации, методических объединениях рабочих групп.</w:t>
      </w:r>
    </w:p>
    <w:p w:rsidR="00591780" w:rsidRDefault="001679D4" w:rsidP="009C750E">
      <w:pPr>
        <w:shd w:val="clear" w:color="auto" w:fill="FFFFFF"/>
        <w:tabs>
          <w:tab w:val="left" w:pos="1939"/>
          <w:tab w:val="left" w:pos="3422"/>
          <w:tab w:val="left" w:pos="4901"/>
          <w:tab w:val="left" w:pos="6797"/>
          <w:tab w:val="left" w:pos="7853"/>
          <w:tab w:val="left" w:pos="9552"/>
        </w:tabs>
        <w:spacing w:line="274" w:lineRule="exact"/>
        <w:ind w:firstLine="567"/>
      </w:pPr>
      <w:r>
        <w:rPr>
          <w:rFonts w:eastAsia="Times New Roman"/>
          <w:spacing w:val="-2"/>
          <w:sz w:val="24"/>
          <w:szCs w:val="24"/>
        </w:rPr>
        <w:t>Механизм</w:t>
      </w:r>
      <w:r w:rsidR="008A4DBA">
        <w:rPr>
          <w:rFonts w:ascii="Arial" w:eastAsia="Times New Roman" w:hAnsi="Arial" w:cs="Arial"/>
          <w:sz w:val="24"/>
          <w:szCs w:val="24"/>
        </w:rPr>
        <w:t xml:space="preserve"> </w:t>
      </w:r>
      <w:r>
        <w:rPr>
          <w:rFonts w:eastAsia="Times New Roman"/>
          <w:spacing w:val="-2"/>
          <w:sz w:val="24"/>
          <w:szCs w:val="24"/>
        </w:rPr>
        <w:t>реализации</w:t>
      </w:r>
      <w:r w:rsidR="008A4DBA">
        <w:rPr>
          <w:rFonts w:ascii="Arial" w:eastAsia="Times New Roman" w:hAnsi="Arial" w:cs="Arial"/>
          <w:sz w:val="24"/>
          <w:szCs w:val="24"/>
        </w:rPr>
        <w:t xml:space="preserve"> </w:t>
      </w:r>
      <w:r>
        <w:rPr>
          <w:rFonts w:eastAsia="Times New Roman"/>
          <w:spacing w:val="-2"/>
          <w:sz w:val="24"/>
          <w:szCs w:val="24"/>
        </w:rPr>
        <w:t>программы</w:t>
      </w:r>
      <w:r w:rsidR="008A4DBA">
        <w:rPr>
          <w:rFonts w:ascii="Arial" w:eastAsia="Times New Roman" w:hAnsi="Arial" w:cs="Arial"/>
          <w:sz w:val="24"/>
          <w:szCs w:val="24"/>
        </w:rPr>
        <w:t xml:space="preserve"> </w:t>
      </w:r>
      <w:r>
        <w:rPr>
          <w:rFonts w:eastAsia="Times New Roman"/>
          <w:spacing w:val="-2"/>
          <w:sz w:val="24"/>
          <w:szCs w:val="24"/>
        </w:rPr>
        <w:t>коррекционной</w:t>
      </w:r>
      <w:r w:rsidR="008A4DBA">
        <w:rPr>
          <w:rFonts w:ascii="Arial" w:eastAsia="Times New Roman" w:hAnsi="Arial" w:cs="Arial"/>
          <w:sz w:val="24"/>
          <w:szCs w:val="24"/>
        </w:rPr>
        <w:t xml:space="preserve"> </w:t>
      </w:r>
      <w:r>
        <w:rPr>
          <w:rFonts w:eastAsia="Times New Roman"/>
          <w:spacing w:val="-3"/>
          <w:sz w:val="24"/>
          <w:szCs w:val="24"/>
        </w:rPr>
        <w:t>работы</w:t>
      </w:r>
      <w:r w:rsidR="008A4DBA">
        <w:rPr>
          <w:rFonts w:ascii="Arial" w:eastAsia="Times New Roman" w:hAnsi="Arial" w:cs="Arial"/>
          <w:sz w:val="24"/>
          <w:szCs w:val="24"/>
        </w:rPr>
        <w:t xml:space="preserve"> </w:t>
      </w:r>
      <w:r>
        <w:rPr>
          <w:rFonts w:eastAsia="Times New Roman"/>
          <w:spacing w:val="-2"/>
          <w:sz w:val="24"/>
          <w:szCs w:val="24"/>
        </w:rPr>
        <w:t>раскрывается</w:t>
      </w:r>
      <w:r>
        <w:rPr>
          <w:rFonts w:ascii="Arial" w:eastAsia="Times New Roman" w:hAnsi="Arial" w:cs="Arial"/>
          <w:sz w:val="24"/>
          <w:szCs w:val="24"/>
        </w:rPr>
        <w:tab/>
      </w:r>
      <w:r>
        <w:rPr>
          <w:rFonts w:eastAsia="Times New Roman"/>
          <w:spacing w:val="-1"/>
          <w:sz w:val="24"/>
          <w:szCs w:val="24"/>
        </w:rPr>
        <w:t>во</w:t>
      </w:r>
    </w:p>
    <w:p w:rsidR="00591780" w:rsidRDefault="001679D4" w:rsidP="009C750E">
      <w:pPr>
        <w:shd w:val="clear" w:color="auto" w:fill="FFFFFF"/>
        <w:spacing w:line="274" w:lineRule="exact"/>
        <w:ind w:right="5" w:firstLine="567"/>
        <w:jc w:val="both"/>
      </w:pPr>
      <w:r>
        <w:rPr>
          <w:rFonts w:eastAsia="Times New Roman"/>
          <w:sz w:val="24"/>
          <w:szCs w:val="24"/>
        </w:rPr>
        <w:t>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591780" w:rsidRDefault="001679D4" w:rsidP="009C750E">
      <w:pPr>
        <w:shd w:val="clear" w:color="auto" w:fill="FFFFFF"/>
        <w:spacing w:line="274" w:lineRule="exact"/>
        <w:ind w:firstLine="567"/>
      </w:pPr>
      <w:r>
        <w:rPr>
          <w:rFonts w:eastAsia="Times New Roman"/>
          <w:sz w:val="24"/>
          <w:szCs w:val="24"/>
        </w:rPr>
        <w:t>Взаимодействие включает в себя следующее:</w:t>
      </w:r>
    </w:p>
    <w:p w:rsidR="00591780" w:rsidRDefault="001679D4" w:rsidP="009C750E">
      <w:pPr>
        <w:shd w:val="clear" w:color="auto" w:fill="FFFFFF"/>
        <w:tabs>
          <w:tab w:val="left" w:pos="226"/>
        </w:tabs>
        <w:spacing w:line="274" w:lineRule="exact"/>
        <w:ind w:right="10" w:firstLine="567"/>
        <w:jc w:val="both"/>
      </w:pPr>
      <w:r>
        <w:rPr>
          <w:sz w:val="24"/>
          <w:szCs w:val="24"/>
        </w:rPr>
        <w:t>-</w:t>
      </w:r>
      <w:r>
        <w:rPr>
          <w:sz w:val="24"/>
          <w:szCs w:val="24"/>
        </w:rPr>
        <w:tab/>
      </w:r>
      <w:r>
        <w:rPr>
          <w:rFonts w:eastAsia="Times New Roman"/>
          <w:sz w:val="24"/>
          <w:szCs w:val="24"/>
        </w:rPr>
        <w:t>комплексность в определении и решении проблем о</w:t>
      </w:r>
      <w:r w:rsidR="008A4DBA">
        <w:rPr>
          <w:rFonts w:eastAsia="Times New Roman"/>
          <w:sz w:val="24"/>
          <w:szCs w:val="24"/>
        </w:rPr>
        <w:t xml:space="preserve">бучающегося, предоставлении ему </w:t>
      </w:r>
      <w:r>
        <w:rPr>
          <w:rFonts w:eastAsia="Times New Roman"/>
          <w:sz w:val="24"/>
          <w:szCs w:val="24"/>
        </w:rPr>
        <w:t>специализированной квалифицированной помощи;</w:t>
      </w:r>
    </w:p>
    <w:p w:rsidR="00591780" w:rsidRDefault="001679D4" w:rsidP="009C750E">
      <w:pPr>
        <w:shd w:val="clear" w:color="auto" w:fill="FFFFFF"/>
        <w:tabs>
          <w:tab w:val="left" w:pos="144"/>
        </w:tabs>
        <w:spacing w:line="274" w:lineRule="exact"/>
        <w:ind w:firstLine="567"/>
      </w:pPr>
      <w:r>
        <w:rPr>
          <w:sz w:val="24"/>
          <w:szCs w:val="24"/>
        </w:rPr>
        <w:t>-</w:t>
      </w:r>
      <w:r>
        <w:rPr>
          <w:sz w:val="24"/>
          <w:szCs w:val="24"/>
        </w:rPr>
        <w:tab/>
      </w:r>
      <w:r>
        <w:rPr>
          <w:rFonts w:eastAsia="Times New Roman"/>
          <w:sz w:val="24"/>
          <w:szCs w:val="24"/>
        </w:rPr>
        <w:t>многоаспектный анализ личностного и познавательного развития обучающегося;</w:t>
      </w:r>
    </w:p>
    <w:p w:rsidR="00591780" w:rsidRDefault="001679D4" w:rsidP="009C750E">
      <w:pPr>
        <w:shd w:val="clear" w:color="auto" w:fill="FFFFFF"/>
        <w:tabs>
          <w:tab w:val="left" w:pos="269"/>
        </w:tabs>
        <w:spacing w:line="274" w:lineRule="exact"/>
        <w:ind w:firstLine="567"/>
        <w:jc w:val="both"/>
      </w:pPr>
      <w:r>
        <w:rPr>
          <w:sz w:val="24"/>
          <w:szCs w:val="24"/>
        </w:rPr>
        <w:t>-</w:t>
      </w:r>
      <w:r>
        <w:rPr>
          <w:sz w:val="24"/>
          <w:szCs w:val="24"/>
        </w:rPr>
        <w:tab/>
      </w:r>
      <w:r>
        <w:rPr>
          <w:rFonts w:eastAsia="Times New Roman"/>
          <w:sz w:val="24"/>
          <w:szCs w:val="24"/>
        </w:rPr>
        <w:t>составление комплексных индивидуальных прогр</w:t>
      </w:r>
      <w:r w:rsidR="001D413E">
        <w:rPr>
          <w:rFonts w:eastAsia="Times New Roman"/>
          <w:sz w:val="24"/>
          <w:szCs w:val="24"/>
        </w:rPr>
        <w:t xml:space="preserve">амм общего развития и коррекции </w:t>
      </w:r>
      <w:r>
        <w:rPr>
          <w:rFonts w:eastAsia="Times New Roman"/>
          <w:spacing w:val="-1"/>
          <w:sz w:val="24"/>
          <w:szCs w:val="24"/>
        </w:rPr>
        <w:t>отдельных сторон учебно-познавательной, речевой, эмоционально-волевой и лично</w:t>
      </w:r>
      <w:r w:rsidR="001D413E">
        <w:rPr>
          <w:rFonts w:eastAsia="Times New Roman"/>
          <w:spacing w:val="-1"/>
          <w:sz w:val="24"/>
          <w:szCs w:val="24"/>
        </w:rPr>
        <w:t xml:space="preserve">стной сфер </w:t>
      </w:r>
      <w:r>
        <w:rPr>
          <w:rFonts w:eastAsia="Times New Roman"/>
          <w:sz w:val="24"/>
          <w:szCs w:val="24"/>
        </w:rPr>
        <w:t>ребенка.</w:t>
      </w:r>
    </w:p>
    <w:p w:rsidR="00591780" w:rsidRDefault="001679D4" w:rsidP="009C750E">
      <w:pPr>
        <w:shd w:val="clear" w:color="auto" w:fill="FFFFFF"/>
        <w:tabs>
          <w:tab w:val="left" w:pos="4493"/>
        </w:tabs>
        <w:spacing w:line="274" w:lineRule="exact"/>
        <w:ind w:right="5" w:firstLine="567"/>
        <w:jc w:val="both"/>
      </w:pPr>
      <w:r>
        <w:rPr>
          <w:rFonts w:eastAsia="Times New Roman"/>
          <w:sz w:val="24"/>
          <w:szCs w:val="24"/>
        </w:rPr>
        <w:t>Одним из условий реализации данной программ</w:t>
      </w:r>
      <w:r w:rsidR="001D413E">
        <w:rPr>
          <w:rFonts w:eastAsia="Times New Roman"/>
          <w:sz w:val="24"/>
          <w:szCs w:val="24"/>
        </w:rPr>
        <w:t xml:space="preserve">ы является взаимодействие школы </w:t>
      </w:r>
      <w:r w:rsidR="001D413E">
        <w:rPr>
          <w:rFonts w:eastAsia="Times New Roman"/>
          <w:spacing w:val="-13"/>
          <w:sz w:val="24"/>
          <w:szCs w:val="24"/>
        </w:rPr>
        <w:t xml:space="preserve">и семьи в целях создания </w:t>
      </w:r>
      <w:r>
        <w:rPr>
          <w:rFonts w:eastAsia="Times New Roman"/>
          <w:spacing w:val="-13"/>
          <w:sz w:val="24"/>
          <w:szCs w:val="24"/>
        </w:rPr>
        <w:t>условий,</w:t>
      </w:r>
      <w:r w:rsidR="001D413E">
        <w:rPr>
          <w:rFonts w:ascii="Arial" w:eastAsia="Times New Roman" w:cs="Arial"/>
          <w:sz w:val="24"/>
          <w:szCs w:val="24"/>
        </w:rPr>
        <w:t xml:space="preserve"> </w:t>
      </w:r>
      <w:r w:rsidR="001D413E">
        <w:rPr>
          <w:rFonts w:eastAsia="Times New Roman"/>
          <w:spacing w:val="-4"/>
          <w:sz w:val="24"/>
          <w:szCs w:val="24"/>
        </w:rPr>
        <w:t xml:space="preserve">способствующих полноценному психическому </w:t>
      </w:r>
      <w:r>
        <w:rPr>
          <w:rFonts w:eastAsia="Times New Roman"/>
          <w:spacing w:val="-4"/>
          <w:sz w:val="24"/>
          <w:szCs w:val="24"/>
        </w:rPr>
        <w:t>и</w:t>
      </w:r>
      <w:r w:rsidR="001D413E">
        <w:t xml:space="preserve"> </w:t>
      </w:r>
      <w:r>
        <w:rPr>
          <w:rFonts w:eastAsia="Times New Roman"/>
          <w:sz w:val="24"/>
          <w:szCs w:val="24"/>
        </w:rPr>
        <w:t>личностному развитию ребенка, которое реализуется в направлениях, представленных в таблице.</w:t>
      </w:r>
    </w:p>
    <w:p w:rsidR="00B42142" w:rsidRDefault="00B42142">
      <w:pPr>
        <w:shd w:val="clear" w:color="auto" w:fill="FFFFFF"/>
        <w:ind w:right="10"/>
        <w:jc w:val="center"/>
        <w:rPr>
          <w:rFonts w:eastAsia="Times New Roman"/>
          <w:b/>
          <w:bCs/>
          <w:spacing w:val="-1"/>
          <w:sz w:val="24"/>
          <w:szCs w:val="24"/>
        </w:rPr>
      </w:pPr>
    </w:p>
    <w:p w:rsidR="00591780" w:rsidRDefault="001679D4">
      <w:pPr>
        <w:shd w:val="clear" w:color="auto" w:fill="FFFFFF"/>
        <w:ind w:right="10"/>
        <w:jc w:val="center"/>
        <w:rPr>
          <w:rFonts w:eastAsia="Times New Roman"/>
          <w:b/>
          <w:bCs/>
          <w:spacing w:val="-1"/>
          <w:sz w:val="24"/>
          <w:szCs w:val="24"/>
        </w:rPr>
      </w:pPr>
      <w:r>
        <w:rPr>
          <w:rFonts w:eastAsia="Times New Roman"/>
          <w:b/>
          <w:bCs/>
          <w:spacing w:val="-1"/>
          <w:sz w:val="24"/>
          <w:szCs w:val="24"/>
        </w:rPr>
        <w:t>Основные формы взаимодействия школы и семьи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9"/>
        <w:gridCol w:w="6"/>
        <w:gridCol w:w="1648"/>
        <w:gridCol w:w="2088"/>
        <w:gridCol w:w="18"/>
        <w:gridCol w:w="3203"/>
      </w:tblGrid>
      <w:tr w:rsidR="001D413E" w:rsidTr="00A84644">
        <w:trPr>
          <w:trHeight w:val="420"/>
        </w:trPr>
        <w:tc>
          <w:tcPr>
            <w:tcW w:w="3165" w:type="dxa"/>
            <w:gridSpan w:val="2"/>
          </w:tcPr>
          <w:p w:rsidR="001D413E" w:rsidRPr="00A84644" w:rsidRDefault="00A84644" w:rsidP="00A84644">
            <w:pPr>
              <w:shd w:val="clear" w:color="auto" w:fill="FFFFFF"/>
              <w:tabs>
                <w:tab w:val="left" w:pos="2208"/>
                <w:tab w:val="left" w:pos="3907"/>
                <w:tab w:val="left" w:pos="6182"/>
              </w:tabs>
              <w:spacing w:before="5"/>
              <w:jc w:val="center"/>
              <w:rPr>
                <w:b/>
              </w:rPr>
            </w:pPr>
            <w:r>
              <w:rPr>
                <w:rFonts w:eastAsia="Times New Roman"/>
                <w:b/>
                <w:spacing w:val="-1"/>
              </w:rPr>
              <w:t>Направление работы</w:t>
            </w:r>
          </w:p>
        </w:tc>
        <w:tc>
          <w:tcPr>
            <w:tcW w:w="1648" w:type="dxa"/>
          </w:tcPr>
          <w:p w:rsidR="001D413E" w:rsidRPr="00A84644" w:rsidRDefault="00A84644" w:rsidP="00A84644">
            <w:pPr>
              <w:shd w:val="clear" w:color="auto" w:fill="FFFFFF"/>
              <w:tabs>
                <w:tab w:val="left" w:pos="2208"/>
                <w:tab w:val="left" w:pos="3907"/>
                <w:tab w:val="left" w:pos="6182"/>
              </w:tabs>
              <w:spacing w:before="5"/>
              <w:jc w:val="center"/>
              <w:rPr>
                <w:b/>
              </w:rPr>
            </w:pPr>
            <w:r w:rsidRPr="00A84644">
              <w:rPr>
                <w:b/>
              </w:rPr>
              <w:t>Форма</w:t>
            </w:r>
          </w:p>
        </w:tc>
        <w:tc>
          <w:tcPr>
            <w:tcW w:w="2088" w:type="dxa"/>
          </w:tcPr>
          <w:p w:rsidR="001D413E" w:rsidRPr="00A84644" w:rsidRDefault="00A84644" w:rsidP="00A84644">
            <w:pPr>
              <w:shd w:val="clear" w:color="auto" w:fill="FFFFFF"/>
              <w:tabs>
                <w:tab w:val="left" w:pos="2208"/>
                <w:tab w:val="left" w:pos="3907"/>
                <w:tab w:val="left" w:pos="6182"/>
              </w:tabs>
              <w:spacing w:before="5"/>
              <w:jc w:val="center"/>
              <w:rPr>
                <w:b/>
              </w:rPr>
            </w:pPr>
            <w:r w:rsidRPr="00A84644">
              <w:rPr>
                <w:b/>
              </w:rPr>
              <w:t>Цель</w:t>
            </w:r>
          </w:p>
        </w:tc>
        <w:tc>
          <w:tcPr>
            <w:tcW w:w="3220" w:type="dxa"/>
            <w:gridSpan w:val="2"/>
          </w:tcPr>
          <w:p w:rsidR="001D413E" w:rsidRPr="00A84644" w:rsidRDefault="00A84644" w:rsidP="00A84644">
            <w:pPr>
              <w:widowControl/>
              <w:autoSpaceDE/>
              <w:autoSpaceDN/>
              <w:adjustRightInd/>
              <w:spacing w:after="200" w:line="276" w:lineRule="auto"/>
              <w:jc w:val="center"/>
              <w:rPr>
                <w:b/>
              </w:rPr>
            </w:pPr>
            <w:r w:rsidRPr="00A84644">
              <w:rPr>
                <w:b/>
              </w:rPr>
              <w:t>Примерная тематика</w:t>
            </w:r>
          </w:p>
        </w:tc>
      </w:tr>
      <w:tr w:rsidR="00591780" w:rsidTr="001D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2314"/>
        </w:trPr>
        <w:tc>
          <w:tcPr>
            <w:tcW w:w="315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t>Просветительское</w:t>
            </w:r>
          </w:p>
        </w:tc>
        <w:tc>
          <w:tcPr>
            <w:tcW w:w="1653" w:type="dxa"/>
            <w:gridSpan w:val="2"/>
            <w:tcBorders>
              <w:top w:val="single" w:sz="6" w:space="0" w:color="auto"/>
              <w:left w:val="single" w:sz="6" w:space="0" w:color="auto"/>
              <w:bottom w:val="single" w:sz="6" w:space="0" w:color="auto"/>
              <w:right w:val="single" w:sz="4" w:space="0" w:color="auto"/>
            </w:tcBorders>
            <w:shd w:val="clear" w:color="auto" w:fill="FFFFFF"/>
          </w:tcPr>
          <w:p w:rsidR="00591780" w:rsidRDefault="001679D4">
            <w:pPr>
              <w:shd w:val="clear" w:color="auto" w:fill="FFFFFF"/>
              <w:spacing w:line="230" w:lineRule="exact"/>
              <w:ind w:right="322"/>
            </w:pPr>
            <w:r>
              <w:rPr>
                <w:rFonts w:eastAsia="Times New Roman"/>
              </w:rPr>
              <w:t>Лекции, семинары, родительские собрания</w:t>
            </w:r>
          </w:p>
        </w:tc>
        <w:tc>
          <w:tcPr>
            <w:tcW w:w="2106" w:type="dxa"/>
            <w:gridSpan w:val="2"/>
            <w:tcBorders>
              <w:top w:val="single" w:sz="6" w:space="0" w:color="auto"/>
              <w:left w:val="single" w:sz="4" w:space="0" w:color="auto"/>
              <w:bottom w:val="single" w:sz="6" w:space="0" w:color="auto"/>
              <w:right w:val="single" w:sz="4" w:space="0" w:color="auto"/>
            </w:tcBorders>
            <w:shd w:val="clear" w:color="auto" w:fill="FFFFFF"/>
          </w:tcPr>
          <w:p w:rsidR="00591780" w:rsidRDefault="001679D4">
            <w:pPr>
              <w:shd w:val="clear" w:color="auto" w:fill="FFFFFF"/>
              <w:spacing w:line="230" w:lineRule="exact"/>
              <w:ind w:right="230"/>
            </w:pPr>
            <w:r>
              <w:rPr>
                <w:rFonts w:eastAsia="Times New Roman"/>
              </w:rPr>
              <w:t xml:space="preserve">Обозначить сложившиеся </w:t>
            </w:r>
            <w:r>
              <w:rPr>
                <w:rFonts w:eastAsia="Times New Roman"/>
                <w:spacing w:val="-1"/>
              </w:rPr>
              <w:t xml:space="preserve">стереотипы родителя </w:t>
            </w:r>
            <w:r w:rsidR="00B0723D">
              <w:rPr>
                <w:rFonts w:eastAsia="Times New Roman"/>
                <w:spacing w:val="-3"/>
              </w:rPr>
              <w:t xml:space="preserve">относительно </w:t>
            </w:r>
            <w:r>
              <w:rPr>
                <w:rFonts w:eastAsia="Times New Roman"/>
                <w:spacing w:val="-3"/>
              </w:rPr>
              <w:t xml:space="preserve">своего </w:t>
            </w:r>
            <w:r w:rsidR="00B0723D">
              <w:rPr>
                <w:rFonts w:eastAsia="Times New Roman"/>
                <w:spacing w:val="-6"/>
              </w:rPr>
              <w:t xml:space="preserve">ребёнка и себя </w:t>
            </w:r>
            <w:r>
              <w:rPr>
                <w:rFonts w:eastAsia="Times New Roman"/>
                <w:spacing w:val="-6"/>
              </w:rPr>
              <w:t xml:space="preserve">как </w:t>
            </w:r>
            <w:r>
              <w:rPr>
                <w:rFonts w:eastAsia="Times New Roman"/>
              </w:rPr>
              <w:t>родителя</w:t>
            </w:r>
          </w:p>
        </w:tc>
        <w:tc>
          <w:tcPr>
            <w:tcW w:w="3203" w:type="dxa"/>
            <w:tcBorders>
              <w:top w:val="single" w:sz="6" w:space="0" w:color="auto"/>
              <w:left w:val="single" w:sz="4" w:space="0" w:color="auto"/>
              <w:bottom w:val="single" w:sz="6" w:space="0" w:color="auto"/>
              <w:right w:val="single" w:sz="6" w:space="0" w:color="auto"/>
            </w:tcBorders>
            <w:shd w:val="clear" w:color="auto" w:fill="FFFFFF"/>
          </w:tcPr>
          <w:p w:rsidR="00591780" w:rsidRDefault="00A84644">
            <w:pPr>
              <w:shd w:val="clear" w:color="auto" w:fill="FFFFFF"/>
              <w:spacing w:line="226" w:lineRule="exact"/>
            </w:pPr>
            <w:r>
              <w:rPr>
                <w:rFonts w:eastAsia="Times New Roman"/>
                <w:spacing w:val="-3"/>
              </w:rPr>
              <w:t xml:space="preserve">Адаптация учащихся </w:t>
            </w:r>
            <w:r w:rsidR="001679D4">
              <w:rPr>
                <w:rFonts w:eastAsia="Times New Roman"/>
                <w:spacing w:val="-3"/>
              </w:rPr>
              <w:t>к обучению в</w:t>
            </w:r>
          </w:p>
          <w:p w:rsidR="00591780" w:rsidRDefault="001679D4">
            <w:pPr>
              <w:shd w:val="clear" w:color="auto" w:fill="FFFFFF"/>
              <w:spacing w:line="226" w:lineRule="exact"/>
            </w:pPr>
            <w:r>
              <w:rPr>
                <w:rFonts w:eastAsia="Times New Roman"/>
              </w:rPr>
              <w:t>школе.</w:t>
            </w:r>
          </w:p>
          <w:p w:rsidR="00591780" w:rsidRDefault="00A84644">
            <w:pPr>
              <w:shd w:val="clear" w:color="auto" w:fill="FFFFFF"/>
              <w:spacing w:line="226" w:lineRule="exact"/>
            </w:pPr>
            <w:r>
              <w:rPr>
                <w:rFonts w:eastAsia="Times New Roman"/>
                <w:spacing w:val="-5"/>
              </w:rPr>
              <w:t xml:space="preserve">Роль семьи в воспитании и </w:t>
            </w:r>
            <w:r w:rsidR="001679D4">
              <w:rPr>
                <w:rFonts w:eastAsia="Times New Roman"/>
                <w:spacing w:val="-5"/>
              </w:rPr>
              <w:t>обучении</w:t>
            </w:r>
          </w:p>
          <w:p w:rsidR="00591780" w:rsidRDefault="001679D4">
            <w:pPr>
              <w:shd w:val="clear" w:color="auto" w:fill="FFFFFF"/>
              <w:spacing w:line="226" w:lineRule="exact"/>
            </w:pPr>
            <w:r>
              <w:rPr>
                <w:rFonts w:eastAsia="Times New Roman"/>
              </w:rPr>
              <w:t>ребёнка с отклонениями в развитии.</w:t>
            </w:r>
          </w:p>
          <w:p w:rsidR="00591780" w:rsidRDefault="00A84644">
            <w:pPr>
              <w:shd w:val="clear" w:color="auto" w:fill="FFFFFF"/>
              <w:spacing w:line="226" w:lineRule="exact"/>
            </w:pPr>
            <w:r>
              <w:rPr>
                <w:rFonts w:eastAsia="Times New Roman"/>
                <w:spacing w:val="-2"/>
              </w:rPr>
              <w:t xml:space="preserve">Результаты </w:t>
            </w:r>
            <w:r w:rsidR="001679D4">
              <w:rPr>
                <w:rFonts w:eastAsia="Times New Roman"/>
                <w:spacing w:val="-2"/>
              </w:rPr>
              <w:t>проведения психологической</w:t>
            </w:r>
          </w:p>
          <w:p w:rsidR="00591780" w:rsidRDefault="001679D4">
            <w:pPr>
              <w:shd w:val="clear" w:color="auto" w:fill="FFFFFF"/>
              <w:spacing w:line="226" w:lineRule="exact"/>
            </w:pPr>
            <w:r>
              <w:rPr>
                <w:rFonts w:eastAsia="Times New Roman"/>
              </w:rPr>
              <w:t>диагностики.</w:t>
            </w:r>
          </w:p>
          <w:p w:rsidR="00591780" w:rsidRDefault="001679D4">
            <w:pPr>
              <w:shd w:val="clear" w:color="auto" w:fill="FFFFFF"/>
              <w:spacing w:line="226" w:lineRule="exact"/>
            </w:pPr>
            <w:r>
              <w:rPr>
                <w:rFonts w:eastAsia="Times New Roman"/>
              </w:rPr>
              <w:t>Развитие личности</w:t>
            </w:r>
          </w:p>
          <w:p w:rsidR="00591780" w:rsidRDefault="00A84644">
            <w:pPr>
              <w:shd w:val="clear" w:color="auto" w:fill="FFFFFF"/>
              <w:spacing w:line="226" w:lineRule="exact"/>
            </w:pPr>
            <w:r>
              <w:rPr>
                <w:rFonts w:eastAsia="Times New Roman"/>
              </w:rPr>
              <w:t xml:space="preserve">Как подготовиться </w:t>
            </w:r>
            <w:r w:rsidR="001679D4">
              <w:rPr>
                <w:rFonts w:eastAsia="Times New Roman"/>
              </w:rPr>
              <w:t>к экзаменам</w:t>
            </w:r>
          </w:p>
          <w:p w:rsidR="00591780" w:rsidRDefault="001679D4">
            <w:pPr>
              <w:shd w:val="clear" w:color="auto" w:fill="FFFFFF"/>
              <w:spacing w:line="226" w:lineRule="exact"/>
            </w:pPr>
            <w:r>
              <w:rPr>
                <w:rFonts w:eastAsia="Times New Roman"/>
              </w:rPr>
              <w:t>Профессиональное самоопределение</w:t>
            </w:r>
          </w:p>
          <w:p w:rsidR="00591780" w:rsidRDefault="001679D4">
            <w:pPr>
              <w:shd w:val="clear" w:color="auto" w:fill="FFFFFF"/>
              <w:spacing w:line="226" w:lineRule="exact"/>
            </w:pPr>
            <w:r>
              <w:rPr>
                <w:rFonts w:eastAsia="Times New Roman"/>
              </w:rPr>
              <w:t>учащихся</w:t>
            </w:r>
          </w:p>
        </w:tc>
      </w:tr>
      <w:tr w:rsidR="00591780" w:rsidTr="001D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1853"/>
        </w:trPr>
        <w:tc>
          <w:tcPr>
            <w:tcW w:w="315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Консультативное</w:t>
            </w:r>
          </w:p>
        </w:tc>
        <w:tc>
          <w:tcPr>
            <w:tcW w:w="1653"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
            </w:pPr>
            <w:r>
              <w:rPr>
                <w:rFonts w:eastAsia="Times New Roman"/>
                <w:spacing w:val="-2"/>
              </w:rPr>
              <w:t xml:space="preserve">Индивидуальные </w:t>
            </w:r>
            <w:r>
              <w:rPr>
                <w:rFonts w:eastAsia="Times New Roman"/>
              </w:rPr>
              <w:t>консультации</w:t>
            </w:r>
          </w:p>
        </w:tc>
        <w:tc>
          <w:tcPr>
            <w:tcW w:w="2106"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73"/>
            </w:pPr>
            <w:r>
              <w:rPr>
                <w:rFonts w:eastAsia="Times New Roman"/>
              </w:rPr>
              <w:t xml:space="preserve">Изучить проблемы </w:t>
            </w:r>
            <w:r w:rsidR="00A84644">
              <w:rPr>
                <w:rFonts w:eastAsia="Times New Roman"/>
                <w:spacing w:val="-3"/>
              </w:rPr>
              <w:t xml:space="preserve">конкретной </w:t>
            </w:r>
            <w:r>
              <w:rPr>
                <w:rFonts w:eastAsia="Times New Roman"/>
                <w:spacing w:val="-3"/>
              </w:rPr>
              <w:t xml:space="preserve">семьи, </w:t>
            </w:r>
            <w:r w:rsidR="00A84644">
              <w:rPr>
                <w:rFonts w:eastAsia="Times New Roman"/>
              </w:rPr>
              <w:t xml:space="preserve">выявить </w:t>
            </w:r>
            <w:r>
              <w:rPr>
                <w:rFonts w:eastAsia="Times New Roman"/>
              </w:rPr>
              <w:t xml:space="preserve">причины возникшей ситуации, </w:t>
            </w:r>
            <w:r w:rsidR="00A84644">
              <w:rPr>
                <w:rFonts w:eastAsia="Times New Roman"/>
                <w:spacing w:val="-3"/>
              </w:rPr>
              <w:t xml:space="preserve">поиск путей </w:t>
            </w:r>
            <w:r>
              <w:rPr>
                <w:rFonts w:eastAsia="Times New Roman"/>
                <w:spacing w:val="-3"/>
              </w:rPr>
              <w:t xml:space="preserve">решения </w:t>
            </w:r>
            <w:r>
              <w:rPr>
                <w:rFonts w:eastAsia="Times New Roman"/>
              </w:rPr>
              <w:t>данного вопроса</w:t>
            </w:r>
          </w:p>
        </w:tc>
        <w:tc>
          <w:tcPr>
            <w:tcW w:w="3203" w:type="dxa"/>
            <w:tcBorders>
              <w:top w:val="single" w:sz="6" w:space="0" w:color="auto"/>
              <w:left w:val="single" w:sz="6" w:space="0" w:color="auto"/>
              <w:bottom w:val="single" w:sz="6" w:space="0" w:color="auto"/>
              <w:right w:val="single" w:sz="6" w:space="0" w:color="auto"/>
            </w:tcBorders>
            <w:shd w:val="clear" w:color="auto" w:fill="FFFFFF"/>
          </w:tcPr>
          <w:p w:rsidR="00591780" w:rsidRDefault="00A84644">
            <w:pPr>
              <w:shd w:val="clear" w:color="auto" w:fill="FFFFFF"/>
              <w:spacing w:line="230" w:lineRule="exact"/>
            </w:pPr>
            <w:r>
              <w:rPr>
                <w:rFonts w:eastAsia="Times New Roman"/>
                <w:spacing w:val="-4"/>
              </w:rPr>
              <w:t xml:space="preserve">Проводятся по запросу родителей </w:t>
            </w:r>
            <w:r w:rsidR="001679D4">
              <w:rPr>
                <w:rFonts w:eastAsia="Times New Roman"/>
                <w:spacing w:val="-4"/>
              </w:rPr>
              <w:t>в</w:t>
            </w:r>
          </w:p>
          <w:p w:rsidR="00591780" w:rsidRDefault="001679D4">
            <w:pPr>
              <w:shd w:val="clear" w:color="auto" w:fill="FFFFFF"/>
              <w:spacing w:line="230" w:lineRule="exact"/>
            </w:pPr>
            <w:r>
              <w:rPr>
                <w:rFonts w:eastAsia="Times New Roman"/>
              </w:rPr>
              <w:t>течение года.</w:t>
            </w:r>
          </w:p>
          <w:p w:rsidR="00591780" w:rsidRDefault="001679D4">
            <w:pPr>
              <w:shd w:val="clear" w:color="auto" w:fill="FFFFFF"/>
              <w:spacing w:line="230" w:lineRule="exact"/>
            </w:pPr>
            <w:r>
              <w:rPr>
                <w:rFonts w:eastAsia="Times New Roman"/>
              </w:rPr>
              <w:t>Роль родителей в жизни ребёнка.</w:t>
            </w:r>
          </w:p>
          <w:p w:rsidR="00591780" w:rsidRDefault="001679D4">
            <w:pPr>
              <w:shd w:val="clear" w:color="auto" w:fill="FFFFFF"/>
              <w:spacing w:line="230" w:lineRule="exact"/>
            </w:pPr>
            <w:r>
              <w:rPr>
                <w:rFonts w:eastAsia="Times New Roman"/>
              </w:rPr>
              <w:t>Трудности подросткового возраста</w:t>
            </w:r>
          </w:p>
          <w:p w:rsidR="00591780" w:rsidRDefault="001679D4">
            <w:pPr>
              <w:shd w:val="clear" w:color="auto" w:fill="FFFFFF"/>
              <w:spacing w:line="230" w:lineRule="exact"/>
            </w:pPr>
            <w:r>
              <w:rPr>
                <w:rFonts w:eastAsia="Times New Roman"/>
                <w:spacing w:val="-1"/>
              </w:rPr>
              <w:t>Межличностное взаимодействие учащихся</w:t>
            </w:r>
          </w:p>
          <w:p w:rsidR="00591780" w:rsidRDefault="001679D4">
            <w:pPr>
              <w:shd w:val="clear" w:color="auto" w:fill="FFFFFF"/>
              <w:spacing w:line="230" w:lineRule="exact"/>
            </w:pPr>
            <w:r>
              <w:rPr>
                <w:rFonts w:eastAsia="Times New Roman"/>
              </w:rPr>
              <w:t>и родителей .</w:t>
            </w:r>
          </w:p>
          <w:p w:rsidR="00591780" w:rsidRDefault="00A84644">
            <w:pPr>
              <w:shd w:val="clear" w:color="auto" w:fill="FFFFFF"/>
              <w:spacing w:line="230" w:lineRule="exact"/>
            </w:pPr>
            <w:r>
              <w:rPr>
                <w:rFonts w:eastAsia="Times New Roman"/>
                <w:spacing w:val="-1"/>
              </w:rPr>
              <w:t xml:space="preserve">Результаты </w:t>
            </w:r>
            <w:r w:rsidR="001679D4">
              <w:rPr>
                <w:rFonts w:eastAsia="Times New Roman"/>
                <w:spacing w:val="-1"/>
              </w:rPr>
              <w:t>проведения психологической</w:t>
            </w:r>
          </w:p>
          <w:p w:rsidR="00591780" w:rsidRDefault="001679D4">
            <w:pPr>
              <w:shd w:val="clear" w:color="auto" w:fill="FFFFFF"/>
              <w:spacing w:line="230" w:lineRule="exact"/>
            </w:pPr>
            <w:r>
              <w:rPr>
                <w:rFonts w:eastAsia="Times New Roman"/>
              </w:rPr>
              <w:t>диагностики</w:t>
            </w:r>
          </w:p>
        </w:tc>
      </w:tr>
      <w:tr w:rsidR="00591780" w:rsidTr="001D41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hRule="exact" w:val="3005"/>
        </w:trPr>
        <w:tc>
          <w:tcPr>
            <w:tcW w:w="315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B0723D">
            <w:pPr>
              <w:shd w:val="clear" w:color="auto" w:fill="FFFFFF"/>
              <w:spacing w:line="230" w:lineRule="exact"/>
              <w:ind w:right="624"/>
            </w:pPr>
            <w:r>
              <w:rPr>
                <w:rFonts w:eastAsia="Times New Roman"/>
              </w:rPr>
              <w:t>Методическо-аналитическое</w:t>
            </w:r>
          </w:p>
        </w:tc>
        <w:tc>
          <w:tcPr>
            <w:tcW w:w="1653"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B0723D">
            <w:pPr>
              <w:shd w:val="clear" w:color="auto" w:fill="FFFFFF"/>
              <w:spacing w:line="230" w:lineRule="exact"/>
              <w:ind w:right="259"/>
            </w:pPr>
            <w:r>
              <w:rPr>
                <w:rFonts w:eastAsia="Times New Roman"/>
              </w:rPr>
              <w:t xml:space="preserve">Оформление </w:t>
            </w:r>
            <w:r>
              <w:rPr>
                <w:rFonts w:eastAsia="Times New Roman"/>
                <w:spacing w:val="-2"/>
              </w:rPr>
              <w:t>документации</w:t>
            </w:r>
          </w:p>
        </w:tc>
        <w:tc>
          <w:tcPr>
            <w:tcW w:w="2106"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A84644" w:rsidP="00244CE9">
            <w:pPr>
              <w:shd w:val="clear" w:color="auto" w:fill="FFFFFF"/>
              <w:spacing w:line="226" w:lineRule="exact"/>
              <w:jc w:val="both"/>
            </w:pPr>
            <w:r>
              <w:rPr>
                <w:rFonts w:eastAsia="Times New Roman"/>
              </w:rPr>
              <w:t xml:space="preserve">Организовать </w:t>
            </w:r>
            <w:r w:rsidR="001679D4">
              <w:rPr>
                <w:rFonts w:eastAsia="Times New Roman"/>
              </w:rPr>
              <w:t>и</w:t>
            </w:r>
          </w:p>
          <w:p w:rsidR="00591780" w:rsidRDefault="001679D4" w:rsidP="00244CE9">
            <w:pPr>
              <w:shd w:val="clear" w:color="auto" w:fill="FFFFFF"/>
              <w:spacing w:line="226" w:lineRule="exact"/>
              <w:jc w:val="both"/>
            </w:pPr>
            <w:r>
              <w:rPr>
                <w:rFonts w:eastAsia="Times New Roman"/>
              </w:rPr>
              <w:t>провести комплексное</w:t>
            </w:r>
          </w:p>
          <w:p w:rsidR="00591780" w:rsidRDefault="00B0723D" w:rsidP="00244CE9">
            <w:pPr>
              <w:shd w:val="clear" w:color="auto" w:fill="FFFFFF"/>
              <w:spacing w:line="226" w:lineRule="exact"/>
              <w:jc w:val="both"/>
            </w:pPr>
            <w:r>
              <w:rPr>
                <w:rFonts w:eastAsia="Times New Roman"/>
                <w:spacing w:val="-3"/>
              </w:rPr>
              <w:t xml:space="preserve">изучение </w:t>
            </w:r>
            <w:r w:rsidR="001679D4">
              <w:rPr>
                <w:rFonts w:eastAsia="Times New Roman"/>
                <w:spacing w:val="-3"/>
              </w:rPr>
              <w:t>личности</w:t>
            </w:r>
          </w:p>
          <w:p w:rsidR="00591780" w:rsidRDefault="001679D4" w:rsidP="00244CE9">
            <w:pPr>
              <w:shd w:val="clear" w:color="auto" w:fill="FFFFFF"/>
              <w:spacing w:line="226" w:lineRule="exact"/>
              <w:jc w:val="both"/>
            </w:pPr>
            <w:r>
              <w:rPr>
                <w:rFonts w:eastAsia="Times New Roman"/>
              </w:rPr>
              <w:t>ребенка.</w:t>
            </w:r>
          </w:p>
          <w:p w:rsidR="00591780" w:rsidRDefault="00A84644" w:rsidP="00244CE9">
            <w:pPr>
              <w:shd w:val="clear" w:color="auto" w:fill="FFFFFF"/>
              <w:spacing w:line="226" w:lineRule="exact"/>
              <w:jc w:val="both"/>
            </w:pPr>
            <w:r>
              <w:rPr>
                <w:rFonts w:eastAsia="Times New Roman"/>
                <w:spacing w:val="-2"/>
              </w:rPr>
              <w:t xml:space="preserve">Определить </w:t>
            </w:r>
            <w:r w:rsidR="001679D4">
              <w:rPr>
                <w:rFonts w:eastAsia="Times New Roman"/>
                <w:spacing w:val="-2"/>
              </w:rPr>
              <w:t>характер,</w:t>
            </w:r>
          </w:p>
          <w:p w:rsidR="00591780" w:rsidRDefault="001679D4" w:rsidP="00244CE9">
            <w:pPr>
              <w:shd w:val="clear" w:color="auto" w:fill="FFFFFF"/>
              <w:spacing w:line="226" w:lineRule="exact"/>
              <w:jc w:val="both"/>
            </w:pPr>
            <w:r>
              <w:rPr>
                <w:rFonts w:eastAsia="Times New Roman"/>
              </w:rPr>
              <w:t>продолжительность</w:t>
            </w:r>
          </w:p>
          <w:p w:rsidR="00591780" w:rsidRDefault="00A84644" w:rsidP="00244CE9">
            <w:pPr>
              <w:shd w:val="clear" w:color="auto" w:fill="FFFFFF"/>
              <w:spacing w:line="226" w:lineRule="exact"/>
              <w:jc w:val="both"/>
            </w:pPr>
            <w:r>
              <w:rPr>
                <w:rFonts w:eastAsia="Times New Roman"/>
              </w:rPr>
              <w:t xml:space="preserve">и </w:t>
            </w:r>
            <w:r w:rsidR="001679D4">
              <w:rPr>
                <w:rFonts w:eastAsia="Times New Roman"/>
              </w:rPr>
              <w:t>эффективность</w:t>
            </w:r>
          </w:p>
          <w:p w:rsidR="00591780" w:rsidRDefault="001679D4" w:rsidP="00244CE9">
            <w:pPr>
              <w:shd w:val="clear" w:color="auto" w:fill="FFFFFF"/>
              <w:spacing w:line="226" w:lineRule="exact"/>
              <w:jc w:val="both"/>
            </w:pPr>
            <w:r>
              <w:rPr>
                <w:rFonts w:eastAsia="Times New Roman"/>
                <w:spacing w:val="-1"/>
              </w:rPr>
              <w:t>коррекционной работы.</w:t>
            </w:r>
          </w:p>
          <w:p w:rsidR="00591780" w:rsidRDefault="001679D4" w:rsidP="00244CE9">
            <w:pPr>
              <w:shd w:val="clear" w:color="auto" w:fill="FFFFFF"/>
              <w:spacing w:line="226" w:lineRule="exact"/>
              <w:ind w:hanging="33"/>
            </w:pPr>
            <w:r>
              <w:rPr>
                <w:rFonts w:eastAsia="Times New Roman"/>
              </w:rPr>
              <w:t>Подготовить и вести</w:t>
            </w:r>
          </w:p>
          <w:p w:rsidR="00591780" w:rsidRDefault="001679D4" w:rsidP="00244CE9">
            <w:pPr>
              <w:shd w:val="clear" w:color="auto" w:fill="FFFFFF"/>
              <w:spacing w:line="226" w:lineRule="exact"/>
              <w:ind w:hanging="33"/>
            </w:pPr>
            <w:r>
              <w:rPr>
                <w:rFonts w:eastAsia="Times New Roman"/>
              </w:rPr>
              <w:t>документы,</w:t>
            </w:r>
          </w:p>
          <w:p w:rsidR="00591780" w:rsidRDefault="001679D4" w:rsidP="00244CE9">
            <w:pPr>
              <w:shd w:val="clear" w:color="auto" w:fill="FFFFFF"/>
              <w:spacing w:line="226" w:lineRule="exact"/>
              <w:ind w:hanging="33"/>
            </w:pPr>
            <w:r>
              <w:rPr>
                <w:rFonts w:eastAsia="Times New Roman"/>
              </w:rPr>
              <w:t>отражающие</w:t>
            </w:r>
          </w:p>
          <w:p w:rsidR="00591780" w:rsidRDefault="001679D4" w:rsidP="00244CE9">
            <w:pPr>
              <w:shd w:val="clear" w:color="auto" w:fill="FFFFFF"/>
              <w:spacing w:line="226" w:lineRule="exact"/>
              <w:ind w:hanging="33"/>
            </w:pPr>
            <w:r>
              <w:rPr>
                <w:rFonts w:eastAsia="Times New Roman"/>
              </w:rPr>
              <w:t>развитие ребенка</w:t>
            </w:r>
          </w:p>
        </w:tc>
        <w:tc>
          <w:tcPr>
            <w:tcW w:w="320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rsidP="00244CE9">
            <w:pPr>
              <w:shd w:val="clear" w:color="auto" w:fill="FFFFFF"/>
              <w:spacing w:line="226" w:lineRule="exact"/>
            </w:pPr>
            <w:r>
              <w:rPr>
                <w:rFonts w:eastAsia="Times New Roman"/>
              </w:rPr>
              <w:t>Договор с родителями о сопровождении</w:t>
            </w:r>
          </w:p>
          <w:p w:rsidR="00591780" w:rsidRDefault="001679D4" w:rsidP="00244CE9">
            <w:pPr>
              <w:shd w:val="clear" w:color="auto" w:fill="FFFFFF"/>
              <w:spacing w:line="226" w:lineRule="exact"/>
            </w:pPr>
            <w:r>
              <w:rPr>
                <w:rFonts w:eastAsia="Times New Roman"/>
              </w:rPr>
              <w:t>ребенка.</w:t>
            </w:r>
          </w:p>
          <w:p w:rsidR="00591780" w:rsidRDefault="001679D4" w:rsidP="00244CE9">
            <w:pPr>
              <w:shd w:val="clear" w:color="auto" w:fill="FFFFFF"/>
              <w:spacing w:line="226" w:lineRule="exact"/>
            </w:pPr>
            <w:r>
              <w:rPr>
                <w:rFonts w:eastAsia="Times New Roman"/>
              </w:rPr>
              <w:t>Индивидуальный коррекционный</w:t>
            </w:r>
          </w:p>
          <w:p w:rsidR="00591780" w:rsidRDefault="001679D4" w:rsidP="00244CE9">
            <w:pPr>
              <w:shd w:val="clear" w:color="auto" w:fill="FFFFFF"/>
              <w:spacing w:line="226" w:lineRule="exact"/>
            </w:pPr>
            <w:r>
              <w:rPr>
                <w:rFonts w:eastAsia="Times New Roman"/>
                <w:spacing w:val="-1"/>
              </w:rPr>
              <w:t>образовательный маршрут обучающегося.</w:t>
            </w:r>
          </w:p>
          <w:p w:rsidR="00591780" w:rsidRDefault="001679D4" w:rsidP="00244CE9">
            <w:pPr>
              <w:shd w:val="clear" w:color="auto" w:fill="FFFFFF"/>
              <w:spacing w:line="226" w:lineRule="exact"/>
            </w:pPr>
            <w:r>
              <w:rPr>
                <w:rFonts w:eastAsia="Times New Roman"/>
              </w:rPr>
              <w:t>Оформление протоколов, журналов.</w:t>
            </w:r>
          </w:p>
          <w:p w:rsidR="00591780" w:rsidRDefault="00A84644" w:rsidP="00244CE9">
            <w:pPr>
              <w:shd w:val="clear" w:color="auto" w:fill="FFFFFF"/>
              <w:spacing w:line="226" w:lineRule="exact"/>
            </w:pPr>
            <w:r>
              <w:rPr>
                <w:rFonts w:eastAsia="Times New Roman"/>
                <w:spacing w:val="-3"/>
              </w:rPr>
              <w:t xml:space="preserve">Анализ и </w:t>
            </w:r>
            <w:r w:rsidR="001679D4">
              <w:rPr>
                <w:rFonts w:eastAsia="Times New Roman"/>
                <w:spacing w:val="-3"/>
              </w:rPr>
              <w:t>обработка диагностических</w:t>
            </w:r>
          </w:p>
          <w:p w:rsidR="00591780" w:rsidRDefault="001679D4" w:rsidP="00244CE9">
            <w:pPr>
              <w:shd w:val="clear" w:color="auto" w:fill="FFFFFF"/>
              <w:spacing w:line="226" w:lineRule="exact"/>
            </w:pPr>
            <w:r>
              <w:rPr>
                <w:rFonts w:eastAsia="Times New Roman"/>
              </w:rPr>
              <w:t>данных.</w:t>
            </w:r>
          </w:p>
          <w:p w:rsidR="00591780" w:rsidRDefault="00A84644" w:rsidP="00244CE9">
            <w:pPr>
              <w:shd w:val="clear" w:color="auto" w:fill="FFFFFF"/>
              <w:spacing w:line="226" w:lineRule="exact"/>
            </w:pPr>
            <w:r>
              <w:rPr>
                <w:rFonts w:eastAsia="Times New Roman"/>
                <w:spacing w:val="-4"/>
              </w:rPr>
              <w:t xml:space="preserve">Разработка анкет для родителей, </w:t>
            </w:r>
            <w:r w:rsidR="001679D4">
              <w:rPr>
                <w:rFonts w:eastAsia="Times New Roman"/>
                <w:spacing w:val="-4"/>
              </w:rPr>
              <w:t>планов-</w:t>
            </w:r>
          </w:p>
          <w:p w:rsidR="00591780" w:rsidRDefault="00A84644" w:rsidP="00244CE9">
            <w:pPr>
              <w:shd w:val="clear" w:color="auto" w:fill="FFFFFF"/>
              <w:spacing w:line="226" w:lineRule="exact"/>
            </w:pPr>
            <w:r>
              <w:rPr>
                <w:rFonts w:eastAsia="Times New Roman"/>
              </w:rPr>
              <w:t xml:space="preserve">конспектов </w:t>
            </w:r>
            <w:r w:rsidR="001679D4">
              <w:rPr>
                <w:rFonts w:eastAsia="Times New Roman"/>
              </w:rPr>
              <w:t>лекций, семинаров,</w:t>
            </w:r>
          </w:p>
          <w:p w:rsidR="00591780" w:rsidRDefault="001679D4" w:rsidP="00244CE9">
            <w:pPr>
              <w:shd w:val="clear" w:color="auto" w:fill="FFFFFF"/>
              <w:spacing w:line="226" w:lineRule="exact"/>
            </w:pPr>
            <w:r>
              <w:rPr>
                <w:rFonts w:eastAsia="Times New Roman"/>
              </w:rPr>
              <w:t>родительских собраний.</w:t>
            </w:r>
          </w:p>
        </w:tc>
      </w:tr>
    </w:tbl>
    <w:p w:rsidR="00591780" w:rsidRDefault="001679D4" w:rsidP="009C750E">
      <w:pPr>
        <w:shd w:val="clear" w:color="auto" w:fill="FFFFFF"/>
        <w:spacing w:before="461"/>
        <w:ind w:firstLine="567"/>
      </w:pPr>
      <w:r>
        <w:rPr>
          <w:b/>
          <w:bCs/>
          <w:sz w:val="24"/>
          <w:szCs w:val="24"/>
        </w:rPr>
        <w:lastRenderedPageBreak/>
        <w:t xml:space="preserve">2.4.5. </w:t>
      </w:r>
      <w:r>
        <w:rPr>
          <w:rFonts w:eastAsia="Times New Roman"/>
          <w:b/>
          <w:bCs/>
          <w:sz w:val="24"/>
          <w:szCs w:val="24"/>
        </w:rPr>
        <w:t>Планируемые результаты коррекционной работы</w:t>
      </w:r>
    </w:p>
    <w:p w:rsidR="00591780" w:rsidRDefault="001679D4" w:rsidP="009C750E">
      <w:pPr>
        <w:shd w:val="clear" w:color="auto" w:fill="FFFFFF"/>
        <w:spacing w:before="274" w:line="274" w:lineRule="exact"/>
        <w:ind w:right="120" w:firstLine="567"/>
        <w:jc w:val="both"/>
      </w:pPr>
      <w:r>
        <w:rPr>
          <w:rFonts w:eastAsia="Times New Roman"/>
          <w:sz w:val="24"/>
          <w:szCs w:val="24"/>
        </w:rPr>
        <w:t>Программа коррекционной работы предусматривает выполнение требований к результатам, определенным ФГОС ООО.</w:t>
      </w:r>
    </w:p>
    <w:p w:rsidR="00591780" w:rsidRDefault="001679D4" w:rsidP="009C750E">
      <w:pPr>
        <w:shd w:val="clear" w:color="auto" w:fill="FFFFFF"/>
        <w:spacing w:line="274" w:lineRule="exact"/>
        <w:ind w:right="115" w:firstLine="567"/>
        <w:jc w:val="both"/>
      </w:pPr>
      <w:r>
        <w:rPr>
          <w:rFonts w:eastAsia="Times New Roman"/>
          <w:sz w:val="24"/>
          <w:szCs w:val="24"/>
        </w:rPr>
        <w:t xml:space="preserve">Планируемые результаты коррекционной работы имеют дифференцированный характер. В зависимости от формы организации коррекционной работы планируются разные группы </w:t>
      </w:r>
      <w:r>
        <w:rPr>
          <w:rFonts w:eastAsia="Times New Roman"/>
          <w:spacing w:val="-1"/>
          <w:sz w:val="24"/>
          <w:szCs w:val="24"/>
        </w:rPr>
        <w:t xml:space="preserve">результатов (личностные, метапредметные, предметные). В урочной деятельности отражаются </w:t>
      </w:r>
      <w:r>
        <w:rPr>
          <w:rFonts w:eastAsia="Times New Roman"/>
          <w:sz w:val="24"/>
          <w:szCs w:val="24"/>
        </w:rPr>
        <w:t>предметные, метапредметные и личностные результаты. Во внеурочной – личностные и метапредметные результаты.</w:t>
      </w:r>
    </w:p>
    <w:p w:rsidR="00591780" w:rsidRDefault="001679D4" w:rsidP="009C750E">
      <w:pPr>
        <w:shd w:val="clear" w:color="auto" w:fill="FFFFFF"/>
        <w:spacing w:line="274" w:lineRule="exact"/>
        <w:ind w:right="120" w:firstLine="567"/>
        <w:jc w:val="both"/>
      </w:pPr>
      <w:r>
        <w:rPr>
          <w:rFonts w:eastAsia="Times New Roman"/>
          <w:b/>
          <w:bCs/>
          <w:sz w:val="24"/>
          <w:szCs w:val="24"/>
        </w:rPr>
        <w:t xml:space="preserve">Личностные результаты </w:t>
      </w:r>
      <w:r>
        <w:rPr>
          <w:rFonts w:eastAsia="Times New Roman"/>
          <w:sz w:val="24"/>
          <w:szCs w:val="24"/>
        </w:rPr>
        <w:t>–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91780" w:rsidRDefault="001679D4" w:rsidP="009C750E">
      <w:pPr>
        <w:shd w:val="clear" w:color="auto" w:fill="FFFFFF"/>
        <w:tabs>
          <w:tab w:val="left" w:pos="1613"/>
          <w:tab w:val="left" w:pos="2510"/>
          <w:tab w:val="left" w:pos="4421"/>
          <w:tab w:val="left" w:pos="6677"/>
          <w:tab w:val="left" w:pos="8890"/>
        </w:tabs>
        <w:spacing w:line="274" w:lineRule="exact"/>
        <w:ind w:right="120" w:firstLine="567"/>
        <w:jc w:val="both"/>
      </w:pPr>
      <w:r>
        <w:rPr>
          <w:rFonts w:eastAsia="Times New Roman"/>
          <w:b/>
          <w:bCs/>
          <w:sz w:val="24"/>
          <w:szCs w:val="24"/>
        </w:rPr>
        <w:t xml:space="preserve">Метапредметные результаты </w:t>
      </w:r>
      <w:r>
        <w:rPr>
          <w:rFonts w:eastAsia="Times New Roman"/>
          <w:sz w:val="24"/>
          <w:szCs w:val="24"/>
        </w:rPr>
        <w:t>– овладение</w:t>
      </w:r>
      <w:r w:rsidR="00E8289F">
        <w:rPr>
          <w:rFonts w:eastAsia="Times New Roman"/>
          <w:sz w:val="24"/>
          <w:szCs w:val="24"/>
        </w:rPr>
        <w:t xml:space="preserve"> общеучебными умениями с учетом </w:t>
      </w:r>
      <w:r>
        <w:rPr>
          <w:rFonts w:eastAsia="Times New Roman"/>
          <w:sz w:val="24"/>
          <w:szCs w:val="24"/>
        </w:rPr>
        <w:t>индивидуальных возможностей; освоение умственных дейс</w:t>
      </w:r>
      <w:r w:rsidR="00E8289F">
        <w:rPr>
          <w:rFonts w:eastAsia="Times New Roman"/>
          <w:sz w:val="24"/>
          <w:szCs w:val="24"/>
        </w:rPr>
        <w:t xml:space="preserve">твий, направленных на анализ и </w:t>
      </w:r>
      <w:r>
        <w:rPr>
          <w:rFonts w:eastAsia="Times New Roman"/>
          <w:spacing w:val="-2"/>
          <w:sz w:val="24"/>
          <w:szCs w:val="24"/>
        </w:rPr>
        <w:t>управление</w:t>
      </w:r>
      <w:r w:rsidR="00E8289F">
        <w:rPr>
          <w:rFonts w:ascii="Arial" w:eastAsia="Times New Roman" w:hAnsi="Arial" w:cs="Arial"/>
          <w:sz w:val="24"/>
          <w:szCs w:val="24"/>
        </w:rPr>
        <w:t xml:space="preserve"> </w:t>
      </w:r>
      <w:r>
        <w:rPr>
          <w:rFonts w:eastAsia="Times New Roman"/>
          <w:spacing w:val="-1"/>
          <w:sz w:val="24"/>
          <w:szCs w:val="24"/>
        </w:rPr>
        <w:t>своей</w:t>
      </w:r>
      <w:r w:rsidR="00E8289F">
        <w:rPr>
          <w:rFonts w:ascii="Arial" w:eastAsia="Times New Roman" w:hAnsi="Arial" w:cs="Arial"/>
          <w:sz w:val="24"/>
          <w:szCs w:val="24"/>
        </w:rPr>
        <w:t xml:space="preserve"> </w:t>
      </w:r>
      <w:r>
        <w:rPr>
          <w:rFonts w:eastAsia="Times New Roman"/>
          <w:spacing w:val="-2"/>
          <w:sz w:val="24"/>
          <w:szCs w:val="24"/>
        </w:rPr>
        <w:t>деятельностью;</w:t>
      </w:r>
      <w:r w:rsidR="00E8289F">
        <w:rPr>
          <w:rFonts w:ascii="Arial" w:eastAsia="Times New Roman" w:cs="Arial"/>
          <w:sz w:val="24"/>
          <w:szCs w:val="24"/>
        </w:rPr>
        <w:t xml:space="preserve"> </w:t>
      </w:r>
      <w:r>
        <w:rPr>
          <w:rFonts w:eastAsia="Times New Roman"/>
          <w:spacing w:val="-2"/>
          <w:sz w:val="24"/>
          <w:szCs w:val="24"/>
        </w:rPr>
        <w:t>сформированность</w:t>
      </w:r>
      <w:r w:rsidR="00E8289F">
        <w:rPr>
          <w:rFonts w:ascii="Arial" w:eastAsia="Times New Roman" w:hAnsi="Arial" w:cs="Arial"/>
          <w:sz w:val="24"/>
          <w:szCs w:val="24"/>
        </w:rPr>
        <w:t xml:space="preserve"> </w:t>
      </w:r>
      <w:r>
        <w:rPr>
          <w:rFonts w:eastAsia="Times New Roman"/>
          <w:spacing w:val="-2"/>
          <w:sz w:val="24"/>
          <w:szCs w:val="24"/>
        </w:rPr>
        <w:t>коммуникативных</w:t>
      </w:r>
      <w:r w:rsidR="00E8289F">
        <w:rPr>
          <w:rFonts w:ascii="Arial" w:eastAsia="Times New Roman" w:hAnsi="Arial" w:cs="Arial"/>
          <w:sz w:val="24"/>
          <w:szCs w:val="24"/>
        </w:rPr>
        <w:t xml:space="preserve"> </w:t>
      </w:r>
      <w:r>
        <w:rPr>
          <w:rFonts w:eastAsia="Times New Roman"/>
          <w:spacing w:val="-3"/>
          <w:sz w:val="24"/>
          <w:szCs w:val="24"/>
        </w:rPr>
        <w:t>действий,</w:t>
      </w:r>
    </w:p>
    <w:p w:rsidR="00591780" w:rsidRDefault="00E8289F" w:rsidP="009C750E">
      <w:pPr>
        <w:shd w:val="clear" w:color="auto" w:fill="FFFFFF"/>
        <w:spacing w:line="274" w:lineRule="exact"/>
        <w:ind w:firstLine="567"/>
        <w:jc w:val="both"/>
      </w:pPr>
      <w:r>
        <w:rPr>
          <w:rFonts w:eastAsia="Times New Roman"/>
          <w:sz w:val="24"/>
          <w:szCs w:val="24"/>
        </w:rPr>
        <w:t xml:space="preserve"> </w:t>
      </w:r>
      <w:r w:rsidR="001679D4">
        <w:rPr>
          <w:rFonts w:eastAsia="Times New Roman"/>
          <w:sz w:val="24"/>
          <w:szCs w:val="24"/>
        </w:rPr>
        <w:t>направленных на сотрудничество и конструктивное общение и т. д.</w:t>
      </w:r>
    </w:p>
    <w:p w:rsidR="00591780" w:rsidRDefault="001679D4" w:rsidP="009C750E">
      <w:pPr>
        <w:shd w:val="clear" w:color="auto" w:fill="FFFFFF"/>
        <w:tabs>
          <w:tab w:val="left" w:pos="2266"/>
          <w:tab w:val="left" w:pos="2842"/>
          <w:tab w:val="left" w:pos="4123"/>
          <w:tab w:val="left" w:pos="5194"/>
          <w:tab w:val="left" w:pos="6485"/>
          <w:tab w:val="left" w:pos="7651"/>
          <w:tab w:val="left" w:pos="8866"/>
        </w:tabs>
        <w:spacing w:line="274" w:lineRule="exact"/>
        <w:ind w:right="120" w:firstLine="567"/>
        <w:jc w:val="both"/>
      </w:pPr>
      <w:r>
        <w:rPr>
          <w:rFonts w:eastAsia="Times New Roman"/>
          <w:b/>
          <w:bCs/>
          <w:spacing w:val="-1"/>
          <w:sz w:val="24"/>
          <w:szCs w:val="24"/>
        </w:rPr>
        <w:t xml:space="preserve">Предметные результаты </w:t>
      </w:r>
      <w:r>
        <w:rPr>
          <w:rFonts w:eastAsia="Times New Roman"/>
          <w:spacing w:val="-1"/>
          <w:sz w:val="24"/>
          <w:szCs w:val="24"/>
        </w:rPr>
        <w:t>определяются совместно с у</w:t>
      </w:r>
      <w:r w:rsidR="00E8289F">
        <w:rPr>
          <w:rFonts w:eastAsia="Times New Roman"/>
          <w:spacing w:val="-1"/>
          <w:sz w:val="24"/>
          <w:szCs w:val="24"/>
        </w:rPr>
        <w:t xml:space="preserve">чителем – овладение содержанием </w:t>
      </w:r>
      <w:r>
        <w:rPr>
          <w:rFonts w:eastAsia="Times New Roman"/>
          <w:sz w:val="24"/>
          <w:szCs w:val="24"/>
        </w:rPr>
        <w:t>АООП ООО (конкретных предметных областей; подпр</w:t>
      </w:r>
      <w:r w:rsidR="00E8289F">
        <w:rPr>
          <w:rFonts w:eastAsia="Times New Roman"/>
          <w:sz w:val="24"/>
          <w:szCs w:val="24"/>
        </w:rPr>
        <w:t xml:space="preserve">ограмм) с учетом индивидуальных </w:t>
      </w:r>
      <w:r>
        <w:rPr>
          <w:rFonts w:eastAsia="Times New Roman"/>
          <w:sz w:val="24"/>
          <w:szCs w:val="24"/>
        </w:rPr>
        <w:t>возможностей разных категорий детей с ЗПР; индивид</w:t>
      </w:r>
      <w:r w:rsidR="00E8289F">
        <w:rPr>
          <w:rFonts w:eastAsia="Times New Roman"/>
          <w:sz w:val="24"/>
          <w:szCs w:val="24"/>
        </w:rPr>
        <w:t xml:space="preserve">уальные достижения по отдельным </w:t>
      </w:r>
      <w:r>
        <w:rPr>
          <w:rFonts w:eastAsia="Times New Roman"/>
          <w:sz w:val="24"/>
          <w:szCs w:val="24"/>
        </w:rPr>
        <w:t>учебным предметам (умение учащихся с нару</w:t>
      </w:r>
      <w:r w:rsidR="00E8289F">
        <w:rPr>
          <w:rFonts w:eastAsia="Times New Roman"/>
          <w:sz w:val="24"/>
          <w:szCs w:val="24"/>
        </w:rPr>
        <w:t xml:space="preserve">шенным слухом общаться на темы, </w:t>
      </w:r>
      <w:r>
        <w:rPr>
          <w:rFonts w:eastAsia="Times New Roman"/>
          <w:spacing w:val="-2"/>
          <w:sz w:val="24"/>
          <w:szCs w:val="24"/>
        </w:rPr>
        <w:t>соответствующие</w:t>
      </w:r>
      <w:r w:rsidR="00536A52">
        <w:rPr>
          <w:rFonts w:ascii="Arial" w:eastAsia="Times New Roman" w:hAnsi="Arial" w:cs="Arial"/>
          <w:sz w:val="24"/>
          <w:szCs w:val="24"/>
        </w:rPr>
        <w:t xml:space="preserve"> </w:t>
      </w:r>
      <w:r>
        <w:rPr>
          <w:rFonts w:eastAsia="Times New Roman"/>
          <w:spacing w:val="-1"/>
          <w:sz w:val="24"/>
          <w:szCs w:val="24"/>
        </w:rPr>
        <w:t>их</w:t>
      </w:r>
      <w:r>
        <w:rPr>
          <w:rFonts w:ascii="Arial" w:eastAsia="Times New Roman" w:hAnsi="Arial" w:cs="Arial"/>
          <w:sz w:val="24"/>
          <w:szCs w:val="24"/>
        </w:rPr>
        <w:tab/>
      </w:r>
      <w:r>
        <w:rPr>
          <w:rFonts w:eastAsia="Times New Roman"/>
          <w:spacing w:val="-2"/>
          <w:sz w:val="24"/>
          <w:szCs w:val="24"/>
        </w:rPr>
        <w:t>возрасту;</w:t>
      </w:r>
      <w:r w:rsidR="00536A52">
        <w:rPr>
          <w:rFonts w:ascii="Arial" w:eastAsia="Times New Roman" w:cs="Arial"/>
          <w:sz w:val="24"/>
          <w:szCs w:val="24"/>
        </w:rPr>
        <w:t xml:space="preserve"> </w:t>
      </w:r>
      <w:r>
        <w:rPr>
          <w:rFonts w:eastAsia="Times New Roman"/>
          <w:spacing w:val="-2"/>
          <w:sz w:val="24"/>
          <w:szCs w:val="24"/>
        </w:rPr>
        <w:t>умение</w:t>
      </w:r>
      <w:r>
        <w:rPr>
          <w:rFonts w:ascii="Arial" w:eastAsia="Times New Roman" w:hAnsi="Arial" w:cs="Arial"/>
          <w:sz w:val="24"/>
          <w:szCs w:val="24"/>
        </w:rPr>
        <w:tab/>
      </w:r>
      <w:r>
        <w:rPr>
          <w:rFonts w:eastAsia="Times New Roman"/>
          <w:spacing w:val="-2"/>
          <w:sz w:val="24"/>
          <w:szCs w:val="24"/>
        </w:rPr>
        <w:t>выбирать</w:t>
      </w:r>
      <w:r w:rsidR="00536A52">
        <w:rPr>
          <w:rFonts w:ascii="Arial" w:eastAsia="Times New Roman" w:hAnsi="Arial" w:cs="Arial"/>
          <w:sz w:val="24"/>
          <w:szCs w:val="24"/>
        </w:rPr>
        <w:t xml:space="preserve"> </w:t>
      </w:r>
      <w:r>
        <w:rPr>
          <w:rFonts w:eastAsia="Times New Roman"/>
          <w:spacing w:val="-2"/>
          <w:sz w:val="24"/>
          <w:szCs w:val="24"/>
        </w:rPr>
        <w:t>речевые</w:t>
      </w:r>
      <w:r w:rsidR="00536A52">
        <w:rPr>
          <w:rFonts w:ascii="Arial" w:eastAsia="Times New Roman" w:hAnsi="Arial" w:cs="Arial"/>
          <w:sz w:val="24"/>
          <w:szCs w:val="24"/>
        </w:rPr>
        <w:t xml:space="preserve"> </w:t>
      </w:r>
      <w:r>
        <w:rPr>
          <w:rFonts w:eastAsia="Times New Roman"/>
          <w:spacing w:val="-2"/>
          <w:sz w:val="24"/>
          <w:szCs w:val="24"/>
        </w:rPr>
        <w:t>средства</w:t>
      </w:r>
      <w:r w:rsidR="00536A52">
        <w:rPr>
          <w:rFonts w:ascii="Arial" w:eastAsia="Times New Roman" w:hAnsi="Arial" w:cs="Arial"/>
          <w:sz w:val="24"/>
          <w:szCs w:val="24"/>
        </w:rPr>
        <w:t xml:space="preserve"> </w:t>
      </w:r>
      <w:r>
        <w:rPr>
          <w:rFonts w:eastAsia="Times New Roman"/>
          <w:spacing w:val="-3"/>
          <w:sz w:val="24"/>
          <w:szCs w:val="24"/>
        </w:rPr>
        <w:t>адекватно</w:t>
      </w:r>
      <w:r w:rsidR="009C750E">
        <w:t xml:space="preserve"> </w:t>
      </w:r>
      <w:r>
        <w:rPr>
          <w:rFonts w:eastAsia="Times New Roman"/>
          <w:sz w:val="24"/>
          <w:szCs w:val="24"/>
        </w:rPr>
        <w:t>коммуникативной ситуации; получение опыта решения проблем и др.).</w:t>
      </w:r>
    </w:p>
    <w:p w:rsidR="00591780" w:rsidRDefault="001679D4" w:rsidP="009C750E">
      <w:pPr>
        <w:shd w:val="clear" w:color="auto" w:fill="FFFFFF"/>
        <w:spacing w:before="5" w:line="274" w:lineRule="exact"/>
        <w:ind w:right="125" w:firstLine="567"/>
        <w:jc w:val="both"/>
      </w:pPr>
      <w:r>
        <w:rPr>
          <w:rFonts w:eastAsia="Times New Roman"/>
          <w:b/>
          <w:bCs/>
          <w:sz w:val="24"/>
          <w:szCs w:val="24"/>
        </w:rPr>
        <w:t>Специальные требования к результатам освоения программы коррекционной работы.</w:t>
      </w:r>
    </w:p>
    <w:p w:rsidR="00591780" w:rsidRDefault="00E8289F" w:rsidP="009C750E">
      <w:pPr>
        <w:shd w:val="clear" w:color="auto" w:fill="FFFFFF"/>
        <w:spacing w:line="274" w:lineRule="exact"/>
        <w:ind w:firstLine="567"/>
      </w:pPr>
      <w:r>
        <w:rPr>
          <w:rFonts w:eastAsia="Times New Roman"/>
          <w:spacing w:val="-8"/>
          <w:sz w:val="24"/>
          <w:szCs w:val="24"/>
        </w:rPr>
        <w:t xml:space="preserve">Результатом коррекции развития обучающихся с </w:t>
      </w:r>
      <w:r w:rsidR="001679D4">
        <w:rPr>
          <w:rFonts w:eastAsia="Times New Roman"/>
          <w:spacing w:val="-8"/>
          <w:sz w:val="24"/>
          <w:szCs w:val="24"/>
        </w:rPr>
        <w:t>ЗПР</w:t>
      </w:r>
      <w:r>
        <w:rPr>
          <w:rFonts w:eastAsia="Times New Roman"/>
          <w:spacing w:val="-8"/>
          <w:sz w:val="24"/>
          <w:szCs w:val="24"/>
        </w:rPr>
        <w:t xml:space="preserve"> может считаться </w:t>
      </w:r>
      <w:r w:rsidR="001679D4">
        <w:rPr>
          <w:rFonts w:eastAsia="Times New Roman"/>
          <w:spacing w:val="-8"/>
          <w:sz w:val="24"/>
          <w:szCs w:val="24"/>
        </w:rPr>
        <w:t xml:space="preserve">не столько </w:t>
      </w:r>
      <w:r w:rsidR="001679D4">
        <w:rPr>
          <w:rFonts w:eastAsia="Times New Roman"/>
          <w:sz w:val="24"/>
          <w:szCs w:val="24"/>
        </w:rPr>
        <w:t>успешное освоение ими АООП ООО, сколько освоение жизненно значимых компетенций:</w:t>
      </w:r>
    </w:p>
    <w:p w:rsidR="00591780" w:rsidRDefault="009C750E" w:rsidP="009C750E">
      <w:pPr>
        <w:shd w:val="clear" w:color="auto" w:fill="FFFFFF"/>
        <w:tabs>
          <w:tab w:val="left" w:pos="298"/>
          <w:tab w:val="left" w:pos="9667"/>
        </w:tabs>
        <w:spacing w:line="274" w:lineRule="exact"/>
        <w:ind w:right="120" w:firstLine="567"/>
        <w:jc w:val="both"/>
      </w:pPr>
      <w:r>
        <w:rPr>
          <w:sz w:val="24"/>
          <w:szCs w:val="24"/>
        </w:rPr>
        <w:t xml:space="preserve">- </w:t>
      </w:r>
      <w:r w:rsidR="001679D4">
        <w:rPr>
          <w:rFonts w:eastAsia="Times New Roman"/>
          <w:sz w:val="24"/>
          <w:szCs w:val="24"/>
        </w:rPr>
        <w:t>развитие адекватных представлений о собственных</w:t>
      </w:r>
      <w:r w:rsidR="00E8289F">
        <w:rPr>
          <w:rFonts w:eastAsia="Times New Roman"/>
          <w:sz w:val="24"/>
          <w:szCs w:val="24"/>
        </w:rPr>
        <w:t xml:space="preserve"> возможностях и ограничениях, о </w:t>
      </w:r>
      <w:r w:rsidR="001679D4">
        <w:rPr>
          <w:rFonts w:eastAsia="Times New Roman"/>
          <w:spacing w:val="-9"/>
          <w:sz w:val="24"/>
          <w:szCs w:val="24"/>
        </w:rPr>
        <w:t>насущно необходимом жизнеобеспечении, способности вступать в коммуникацию</w:t>
      </w:r>
      <w:r w:rsidR="00E8289F">
        <w:rPr>
          <w:rFonts w:ascii="Arial" w:eastAsia="Times New Roman" w:hAnsi="Arial" w:cs="Arial"/>
          <w:sz w:val="24"/>
          <w:szCs w:val="24"/>
        </w:rPr>
        <w:t xml:space="preserve"> </w:t>
      </w:r>
      <w:r w:rsidR="00E8289F">
        <w:rPr>
          <w:rFonts w:eastAsia="Times New Roman"/>
          <w:spacing w:val="-2"/>
          <w:sz w:val="24"/>
          <w:szCs w:val="24"/>
        </w:rPr>
        <w:t xml:space="preserve">со </w:t>
      </w:r>
      <w:r w:rsidR="001679D4">
        <w:rPr>
          <w:rFonts w:eastAsia="Times New Roman"/>
          <w:sz w:val="24"/>
          <w:szCs w:val="24"/>
        </w:rPr>
        <w:t>взрослыми по вопросам медицинского сопровождения</w:t>
      </w:r>
      <w:r w:rsidR="00E8289F">
        <w:rPr>
          <w:rFonts w:eastAsia="Times New Roman"/>
          <w:sz w:val="24"/>
          <w:szCs w:val="24"/>
        </w:rPr>
        <w:t xml:space="preserve"> и созданию специальных условий </w:t>
      </w:r>
      <w:r w:rsidR="00E8289F">
        <w:rPr>
          <w:rFonts w:eastAsia="Times New Roman"/>
          <w:spacing w:val="-2"/>
          <w:sz w:val="24"/>
          <w:szCs w:val="24"/>
        </w:rPr>
        <w:t xml:space="preserve">для пребывания в </w:t>
      </w:r>
      <w:r w:rsidR="001679D4">
        <w:rPr>
          <w:rFonts w:eastAsia="Times New Roman"/>
          <w:spacing w:val="-2"/>
          <w:sz w:val="24"/>
          <w:szCs w:val="24"/>
        </w:rPr>
        <w:t>Школе, своих нуждах и правах в организации обучения;</w:t>
      </w:r>
    </w:p>
    <w:p w:rsidR="00591780" w:rsidRDefault="001679D4" w:rsidP="009C750E">
      <w:pPr>
        <w:numPr>
          <w:ilvl w:val="0"/>
          <w:numId w:val="16"/>
        </w:numPr>
        <w:shd w:val="clear" w:color="auto" w:fill="FFFFFF"/>
        <w:tabs>
          <w:tab w:val="left" w:pos="254"/>
        </w:tabs>
        <w:spacing w:line="274" w:lineRule="exact"/>
        <w:ind w:firstLine="567"/>
        <w:rPr>
          <w:sz w:val="24"/>
          <w:szCs w:val="24"/>
        </w:rPr>
      </w:pPr>
      <w:r>
        <w:rPr>
          <w:rFonts w:eastAsia="Times New Roman"/>
          <w:sz w:val="24"/>
          <w:szCs w:val="24"/>
        </w:rPr>
        <w:t>овладение социально-бытовыми умениями, используемыми в повседневной жизни;</w:t>
      </w:r>
    </w:p>
    <w:p w:rsidR="00591780" w:rsidRDefault="001679D4" w:rsidP="009C750E">
      <w:pPr>
        <w:numPr>
          <w:ilvl w:val="0"/>
          <w:numId w:val="16"/>
        </w:numPr>
        <w:shd w:val="clear" w:color="auto" w:fill="FFFFFF"/>
        <w:tabs>
          <w:tab w:val="left" w:pos="254"/>
        </w:tabs>
        <w:spacing w:line="274" w:lineRule="exact"/>
        <w:ind w:firstLine="567"/>
        <w:rPr>
          <w:sz w:val="24"/>
          <w:szCs w:val="24"/>
        </w:rPr>
      </w:pPr>
      <w:r>
        <w:rPr>
          <w:rFonts w:eastAsia="Times New Roman"/>
          <w:sz w:val="24"/>
          <w:szCs w:val="24"/>
        </w:rPr>
        <w:t>овладение навыками коммуникации;</w:t>
      </w:r>
    </w:p>
    <w:p w:rsidR="00591780" w:rsidRDefault="00591780" w:rsidP="009C750E">
      <w:pPr>
        <w:ind w:firstLine="567"/>
        <w:rPr>
          <w:sz w:val="2"/>
          <w:szCs w:val="2"/>
        </w:rPr>
      </w:pPr>
    </w:p>
    <w:p w:rsidR="00591780" w:rsidRDefault="001679D4" w:rsidP="009C750E">
      <w:pPr>
        <w:numPr>
          <w:ilvl w:val="0"/>
          <w:numId w:val="14"/>
        </w:numPr>
        <w:shd w:val="clear" w:color="auto" w:fill="FFFFFF"/>
        <w:tabs>
          <w:tab w:val="left" w:pos="312"/>
        </w:tabs>
        <w:spacing w:line="274" w:lineRule="exact"/>
        <w:ind w:right="115" w:firstLine="567"/>
        <w:jc w:val="both"/>
        <w:rPr>
          <w:sz w:val="24"/>
          <w:szCs w:val="24"/>
        </w:rPr>
      </w:pPr>
      <w:r>
        <w:rPr>
          <w:rFonts w:eastAsia="Times New Roman"/>
          <w:sz w:val="24"/>
          <w:szCs w:val="24"/>
        </w:rPr>
        <w:t>дифференциация и осмысление картины мира и ее временно-пространственной организации;</w:t>
      </w:r>
    </w:p>
    <w:p w:rsidR="00591780" w:rsidRDefault="00E8289F" w:rsidP="009C750E">
      <w:pPr>
        <w:numPr>
          <w:ilvl w:val="0"/>
          <w:numId w:val="14"/>
        </w:numPr>
        <w:shd w:val="clear" w:color="auto" w:fill="FFFFFF"/>
        <w:tabs>
          <w:tab w:val="left" w:pos="312"/>
        </w:tabs>
        <w:spacing w:line="274" w:lineRule="exact"/>
        <w:ind w:firstLine="567"/>
        <w:rPr>
          <w:sz w:val="24"/>
          <w:szCs w:val="24"/>
        </w:rPr>
      </w:pPr>
      <w:r>
        <w:rPr>
          <w:rFonts w:eastAsia="Times New Roman"/>
          <w:spacing w:val="-9"/>
          <w:sz w:val="24"/>
          <w:szCs w:val="24"/>
        </w:rPr>
        <w:t xml:space="preserve">осмысление своего социального окружения и освоение соответствующих </w:t>
      </w:r>
      <w:r w:rsidR="001679D4">
        <w:rPr>
          <w:rFonts w:eastAsia="Times New Roman"/>
          <w:spacing w:val="-9"/>
          <w:sz w:val="24"/>
          <w:szCs w:val="24"/>
        </w:rPr>
        <w:t>возрасту</w:t>
      </w:r>
    </w:p>
    <w:p w:rsidR="00591780" w:rsidRDefault="001679D4" w:rsidP="009C750E">
      <w:pPr>
        <w:shd w:val="clear" w:color="auto" w:fill="FFFFFF"/>
        <w:ind w:firstLine="567"/>
        <w:rPr>
          <w:rFonts w:eastAsia="Times New Roman"/>
          <w:sz w:val="24"/>
          <w:szCs w:val="24"/>
        </w:rPr>
      </w:pPr>
      <w:r>
        <w:rPr>
          <w:rFonts w:eastAsia="Times New Roman"/>
          <w:sz w:val="24"/>
          <w:szCs w:val="24"/>
        </w:rPr>
        <w:t>системы ценностей и социальных ролей.</w:t>
      </w:r>
    </w:p>
    <w:p w:rsidR="009C750E" w:rsidRDefault="009C750E" w:rsidP="009C750E">
      <w:pPr>
        <w:shd w:val="clear" w:color="auto" w:fill="FFFFFF"/>
        <w:ind w:firstLine="567"/>
      </w:pPr>
    </w:p>
    <w:p w:rsidR="00591780" w:rsidRDefault="001679D4">
      <w:pPr>
        <w:shd w:val="clear" w:color="auto" w:fill="FFFFFF"/>
        <w:spacing w:before="5"/>
        <w:ind w:left="1325"/>
      </w:pPr>
      <w:r>
        <w:rPr>
          <w:rFonts w:eastAsia="Times New Roman"/>
          <w:b/>
          <w:bCs/>
          <w:spacing w:val="-1"/>
          <w:sz w:val="24"/>
          <w:szCs w:val="24"/>
        </w:rPr>
        <w:t>Требования к результатам формирования жизненной компетенции</w:t>
      </w:r>
    </w:p>
    <w:tbl>
      <w:tblPr>
        <w:tblW w:w="0" w:type="auto"/>
        <w:tblInd w:w="40" w:type="dxa"/>
        <w:tblLayout w:type="fixed"/>
        <w:tblCellMar>
          <w:left w:w="40" w:type="dxa"/>
          <w:right w:w="40" w:type="dxa"/>
        </w:tblCellMar>
        <w:tblLook w:val="0000" w:firstRow="0" w:lastRow="0" w:firstColumn="0" w:lastColumn="0" w:noHBand="0" w:noVBand="0"/>
      </w:tblPr>
      <w:tblGrid>
        <w:gridCol w:w="3235"/>
        <w:gridCol w:w="6778"/>
      </w:tblGrid>
      <w:tr w:rsidR="00591780">
        <w:trPr>
          <w:trHeight w:hRule="exact" w:val="475"/>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left="624" w:right="619"/>
            </w:pPr>
            <w:r>
              <w:rPr>
                <w:rFonts w:eastAsia="Times New Roman"/>
              </w:rPr>
              <w:t>Жизненно значимые компетенции</w:t>
            </w:r>
          </w:p>
        </w:tc>
        <w:tc>
          <w:tcPr>
            <w:tcW w:w="677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2150"/>
            </w:pPr>
            <w:r>
              <w:rPr>
                <w:rFonts w:eastAsia="Times New Roman"/>
              </w:rPr>
              <w:t>Требования к результатам</w:t>
            </w:r>
          </w:p>
        </w:tc>
      </w:tr>
      <w:tr w:rsidR="00591780">
        <w:trPr>
          <w:trHeight w:hRule="exact" w:val="3461"/>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591780" w:rsidRDefault="00E8289F">
            <w:pPr>
              <w:shd w:val="clear" w:color="auto" w:fill="FFFFFF"/>
              <w:spacing w:line="226" w:lineRule="exact"/>
            </w:pPr>
            <w:r>
              <w:rPr>
                <w:rFonts w:eastAsia="Times New Roman"/>
              </w:rPr>
              <w:t xml:space="preserve">Развитие </w:t>
            </w:r>
            <w:r w:rsidR="001679D4">
              <w:rPr>
                <w:rFonts w:eastAsia="Times New Roman"/>
              </w:rPr>
              <w:t>адекватных</w:t>
            </w:r>
          </w:p>
          <w:p w:rsidR="00591780" w:rsidRDefault="00E8289F">
            <w:pPr>
              <w:shd w:val="clear" w:color="auto" w:fill="FFFFFF"/>
              <w:spacing w:line="226" w:lineRule="exact"/>
            </w:pPr>
            <w:r>
              <w:rPr>
                <w:rFonts w:eastAsia="Times New Roman"/>
              </w:rPr>
              <w:t xml:space="preserve">представлений </w:t>
            </w:r>
            <w:r w:rsidR="001679D4">
              <w:rPr>
                <w:rFonts w:eastAsia="Times New Roman"/>
              </w:rPr>
              <w:t>о</w:t>
            </w:r>
          </w:p>
          <w:p w:rsidR="00591780" w:rsidRDefault="00E8289F">
            <w:pPr>
              <w:shd w:val="clear" w:color="auto" w:fill="FFFFFF"/>
              <w:spacing w:line="226" w:lineRule="exact"/>
            </w:pPr>
            <w:r>
              <w:rPr>
                <w:rFonts w:eastAsia="Times New Roman"/>
                <w:spacing w:val="-2"/>
              </w:rPr>
              <w:t xml:space="preserve">собственных возможностях </w:t>
            </w:r>
            <w:r w:rsidR="001679D4">
              <w:rPr>
                <w:rFonts w:eastAsia="Times New Roman"/>
                <w:spacing w:val="-2"/>
              </w:rPr>
              <w:t>и</w:t>
            </w:r>
          </w:p>
          <w:p w:rsidR="00591780" w:rsidRDefault="00E8289F">
            <w:pPr>
              <w:shd w:val="clear" w:color="auto" w:fill="FFFFFF"/>
              <w:spacing w:line="226" w:lineRule="exact"/>
            </w:pPr>
            <w:r>
              <w:rPr>
                <w:rFonts w:eastAsia="Times New Roman"/>
              </w:rPr>
              <w:t xml:space="preserve">ограничениях, </w:t>
            </w:r>
            <w:r w:rsidR="001679D4">
              <w:rPr>
                <w:rFonts w:eastAsia="Times New Roman"/>
              </w:rPr>
              <w:t>о насущно</w:t>
            </w:r>
          </w:p>
          <w:p w:rsidR="00591780" w:rsidRDefault="001679D4">
            <w:pPr>
              <w:shd w:val="clear" w:color="auto" w:fill="FFFFFF"/>
              <w:spacing w:line="226" w:lineRule="exact"/>
            </w:pPr>
            <w:r>
              <w:rPr>
                <w:rFonts w:eastAsia="Times New Roman"/>
                <w:spacing w:val="-1"/>
              </w:rPr>
              <w:t>необходимом жизнеобеспечении,</w:t>
            </w:r>
          </w:p>
          <w:p w:rsidR="00591780" w:rsidRDefault="001679D4">
            <w:pPr>
              <w:shd w:val="clear" w:color="auto" w:fill="FFFFFF"/>
              <w:spacing w:line="226" w:lineRule="exact"/>
            </w:pPr>
            <w:r>
              <w:rPr>
                <w:rFonts w:eastAsia="Times New Roman"/>
              </w:rPr>
              <w:t>способности</w:t>
            </w:r>
            <w:r w:rsidR="00E8289F">
              <w:rPr>
                <w:rFonts w:eastAsia="Times New Roman"/>
              </w:rPr>
              <w:t xml:space="preserve"> </w:t>
            </w:r>
            <w:r>
              <w:rPr>
                <w:rFonts w:eastAsia="Times New Roman"/>
              </w:rPr>
              <w:t>вступать</w:t>
            </w:r>
          </w:p>
          <w:p w:rsidR="00591780" w:rsidRDefault="001679D4">
            <w:pPr>
              <w:shd w:val="clear" w:color="auto" w:fill="FFFFFF"/>
              <w:spacing w:line="226" w:lineRule="exact"/>
            </w:pPr>
            <w:r>
              <w:rPr>
                <w:rFonts w:eastAsia="Times New Roman"/>
              </w:rPr>
              <w:t>в коммуникацию со</w:t>
            </w:r>
          </w:p>
          <w:p w:rsidR="00591780" w:rsidRDefault="00E8289F">
            <w:pPr>
              <w:shd w:val="clear" w:color="auto" w:fill="FFFFFF"/>
              <w:spacing w:line="226" w:lineRule="exact"/>
            </w:pPr>
            <w:r>
              <w:rPr>
                <w:rFonts w:eastAsia="Times New Roman"/>
              </w:rPr>
              <w:t xml:space="preserve">взрослыми </w:t>
            </w:r>
            <w:r w:rsidR="001679D4">
              <w:rPr>
                <w:rFonts w:eastAsia="Times New Roman"/>
              </w:rPr>
              <w:t>по вопросам</w:t>
            </w:r>
          </w:p>
          <w:p w:rsidR="00591780" w:rsidRDefault="001679D4">
            <w:pPr>
              <w:shd w:val="clear" w:color="auto" w:fill="FFFFFF"/>
              <w:spacing w:line="226" w:lineRule="exact"/>
            </w:pPr>
            <w:r>
              <w:rPr>
                <w:rFonts w:eastAsia="Times New Roman"/>
              </w:rPr>
              <w:t>медицинского</w:t>
            </w:r>
          </w:p>
          <w:p w:rsidR="00591780" w:rsidRDefault="001679D4">
            <w:pPr>
              <w:shd w:val="clear" w:color="auto" w:fill="FFFFFF"/>
              <w:spacing w:line="226" w:lineRule="exact"/>
            </w:pPr>
            <w:r>
              <w:rPr>
                <w:rFonts w:eastAsia="Times New Roman"/>
              </w:rPr>
              <w:t>сопровождения и</w:t>
            </w:r>
          </w:p>
          <w:p w:rsidR="00591780" w:rsidRDefault="00E8289F">
            <w:pPr>
              <w:shd w:val="clear" w:color="auto" w:fill="FFFFFF"/>
              <w:spacing w:line="226" w:lineRule="exact"/>
            </w:pPr>
            <w:r>
              <w:rPr>
                <w:rFonts w:eastAsia="Times New Roman"/>
                <w:spacing w:val="-2"/>
              </w:rPr>
              <w:t xml:space="preserve">созданию специальных </w:t>
            </w:r>
            <w:r w:rsidR="001679D4">
              <w:rPr>
                <w:rFonts w:eastAsia="Times New Roman"/>
                <w:spacing w:val="-2"/>
              </w:rPr>
              <w:t>условий</w:t>
            </w:r>
          </w:p>
          <w:p w:rsidR="00591780" w:rsidRDefault="00E8289F">
            <w:pPr>
              <w:shd w:val="clear" w:color="auto" w:fill="FFFFFF"/>
              <w:spacing w:line="226" w:lineRule="exact"/>
            </w:pPr>
            <w:r>
              <w:rPr>
                <w:rFonts w:eastAsia="Times New Roman"/>
              </w:rPr>
              <w:t xml:space="preserve">для пребывания </w:t>
            </w:r>
            <w:r w:rsidR="001679D4">
              <w:rPr>
                <w:rFonts w:eastAsia="Times New Roman"/>
              </w:rPr>
              <w:t>в</w:t>
            </w:r>
          </w:p>
          <w:p w:rsidR="00591780" w:rsidRDefault="001679D4">
            <w:pPr>
              <w:shd w:val="clear" w:color="auto" w:fill="FFFFFF"/>
              <w:spacing w:line="226" w:lineRule="exact"/>
            </w:pPr>
            <w:r>
              <w:rPr>
                <w:rFonts w:eastAsia="Times New Roman"/>
              </w:rPr>
              <w:t>школе, своих нуждах и</w:t>
            </w:r>
          </w:p>
          <w:p w:rsidR="00591780" w:rsidRDefault="00E8289F">
            <w:pPr>
              <w:shd w:val="clear" w:color="auto" w:fill="FFFFFF"/>
              <w:spacing w:line="226" w:lineRule="exact"/>
            </w:pPr>
            <w:r>
              <w:rPr>
                <w:rFonts w:eastAsia="Times New Roman"/>
              </w:rPr>
              <w:t xml:space="preserve">правах в </w:t>
            </w:r>
            <w:r w:rsidR="001679D4">
              <w:rPr>
                <w:rFonts w:eastAsia="Times New Roman"/>
              </w:rPr>
              <w:t>организации</w:t>
            </w:r>
          </w:p>
          <w:p w:rsidR="00591780" w:rsidRDefault="001679D4">
            <w:pPr>
              <w:shd w:val="clear" w:color="auto" w:fill="FFFFFF"/>
              <w:spacing w:line="226" w:lineRule="exact"/>
            </w:pPr>
            <w:r>
              <w:rPr>
                <w:rFonts w:eastAsia="Times New Roman"/>
              </w:rPr>
              <w:t>обучения</w:t>
            </w:r>
          </w:p>
        </w:tc>
        <w:tc>
          <w:tcPr>
            <w:tcW w:w="677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tabs>
                <w:tab w:val="left" w:pos="226"/>
              </w:tabs>
              <w:spacing w:line="226" w:lineRule="exact"/>
              <w:ind w:right="110"/>
            </w:pPr>
            <w:r>
              <w:t>-</w:t>
            </w:r>
            <w:r>
              <w:tab/>
            </w:r>
            <w:r w:rsidR="00E8289F">
              <w:rPr>
                <w:rFonts w:eastAsia="Times New Roman"/>
                <w:spacing w:val="-4"/>
              </w:rPr>
              <w:t xml:space="preserve">Умение адекватно оценивать свои </w:t>
            </w:r>
            <w:r>
              <w:rPr>
                <w:rFonts w:eastAsia="Times New Roman"/>
                <w:spacing w:val="-4"/>
              </w:rPr>
              <w:t>силы, понимать, что мож</w:t>
            </w:r>
            <w:r w:rsidR="00E8289F">
              <w:rPr>
                <w:rFonts w:eastAsia="Times New Roman"/>
                <w:spacing w:val="-4"/>
              </w:rPr>
              <w:t xml:space="preserve">но и чего </w:t>
            </w:r>
            <w:r>
              <w:rPr>
                <w:rFonts w:eastAsia="Times New Roman"/>
              </w:rPr>
              <w:t>нельзя.</w:t>
            </w:r>
          </w:p>
          <w:p w:rsidR="00591780" w:rsidRDefault="001679D4">
            <w:pPr>
              <w:shd w:val="clear" w:color="auto" w:fill="FFFFFF"/>
              <w:tabs>
                <w:tab w:val="left" w:pos="226"/>
              </w:tabs>
              <w:spacing w:line="226" w:lineRule="exact"/>
              <w:ind w:right="110"/>
            </w:pPr>
            <w:r>
              <w:t>-</w:t>
            </w:r>
            <w:r>
              <w:tab/>
            </w:r>
            <w:r w:rsidR="00E8289F">
              <w:rPr>
                <w:rFonts w:eastAsia="Times New Roman"/>
                <w:spacing w:val="-3"/>
              </w:rPr>
              <w:t>Умение пользоваться личными</w:t>
            </w:r>
            <w:r>
              <w:rPr>
                <w:rFonts w:eastAsia="Times New Roman"/>
                <w:spacing w:val="-3"/>
              </w:rPr>
              <w:t xml:space="preserve"> </w:t>
            </w:r>
            <w:r w:rsidR="00E8289F">
              <w:rPr>
                <w:rFonts w:eastAsia="Times New Roman"/>
                <w:spacing w:val="-3"/>
              </w:rPr>
              <w:t xml:space="preserve">адаптивными средствами в разных </w:t>
            </w:r>
            <w:r>
              <w:rPr>
                <w:rFonts w:eastAsia="Times New Roman"/>
              </w:rPr>
              <w:t>ситуациях.</w:t>
            </w:r>
          </w:p>
          <w:p w:rsidR="00591780" w:rsidRDefault="001679D4">
            <w:pPr>
              <w:shd w:val="clear" w:color="auto" w:fill="FFFFFF"/>
              <w:tabs>
                <w:tab w:val="left" w:pos="226"/>
              </w:tabs>
              <w:spacing w:line="226" w:lineRule="exact"/>
              <w:ind w:right="110"/>
            </w:pPr>
            <w:r>
              <w:t>-</w:t>
            </w:r>
            <w:r>
              <w:tab/>
            </w:r>
            <w:r>
              <w:rPr>
                <w:rFonts w:eastAsia="Times New Roman"/>
                <w:spacing w:val="-1"/>
              </w:rPr>
              <w:t>Понимание того, что пожаловаться и п</w:t>
            </w:r>
            <w:r w:rsidR="00E8289F">
              <w:rPr>
                <w:rFonts w:eastAsia="Times New Roman"/>
                <w:spacing w:val="-1"/>
              </w:rPr>
              <w:t xml:space="preserve">опросить о помощи при проблемах </w:t>
            </w:r>
            <w:r>
              <w:rPr>
                <w:rFonts w:eastAsia="Times New Roman"/>
              </w:rPr>
              <w:t>в жизнеобеспечении – это нормально и необходимо.</w:t>
            </w:r>
          </w:p>
          <w:p w:rsidR="00591780" w:rsidRDefault="001679D4">
            <w:pPr>
              <w:shd w:val="clear" w:color="auto" w:fill="FFFFFF"/>
              <w:tabs>
                <w:tab w:val="left" w:pos="226"/>
              </w:tabs>
              <w:spacing w:line="226" w:lineRule="exact"/>
              <w:ind w:right="110"/>
            </w:pPr>
            <w:r>
              <w:t>-</w:t>
            </w:r>
            <w:r>
              <w:tab/>
            </w:r>
            <w:r w:rsidR="00E8289F">
              <w:rPr>
                <w:rFonts w:eastAsia="Times New Roman"/>
                <w:spacing w:val="-5"/>
              </w:rPr>
              <w:t xml:space="preserve">Умение адекватно выбрать </w:t>
            </w:r>
            <w:r>
              <w:rPr>
                <w:rFonts w:eastAsia="Times New Roman"/>
                <w:spacing w:val="-5"/>
              </w:rPr>
              <w:t>взросло</w:t>
            </w:r>
            <w:r w:rsidR="00E8289F">
              <w:rPr>
                <w:rFonts w:eastAsia="Times New Roman"/>
                <w:spacing w:val="-5"/>
              </w:rPr>
              <w:t xml:space="preserve">го и обратиться к нему за помощью, точно описать возникшую проблему, иметь достаточный </w:t>
            </w:r>
            <w:r>
              <w:rPr>
                <w:rFonts w:eastAsia="Times New Roman"/>
              </w:rPr>
              <w:t>запас фраз и определений.</w:t>
            </w:r>
          </w:p>
          <w:p w:rsidR="00591780" w:rsidRDefault="001679D4">
            <w:pPr>
              <w:shd w:val="clear" w:color="auto" w:fill="FFFFFF"/>
              <w:tabs>
                <w:tab w:val="left" w:pos="226"/>
              </w:tabs>
              <w:spacing w:line="226" w:lineRule="exact"/>
            </w:pPr>
            <w:r>
              <w:t>-</w:t>
            </w:r>
            <w:r>
              <w:tab/>
            </w:r>
            <w:r w:rsidR="00E8289F">
              <w:rPr>
                <w:rFonts w:eastAsia="Times New Roman"/>
              </w:rPr>
              <w:t xml:space="preserve">Готовность выделять ситуации, когда </w:t>
            </w:r>
            <w:r>
              <w:rPr>
                <w:rFonts w:eastAsia="Times New Roman"/>
              </w:rPr>
              <w:t>требуется</w:t>
            </w:r>
          </w:p>
          <w:p w:rsidR="00591780" w:rsidRDefault="00E8289F">
            <w:pPr>
              <w:shd w:val="clear" w:color="auto" w:fill="FFFFFF"/>
              <w:spacing w:line="226" w:lineRule="exact"/>
              <w:ind w:right="110"/>
            </w:pPr>
            <w:r>
              <w:rPr>
                <w:rFonts w:eastAsia="Times New Roman"/>
                <w:spacing w:val="-3"/>
              </w:rPr>
              <w:t xml:space="preserve">привлечение родителей, умение </w:t>
            </w:r>
            <w:r w:rsidR="001679D4">
              <w:rPr>
                <w:rFonts w:eastAsia="Times New Roman"/>
                <w:spacing w:val="-3"/>
              </w:rPr>
              <w:t xml:space="preserve">объяснять учителю (работнику школы) </w:t>
            </w:r>
            <w:r w:rsidR="001679D4">
              <w:rPr>
                <w:rFonts w:eastAsia="Times New Roman"/>
              </w:rPr>
              <w:t>необходимость связаться с семьей.</w:t>
            </w:r>
          </w:p>
          <w:p w:rsidR="00591780" w:rsidRDefault="001679D4">
            <w:pPr>
              <w:shd w:val="clear" w:color="auto" w:fill="FFFFFF"/>
              <w:tabs>
                <w:tab w:val="left" w:pos="226"/>
              </w:tabs>
              <w:spacing w:line="226" w:lineRule="exact"/>
              <w:ind w:right="110"/>
            </w:pPr>
            <w:r>
              <w:t>-</w:t>
            </w:r>
            <w:r>
              <w:tab/>
            </w:r>
            <w:r>
              <w:rPr>
                <w:rFonts w:eastAsia="Times New Roman"/>
                <w:spacing w:val="-3"/>
              </w:rPr>
              <w:t>Уме</w:t>
            </w:r>
            <w:r w:rsidR="00E8289F">
              <w:rPr>
                <w:rFonts w:eastAsia="Times New Roman"/>
                <w:spacing w:val="-3"/>
              </w:rPr>
              <w:t xml:space="preserve">ние обратиться к взрослым при затруднениях в учебном процессе, </w:t>
            </w:r>
            <w:r w:rsidR="00E8289F">
              <w:rPr>
                <w:rFonts w:eastAsia="Times New Roman"/>
              </w:rPr>
              <w:t xml:space="preserve">сформулировать запрос </w:t>
            </w:r>
            <w:r>
              <w:rPr>
                <w:rFonts w:eastAsia="Times New Roman"/>
              </w:rPr>
              <w:t>о специальной помощи</w:t>
            </w:r>
          </w:p>
        </w:tc>
      </w:tr>
      <w:tr w:rsidR="00591780" w:rsidTr="00833B6A">
        <w:trPr>
          <w:trHeight w:hRule="exact" w:val="6850"/>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591780" w:rsidRDefault="00536A52">
            <w:pPr>
              <w:shd w:val="clear" w:color="auto" w:fill="FFFFFF"/>
              <w:spacing w:line="230" w:lineRule="exact"/>
              <w:ind w:right="1032"/>
            </w:pPr>
            <w:r>
              <w:rPr>
                <w:rFonts w:eastAsia="Times New Roman"/>
              </w:rPr>
              <w:lastRenderedPageBreak/>
              <w:t xml:space="preserve">Овладение социально-бытовыми </w:t>
            </w:r>
            <w:r w:rsidR="001679D4">
              <w:rPr>
                <w:rFonts w:eastAsia="Times New Roman"/>
              </w:rPr>
              <w:t xml:space="preserve">умениями, </w:t>
            </w:r>
            <w:r>
              <w:rPr>
                <w:rFonts w:eastAsia="Times New Roman"/>
              </w:rPr>
              <w:t xml:space="preserve">используемыми </w:t>
            </w:r>
            <w:r w:rsidR="001679D4">
              <w:rPr>
                <w:rFonts w:eastAsia="Times New Roman"/>
              </w:rPr>
              <w:t>в повседневной жизни</w:t>
            </w:r>
          </w:p>
        </w:tc>
        <w:tc>
          <w:tcPr>
            <w:tcW w:w="677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tabs>
                <w:tab w:val="left" w:pos="226"/>
              </w:tabs>
              <w:spacing w:line="230" w:lineRule="exact"/>
              <w:ind w:right="48"/>
            </w:pPr>
            <w:r>
              <w:t>-</w:t>
            </w:r>
            <w:r>
              <w:tab/>
            </w:r>
            <w:r>
              <w:rPr>
                <w:rFonts w:eastAsia="Times New Roman"/>
                <w:spacing w:val="-1"/>
              </w:rPr>
              <w:t xml:space="preserve">Стремление к самостоятельности </w:t>
            </w:r>
            <w:r w:rsidR="00E8289F">
              <w:rPr>
                <w:rFonts w:eastAsia="Times New Roman"/>
                <w:spacing w:val="-1"/>
              </w:rPr>
              <w:t xml:space="preserve">и независимости в быту и помощи </w:t>
            </w:r>
            <w:r>
              <w:rPr>
                <w:rFonts w:eastAsia="Times New Roman"/>
              </w:rPr>
              <w:t>другим людям в быту.</w:t>
            </w:r>
          </w:p>
          <w:p w:rsidR="00591780" w:rsidRDefault="001679D4">
            <w:pPr>
              <w:shd w:val="clear" w:color="auto" w:fill="FFFFFF"/>
              <w:tabs>
                <w:tab w:val="left" w:pos="226"/>
              </w:tabs>
              <w:spacing w:line="230" w:lineRule="exact"/>
            </w:pPr>
            <w:r>
              <w:t>-</w:t>
            </w:r>
            <w:r>
              <w:tab/>
            </w:r>
            <w:r>
              <w:rPr>
                <w:rFonts w:eastAsia="Times New Roman"/>
              </w:rPr>
              <w:t>Овладение навыками самообслуживания: дома и в школе.</w:t>
            </w:r>
          </w:p>
          <w:p w:rsidR="00591780" w:rsidRDefault="001679D4">
            <w:pPr>
              <w:shd w:val="clear" w:color="auto" w:fill="FFFFFF"/>
              <w:tabs>
                <w:tab w:val="left" w:pos="226"/>
              </w:tabs>
              <w:spacing w:line="230" w:lineRule="exact"/>
            </w:pPr>
            <w:r>
              <w:t>-</w:t>
            </w:r>
            <w:r>
              <w:tab/>
            </w:r>
            <w:r w:rsidR="00E8289F">
              <w:rPr>
                <w:rFonts w:eastAsia="Times New Roman"/>
                <w:spacing w:val="-3"/>
              </w:rPr>
              <w:t xml:space="preserve">Умение включаться </w:t>
            </w:r>
            <w:r w:rsidR="00536A52">
              <w:rPr>
                <w:rFonts w:eastAsia="Times New Roman"/>
                <w:spacing w:val="-3"/>
              </w:rPr>
              <w:t xml:space="preserve">в </w:t>
            </w:r>
            <w:r>
              <w:rPr>
                <w:rFonts w:eastAsia="Times New Roman"/>
                <w:spacing w:val="-3"/>
              </w:rPr>
              <w:t>разнообразные повседневные дела.</w:t>
            </w:r>
          </w:p>
          <w:p w:rsidR="00591780" w:rsidRDefault="001679D4">
            <w:pPr>
              <w:shd w:val="clear" w:color="auto" w:fill="FFFFFF"/>
              <w:tabs>
                <w:tab w:val="left" w:pos="226"/>
              </w:tabs>
              <w:spacing w:line="230" w:lineRule="exact"/>
              <w:ind w:right="48"/>
            </w:pPr>
            <w:r>
              <w:t>-</w:t>
            </w:r>
            <w:r>
              <w:tab/>
            </w:r>
            <w:r w:rsidR="00536A52">
              <w:rPr>
                <w:rFonts w:eastAsia="Times New Roman"/>
                <w:spacing w:val="-5"/>
              </w:rPr>
              <w:t xml:space="preserve">Умение принимать посильное участие, брать на себя ответственность </w:t>
            </w:r>
            <w:r w:rsidR="00536A52">
              <w:rPr>
                <w:rFonts w:eastAsia="Times New Roman"/>
              </w:rPr>
              <w:t xml:space="preserve">в каких-то </w:t>
            </w:r>
            <w:r>
              <w:rPr>
                <w:rFonts w:eastAsia="Times New Roman"/>
              </w:rPr>
              <w:t>областях домашней жизни.</w:t>
            </w:r>
          </w:p>
          <w:p w:rsidR="00591780" w:rsidRDefault="001679D4">
            <w:pPr>
              <w:shd w:val="clear" w:color="auto" w:fill="FFFFFF"/>
              <w:tabs>
                <w:tab w:val="left" w:pos="226"/>
              </w:tabs>
              <w:spacing w:line="230" w:lineRule="exact"/>
            </w:pPr>
            <w:r>
              <w:t>-</w:t>
            </w:r>
            <w:r>
              <w:tab/>
            </w:r>
            <w:r>
              <w:rPr>
                <w:rFonts w:eastAsia="Times New Roman"/>
              </w:rPr>
              <w:t>Представления об устройстве школьной жизни.</w:t>
            </w:r>
          </w:p>
          <w:p w:rsidR="00591780" w:rsidRDefault="001679D4">
            <w:pPr>
              <w:shd w:val="clear" w:color="auto" w:fill="FFFFFF"/>
              <w:tabs>
                <w:tab w:val="left" w:pos="226"/>
              </w:tabs>
              <w:spacing w:line="230" w:lineRule="exact"/>
            </w:pPr>
            <w:r>
              <w:t>-</w:t>
            </w:r>
            <w:r>
              <w:tab/>
            </w:r>
            <w:r>
              <w:rPr>
                <w:rFonts w:eastAsia="Times New Roman"/>
              </w:rPr>
              <w:t>Умение ориентироваться в пространстве школы, в расписании занятий.</w:t>
            </w:r>
          </w:p>
          <w:p w:rsidR="00591780" w:rsidRDefault="001679D4">
            <w:pPr>
              <w:shd w:val="clear" w:color="auto" w:fill="FFFFFF"/>
              <w:tabs>
                <w:tab w:val="left" w:pos="226"/>
              </w:tabs>
              <w:spacing w:line="230" w:lineRule="exact"/>
            </w:pPr>
            <w:r>
              <w:t>-</w:t>
            </w:r>
            <w:r>
              <w:tab/>
            </w:r>
            <w:r w:rsidR="00536A52">
              <w:rPr>
                <w:rFonts w:eastAsia="Times New Roman"/>
                <w:spacing w:val="-4"/>
              </w:rPr>
              <w:t>Готовность попросить о помощи в</w:t>
            </w:r>
            <w:r>
              <w:rPr>
                <w:rFonts w:eastAsia="Times New Roman"/>
                <w:spacing w:val="-4"/>
              </w:rPr>
              <w:t xml:space="preserve"> случае затруднений.</w:t>
            </w:r>
          </w:p>
          <w:p w:rsidR="00591780" w:rsidRDefault="001679D4">
            <w:pPr>
              <w:shd w:val="clear" w:color="auto" w:fill="FFFFFF"/>
              <w:tabs>
                <w:tab w:val="left" w:pos="226"/>
              </w:tabs>
              <w:spacing w:line="230" w:lineRule="exact"/>
              <w:ind w:right="48"/>
            </w:pPr>
            <w:r>
              <w:t>-</w:t>
            </w:r>
            <w:r>
              <w:tab/>
            </w:r>
            <w:r w:rsidR="00536A52">
              <w:rPr>
                <w:rFonts w:eastAsia="Times New Roman"/>
                <w:spacing w:val="-3"/>
              </w:rPr>
              <w:t>Готовность</w:t>
            </w:r>
            <w:r>
              <w:rPr>
                <w:rFonts w:eastAsia="Times New Roman"/>
                <w:spacing w:val="-3"/>
              </w:rPr>
              <w:t xml:space="preserve"> включаться </w:t>
            </w:r>
            <w:r w:rsidR="00536A52">
              <w:rPr>
                <w:rFonts w:eastAsia="Times New Roman"/>
                <w:spacing w:val="-3"/>
              </w:rPr>
              <w:t xml:space="preserve">в </w:t>
            </w:r>
            <w:r>
              <w:rPr>
                <w:rFonts w:eastAsia="Times New Roman"/>
                <w:spacing w:val="-3"/>
              </w:rPr>
              <w:t>разнообразн</w:t>
            </w:r>
            <w:r w:rsidR="00536A52">
              <w:rPr>
                <w:rFonts w:eastAsia="Times New Roman"/>
                <w:spacing w:val="-3"/>
              </w:rPr>
              <w:t xml:space="preserve">ые повседневные школьные дела и </w:t>
            </w:r>
            <w:r w:rsidR="00536A52">
              <w:rPr>
                <w:rFonts w:eastAsia="Times New Roman"/>
                <w:spacing w:val="-1"/>
              </w:rPr>
              <w:t xml:space="preserve">принимать </w:t>
            </w:r>
            <w:r>
              <w:rPr>
                <w:rFonts w:eastAsia="Times New Roman"/>
                <w:spacing w:val="-1"/>
              </w:rPr>
              <w:t>в них посильное участие, брать на себя ответственность.</w:t>
            </w:r>
          </w:p>
          <w:p w:rsidR="00591780" w:rsidRDefault="001679D4">
            <w:pPr>
              <w:shd w:val="clear" w:color="auto" w:fill="FFFFFF"/>
              <w:tabs>
                <w:tab w:val="left" w:pos="226"/>
              </w:tabs>
              <w:spacing w:line="230" w:lineRule="exact"/>
              <w:ind w:right="48"/>
            </w:pPr>
            <w:r>
              <w:t>-</w:t>
            </w:r>
            <w:r>
              <w:tab/>
            </w:r>
            <w:r w:rsidR="00536A52">
              <w:rPr>
                <w:rFonts w:eastAsia="Times New Roman"/>
                <w:spacing w:val="-4"/>
              </w:rPr>
              <w:t xml:space="preserve">Понимание значения праздника дома и в школе, того, что праздники </w:t>
            </w:r>
            <w:r>
              <w:rPr>
                <w:rFonts w:eastAsia="Times New Roman"/>
              </w:rPr>
              <w:t>бывают разными.</w:t>
            </w:r>
          </w:p>
          <w:p w:rsidR="00591780" w:rsidRDefault="001679D4">
            <w:pPr>
              <w:shd w:val="clear" w:color="auto" w:fill="FFFFFF"/>
              <w:tabs>
                <w:tab w:val="left" w:pos="226"/>
              </w:tabs>
              <w:spacing w:line="230" w:lineRule="exact"/>
            </w:pPr>
            <w:r>
              <w:t>-</w:t>
            </w:r>
            <w:r>
              <w:tab/>
            </w:r>
            <w:r>
              <w:rPr>
                <w:rFonts w:eastAsia="Times New Roman"/>
              </w:rPr>
              <w:t>Стремление порадовать близких.</w:t>
            </w:r>
          </w:p>
          <w:p w:rsidR="00591780" w:rsidRDefault="001679D4">
            <w:pPr>
              <w:shd w:val="clear" w:color="auto" w:fill="FFFFFF"/>
              <w:tabs>
                <w:tab w:val="left" w:pos="226"/>
              </w:tabs>
              <w:spacing w:line="230" w:lineRule="exact"/>
            </w:pPr>
            <w:r>
              <w:t>-</w:t>
            </w:r>
            <w:r>
              <w:tab/>
            </w:r>
            <w:r w:rsidR="00536A52">
              <w:rPr>
                <w:rFonts w:eastAsia="Times New Roman"/>
                <w:spacing w:val="-3"/>
              </w:rPr>
              <w:t>Стремление участвовать в подготовке</w:t>
            </w:r>
            <w:r>
              <w:rPr>
                <w:rFonts w:eastAsia="Times New Roman"/>
                <w:spacing w:val="-3"/>
              </w:rPr>
              <w:t xml:space="preserve"> и проведении праздника.</w:t>
            </w:r>
          </w:p>
        </w:tc>
      </w:tr>
      <w:tr w:rsidR="00591780">
        <w:trPr>
          <w:trHeight w:hRule="exact" w:val="3922"/>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591780" w:rsidRDefault="00536A52">
            <w:pPr>
              <w:shd w:val="clear" w:color="auto" w:fill="FFFFFF"/>
              <w:spacing w:line="230" w:lineRule="exact"/>
              <w:ind w:right="1138"/>
            </w:pPr>
            <w:r>
              <w:rPr>
                <w:rFonts w:eastAsia="Times New Roman"/>
              </w:rPr>
              <w:t xml:space="preserve">Овладение </w:t>
            </w:r>
            <w:r w:rsidR="001679D4">
              <w:rPr>
                <w:rFonts w:eastAsia="Times New Roman"/>
              </w:rPr>
              <w:t>навыками коммуникации</w:t>
            </w:r>
          </w:p>
        </w:tc>
        <w:tc>
          <w:tcPr>
            <w:tcW w:w="677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tabs>
                <w:tab w:val="left" w:pos="226"/>
              </w:tabs>
              <w:spacing w:line="226" w:lineRule="exact"/>
              <w:ind w:right="168"/>
            </w:pPr>
            <w:r>
              <w:t>-</w:t>
            </w:r>
            <w:r>
              <w:tab/>
            </w:r>
            <w:r w:rsidR="00536A52">
              <w:rPr>
                <w:rFonts w:eastAsia="Times New Roman"/>
                <w:spacing w:val="-5"/>
              </w:rPr>
              <w:t xml:space="preserve">Умение решать актуальные жизненные задачи, используя </w:t>
            </w:r>
            <w:r w:rsidR="00536A52">
              <w:rPr>
                <w:rFonts w:eastAsia="Times New Roman"/>
                <w:spacing w:val="-3"/>
              </w:rPr>
              <w:t>коммуникацию как</w:t>
            </w:r>
            <w:r>
              <w:rPr>
                <w:rFonts w:eastAsia="Times New Roman"/>
                <w:spacing w:val="-3"/>
              </w:rPr>
              <w:t xml:space="preserve"> средство достижения цели </w:t>
            </w:r>
            <w:r w:rsidR="00536A52">
              <w:rPr>
                <w:rFonts w:eastAsia="Times New Roman"/>
                <w:spacing w:val="-3"/>
              </w:rPr>
              <w:t xml:space="preserve">(вербальную, </w:t>
            </w:r>
            <w:r>
              <w:rPr>
                <w:rFonts w:eastAsia="Times New Roman"/>
              </w:rPr>
              <w:t>невербальную).</w:t>
            </w:r>
          </w:p>
          <w:p w:rsidR="00591780" w:rsidRDefault="001679D4">
            <w:pPr>
              <w:shd w:val="clear" w:color="auto" w:fill="FFFFFF"/>
              <w:tabs>
                <w:tab w:val="left" w:pos="226"/>
              </w:tabs>
              <w:spacing w:line="226" w:lineRule="exact"/>
              <w:ind w:right="168"/>
            </w:pPr>
            <w:r>
              <w:t>-</w:t>
            </w:r>
            <w:r>
              <w:tab/>
            </w:r>
            <w:r w:rsidR="00536A52">
              <w:rPr>
                <w:rFonts w:eastAsia="Times New Roman"/>
                <w:spacing w:val="-5"/>
              </w:rPr>
              <w:t xml:space="preserve">Умение начать и поддержать разговор, задать вопрос, выразить свои </w:t>
            </w:r>
            <w:r w:rsidR="00536A52">
              <w:rPr>
                <w:rFonts w:eastAsia="Times New Roman"/>
                <w:spacing w:val="-1"/>
              </w:rPr>
              <w:t xml:space="preserve">намерения, </w:t>
            </w:r>
            <w:r>
              <w:rPr>
                <w:rFonts w:eastAsia="Times New Roman"/>
                <w:spacing w:val="-1"/>
              </w:rPr>
              <w:t>просьбу, пожелание, опасения, завершить разговор.</w:t>
            </w:r>
          </w:p>
          <w:p w:rsidR="00591780" w:rsidRDefault="001679D4">
            <w:pPr>
              <w:shd w:val="clear" w:color="auto" w:fill="FFFFFF"/>
              <w:tabs>
                <w:tab w:val="left" w:pos="226"/>
              </w:tabs>
              <w:spacing w:line="226" w:lineRule="exact"/>
              <w:ind w:right="168"/>
            </w:pPr>
            <w:r>
              <w:t>-</w:t>
            </w:r>
            <w:r>
              <w:tab/>
            </w:r>
            <w:r>
              <w:rPr>
                <w:rFonts w:eastAsia="Times New Roman"/>
                <w:spacing w:val="-1"/>
              </w:rPr>
              <w:t>Умение корректно выразить отказ</w:t>
            </w:r>
            <w:r w:rsidR="00536A52">
              <w:rPr>
                <w:rFonts w:eastAsia="Times New Roman"/>
                <w:spacing w:val="-1"/>
              </w:rPr>
              <w:t xml:space="preserve"> и недовольство, благодарность, </w:t>
            </w:r>
            <w:r>
              <w:rPr>
                <w:rFonts w:eastAsia="Times New Roman"/>
              </w:rPr>
              <w:t>сочувствие и т.д.</w:t>
            </w:r>
          </w:p>
          <w:p w:rsidR="00591780" w:rsidRDefault="001679D4">
            <w:pPr>
              <w:shd w:val="clear" w:color="auto" w:fill="FFFFFF"/>
              <w:tabs>
                <w:tab w:val="left" w:pos="226"/>
              </w:tabs>
              <w:spacing w:line="226" w:lineRule="exact"/>
            </w:pPr>
            <w:r>
              <w:t>-</w:t>
            </w:r>
            <w:r>
              <w:tab/>
            </w:r>
            <w:r w:rsidR="00536A52">
              <w:rPr>
                <w:rFonts w:eastAsia="Times New Roman"/>
                <w:spacing w:val="-4"/>
              </w:rPr>
              <w:t xml:space="preserve">Умение получать и уточнять информацию </w:t>
            </w:r>
            <w:r>
              <w:rPr>
                <w:rFonts w:eastAsia="Times New Roman"/>
                <w:spacing w:val="-4"/>
              </w:rPr>
              <w:t>от собеседника.</w:t>
            </w:r>
          </w:p>
          <w:p w:rsidR="00591780" w:rsidRDefault="001679D4">
            <w:pPr>
              <w:shd w:val="clear" w:color="auto" w:fill="FFFFFF"/>
              <w:tabs>
                <w:tab w:val="left" w:pos="226"/>
              </w:tabs>
              <w:spacing w:line="226" w:lineRule="exact"/>
            </w:pPr>
            <w:r>
              <w:t>-</w:t>
            </w:r>
            <w:r>
              <w:tab/>
            </w:r>
            <w:r w:rsidR="00536A52">
              <w:rPr>
                <w:rFonts w:eastAsia="Times New Roman"/>
              </w:rPr>
              <w:t xml:space="preserve">Освоение культурных форм выражения </w:t>
            </w:r>
            <w:r>
              <w:rPr>
                <w:rFonts w:eastAsia="Times New Roman"/>
              </w:rPr>
              <w:t>своих чувств.</w:t>
            </w:r>
          </w:p>
          <w:p w:rsidR="00591780" w:rsidRDefault="001679D4">
            <w:pPr>
              <w:shd w:val="clear" w:color="auto" w:fill="FFFFFF"/>
              <w:tabs>
                <w:tab w:val="left" w:pos="226"/>
              </w:tabs>
              <w:spacing w:line="226" w:lineRule="exact"/>
              <w:ind w:right="168"/>
            </w:pPr>
            <w:r>
              <w:t>-</w:t>
            </w:r>
            <w:r>
              <w:tab/>
            </w:r>
            <w:r w:rsidR="00536A52">
              <w:rPr>
                <w:rFonts w:eastAsia="Times New Roman"/>
                <w:spacing w:val="-4"/>
              </w:rPr>
              <w:t xml:space="preserve">Расширение круга ситуаций, в которых обучающийся может </w:t>
            </w:r>
            <w:r>
              <w:rPr>
                <w:rFonts w:eastAsia="Times New Roman"/>
              </w:rPr>
              <w:t>использовать коммуникацию как средство достижения цели.</w:t>
            </w:r>
          </w:p>
          <w:p w:rsidR="00591780" w:rsidRDefault="001679D4">
            <w:pPr>
              <w:shd w:val="clear" w:color="auto" w:fill="FFFFFF"/>
              <w:tabs>
                <w:tab w:val="left" w:pos="226"/>
              </w:tabs>
              <w:spacing w:line="226" w:lineRule="exact"/>
              <w:ind w:right="168"/>
            </w:pPr>
            <w:r>
              <w:t>-</w:t>
            </w:r>
            <w:r>
              <w:tab/>
            </w:r>
            <w:r>
              <w:rPr>
                <w:rFonts w:eastAsia="Times New Roman"/>
                <w:spacing w:val="-2"/>
              </w:rPr>
              <w:t>Умение передать свои впечатлен</w:t>
            </w:r>
            <w:r w:rsidR="00536A52">
              <w:rPr>
                <w:rFonts w:eastAsia="Times New Roman"/>
                <w:spacing w:val="-2"/>
              </w:rPr>
              <w:t xml:space="preserve">ия, соображения, умозаключения так, </w:t>
            </w:r>
            <w:r>
              <w:rPr>
                <w:rFonts w:eastAsia="Times New Roman"/>
              </w:rPr>
              <w:t>чтобы быть понятым другим человеком.</w:t>
            </w:r>
          </w:p>
          <w:p w:rsidR="00591780" w:rsidRDefault="001679D4">
            <w:pPr>
              <w:shd w:val="clear" w:color="auto" w:fill="FFFFFF"/>
              <w:tabs>
                <w:tab w:val="left" w:pos="226"/>
              </w:tabs>
              <w:spacing w:line="226" w:lineRule="exact"/>
              <w:ind w:right="168"/>
            </w:pPr>
            <w:r>
              <w:t>-</w:t>
            </w:r>
            <w:r>
              <w:tab/>
            </w:r>
            <w:r w:rsidR="00536A52">
              <w:rPr>
                <w:rFonts w:eastAsia="Times New Roman"/>
                <w:spacing w:val="-5"/>
              </w:rPr>
              <w:t xml:space="preserve">Умение принимать и включать в свой личный опыт жизненный опыт </w:t>
            </w:r>
            <w:r>
              <w:rPr>
                <w:rFonts w:eastAsia="Times New Roman"/>
              </w:rPr>
              <w:t>других людей.</w:t>
            </w:r>
          </w:p>
          <w:p w:rsidR="00591780" w:rsidRDefault="001679D4">
            <w:pPr>
              <w:shd w:val="clear" w:color="auto" w:fill="FFFFFF"/>
              <w:tabs>
                <w:tab w:val="left" w:pos="226"/>
              </w:tabs>
              <w:spacing w:line="226" w:lineRule="exact"/>
              <w:ind w:right="168"/>
            </w:pPr>
            <w:r>
              <w:t>-</w:t>
            </w:r>
            <w:r>
              <w:tab/>
            </w:r>
            <w:r w:rsidR="00536A52">
              <w:rPr>
                <w:rFonts w:eastAsia="Times New Roman"/>
                <w:spacing w:val="-3"/>
              </w:rPr>
              <w:t xml:space="preserve">Умение делиться своими </w:t>
            </w:r>
            <w:r>
              <w:rPr>
                <w:rFonts w:eastAsia="Times New Roman"/>
                <w:spacing w:val="-3"/>
              </w:rPr>
              <w:t>воспоминаниями, впечатлениями и плана</w:t>
            </w:r>
            <w:r w:rsidR="00536A52">
              <w:rPr>
                <w:rFonts w:eastAsia="Times New Roman"/>
                <w:spacing w:val="-3"/>
              </w:rPr>
              <w:t xml:space="preserve">ми с </w:t>
            </w:r>
            <w:r>
              <w:rPr>
                <w:rFonts w:eastAsia="Times New Roman"/>
              </w:rPr>
              <w:t>другими людьми.</w:t>
            </w:r>
          </w:p>
        </w:tc>
      </w:tr>
      <w:tr w:rsidR="00591780">
        <w:trPr>
          <w:trHeight w:hRule="exact" w:val="5074"/>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591780" w:rsidRDefault="00536A52">
            <w:pPr>
              <w:shd w:val="clear" w:color="auto" w:fill="FFFFFF"/>
              <w:spacing w:line="226" w:lineRule="exact"/>
              <w:ind w:right="1123"/>
            </w:pPr>
            <w:r>
              <w:rPr>
                <w:rFonts w:eastAsia="Times New Roman"/>
              </w:rPr>
              <w:lastRenderedPageBreak/>
              <w:t xml:space="preserve">Дифференциация и осмысление картины мира и её </w:t>
            </w:r>
            <w:r w:rsidR="001679D4">
              <w:rPr>
                <w:rFonts w:eastAsia="Times New Roman"/>
              </w:rPr>
              <w:t>временно-пространственной организации</w:t>
            </w:r>
          </w:p>
        </w:tc>
        <w:tc>
          <w:tcPr>
            <w:tcW w:w="677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tabs>
                <w:tab w:val="left" w:pos="226"/>
              </w:tabs>
              <w:spacing w:line="226" w:lineRule="exact"/>
              <w:ind w:right="82"/>
            </w:pPr>
            <w:r>
              <w:t>-</w:t>
            </w:r>
            <w:r>
              <w:tab/>
            </w:r>
            <w:r w:rsidR="00536A52">
              <w:rPr>
                <w:rFonts w:eastAsia="Times New Roman"/>
                <w:spacing w:val="-3"/>
              </w:rPr>
              <w:t xml:space="preserve">Адекватность бытового поведения обучающегося с точки зрения </w:t>
            </w:r>
            <w:r>
              <w:rPr>
                <w:rFonts w:eastAsia="Times New Roman"/>
                <w:spacing w:val="-3"/>
              </w:rPr>
              <w:t>опасности/</w:t>
            </w:r>
            <w:r w:rsidR="00536A52">
              <w:rPr>
                <w:rFonts w:eastAsia="Times New Roman"/>
                <w:spacing w:val="-3"/>
              </w:rPr>
              <w:t>безопасности и для себя, и для</w:t>
            </w:r>
            <w:r>
              <w:rPr>
                <w:rFonts w:eastAsia="Times New Roman"/>
                <w:spacing w:val="-3"/>
              </w:rPr>
              <w:t xml:space="preserve"> окруж</w:t>
            </w:r>
            <w:r w:rsidR="00536A52">
              <w:rPr>
                <w:rFonts w:eastAsia="Times New Roman"/>
                <w:spacing w:val="-3"/>
              </w:rPr>
              <w:t xml:space="preserve">ающих; сохранности </w:t>
            </w:r>
            <w:r>
              <w:rPr>
                <w:rFonts w:eastAsia="Times New Roman"/>
              </w:rPr>
              <w:t>окружающей предметной и природной среды.</w:t>
            </w:r>
          </w:p>
          <w:p w:rsidR="00591780" w:rsidRDefault="001679D4">
            <w:pPr>
              <w:shd w:val="clear" w:color="auto" w:fill="FFFFFF"/>
              <w:tabs>
                <w:tab w:val="left" w:pos="226"/>
              </w:tabs>
              <w:spacing w:line="226" w:lineRule="exact"/>
              <w:ind w:right="82"/>
            </w:pPr>
            <w:r>
              <w:t>-</w:t>
            </w:r>
            <w:r>
              <w:tab/>
            </w:r>
            <w:r w:rsidR="00536A52">
              <w:rPr>
                <w:rFonts w:eastAsia="Times New Roman"/>
                <w:spacing w:val="-5"/>
              </w:rPr>
              <w:t xml:space="preserve">Использование вещей в соответствии с их функциями, принятым </w:t>
            </w:r>
            <w:r w:rsidR="00536A52">
              <w:rPr>
                <w:rFonts w:eastAsia="Times New Roman"/>
              </w:rPr>
              <w:t xml:space="preserve">порядком и </w:t>
            </w:r>
            <w:r>
              <w:rPr>
                <w:rFonts w:eastAsia="Times New Roman"/>
              </w:rPr>
              <w:t>характером наличной ситуации.</w:t>
            </w:r>
          </w:p>
          <w:p w:rsidR="00591780" w:rsidRDefault="001679D4">
            <w:pPr>
              <w:shd w:val="clear" w:color="auto" w:fill="FFFFFF"/>
              <w:tabs>
                <w:tab w:val="left" w:pos="226"/>
              </w:tabs>
              <w:spacing w:line="226" w:lineRule="exact"/>
            </w:pPr>
            <w:r>
              <w:t>-</w:t>
            </w:r>
            <w:r>
              <w:tab/>
            </w:r>
            <w:r>
              <w:rPr>
                <w:rFonts w:eastAsia="Times New Roman"/>
              </w:rPr>
              <w:t>Расширение и накопление знакомых и разнообразно</w:t>
            </w:r>
          </w:p>
          <w:p w:rsidR="00591780" w:rsidRDefault="00536A52">
            <w:pPr>
              <w:shd w:val="clear" w:color="auto" w:fill="FFFFFF"/>
              <w:spacing w:line="226" w:lineRule="exact"/>
              <w:ind w:right="82"/>
            </w:pPr>
            <w:r>
              <w:rPr>
                <w:rFonts w:eastAsia="Times New Roman"/>
                <w:spacing w:val="-4"/>
              </w:rPr>
              <w:t xml:space="preserve">освоенных мест </w:t>
            </w:r>
            <w:r w:rsidR="001679D4">
              <w:rPr>
                <w:rFonts w:eastAsia="Times New Roman"/>
                <w:spacing w:val="-4"/>
              </w:rPr>
              <w:t>за предел</w:t>
            </w:r>
            <w:r>
              <w:rPr>
                <w:rFonts w:eastAsia="Times New Roman"/>
                <w:spacing w:val="-4"/>
              </w:rPr>
              <w:t>ами дома и школы: двор, дача, лес,  парк,</w:t>
            </w:r>
            <w:r w:rsidR="001679D4">
              <w:rPr>
                <w:rFonts w:eastAsia="Times New Roman"/>
                <w:spacing w:val="-4"/>
              </w:rPr>
              <w:t xml:space="preserve"> речка, </w:t>
            </w:r>
            <w:r>
              <w:rPr>
                <w:rFonts w:eastAsia="Times New Roman"/>
              </w:rPr>
              <w:t xml:space="preserve">городские и </w:t>
            </w:r>
            <w:r w:rsidR="001679D4">
              <w:rPr>
                <w:rFonts w:eastAsia="Times New Roman"/>
              </w:rPr>
              <w:t>загородные достопримечательности и др.</w:t>
            </w:r>
          </w:p>
          <w:p w:rsidR="00591780" w:rsidRDefault="001679D4">
            <w:pPr>
              <w:shd w:val="clear" w:color="auto" w:fill="FFFFFF"/>
              <w:tabs>
                <w:tab w:val="left" w:pos="226"/>
              </w:tabs>
              <w:spacing w:line="226" w:lineRule="exact"/>
              <w:ind w:right="82"/>
            </w:pPr>
            <w:r>
              <w:t>-</w:t>
            </w:r>
            <w:r>
              <w:tab/>
            </w:r>
            <w:r>
              <w:rPr>
                <w:rFonts w:eastAsia="Times New Roman"/>
              </w:rPr>
              <w:t>Активность во вз</w:t>
            </w:r>
            <w:r w:rsidR="00536A52">
              <w:rPr>
                <w:rFonts w:eastAsia="Times New Roman"/>
              </w:rPr>
              <w:t xml:space="preserve">аимодействии с миром, понимание </w:t>
            </w:r>
            <w:r>
              <w:rPr>
                <w:rFonts w:eastAsia="Times New Roman"/>
              </w:rPr>
              <w:t>собственной результативности.</w:t>
            </w:r>
          </w:p>
          <w:p w:rsidR="00591780" w:rsidRDefault="001679D4">
            <w:pPr>
              <w:shd w:val="clear" w:color="auto" w:fill="FFFFFF"/>
              <w:tabs>
                <w:tab w:val="left" w:pos="226"/>
              </w:tabs>
              <w:spacing w:line="226" w:lineRule="exact"/>
              <w:ind w:right="82"/>
            </w:pPr>
            <w:r>
              <w:t>-</w:t>
            </w:r>
            <w:r>
              <w:tab/>
            </w:r>
            <w:r w:rsidR="00536A52">
              <w:rPr>
                <w:rFonts w:eastAsia="Times New Roman"/>
                <w:spacing w:val="-5"/>
              </w:rPr>
              <w:t xml:space="preserve">Накопление опыта освоения нового при помощи экскурсий и </w:t>
            </w:r>
            <w:r>
              <w:rPr>
                <w:rFonts w:eastAsia="Times New Roman"/>
              </w:rPr>
              <w:t>путешествий.</w:t>
            </w:r>
          </w:p>
          <w:p w:rsidR="00591780" w:rsidRDefault="001679D4">
            <w:pPr>
              <w:shd w:val="clear" w:color="auto" w:fill="FFFFFF"/>
              <w:tabs>
                <w:tab w:val="left" w:pos="226"/>
              </w:tabs>
              <w:spacing w:line="226" w:lineRule="exact"/>
              <w:ind w:right="82"/>
            </w:pPr>
            <w:r>
              <w:t>-</w:t>
            </w:r>
            <w:r>
              <w:tab/>
            </w:r>
            <w:r w:rsidR="00536A52">
              <w:rPr>
                <w:rFonts w:eastAsia="Times New Roman"/>
                <w:spacing w:val="-5"/>
              </w:rPr>
              <w:t xml:space="preserve">Умение накапливать личные впечатления, связанные с явлениями </w:t>
            </w:r>
            <w:r w:rsidR="00536A52">
              <w:rPr>
                <w:rFonts w:eastAsia="Times New Roman"/>
                <w:spacing w:val="-1"/>
              </w:rPr>
              <w:t xml:space="preserve">окружающего </w:t>
            </w:r>
            <w:r>
              <w:rPr>
                <w:rFonts w:eastAsia="Times New Roman"/>
                <w:spacing w:val="-1"/>
              </w:rPr>
              <w:t>мира, упорядочивать их во времени и пространстве.</w:t>
            </w:r>
          </w:p>
          <w:p w:rsidR="00591780" w:rsidRDefault="001679D4">
            <w:pPr>
              <w:shd w:val="clear" w:color="auto" w:fill="FFFFFF"/>
              <w:tabs>
                <w:tab w:val="left" w:pos="226"/>
              </w:tabs>
              <w:spacing w:line="226" w:lineRule="exact"/>
              <w:ind w:right="82"/>
            </w:pPr>
            <w:r>
              <w:t>-</w:t>
            </w:r>
            <w:r>
              <w:tab/>
            </w:r>
            <w:r w:rsidR="00536A52">
              <w:rPr>
                <w:rFonts w:eastAsia="Times New Roman"/>
                <w:spacing w:val="-2"/>
              </w:rPr>
              <w:t>Умение устанавливать</w:t>
            </w:r>
            <w:r>
              <w:rPr>
                <w:rFonts w:eastAsia="Times New Roman"/>
                <w:spacing w:val="-2"/>
              </w:rPr>
              <w:t xml:space="preserve"> взаимосвяз</w:t>
            </w:r>
            <w:r w:rsidR="00536A52">
              <w:rPr>
                <w:rFonts w:eastAsia="Times New Roman"/>
                <w:spacing w:val="-2"/>
              </w:rPr>
              <w:t xml:space="preserve">ь порядка природного и уклада </w:t>
            </w:r>
            <w:r>
              <w:rPr>
                <w:rFonts w:eastAsia="Times New Roman"/>
                <w:spacing w:val="-1"/>
              </w:rPr>
              <w:t>собственной жизни в семье и в школе, ве</w:t>
            </w:r>
            <w:r w:rsidR="00536A52">
              <w:rPr>
                <w:rFonts w:eastAsia="Times New Roman"/>
                <w:spacing w:val="-1"/>
              </w:rPr>
              <w:t xml:space="preserve">сти себя в быту сообразно этому </w:t>
            </w:r>
            <w:r>
              <w:rPr>
                <w:rFonts w:eastAsia="Times New Roman"/>
              </w:rPr>
              <w:t>пониманию.</w:t>
            </w:r>
          </w:p>
          <w:p w:rsidR="00591780" w:rsidRDefault="001679D4">
            <w:pPr>
              <w:shd w:val="clear" w:color="auto" w:fill="FFFFFF"/>
              <w:tabs>
                <w:tab w:val="left" w:pos="226"/>
              </w:tabs>
              <w:spacing w:line="226" w:lineRule="exact"/>
              <w:ind w:right="82"/>
            </w:pPr>
            <w:r>
              <w:t>-</w:t>
            </w:r>
            <w:r>
              <w:tab/>
            </w:r>
            <w:r w:rsidR="00536A52">
              <w:rPr>
                <w:rFonts w:eastAsia="Times New Roman"/>
                <w:spacing w:val="-3"/>
              </w:rPr>
              <w:t xml:space="preserve">Умение устанавливать взаимосвязь порядка общественного и уклада </w:t>
            </w:r>
            <w:r>
              <w:rPr>
                <w:rFonts w:eastAsia="Times New Roman"/>
              </w:rPr>
              <w:t>собственной жизни в семье и в школе,</w:t>
            </w:r>
            <w:r w:rsidR="00536A52">
              <w:rPr>
                <w:rFonts w:eastAsia="Times New Roman"/>
              </w:rPr>
              <w:t xml:space="preserve"> </w:t>
            </w:r>
            <w:r>
              <w:rPr>
                <w:rFonts w:eastAsia="Times New Roman"/>
              </w:rPr>
              <w:t>соответствовать этому порядку.</w:t>
            </w:r>
          </w:p>
          <w:p w:rsidR="00591780" w:rsidRDefault="001679D4">
            <w:pPr>
              <w:shd w:val="clear" w:color="auto" w:fill="FFFFFF"/>
              <w:tabs>
                <w:tab w:val="left" w:pos="226"/>
              </w:tabs>
              <w:spacing w:line="226" w:lineRule="exact"/>
              <w:ind w:right="82"/>
            </w:pPr>
            <w:r>
              <w:t>-</w:t>
            </w:r>
            <w:r>
              <w:tab/>
            </w:r>
            <w:r w:rsidR="00536A52">
              <w:rPr>
                <w:rFonts w:eastAsia="Times New Roman"/>
                <w:spacing w:val="-3"/>
              </w:rPr>
              <w:t>Прогресс в развитии</w:t>
            </w:r>
            <w:r>
              <w:rPr>
                <w:rFonts w:eastAsia="Times New Roman"/>
                <w:spacing w:val="-3"/>
              </w:rPr>
              <w:t xml:space="preserve"> любознательности,</w:t>
            </w:r>
            <w:r w:rsidR="00536A52">
              <w:rPr>
                <w:rFonts w:eastAsia="Times New Roman"/>
                <w:spacing w:val="-3"/>
              </w:rPr>
              <w:t xml:space="preserve"> наблюдательности, </w:t>
            </w:r>
            <w:r w:rsidR="00536A52">
              <w:rPr>
                <w:rFonts w:eastAsia="Times New Roman"/>
                <w:spacing w:val="-5"/>
              </w:rPr>
              <w:t xml:space="preserve">способности замечать новое, задавать вопросы, включаться в </w:t>
            </w:r>
            <w:r w:rsidR="00536A52">
              <w:rPr>
                <w:rFonts w:eastAsia="Times New Roman"/>
                <w:spacing w:val="-1"/>
              </w:rPr>
              <w:t xml:space="preserve">совместную </w:t>
            </w:r>
            <w:r>
              <w:rPr>
                <w:rFonts w:eastAsia="Times New Roman"/>
                <w:spacing w:val="-1"/>
              </w:rPr>
              <w:t>со взрослым исследовательскую деятельность.</w:t>
            </w:r>
          </w:p>
        </w:tc>
      </w:tr>
      <w:tr w:rsidR="00591780">
        <w:trPr>
          <w:trHeight w:hRule="exact" w:val="3235"/>
        </w:trPr>
        <w:tc>
          <w:tcPr>
            <w:tcW w:w="3235" w:type="dxa"/>
            <w:tcBorders>
              <w:top w:val="single" w:sz="6" w:space="0" w:color="auto"/>
              <w:left w:val="single" w:sz="6" w:space="0" w:color="auto"/>
              <w:bottom w:val="single" w:sz="6" w:space="0" w:color="auto"/>
              <w:right w:val="single" w:sz="6" w:space="0" w:color="auto"/>
            </w:tcBorders>
            <w:shd w:val="clear" w:color="auto" w:fill="FFFFFF"/>
          </w:tcPr>
          <w:p w:rsidR="00591780" w:rsidRDefault="00536A52">
            <w:pPr>
              <w:shd w:val="clear" w:color="auto" w:fill="FFFFFF"/>
              <w:spacing w:line="226" w:lineRule="exact"/>
              <w:ind w:right="792"/>
            </w:pPr>
            <w:r>
              <w:rPr>
                <w:rFonts w:eastAsia="Times New Roman"/>
              </w:rPr>
              <w:t xml:space="preserve">Осмысление </w:t>
            </w:r>
            <w:r w:rsidR="001679D4">
              <w:rPr>
                <w:rFonts w:eastAsia="Times New Roman"/>
              </w:rPr>
              <w:t>своего социального окружения и осво</w:t>
            </w:r>
            <w:r>
              <w:rPr>
                <w:rFonts w:eastAsia="Times New Roman"/>
              </w:rPr>
              <w:t xml:space="preserve">ение соответствующих возрасту системы ценностей и </w:t>
            </w:r>
            <w:r w:rsidR="001679D4">
              <w:rPr>
                <w:rFonts w:eastAsia="Times New Roman"/>
              </w:rPr>
              <w:t>социальных ролей</w:t>
            </w:r>
          </w:p>
        </w:tc>
        <w:tc>
          <w:tcPr>
            <w:tcW w:w="677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tabs>
                <w:tab w:val="left" w:pos="226"/>
              </w:tabs>
              <w:spacing w:line="226" w:lineRule="exact"/>
              <w:ind w:right="38"/>
            </w:pPr>
            <w:r>
              <w:t>-</w:t>
            </w:r>
            <w:r>
              <w:tab/>
            </w:r>
            <w:r w:rsidR="00536A52">
              <w:rPr>
                <w:rFonts w:eastAsia="Times New Roman"/>
                <w:spacing w:val="-4"/>
              </w:rPr>
              <w:t xml:space="preserve">Умение адекватно использовать принятые в окружении обучающегося </w:t>
            </w:r>
            <w:r>
              <w:rPr>
                <w:rFonts w:eastAsia="Times New Roman"/>
              </w:rPr>
              <w:t>социальные ритуалы.</w:t>
            </w:r>
          </w:p>
          <w:p w:rsidR="00591780" w:rsidRDefault="001679D4">
            <w:pPr>
              <w:shd w:val="clear" w:color="auto" w:fill="FFFFFF"/>
              <w:tabs>
                <w:tab w:val="left" w:pos="226"/>
              </w:tabs>
              <w:spacing w:line="226" w:lineRule="exact"/>
            </w:pPr>
            <w:r>
              <w:t>-</w:t>
            </w:r>
            <w:r>
              <w:tab/>
            </w:r>
            <w:r w:rsidR="00536A52">
              <w:rPr>
                <w:rFonts w:eastAsia="Times New Roman"/>
              </w:rPr>
              <w:t xml:space="preserve">Умение корректно выразить свои чувства, </w:t>
            </w:r>
            <w:r>
              <w:rPr>
                <w:rFonts w:eastAsia="Times New Roman"/>
              </w:rPr>
              <w:t>отказ,</w:t>
            </w:r>
          </w:p>
          <w:p w:rsidR="00591780" w:rsidRDefault="00536A52">
            <w:pPr>
              <w:shd w:val="clear" w:color="auto" w:fill="FFFFFF"/>
              <w:spacing w:line="226" w:lineRule="exact"/>
            </w:pPr>
            <w:r>
              <w:rPr>
                <w:rFonts w:eastAsia="Times New Roman"/>
                <w:spacing w:val="-1"/>
              </w:rPr>
              <w:t>недовольство, благодарность,</w:t>
            </w:r>
            <w:r w:rsidR="001679D4">
              <w:rPr>
                <w:rFonts w:eastAsia="Times New Roman"/>
                <w:spacing w:val="-1"/>
              </w:rPr>
              <w:t xml:space="preserve"> сочувствие, намерение, просьбу, опасение.</w:t>
            </w:r>
          </w:p>
          <w:p w:rsidR="00591780" w:rsidRDefault="001679D4">
            <w:pPr>
              <w:shd w:val="clear" w:color="auto" w:fill="FFFFFF"/>
              <w:tabs>
                <w:tab w:val="left" w:pos="226"/>
              </w:tabs>
              <w:spacing w:line="226" w:lineRule="exact"/>
              <w:ind w:right="38"/>
            </w:pPr>
            <w:r>
              <w:t>-</w:t>
            </w:r>
            <w:r>
              <w:tab/>
            </w:r>
            <w:r w:rsidR="00536A52">
              <w:rPr>
                <w:rFonts w:eastAsia="Times New Roman"/>
                <w:spacing w:val="-4"/>
              </w:rPr>
              <w:t xml:space="preserve">Знание правил поведения в разных социальных ситуациях с людьми </w:t>
            </w:r>
            <w:r>
              <w:rPr>
                <w:rFonts w:eastAsia="Times New Roman"/>
              </w:rPr>
              <w:t>разного статуса.</w:t>
            </w:r>
          </w:p>
          <w:p w:rsidR="00591780" w:rsidRDefault="001679D4">
            <w:pPr>
              <w:shd w:val="clear" w:color="auto" w:fill="FFFFFF"/>
              <w:tabs>
                <w:tab w:val="left" w:pos="226"/>
              </w:tabs>
              <w:spacing w:line="226" w:lineRule="exact"/>
              <w:ind w:right="38"/>
            </w:pPr>
            <w:r>
              <w:t>-</w:t>
            </w:r>
            <w:r>
              <w:tab/>
            </w:r>
            <w:r w:rsidR="00536A52">
              <w:rPr>
                <w:rFonts w:eastAsia="Times New Roman"/>
                <w:spacing w:val="-3"/>
              </w:rPr>
              <w:t xml:space="preserve">Умение проявлять инициативу, </w:t>
            </w:r>
            <w:r>
              <w:rPr>
                <w:rFonts w:eastAsia="Times New Roman"/>
                <w:spacing w:val="-3"/>
              </w:rPr>
              <w:t>коррект</w:t>
            </w:r>
            <w:r w:rsidR="00536A52">
              <w:rPr>
                <w:rFonts w:eastAsia="Times New Roman"/>
                <w:spacing w:val="-3"/>
              </w:rPr>
              <w:t xml:space="preserve">но устанавливать и ограничивать </w:t>
            </w:r>
            <w:r>
              <w:rPr>
                <w:rFonts w:eastAsia="Times New Roman"/>
              </w:rPr>
              <w:t>контакт.</w:t>
            </w:r>
          </w:p>
          <w:p w:rsidR="00591780" w:rsidRDefault="001679D4" w:rsidP="00536A52">
            <w:pPr>
              <w:shd w:val="clear" w:color="auto" w:fill="FFFFFF"/>
              <w:tabs>
                <w:tab w:val="left" w:pos="226"/>
              </w:tabs>
              <w:spacing w:line="226" w:lineRule="exact"/>
            </w:pPr>
            <w:r>
              <w:t>-</w:t>
            </w:r>
            <w:r>
              <w:tab/>
            </w:r>
            <w:r w:rsidR="00536A52">
              <w:rPr>
                <w:rFonts w:eastAsia="Times New Roman"/>
              </w:rPr>
              <w:t xml:space="preserve">Умение не быть назойливым в своих просьбах </w:t>
            </w:r>
            <w:r>
              <w:rPr>
                <w:rFonts w:eastAsia="Times New Roman"/>
              </w:rPr>
              <w:t>и</w:t>
            </w:r>
            <w:r w:rsidR="00536A52">
              <w:t xml:space="preserve"> </w:t>
            </w:r>
            <w:r w:rsidR="00BB782C">
              <w:rPr>
                <w:rFonts w:eastAsia="Times New Roman"/>
                <w:spacing w:val="-4"/>
              </w:rPr>
              <w:t xml:space="preserve">требованиях, быть благодарным за </w:t>
            </w:r>
            <w:r>
              <w:rPr>
                <w:rFonts w:eastAsia="Times New Roman"/>
                <w:spacing w:val="-4"/>
              </w:rPr>
              <w:t xml:space="preserve">проявление внимания и оказание </w:t>
            </w:r>
            <w:r>
              <w:rPr>
                <w:rFonts w:eastAsia="Times New Roman"/>
              </w:rPr>
              <w:t>помощи.</w:t>
            </w:r>
          </w:p>
          <w:p w:rsidR="00591780" w:rsidRDefault="001679D4">
            <w:pPr>
              <w:shd w:val="clear" w:color="auto" w:fill="FFFFFF"/>
              <w:tabs>
                <w:tab w:val="left" w:pos="226"/>
              </w:tabs>
              <w:spacing w:line="226" w:lineRule="exact"/>
              <w:ind w:right="38"/>
            </w:pPr>
            <w:r>
              <w:t>-</w:t>
            </w:r>
            <w:r>
              <w:tab/>
            </w:r>
            <w:r>
              <w:rPr>
                <w:rFonts w:eastAsia="Times New Roman"/>
              </w:rPr>
              <w:t>Умение применя</w:t>
            </w:r>
            <w:r w:rsidR="00BB782C">
              <w:rPr>
                <w:rFonts w:eastAsia="Times New Roman"/>
              </w:rPr>
              <w:t xml:space="preserve">ть формы выражения своих чувств </w:t>
            </w:r>
            <w:r>
              <w:rPr>
                <w:rFonts w:eastAsia="Times New Roman"/>
              </w:rPr>
              <w:t>соответственно ситуации социального контакта.</w:t>
            </w:r>
          </w:p>
          <w:p w:rsidR="00591780" w:rsidRDefault="001679D4">
            <w:pPr>
              <w:shd w:val="clear" w:color="auto" w:fill="FFFFFF"/>
              <w:tabs>
                <w:tab w:val="left" w:pos="226"/>
              </w:tabs>
              <w:spacing w:line="226" w:lineRule="exact"/>
            </w:pPr>
            <w:r>
              <w:t>-</w:t>
            </w:r>
            <w:r>
              <w:tab/>
            </w:r>
            <w:r w:rsidR="00BB782C">
              <w:rPr>
                <w:rFonts w:eastAsia="Times New Roman"/>
              </w:rPr>
              <w:t xml:space="preserve">Расширение круга освоенных </w:t>
            </w:r>
            <w:r>
              <w:rPr>
                <w:rFonts w:eastAsia="Times New Roman"/>
              </w:rPr>
              <w:t>социальных контактов.</w:t>
            </w:r>
          </w:p>
        </w:tc>
      </w:tr>
    </w:tbl>
    <w:p w:rsidR="00591780" w:rsidRDefault="001679D4" w:rsidP="00244CE9">
      <w:pPr>
        <w:shd w:val="clear" w:color="auto" w:fill="FFFFFF"/>
        <w:spacing w:before="274" w:line="274" w:lineRule="exact"/>
        <w:ind w:right="125" w:firstLine="566"/>
        <w:jc w:val="both"/>
      </w:pPr>
      <w:r>
        <w:rPr>
          <w:rFonts w:eastAsia="Times New Roman"/>
          <w:spacing w:val="-1"/>
          <w:sz w:val="24"/>
          <w:szCs w:val="24"/>
        </w:rPr>
        <w:t xml:space="preserve">Планируемые результаты коррекционной работы включают в себя описание организации </w:t>
      </w:r>
      <w:r>
        <w:rPr>
          <w:rFonts w:eastAsia="Times New Roman"/>
          <w:sz w:val="24"/>
          <w:szCs w:val="24"/>
        </w:rPr>
        <w:t>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591780" w:rsidRDefault="001679D4" w:rsidP="00244CE9">
      <w:pPr>
        <w:shd w:val="clear" w:color="auto" w:fill="FFFFFF"/>
        <w:spacing w:line="274" w:lineRule="exact"/>
        <w:ind w:right="120" w:firstLine="566"/>
        <w:jc w:val="both"/>
      </w:pPr>
      <w:r>
        <w:rPr>
          <w:rFonts w:eastAsia="Times New Roman"/>
          <w:sz w:val="24"/>
          <w:szCs w:val="24"/>
        </w:rPr>
        <w:t>Достижения обучающихся с ЗПР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91780" w:rsidRDefault="001679D4" w:rsidP="00244CE9">
      <w:pPr>
        <w:shd w:val="clear" w:color="auto" w:fill="FFFFFF"/>
        <w:spacing w:line="274" w:lineRule="exact"/>
        <w:ind w:right="120" w:firstLine="566"/>
        <w:jc w:val="both"/>
      </w:pPr>
      <w:r>
        <w:rPr>
          <w:rFonts w:eastAsia="Times New Roman"/>
          <w:sz w:val="24"/>
          <w:szCs w:val="24"/>
        </w:rPr>
        <w:t>При поступлении в школу детей с ОВЗ (ЗПР), возможны следующие программы индивидуального сопровождения обучающихся:</w:t>
      </w:r>
    </w:p>
    <w:p w:rsidR="00591780" w:rsidRDefault="001679D4" w:rsidP="00244CE9">
      <w:pPr>
        <w:shd w:val="clear" w:color="auto" w:fill="FFFFFF"/>
        <w:spacing w:line="274" w:lineRule="exact"/>
        <w:ind w:right="125" w:firstLine="566"/>
        <w:jc w:val="both"/>
      </w:pPr>
      <w:r>
        <w:rPr>
          <w:rFonts w:eastAsia="Times New Roman"/>
          <w:b/>
          <w:bCs/>
          <w:sz w:val="24"/>
          <w:szCs w:val="24"/>
        </w:rPr>
        <w:t>Программа индивидуальной траектории преодоления трудности по учебному предмету:</w:t>
      </w:r>
    </w:p>
    <w:p w:rsidR="00591780" w:rsidRDefault="001679D4" w:rsidP="00244CE9">
      <w:pPr>
        <w:numPr>
          <w:ilvl w:val="0"/>
          <w:numId w:val="123"/>
        </w:numPr>
        <w:shd w:val="clear" w:color="auto" w:fill="FFFFFF"/>
        <w:tabs>
          <w:tab w:val="left" w:pos="360"/>
        </w:tabs>
        <w:spacing w:line="274" w:lineRule="exact"/>
        <w:ind w:firstLine="566"/>
        <w:jc w:val="both"/>
        <w:rPr>
          <w:sz w:val="24"/>
          <w:szCs w:val="24"/>
        </w:rPr>
      </w:pPr>
      <w:r>
        <w:rPr>
          <w:rFonts w:eastAsia="Times New Roman"/>
          <w:sz w:val="24"/>
          <w:szCs w:val="24"/>
        </w:rPr>
        <w:t>Общая характеристика трудности.</w:t>
      </w:r>
    </w:p>
    <w:p w:rsidR="00591780" w:rsidRDefault="001679D4" w:rsidP="00244CE9">
      <w:pPr>
        <w:numPr>
          <w:ilvl w:val="0"/>
          <w:numId w:val="123"/>
        </w:numPr>
        <w:shd w:val="clear" w:color="auto" w:fill="FFFFFF"/>
        <w:tabs>
          <w:tab w:val="left" w:pos="360"/>
        </w:tabs>
        <w:spacing w:line="274" w:lineRule="exact"/>
        <w:ind w:firstLine="566"/>
        <w:jc w:val="both"/>
        <w:rPr>
          <w:sz w:val="24"/>
          <w:szCs w:val="24"/>
        </w:rPr>
      </w:pPr>
      <w:r>
        <w:rPr>
          <w:rFonts w:eastAsia="Times New Roman"/>
          <w:sz w:val="24"/>
          <w:szCs w:val="24"/>
        </w:rPr>
        <w:t>План мероприятий.</w:t>
      </w:r>
    </w:p>
    <w:p w:rsidR="00591780" w:rsidRDefault="00591780" w:rsidP="00244CE9">
      <w:pPr>
        <w:ind w:firstLine="566"/>
        <w:jc w:val="both"/>
        <w:rPr>
          <w:sz w:val="2"/>
          <w:szCs w:val="2"/>
        </w:rPr>
      </w:pPr>
    </w:p>
    <w:p w:rsidR="00591780" w:rsidRDefault="00BB782C" w:rsidP="00244CE9">
      <w:pPr>
        <w:numPr>
          <w:ilvl w:val="0"/>
          <w:numId w:val="124"/>
        </w:numPr>
        <w:shd w:val="clear" w:color="auto" w:fill="FFFFFF"/>
        <w:tabs>
          <w:tab w:val="left" w:pos="538"/>
        </w:tabs>
        <w:spacing w:line="274" w:lineRule="exact"/>
        <w:ind w:firstLine="566"/>
        <w:jc w:val="both"/>
        <w:rPr>
          <w:sz w:val="24"/>
          <w:szCs w:val="24"/>
        </w:rPr>
      </w:pPr>
      <w:r>
        <w:rPr>
          <w:rFonts w:eastAsia="Times New Roman"/>
          <w:spacing w:val="-5"/>
          <w:sz w:val="24"/>
          <w:szCs w:val="24"/>
        </w:rPr>
        <w:t xml:space="preserve">Работа на уроке в «зоне ближайшего развития». </w:t>
      </w:r>
      <w:r w:rsidR="001679D4">
        <w:rPr>
          <w:rFonts w:eastAsia="Times New Roman"/>
          <w:spacing w:val="-5"/>
          <w:sz w:val="24"/>
          <w:szCs w:val="24"/>
        </w:rPr>
        <w:t>Разв</w:t>
      </w:r>
      <w:r>
        <w:rPr>
          <w:rFonts w:eastAsia="Times New Roman"/>
          <w:spacing w:val="-5"/>
          <w:sz w:val="24"/>
          <w:szCs w:val="24"/>
        </w:rPr>
        <w:t xml:space="preserve">ернутое </w:t>
      </w:r>
      <w:r w:rsidR="001679D4">
        <w:rPr>
          <w:rFonts w:eastAsia="Times New Roman"/>
          <w:spacing w:val="-5"/>
          <w:sz w:val="24"/>
          <w:szCs w:val="24"/>
        </w:rPr>
        <w:t xml:space="preserve">проговаривание </w:t>
      </w:r>
      <w:r>
        <w:rPr>
          <w:rFonts w:eastAsia="Times New Roman"/>
          <w:spacing w:val="-6"/>
          <w:sz w:val="24"/>
          <w:szCs w:val="24"/>
        </w:rPr>
        <w:t xml:space="preserve">учителем совместно с  обучающимся алгоритма действия. Выполнение </w:t>
      </w:r>
      <w:r w:rsidR="001679D4">
        <w:rPr>
          <w:rFonts w:eastAsia="Times New Roman"/>
          <w:spacing w:val="-6"/>
          <w:sz w:val="24"/>
          <w:szCs w:val="24"/>
        </w:rPr>
        <w:t xml:space="preserve">дополнительных </w:t>
      </w:r>
      <w:r w:rsidR="001679D4">
        <w:rPr>
          <w:rFonts w:eastAsia="Times New Roman"/>
          <w:sz w:val="24"/>
          <w:szCs w:val="24"/>
        </w:rPr>
        <w:t>упражнений из учебника, рабочей тетради на отработку конкретного действия.</w:t>
      </w:r>
    </w:p>
    <w:p w:rsidR="00591780" w:rsidRDefault="00BB782C" w:rsidP="00244CE9">
      <w:pPr>
        <w:numPr>
          <w:ilvl w:val="0"/>
          <w:numId w:val="124"/>
        </w:numPr>
        <w:shd w:val="clear" w:color="auto" w:fill="FFFFFF"/>
        <w:tabs>
          <w:tab w:val="left" w:pos="538"/>
        </w:tabs>
        <w:spacing w:line="274" w:lineRule="exact"/>
        <w:ind w:firstLine="566"/>
        <w:jc w:val="both"/>
        <w:rPr>
          <w:sz w:val="24"/>
          <w:szCs w:val="24"/>
        </w:rPr>
      </w:pPr>
      <w:r>
        <w:rPr>
          <w:rFonts w:eastAsia="Times New Roman"/>
          <w:spacing w:val="-8"/>
          <w:sz w:val="24"/>
          <w:szCs w:val="24"/>
        </w:rPr>
        <w:t xml:space="preserve">Организация учебного взаимодействия с </w:t>
      </w:r>
      <w:r w:rsidR="001679D4">
        <w:rPr>
          <w:rFonts w:eastAsia="Times New Roman"/>
          <w:spacing w:val="-8"/>
          <w:sz w:val="24"/>
          <w:szCs w:val="24"/>
        </w:rPr>
        <w:t>од</w:t>
      </w:r>
      <w:r>
        <w:rPr>
          <w:rFonts w:eastAsia="Times New Roman"/>
          <w:spacing w:val="-8"/>
          <w:sz w:val="24"/>
          <w:szCs w:val="24"/>
        </w:rPr>
        <w:t>ноклассниками: работа в паре,</w:t>
      </w:r>
      <w:r w:rsidR="001679D4">
        <w:rPr>
          <w:rFonts w:eastAsia="Times New Roman"/>
          <w:spacing w:val="-8"/>
          <w:sz w:val="24"/>
          <w:szCs w:val="24"/>
        </w:rPr>
        <w:t xml:space="preserve"> группе </w:t>
      </w:r>
      <w:r w:rsidR="001679D4">
        <w:rPr>
          <w:rFonts w:eastAsia="Times New Roman"/>
          <w:sz w:val="24"/>
          <w:szCs w:val="24"/>
        </w:rPr>
        <w:t>гетерогенного состава.</w:t>
      </w:r>
    </w:p>
    <w:p w:rsidR="00591780" w:rsidRDefault="001679D4" w:rsidP="00244CE9">
      <w:pPr>
        <w:numPr>
          <w:ilvl w:val="0"/>
          <w:numId w:val="124"/>
        </w:numPr>
        <w:shd w:val="clear" w:color="auto" w:fill="FFFFFF"/>
        <w:tabs>
          <w:tab w:val="left" w:pos="538"/>
        </w:tabs>
        <w:spacing w:line="274" w:lineRule="exact"/>
        <w:ind w:firstLine="566"/>
        <w:jc w:val="both"/>
        <w:rPr>
          <w:sz w:val="24"/>
          <w:szCs w:val="24"/>
        </w:rPr>
      </w:pPr>
      <w:r>
        <w:rPr>
          <w:rFonts w:eastAsia="Times New Roman"/>
          <w:sz w:val="24"/>
          <w:szCs w:val="24"/>
        </w:rPr>
        <w:t xml:space="preserve">Индивидуальные консультации для родителей с объяснениями сути проблемы, ее причин </w:t>
      </w:r>
      <w:r w:rsidR="00BB782C">
        <w:rPr>
          <w:rFonts w:eastAsia="Times New Roman"/>
          <w:spacing w:val="-5"/>
          <w:sz w:val="24"/>
          <w:szCs w:val="24"/>
        </w:rPr>
        <w:t xml:space="preserve">и путей преодоления. Объяснение принципа помощи при </w:t>
      </w:r>
      <w:r>
        <w:rPr>
          <w:rFonts w:eastAsia="Times New Roman"/>
          <w:spacing w:val="-5"/>
          <w:sz w:val="24"/>
          <w:szCs w:val="24"/>
        </w:rPr>
        <w:t>выполнении домашних заданий.</w:t>
      </w:r>
    </w:p>
    <w:p w:rsidR="00591780" w:rsidRDefault="001679D4" w:rsidP="00244CE9">
      <w:pPr>
        <w:numPr>
          <w:ilvl w:val="0"/>
          <w:numId w:val="124"/>
        </w:numPr>
        <w:shd w:val="clear" w:color="auto" w:fill="FFFFFF"/>
        <w:tabs>
          <w:tab w:val="left" w:pos="538"/>
        </w:tabs>
        <w:spacing w:line="274" w:lineRule="exact"/>
        <w:ind w:firstLine="566"/>
        <w:jc w:val="both"/>
        <w:rPr>
          <w:sz w:val="24"/>
          <w:szCs w:val="24"/>
        </w:rPr>
      </w:pPr>
      <w:r>
        <w:rPr>
          <w:rFonts w:eastAsia="Times New Roman"/>
          <w:sz w:val="24"/>
          <w:szCs w:val="24"/>
        </w:rPr>
        <w:t>Коррекционно-развивающие упражнения в рамках урока.</w:t>
      </w:r>
    </w:p>
    <w:p w:rsidR="00591780" w:rsidRDefault="001679D4" w:rsidP="00244CE9">
      <w:pPr>
        <w:numPr>
          <w:ilvl w:val="0"/>
          <w:numId w:val="124"/>
        </w:numPr>
        <w:shd w:val="clear" w:color="auto" w:fill="FFFFFF"/>
        <w:tabs>
          <w:tab w:val="left" w:pos="538"/>
        </w:tabs>
        <w:spacing w:line="274" w:lineRule="exact"/>
        <w:ind w:firstLine="566"/>
        <w:jc w:val="both"/>
        <w:rPr>
          <w:sz w:val="24"/>
          <w:szCs w:val="24"/>
        </w:rPr>
      </w:pPr>
      <w:r>
        <w:rPr>
          <w:rFonts w:eastAsia="Times New Roman"/>
          <w:sz w:val="24"/>
          <w:szCs w:val="24"/>
        </w:rPr>
        <w:t>Индивидуальные занятия со специалистами.</w:t>
      </w:r>
    </w:p>
    <w:p w:rsidR="00591780" w:rsidRDefault="001679D4" w:rsidP="00244CE9">
      <w:pPr>
        <w:shd w:val="clear" w:color="auto" w:fill="FFFFFF"/>
        <w:spacing w:line="274" w:lineRule="exact"/>
        <w:ind w:right="10" w:firstLine="566"/>
        <w:jc w:val="both"/>
      </w:pPr>
      <w:r>
        <w:rPr>
          <w:sz w:val="24"/>
          <w:szCs w:val="24"/>
        </w:rPr>
        <w:lastRenderedPageBreak/>
        <w:t xml:space="preserve">2.6. </w:t>
      </w:r>
      <w:r>
        <w:rPr>
          <w:rFonts w:eastAsia="Times New Roman"/>
          <w:sz w:val="24"/>
          <w:szCs w:val="24"/>
        </w:rPr>
        <w:t>Индивидуальная работа во внеурочной деятельности. Комментирование хода выполнения домашнего задания.</w:t>
      </w:r>
    </w:p>
    <w:p w:rsidR="00591780" w:rsidRDefault="00BB782C" w:rsidP="00244CE9">
      <w:pPr>
        <w:shd w:val="clear" w:color="auto" w:fill="FFFFFF"/>
        <w:spacing w:before="5" w:line="274" w:lineRule="exact"/>
        <w:ind w:firstLine="566"/>
      </w:pPr>
      <w:r>
        <w:rPr>
          <w:rFonts w:eastAsia="Times New Roman"/>
          <w:b/>
          <w:bCs/>
          <w:spacing w:val="-7"/>
          <w:sz w:val="24"/>
          <w:szCs w:val="24"/>
        </w:rPr>
        <w:t xml:space="preserve">Программа индивидуальной траектории </w:t>
      </w:r>
      <w:r w:rsidR="001679D4">
        <w:rPr>
          <w:rFonts w:eastAsia="Times New Roman"/>
          <w:b/>
          <w:bCs/>
          <w:spacing w:val="-7"/>
          <w:sz w:val="24"/>
          <w:szCs w:val="24"/>
        </w:rPr>
        <w:t>преодоления</w:t>
      </w:r>
      <w:r>
        <w:rPr>
          <w:rFonts w:eastAsia="Times New Roman"/>
          <w:b/>
          <w:bCs/>
          <w:spacing w:val="-7"/>
          <w:sz w:val="24"/>
          <w:szCs w:val="24"/>
        </w:rPr>
        <w:t xml:space="preserve"> </w:t>
      </w:r>
      <w:r w:rsidR="001679D4">
        <w:rPr>
          <w:rFonts w:eastAsia="Times New Roman"/>
          <w:b/>
          <w:bCs/>
          <w:spacing w:val="-7"/>
          <w:sz w:val="24"/>
          <w:szCs w:val="24"/>
        </w:rPr>
        <w:t xml:space="preserve">общеучебных трудностей </w:t>
      </w:r>
      <w:r w:rsidR="001679D4">
        <w:rPr>
          <w:rFonts w:eastAsia="Times New Roman"/>
          <w:b/>
          <w:bCs/>
          <w:sz w:val="24"/>
          <w:szCs w:val="24"/>
        </w:rPr>
        <w:t>ученика</w:t>
      </w:r>
      <w:r w:rsidR="001679D4">
        <w:rPr>
          <w:rFonts w:eastAsia="Times New Roman"/>
          <w:sz w:val="24"/>
          <w:szCs w:val="24"/>
        </w:rPr>
        <w:t>:</w:t>
      </w:r>
    </w:p>
    <w:p w:rsidR="00591780" w:rsidRDefault="00244CE9" w:rsidP="00244CE9">
      <w:pPr>
        <w:shd w:val="clear" w:color="auto" w:fill="FFFFFF"/>
        <w:tabs>
          <w:tab w:val="left" w:pos="293"/>
        </w:tabs>
        <w:spacing w:line="274" w:lineRule="exact"/>
        <w:ind w:right="10" w:firstLine="566"/>
        <w:jc w:val="both"/>
      </w:pPr>
      <w:r>
        <w:rPr>
          <w:sz w:val="24"/>
          <w:szCs w:val="24"/>
        </w:rPr>
        <w:t xml:space="preserve">1. </w:t>
      </w:r>
      <w:r w:rsidR="001679D4">
        <w:rPr>
          <w:rFonts w:eastAsia="Times New Roman"/>
          <w:sz w:val="24"/>
          <w:szCs w:val="24"/>
        </w:rPr>
        <w:t>Общая характеристика трудности. Частичное (неполное</w:t>
      </w:r>
      <w:r w:rsidR="00BB782C">
        <w:rPr>
          <w:rFonts w:eastAsia="Times New Roman"/>
          <w:sz w:val="24"/>
          <w:szCs w:val="24"/>
        </w:rPr>
        <w:t xml:space="preserve">) выполнение задания, частичное </w:t>
      </w:r>
      <w:r w:rsidR="001679D4">
        <w:rPr>
          <w:rFonts w:eastAsia="Times New Roman"/>
          <w:sz w:val="24"/>
          <w:szCs w:val="24"/>
        </w:rPr>
        <w:t>использование правила, алгоритма. Причины труднос</w:t>
      </w:r>
      <w:r w:rsidR="00BB782C">
        <w:rPr>
          <w:rFonts w:eastAsia="Times New Roman"/>
          <w:sz w:val="24"/>
          <w:szCs w:val="24"/>
        </w:rPr>
        <w:t xml:space="preserve">ти: несформированность действий </w:t>
      </w:r>
      <w:r w:rsidR="001679D4">
        <w:rPr>
          <w:rFonts w:eastAsia="Times New Roman"/>
          <w:sz w:val="24"/>
          <w:szCs w:val="24"/>
        </w:rPr>
        <w:t>контроля и самоконтроля.</w:t>
      </w:r>
    </w:p>
    <w:p w:rsidR="00591780" w:rsidRDefault="00244CE9" w:rsidP="00244CE9">
      <w:pPr>
        <w:shd w:val="clear" w:color="auto" w:fill="FFFFFF"/>
        <w:tabs>
          <w:tab w:val="left" w:pos="245"/>
        </w:tabs>
        <w:spacing w:line="274" w:lineRule="exact"/>
        <w:ind w:firstLine="566"/>
      </w:pPr>
      <w:r>
        <w:rPr>
          <w:sz w:val="24"/>
          <w:szCs w:val="24"/>
        </w:rPr>
        <w:t xml:space="preserve">2. </w:t>
      </w:r>
      <w:r w:rsidR="001679D4">
        <w:rPr>
          <w:rFonts w:eastAsia="Times New Roman"/>
          <w:sz w:val="24"/>
          <w:szCs w:val="24"/>
        </w:rPr>
        <w:t>План мероприятий.</w:t>
      </w:r>
    </w:p>
    <w:p w:rsidR="00591780" w:rsidRDefault="00244CE9" w:rsidP="00244CE9">
      <w:pPr>
        <w:shd w:val="clear" w:color="auto" w:fill="FFFFFF"/>
        <w:tabs>
          <w:tab w:val="left" w:pos="485"/>
        </w:tabs>
        <w:spacing w:line="274" w:lineRule="exact"/>
        <w:ind w:firstLine="566"/>
        <w:jc w:val="both"/>
      </w:pPr>
      <w:r>
        <w:rPr>
          <w:sz w:val="24"/>
          <w:szCs w:val="24"/>
        </w:rPr>
        <w:t xml:space="preserve">2.1. </w:t>
      </w:r>
      <w:r w:rsidR="001679D4">
        <w:rPr>
          <w:rFonts w:eastAsia="Times New Roman"/>
          <w:spacing w:val="-5"/>
          <w:sz w:val="24"/>
          <w:szCs w:val="24"/>
        </w:rPr>
        <w:t>С</w:t>
      </w:r>
      <w:r w:rsidR="00BB782C">
        <w:rPr>
          <w:rFonts w:eastAsia="Times New Roman"/>
          <w:spacing w:val="-5"/>
          <w:sz w:val="24"/>
          <w:szCs w:val="24"/>
        </w:rPr>
        <w:t xml:space="preserve">пециально организованная игровая деятельность во внеучебное время (на </w:t>
      </w:r>
      <w:r w:rsidR="001679D4">
        <w:rPr>
          <w:rFonts w:eastAsia="Times New Roman"/>
          <w:sz w:val="24"/>
          <w:szCs w:val="24"/>
        </w:rPr>
        <w:t>перемене, во время внеурочных занятий). Игры с пра</w:t>
      </w:r>
      <w:r w:rsidR="00856AFC">
        <w:rPr>
          <w:rFonts w:eastAsia="Times New Roman"/>
          <w:sz w:val="24"/>
          <w:szCs w:val="24"/>
        </w:rPr>
        <w:t xml:space="preserve">вилами. Обсуждение правил игры, </w:t>
      </w:r>
      <w:r w:rsidR="00BB782C">
        <w:rPr>
          <w:rFonts w:eastAsia="Times New Roman"/>
          <w:spacing w:val="-14"/>
          <w:sz w:val="24"/>
          <w:szCs w:val="24"/>
        </w:rPr>
        <w:t xml:space="preserve">условий выигрыша. Анализ и самоанализ хода и </w:t>
      </w:r>
      <w:r w:rsidR="00C07672">
        <w:rPr>
          <w:rFonts w:eastAsia="Times New Roman"/>
          <w:spacing w:val="-14"/>
          <w:sz w:val="24"/>
          <w:szCs w:val="24"/>
        </w:rPr>
        <w:t xml:space="preserve">результатов участия в игре. </w:t>
      </w:r>
      <w:r w:rsidR="00C07672">
        <w:rPr>
          <w:rFonts w:eastAsia="Times New Roman"/>
          <w:spacing w:val="-9"/>
          <w:sz w:val="24"/>
          <w:szCs w:val="24"/>
        </w:rPr>
        <w:t xml:space="preserve">Предупреждение и устранение в конкретной игровой ситуации проблем, связанных с </w:t>
      </w:r>
      <w:r w:rsidR="001679D4">
        <w:rPr>
          <w:rFonts w:eastAsia="Times New Roman"/>
          <w:sz w:val="24"/>
          <w:szCs w:val="24"/>
        </w:rPr>
        <w:t>несоблюдением правил игры. Обсуждение результатов игры ученика.</w:t>
      </w:r>
    </w:p>
    <w:p w:rsidR="00591780" w:rsidRDefault="00244CE9" w:rsidP="00244CE9">
      <w:pPr>
        <w:shd w:val="clear" w:color="auto" w:fill="FFFFFF"/>
        <w:tabs>
          <w:tab w:val="left" w:pos="422"/>
        </w:tabs>
        <w:spacing w:line="274" w:lineRule="exact"/>
        <w:ind w:firstLine="566"/>
        <w:jc w:val="both"/>
      </w:pPr>
      <w:r>
        <w:rPr>
          <w:sz w:val="24"/>
          <w:szCs w:val="24"/>
        </w:rPr>
        <w:t xml:space="preserve">2.2. </w:t>
      </w:r>
      <w:r w:rsidR="001679D4">
        <w:rPr>
          <w:rFonts w:eastAsia="Times New Roman"/>
          <w:sz w:val="24"/>
          <w:szCs w:val="24"/>
        </w:rPr>
        <w:t>Проговаривание обучающимся хода подготовки к уроку.</w:t>
      </w:r>
    </w:p>
    <w:p w:rsidR="00591780" w:rsidRDefault="00244CE9" w:rsidP="00244CE9">
      <w:pPr>
        <w:shd w:val="clear" w:color="auto" w:fill="FFFFFF"/>
        <w:tabs>
          <w:tab w:val="left" w:pos="571"/>
        </w:tabs>
        <w:spacing w:line="274" w:lineRule="exact"/>
        <w:ind w:right="5" w:firstLine="566"/>
        <w:jc w:val="both"/>
      </w:pPr>
      <w:r>
        <w:rPr>
          <w:sz w:val="24"/>
          <w:szCs w:val="24"/>
        </w:rPr>
        <w:t xml:space="preserve">2.3. </w:t>
      </w:r>
      <w:r w:rsidR="001679D4">
        <w:rPr>
          <w:rFonts w:eastAsia="Times New Roman"/>
          <w:sz w:val="24"/>
          <w:szCs w:val="24"/>
        </w:rPr>
        <w:t>Работа на уроке в «зоне ближайшего развити</w:t>
      </w:r>
      <w:r w:rsidR="00C07672">
        <w:rPr>
          <w:rFonts w:eastAsia="Times New Roman"/>
          <w:sz w:val="24"/>
          <w:szCs w:val="24"/>
        </w:rPr>
        <w:t xml:space="preserve">я». Совместное (учитель-ученик) </w:t>
      </w:r>
      <w:r w:rsidR="001679D4">
        <w:rPr>
          <w:rFonts w:eastAsia="Times New Roman"/>
          <w:sz w:val="24"/>
          <w:szCs w:val="24"/>
        </w:rPr>
        <w:t>обсуждение задания (упражнения) и хода его вы</w:t>
      </w:r>
      <w:r w:rsidR="00C07672">
        <w:rPr>
          <w:rFonts w:eastAsia="Times New Roman"/>
          <w:sz w:val="24"/>
          <w:szCs w:val="24"/>
        </w:rPr>
        <w:t xml:space="preserve">полнения. Контроль (совместно с </w:t>
      </w:r>
      <w:r w:rsidR="00C07672">
        <w:rPr>
          <w:rFonts w:eastAsia="Times New Roman"/>
          <w:spacing w:val="-5"/>
          <w:sz w:val="24"/>
          <w:szCs w:val="24"/>
        </w:rPr>
        <w:t xml:space="preserve">учителем), а затем самоконтроль всех этапов выполнения задания. </w:t>
      </w:r>
      <w:r w:rsidR="001679D4">
        <w:rPr>
          <w:rFonts w:eastAsia="Times New Roman"/>
          <w:spacing w:val="-5"/>
          <w:sz w:val="24"/>
          <w:szCs w:val="24"/>
        </w:rPr>
        <w:t>Фиксирование ответа.</w:t>
      </w:r>
    </w:p>
    <w:p w:rsidR="00591780" w:rsidRDefault="001679D4" w:rsidP="00244CE9">
      <w:pPr>
        <w:numPr>
          <w:ilvl w:val="0"/>
          <w:numId w:val="125"/>
        </w:numPr>
        <w:shd w:val="clear" w:color="auto" w:fill="FFFFFF"/>
        <w:tabs>
          <w:tab w:val="left" w:pos="494"/>
        </w:tabs>
        <w:spacing w:line="274" w:lineRule="exact"/>
        <w:ind w:right="5" w:firstLine="566"/>
        <w:jc w:val="both"/>
        <w:rPr>
          <w:sz w:val="24"/>
          <w:szCs w:val="24"/>
        </w:rPr>
      </w:pPr>
      <w:r>
        <w:rPr>
          <w:rFonts w:eastAsia="Times New Roman"/>
          <w:sz w:val="24"/>
          <w:szCs w:val="24"/>
        </w:rPr>
        <w:t>Работа в паре с «сильным» («слабым») обучающимся, работа в группе детей со сходными (аналогичными) трудностями. При распределении поручений обучающемуся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591780" w:rsidRDefault="001679D4" w:rsidP="00244CE9">
      <w:pPr>
        <w:numPr>
          <w:ilvl w:val="0"/>
          <w:numId w:val="125"/>
        </w:numPr>
        <w:shd w:val="clear" w:color="auto" w:fill="FFFFFF"/>
        <w:tabs>
          <w:tab w:val="left" w:pos="494"/>
          <w:tab w:val="left" w:pos="7934"/>
        </w:tabs>
        <w:spacing w:line="274" w:lineRule="exact"/>
        <w:ind w:right="5" w:firstLine="566"/>
        <w:jc w:val="both"/>
        <w:rPr>
          <w:sz w:val="24"/>
          <w:szCs w:val="24"/>
        </w:rPr>
      </w:pPr>
      <w:r>
        <w:rPr>
          <w:rFonts w:eastAsia="Times New Roman"/>
          <w:spacing w:val="-8"/>
          <w:sz w:val="24"/>
          <w:szCs w:val="24"/>
        </w:rPr>
        <w:t>Коррекционно-развивающие занятия. Занятия со специалистами</w:t>
      </w:r>
      <w:r w:rsidR="00C07672">
        <w:rPr>
          <w:rFonts w:ascii="Arial" w:eastAsia="Times New Roman" w:hAnsi="Arial" w:cs="Arial"/>
          <w:sz w:val="24"/>
          <w:szCs w:val="24"/>
        </w:rPr>
        <w:t xml:space="preserve"> </w:t>
      </w:r>
      <w:r>
        <w:rPr>
          <w:rFonts w:eastAsia="Times New Roman" w:hAnsi="Arial"/>
          <w:spacing w:val="-2"/>
          <w:sz w:val="24"/>
          <w:szCs w:val="24"/>
        </w:rPr>
        <w:t>(</w:t>
      </w:r>
      <w:r>
        <w:rPr>
          <w:rFonts w:eastAsia="Times New Roman"/>
          <w:spacing w:val="-2"/>
          <w:sz w:val="24"/>
          <w:szCs w:val="24"/>
        </w:rPr>
        <w:t xml:space="preserve">учитель-логопед, </w:t>
      </w:r>
      <w:r>
        <w:rPr>
          <w:rFonts w:eastAsia="Times New Roman"/>
          <w:sz w:val="24"/>
          <w:szCs w:val="24"/>
        </w:rPr>
        <w:t>педагог-психолог, учитель-дефектолого).</w:t>
      </w:r>
    </w:p>
    <w:p w:rsidR="00591780" w:rsidRDefault="001679D4" w:rsidP="00244CE9">
      <w:pPr>
        <w:numPr>
          <w:ilvl w:val="0"/>
          <w:numId w:val="125"/>
        </w:numPr>
        <w:shd w:val="clear" w:color="auto" w:fill="FFFFFF"/>
        <w:tabs>
          <w:tab w:val="left" w:pos="494"/>
        </w:tabs>
        <w:spacing w:line="274" w:lineRule="exact"/>
        <w:ind w:firstLine="566"/>
        <w:jc w:val="both"/>
        <w:rPr>
          <w:sz w:val="24"/>
          <w:szCs w:val="24"/>
        </w:rPr>
      </w:pPr>
      <w:r>
        <w:rPr>
          <w:rFonts w:eastAsia="Times New Roman"/>
          <w:sz w:val="24"/>
          <w:szCs w:val="24"/>
        </w:rPr>
        <w:t>Индивидуальные консультации для родителей: режим дня, планирование выполнения домашних дел и поручений.</w:t>
      </w:r>
    </w:p>
    <w:p w:rsidR="00591780" w:rsidRDefault="001679D4" w:rsidP="00244CE9">
      <w:pPr>
        <w:shd w:val="clear" w:color="auto" w:fill="FFFFFF"/>
        <w:tabs>
          <w:tab w:val="left" w:pos="2242"/>
          <w:tab w:val="left" w:pos="4488"/>
          <w:tab w:val="left" w:pos="5794"/>
          <w:tab w:val="left" w:pos="7843"/>
          <w:tab w:val="left" w:pos="8371"/>
        </w:tabs>
        <w:spacing w:before="5" w:line="274" w:lineRule="exact"/>
        <w:ind w:firstLine="566"/>
        <w:jc w:val="both"/>
      </w:pPr>
      <w:r>
        <w:rPr>
          <w:rFonts w:eastAsia="Times New Roman"/>
          <w:b/>
          <w:bCs/>
          <w:spacing w:val="-2"/>
          <w:sz w:val="24"/>
          <w:szCs w:val="24"/>
        </w:rPr>
        <w:t>Программа</w:t>
      </w:r>
      <w:r w:rsidR="00C07672">
        <w:rPr>
          <w:rFonts w:ascii="Arial" w:eastAsia="Times New Roman" w:hAnsi="Arial" w:cs="Arial"/>
          <w:b/>
          <w:bCs/>
          <w:sz w:val="24"/>
          <w:szCs w:val="24"/>
        </w:rPr>
        <w:t xml:space="preserve"> </w:t>
      </w:r>
      <w:r>
        <w:rPr>
          <w:rFonts w:eastAsia="Times New Roman"/>
          <w:b/>
          <w:bCs/>
          <w:spacing w:val="-2"/>
          <w:sz w:val="24"/>
          <w:szCs w:val="24"/>
        </w:rPr>
        <w:t>индивидуальной</w:t>
      </w:r>
      <w:r w:rsidR="00C07672">
        <w:rPr>
          <w:rFonts w:ascii="Arial" w:eastAsia="Times New Roman" w:hAnsi="Arial" w:cs="Arial"/>
          <w:b/>
          <w:bCs/>
          <w:sz w:val="24"/>
          <w:szCs w:val="24"/>
        </w:rPr>
        <w:t xml:space="preserve"> </w:t>
      </w:r>
      <w:r>
        <w:rPr>
          <w:rFonts w:eastAsia="Times New Roman"/>
          <w:b/>
          <w:bCs/>
          <w:spacing w:val="-3"/>
          <w:sz w:val="24"/>
          <w:szCs w:val="24"/>
        </w:rPr>
        <w:t>помощи</w:t>
      </w:r>
      <w:r w:rsidR="00C07672">
        <w:rPr>
          <w:rFonts w:ascii="Arial" w:eastAsia="Times New Roman" w:hAnsi="Arial" w:cs="Arial"/>
          <w:b/>
          <w:bCs/>
          <w:sz w:val="24"/>
          <w:szCs w:val="24"/>
        </w:rPr>
        <w:t xml:space="preserve"> </w:t>
      </w:r>
      <w:r>
        <w:rPr>
          <w:rFonts w:eastAsia="Times New Roman"/>
          <w:b/>
          <w:bCs/>
          <w:spacing w:val="-3"/>
          <w:sz w:val="24"/>
          <w:szCs w:val="24"/>
        </w:rPr>
        <w:t>обучающемуся</w:t>
      </w:r>
      <w:r w:rsidR="00C07672">
        <w:rPr>
          <w:rFonts w:ascii="Arial" w:eastAsia="Times New Roman" w:hAnsi="Arial" w:cs="Arial"/>
          <w:b/>
          <w:bCs/>
          <w:sz w:val="24"/>
          <w:szCs w:val="24"/>
        </w:rPr>
        <w:t xml:space="preserve"> </w:t>
      </w:r>
      <w:r>
        <w:rPr>
          <w:rFonts w:eastAsia="Times New Roman"/>
          <w:b/>
          <w:bCs/>
          <w:sz w:val="24"/>
          <w:szCs w:val="24"/>
        </w:rPr>
        <w:t>с</w:t>
      </w:r>
      <w:r w:rsidR="00C07672">
        <w:rPr>
          <w:rFonts w:ascii="Arial" w:eastAsia="Times New Roman" w:hAnsi="Arial" w:cs="Arial"/>
          <w:b/>
          <w:bCs/>
          <w:sz w:val="24"/>
          <w:szCs w:val="24"/>
        </w:rPr>
        <w:t xml:space="preserve"> </w:t>
      </w:r>
      <w:r>
        <w:rPr>
          <w:rFonts w:eastAsia="Times New Roman"/>
          <w:b/>
          <w:bCs/>
          <w:spacing w:val="-2"/>
          <w:sz w:val="24"/>
          <w:szCs w:val="24"/>
        </w:rPr>
        <w:t>трудностями</w:t>
      </w:r>
    </w:p>
    <w:p w:rsidR="00591780" w:rsidRDefault="001679D4" w:rsidP="00244CE9">
      <w:pPr>
        <w:shd w:val="clear" w:color="auto" w:fill="FFFFFF"/>
        <w:spacing w:line="274" w:lineRule="exact"/>
        <w:ind w:firstLine="566"/>
        <w:jc w:val="both"/>
      </w:pPr>
      <w:r>
        <w:rPr>
          <w:rFonts w:eastAsia="Times New Roman"/>
          <w:b/>
          <w:bCs/>
          <w:sz w:val="24"/>
          <w:szCs w:val="24"/>
        </w:rPr>
        <w:t>межличностного взаимодействия:</w:t>
      </w:r>
    </w:p>
    <w:p w:rsidR="00591780" w:rsidRDefault="001679D4" w:rsidP="00244CE9">
      <w:pPr>
        <w:shd w:val="clear" w:color="auto" w:fill="FFFFFF"/>
        <w:spacing w:line="274" w:lineRule="exact"/>
        <w:ind w:firstLine="566"/>
        <w:jc w:val="both"/>
      </w:pPr>
      <w:r>
        <w:rPr>
          <w:spacing w:val="-9"/>
          <w:sz w:val="24"/>
          <w:szCs w:val="24"/>
        </w:rPr>
        <w:t>1.</w:t>
      </w:r>
      <w:r w:rsidR="00C07672">
        <w:rPr>
          <w:rFonts w:eastAsia="Times New Roman"/>
          <w:spacing w:val="-9"/>
          <w:sz w:val="24"/>
          <w:szCs w:val="24"/>
        </w:rPr>
        <w:t xml:space="preserve">Общая характеристика трудности. Неумение включаться в совместную </w:t>
      </w:r>
      <w:r>
        <w:rPr>
          <w:rFonts w:eastAsia="Times New Roman"/>
          <w:spacing w:val="-9"/>
          <w:sz w:val="24"/>
          <w:szCs w:val="24"/>
        </w:rPr>
        <w:t xml:space="preserve">деятельность, </w:t>
      </w:r>
      <w:r w:rsidR="00C07672">
        <w:rPr>
          <w:rFonts w:eastAsia="Times New Roman"/>
          <w:spacing w:val="-5"/>
          <w:sz w:val="24"/>
          <w:szCs w:val="24"/>
        </w:rPr>
        <w:t xml:space="preserve">строить совместную деятельность. Причины трудности: ограниченность общения </w:t>
      </w:r>
      <w:r>
        <w:rPr>
          <w:rFonts w:eastAsia="Times New Roman"/>
          <w:spacing w:val="-5"/>
          <w:sz w:val="24"/>
          <w:szCs w:val="24"/>
        </w:rPr>
        <w:t xml:space="preserve">в семье </w:t>
      </w:r>
      <w:r>
        <w:rPr>
          <w:rFonts w:eastAsia="Times New Roman"/>
          <w:sz w:val="24"/>
          <w:szCs w:val="24"/>
        </w:rPr>
        <w:t>и со сверстниками в дошкольный период развития. План мероприятий.</w:t>
      </w:r>
    </w:p>
    <w:p w:rsidR="00591780" w:rsidRDefault="001679D4" w:rsidP="00244CE9">
      <w:pPr>
        <w:numPr>
          <w:ilvl w:val="0"/>
          <w:numId w:val="126"/>
        </w:numPr>
        <w:shd w:val="clear" w:color="auto" w:fill="FFFFFF"/>
        <w:tabs>
          <w:tab w:val="left" w:pos="259"/>
        </w:tabs>
        <w:spacing w:line="274" w:lineRule="exact"/>
        <w:ind w:right="5" w:firstLine="566"/>
        <w:jc w:val="both"/>
        <w:rPr>
          <w:sz w:val="24"/>
          <w:szCs w:val="24"/>
        </w:rPr>
      </w:pPr>
      <w:r>
        <w:rPr>
          <w:rFonts w:eastAsia="Times New Roman"/>
          <w:sz w:val="24"/>
          <w:szCs w:val="24"/>
        </w:rPr>
        <w:t>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w:t>
      </w:r>
    </w:p>
    <w:p w:rsidR="00591780" w:rsidRDefault="001679D4" w:rsidP="00244CE9">
      <w:pPr>
        <w:numPr>
          <w:ilvl w:val="0"/>
          <w:numId w:val="126"/>
        </w:numPr>
        <w:shd w:val="clear" w:color="auto" w:fill="FFFFFF"/>
        <w:tabs>
          <w:tab w:val="left" w:pos="259"/>
        </w:tabs>
        <w:spacing w:line="274" w:lineRule="exact"/>
        <w:ind w:right="5" w:firstLine="566"/>
        <w:jc w:val="both"/>
        <w:rPr>
          <w:sz w:val="24"/>
          <w:szCs w:val="24"/>
        </w:rPr>
      </w:pPr>
      <w:r>
        <w:rPr>
          <w:rFonts w:eastAsia="Times New Roman"/>
          <w:sz w:val="24"/>
          <w:szCs w:val="24"/>
        </w:rPr>
        <w:t>Работа в паре, позволяющая учиться друг у друга, обратиться к соседу за советом, помощью, обменяться информацией, проявить понимание, терпение. Составление учителем совместно с обучающимися инструкции для работы в паре (группе); контроль и самоконтроль каждого шага инструкции.</w:t>
      </w:r>
    </w:p>
    <w:p w:rsidR="00591780" w:rsidRDefault="00244CE9" w:rsidP="00244CE9">
      <w:pPr>
        <w:shd w:val="clear" w:color="auto" w:fill="FFFFFF"/>
        <w:tabs>
          <w:tab w:val="left" w:pos="394"/>
        </w:tabs>
        <w:spacing w:line="274" w:lineRule="exact"/>
        <w:ind w:right="10" w:firstLine="566"/>
        <w:jc w:val="both"/>
      </w:pPr>
      <w:r>
        <w:rPr>
          <w:sz w:val="24"/>
          <w:szCs w:val="24"/>
        </w:rPr>
        <w:t xml:space="preserve">3. </w:t>
      </w:r>
      <w:r w:rsidR="001679D4">
        <w:rPr>
          <w:rFonts w:eastAsia="Times New Roman"/>
          <w:sz w:val="24"/>
          <w:szCs w:val="24"/>
        </w:rPr>
        <w:t>Организация совместной деятельности в ходе</w:t>
      </w:r>
      <w:r w:rsidR="00C07672">
        <w:rPr>
          <w:rFonts w:eastAsia="Times New Roman"/>
          <w:sz w:val="24"/>
          <w:szCs w:val="24"/>
        </w:rPr>
        <w:t xml:space="preserve"> работы над групповым проектом, </w:t>
      </w:r>
      <w:r w:rsidR="001679D4">
        <w:rPr>
          <w:rFonts w:eastAsia="Times New Roman"/>
          <w:sz w:val="24"/>
          <w:szCs w:val="24"/>
        </w:rPr>
        <w:t>подготовки стенгазеты, пособий для создания опыт</w:t>
      </w:r>
      <w:r w:rsidR="00C07672">
        <w:rPr>
          <w:rFonts w:eastAsia="Times New Roman"/>
          <w:sz w:val="24"/>
          <w:szCs w:val="24"/>
        </w:rPr>
        <w:t xml:space="preserve">а сотрудничества, уважительного </w:t>
      </w:r>
      <w:r w:rsidR="001679D4">
        <w:rPr>
          <w:rFonts w:eastAsia="Times New Roman"/>
          <w:sz w:val="24"/>
          <w:szCs w:val="24"/>
        </w:rPr>
        <w:t>отношения друг к другу, к мнению участников учебного диалога.</w:t>
      </w:r>
    </w:p>
    <w:p w:rsidR="00591780" w:rsidRDefault="00244CE9" w:rsidP="00244CE9">
      <w:pPr>
        <w:shd w:val="clear" w:color="auto" w:fill="FFFFFF"/>
        <w:tabs>
          <w:tab w:val="left" w:pos="336"/>
        </w:tabs>
        <w:spacing w:line="274" w:lineRule="exact"/>
        <w:ind w:right="5" w:firstLine="566"/>
        <w:jc w:val="both"/>
      </w:pPr>
      <w:r>
        <w:rPr>
          <w:sz w:val="24"/>
          <w:szCs w:val="24"/>
        </w:rPr>
        <w:t xml:space="preserve">4. </w:t>
      </w:r>
      <w:r w:rsidR="001679D4">
        <w:rPr>
          <w:rFonts w:eastAsia="Times New Roman"/>
          <w:sz w:val="24"/>
          <w:szCs w:val="24"/>
        </w:rPr>
        <w:t>Накопление опыта успешной совместной деятельно</w:t>
      </w:r>
      <w:r w:rsidR="00C07672">
        <w:rPr>
          <w:rFonts w:eastAsia="Times New Roman"/>
          <w:sz w:val="24"/>
          <w:szCs w:val="24"/>
        </w:rPr>
        <w:t xml:space="preserve">сти: обсуждение проблем, в ходе </w:t>
      </w:r>
      <w:r w:rsidR="001679D4">
        <w:rPr>
          <w:rFonts w:eastAsia="Times New Roman"/>
          <w:sz w:val="24"/>
          <w:szCs w:val="24"/>
        </w:rPr>
        <w:t>которого каждый может высказать свое мнение;</w:t>
      </w:r>
      <w:r w:rsidR="00C07672">
        <w:rPr>
          <w:rFonts w:eastAsia="Times New Roman"/>
          <w:sz w:val="24"/>
          <w:szCs w:val="24"/>
        </w:rPr>
        <w:t xml:space="preserve"> совместное исправление ошибок, </w:t>
      </w:r>
      <w:r w:rsidR="001679D4">
        <w:rPr>
          <w:rFonts w:eastAsia="Times New Roman"/>
          <w:sz w:val="24"/>
          <w:szCs w:val="24"/>
        </w:rPr>
        <w:t>придумывание заданий и текстов; составление со</w:t>
      </w:r>
      <w:r w:rsidR="00C07672">
        <w:rPr>
          <w:rFonts w:eastAsia="Times New Roman"/>
          <w:sz w:val="24"/>
          <w:szCs w:val="24"/>
        </w:rPr>
        <w:t xml:space="preserve">вместного плана решения учебной </w:t>
      </w:r>
      <w:r w:rsidR="001679D4">
        <w:rPr>
          <w:rFonts w:eastAsia="Times New Roman"/>
          <w:sz w:val="24"/>
          <w:szCs w:val="24"/>
        </w:rPr>
        <w:t>задачи.</w:t>
      </w:r>
    </w:p>
    <w:p w:rsidR="00591780" w:rsidRDefault="00244CE9" w:rsidP="00244CE9">
      <w:pPr>
        <w:shd w:val="clear" w:color="auto" w:fill="FFFFFF"/>
        <w:tabs>
          <w:tab w:val="left" w:pos="245"/>
        </w:tabs>
        <w:spacing w:line="274" w:lineRule="exact"/>
        <w:ind w:firstLine="566"/>
        <w:jc w:val="both"/>
      </w:pPr>
      <w:r>
        <w:rPr>
          <w:sz w:val="24"/>
          <w:szCs w:val="24"/>
        </w:rPr>
        <w:t xml:space="preserve">5. </w:t>
      </w:r>
      <w:r w:rsidR="001679D4">
        <w:rPr>
          <w:rFonts w:eastAsia="Times New Roman"/>
          <w:sz w:val="24"/>
          <w:szCs w:val="24"/>
        </w:rPr>
        <w:t>Система тренинговых игровых занятий, формирующих умение сотрудничать.</w:t>
      </w:r>
    </w:p>
    <w:p w:rsidR="00B42142" w:rsidRDefault="00B42142" w:rsidP="00244CE9">
      <w:pPr>
        <w:shd w:val="clear" w:color="auto" w:fill="FFFFFF"/>
        <w:spacing w:line="274" w:lineRule="exact"/>
        <w:ind w:firstLine="566"/>
        <w:rPr>
          <w:b/>
          <w:bCs/>
          <w:spacing w:val="-11"/>
          <w:sz w:val="24"/>
          <w:szCs w:val="24"/>
        </w:rPr>
      </w:pPr>
    </w:p>
    <w:p w:rsidR="00591780" w:rsidRDefault="00C07672" w:rsidP="00244CE9">
      <w:pPr>
        <w:shd w:val="clear" w:color="auto" w:fill="FFFFFF"/>
        <w:spacing w:line="274" w:lineRule="exact"/>
        <w:ind w:firstLine="566"/>
      </w:pPr>
      <w:r>
        <w:rPr>
          <w:b/>
          <w:bCs/>
          <w:spacing w:val="-11"/>
          <w:sz w:val="24"/>
          <w:szCs w:val="24"/>
        </w:rPr>
        <w:t xml:space="preserve">2.5.6. </w:t>
      </w:r>
      <w:r>
        <w:rPr>
          <w:rFonts w:eastAsia="Times New Roman"/>
          <w:b/>
          <w:bCs/>
          <w:spacing w:val="-11"/>
          <w:sz w:val="24"/>
          <w:szCs w:val="24"/>
        </w:rPr>
        <w:t xml:space="preserve">Оценка результативности и эффективности реализации </w:t>
      </w:r>
      <w:r w:rsidR="001679D4">
        <w:rPr>
          <w:rFonts w:eastAsia="Times New Roman"/>
          <w:b/>
          <w:bCs/>
          <w:spacing w:val="-11"/>
          <w:sz w:val="24"/>
          <w:szCs w:val="24"/>
        </w:rPr>
        <w:t xml:space="preserve">программы </w:t>
      </w:r>
      <w:r w:rsidR="001679D4">
        <w:rPr>
          <w:rFonts w:eastAsia="Times New Roman"/>
          <w:b/>
          <w:bCs/>
          <w:sz w:val="24"/>
          <w:szCs w:val="24"/>
        </w:rPr>
        <w:t>коррекционной работы</w:t>
      </w:r>
    </w:p>
    <w:p w:rsidR="00591780" w:rsidRDefault="00C07672" w:rsidP="00244CE9">
      <w:pPr>
        <w:shd w:val="clear" w:color="auto" w:fill="FFFFFF"/>
        <w:spacing w:before="269" w:line="274" w:lineRule="exact"/>
        <w:ind w:firstLine="566"/>
        <w:jc w:val="both"/>
      </w:pPr>
      <w:r>
        <w:rPr>
          <w:rFonts w:eastAsia="Times New Roman"/>
          <w:spacing w:val="-7"/>
          <w:sz w:val="24"/>
          <w:szCs w:val="24"/>
        </w:rPr>
        <w:t xml:space="preserve">В качестве показателей результативности и эффективности коррекционной работы </w:t>
      </w:r>
      <w:r w:rsidR="001679D4">
        <w:rPr>
          <w:rFonts w:eastAsia="Times New Roman"/>
          <w:sz w:val="24"/>
          <w:szCs w:val="24"/>
        </w:rPr>
        <w:t>рассматриваются:</w:t>
      </w:r>
    </w:p>
    <w:p w:rsidR="00591780" w:rsidRDefault="001679D4" w:rsidP="00244CE9">
      <w:pPr>
        <w:shd w:val="clear" w:color="auto" w:fill="FFFFFF"/>
        <w:tabs>
          <w:tab w:val="left" w:pos="288"/>
        </w:tabs>
        <w:spacing w:line="274" w:lineRule="exact"/>
        <w:ind w:right="130" w:firstLine="566"/>
        <w:jc w:val="both"/>
      </w:pPr>
      <w:r>
        <w:rPr>
          <w:sz w:val="24"/>
          <w:szCs w:val="24"/>
        </w:rPr>
        <w:t>-</w:t>
      </w:r>
      <w:r>
        <w:rPr>
          <w:sz w:val="24"/>
          <w:szCs w:val="24"/>
        </w:rPr>
        <w:tab/>
      </w:r>
      <w:r>
        <w:rPr>
          <w:rFonts w:eastAsia="Times New Roman"/>
          <w:sz w:val="24"/>
          <w:szCs w:val="24"/>
        </w:rPr>
        <w:t>снижение количества обучающихся, имеющих неудовлет</w:t>
      </w:r>
      <w:r w:rsidR="00C07672">
        <w:rPr>
          <w:rFonts w:eastAsia="Times New Roman"/>
          <w:sz w:val="24"/>
          <w:szCs w:val="24"/>
        </w:rPr>
        <w:t xml:space="preserve">ворительные результаты освоения </w:t>
      </w:r>
      <w:r>
        <w:rPr>
          <w:rFonts w:eastAsia="Times New Roman"/>
          <w:sz w:val="24"/>
          <w:szCs w:val="24"/>
        </w:rPr>
        <w:t>АООП ООО;</w:t>
      </w:r>
    </w:p>
    <w:p w:rsidR="00591780" w:rsidRDefault="001679D4" w:rsidP="00244CE9">
      <w:pPr>
        <w:shd w:val="clear" w:color="auto" w:fill="FFFFFF"/>
        <w:tabs>
          <w:tab w:val="left" w:pos="398"/>
        </w:tabs>
        <w:spacing w:line="274" w:lineRule="exact"/>
        <w:ind w:right="115" w:firstLine="566"/>
        <w:jc w:val="both"/>
      </w:pPr>
      <w:r>
        <w:rPr>
          <w:sz w:val="24"/>
          <w:szCs w:val="24"/>
        </w:rPr>
        <w:t>-</w:t>
      </w:r>
      <w:r>
        <w:rPr>
          <w:sz w:val="24"/>
          <w:szCs w:val="24"/>
        </w:rPr>
        <w:tab/>
      </w:r>
      <w:r>
        <w:rPr>
          <w:rFonts w:eastAsia="Times New Roman"/>
          <w:sz w:val="24"/>
          <w:szCs w:val="24"/>
        </w:rPr>
        <w:t>динамика индивидуальных достижений учащихся с</w:t>
      </w:r>
      <w:r w:rsidR="00C07672">
        <w:rPr>
          <w:rFonts w:eastAsia="Times New Roman"/>
          <w:sz w:val="24"/>
          <w:szCs w:val="24"/>
        </w:rPr>
        <w:t xml:space="preserve"> ограниченными возможностями </w:t>
      </w:r>
      <w:r>
        <w:rPr>
          <w:rFonts w:eastAsia="Times New Roman"/>
          <w:sz w:val="24"/>
          <w:szCs w:val="24"/>
        </w:rPr>
        <w:t>здоровья по освоению предметных программ;</w:t>
      </w:r>
    </w:p>
    <w:p w:rsidR="00591780" w:rsidRDefault="001679D4" w:rsidP="00244CE9">
      <w:pPr>
        <w:numPr>
          <w:ilvl w:val="0"/>
          <w:numId w:val="2"/>
        </w:numPr>
        <w:shd w:val="clear" w:color="auto" w:fill="FFFFFF"/>
        <w:tabs>
          <w:tab w:val="left" w:pos="307"/>
        </w:tabs>
        <w:spacing w:line="274" w:lineRule="exact"/>
        <w:ind w:right="120" w:firstLine="566"/>
        <w:jc w:val="both"/>
        <w:rPr>
          <w:sz w:val="24"/>
          <w:szCs w:val="24"/>
        </w:rPr>
      </w:pPr>
      <w:r>
        <w:rPr>
          <w:rFonts w:eastAsia="Times New Roman"/>
          <w:sz w:val="24"/>
          <w:szCs w:val="24"/>
        </w:rPr>
        <w:t xml:space="preserve">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w:t>
      </w:r>
      <w:r w:rsidR="00C07672">
        <w:rPr>
          <w:rFonts w:eastAsia="Times New Roman"/>
          <w:spacing w:val="-6"/>
          <w:sz w:val="24"/>
          <w:szCs w:val="24"/>
        </w:rPr>
        <w:lastRenderedPageBreak/>
        <w:t xml:space="preserve">коррекционную </w:t>
      </w:r>
      <w:r>
        <w:rPr>
          <w:rFonts w:eastAsia="Times New Roman"/>
          <w:spacing w:val="-6"/>
          <w:sz w:val="24"/>
          <w:szCs w:val="24"/>
        </w:rPr>
        <w:t>рабо</w:t>
      </w:r>
      <w:r w:rsidR="00C07672">
        <w:rPr>
          <w:rFonts w:eastAsia="Times New Roman"/>
          <w:spacing w:val="-6"/>
          <w:sz w:val="24"/>
          <w:szCs w:val="24"/>
        </w:rPr>
        <w:t xml:space="preserve">ту, и наличие соответствующих материально-технических </w:t>
      </w:r>
      <w:r>
        <w:rPr>
          <w:rFonts w:eastAsia="Times New Roman"/>
          <w:spacing w:val="-6"/>
          <w:sz w:val="24"/>
          <w:szCs w:val="24"/>
        </w:rPr>
        <w:t>условий);</w:t>
      </w:r>
    </w:p>
    <w:p w:rsidR="00591780" w:rsidRDefault="001679D4" w:rsidP="00244CE9">
      <w:pPr>
        <w:numPr>
          <w:ilvl w:val="0"/>
          <w:numId w:val="2"/>
        </w:numPr>
        <w:shd w:val="clear" w:color="auto" w:fill="FFFFFF"/>
        <w:tabs>
          <w:tab w:val="left" w:pos="307"/>
        </w:tabs>
        <w:spacing w:line="274" w:lineRule="exact"/>
        <w:ind w:right="125" w:firstLine="566"/>
        <w:jc w:val="both"/>
        <w:rPr>
          <w:sz w:val="24"/>
          <w:szCs w:val="24"/>
        </w:rPr>
      </w:pPr>
      <w:r>
        <w:rPr>
          <w:rFonts w:eastAsia="Times New Roman"/>
          <w:sz w:val="24"/>
          <w:szCs w:val="24"/>
        </w:rPr>
        <w:t xml:space="preserve">увеличение доли педагогических работников образовательного учреждения, прошедших </w:t>
      </w:r>
      <w:r>
        <w:rPr>
          <w:rFonts w:eastAsia="Times New Roman"/>
          <w:spacing w:val="-1"/>
          <w:sz w:val="24"/>
          <w:szCs w:val="24"/>
        </w:rPr>
        <w:t xml:space="preserve">специальную подготовку и обладающих необходимой квалификацией для организации работы </w:t>
      </w:r>
      <w:r>
        <w:rPr>
          <w:rFonts w:eastAsia="Times New Roman"/>
          <w:sz w:val="24"/>
          <w:szCs w:val="24"/>
        </w:rPr>
        <w:t>с обучающимися с ограниченными возможностями здоровья;</w:t>
      </w:r>
    </w:p>
    <w:p w:rsidR="00591780" w:rsidRDefault="001679D4" w:rsidP="00244CE9">
      <w:pPr>
        <w:shd w:val="clear" w:color="auto" w:fill="FFFFFF"/>
        <w:tabs>
          <w:tab w:val="left" w:pos="451"/>
        </w:tabs>
        <w:spacing w:line="274" w:lineRule="exact"/>
        <w:ind w:right="110" w:firstLine="566"/>
        <w:jc w:val="both"/>
      </w:pPr>
      <w:r>
        <w:rPr>
          <w:sz w:val="24"/>
          <w:szCs w:val="24"/>
        </w:rPr>
        <w:t>-</w:t>
      </w:r>
      <w:r>
        <w:rPr>
          <w:sz w:val="24"/>
          <w:szCs w:val="24"/>
        </w:rPr>
        <w:tab/>
      </w:r>
      <w:r>
        <w:rPr>
          <w:rFonts w:eastAsia="Times New Roman"/>
          <w:sz w:val="24"/>
          <w:szCs w:val="24"/>
        </w:rPr>
        <w:t>сравнительная характеристика данных медико-п</w:t>
      </w:r>
      <w:r w:rsidR="00C07672">
        <w:rPr>
          <w:rFonts w:eastAsia="Times New Roman"/>
          <w:sz w:val="24"/>
          <w:szCs w:val="24"/>
        </w:rPr>
        <w:t xml:space="preserve">сихологической и педагогической </w:t>
      </w:r>
      <w:r>
        <w:rPr>
          <w:rFonts w:eastAsia="Times New Roman"/>
          <w:spacing w:val="-1"/>
          <w:sz w:val="24"/>
          <w:szCs w:val="24"/>
        </w:rPr>
        <w:t>диагностики учащихся с ограниченными возможностями здоровья на разных этапах обучения;</w:t>
      </w:r>
    </w:p>
    <w:p w:rsidR="00591780" w:rsidRDefault="001679D4" w:rsidP="00244CE9">
      <w:pPr>
        <w:shd w:val="clear" w:color="auto" w:fill="FFFFFF"/>
        <w:tabs>
          <w:tab w:val="left" w:pos="288"/>
        </w:tabs>
        <w:spacing w:line="274" w:lineRule="exact"/>
        <w:ind w:right="120" w:firstLine="566"/>
        <w:jc w:val="both"/>
        <w:rPr>
          <w:rFonts w:eastAsia="Times New Roman"/>
          <w:sz w:val="24"/>
          <w:szCs w:val="24"/>
        </w:rPr>
      </w:pPr>
      <w:r>
        <w:rPr>
          <w:sz w:val="24"/>
          <w:szCs w:val="24"/>
        </w:rPr>
        <w:t>-</w:t>
      </w:r>
      <w:r>
        <w:rPr>
          <w:sz w:val="24"/>
          <w:szCs w:val="24"/>
        </w:rPr>
        <w:tab/>
      </w:r>
      <w:r>
        <w:rPr>
          <w:rFonts w:eastAsia="Times New Roman"/>
          <w:sz w:val="24"/>
          <w:szCs w:val="24"/>
        </w:rPr>
        <w:t>количество специалистов, привлекаемых к индивидуально</w:t>
      </w:r>
      <w:r w:rsidR="00C07672">
        <w:rPr>
          <w:rFonts w:eastAsia="Times New Roman"/>
          <w:sz w:val="24"/>
          <w:szCs w:val="24"/>
        </w:rPr>
        <w:t xml:space="preserve">й и групповой работе с детьми с </w:t>
      </w:r>
      <w:r>
        <w:rPr>
          <w:rFonts w:eastAsia="Times New Roman"/>
          <w:sz w:val="24"/>
          <w:szCs w:val="24"/>
        </w:rPr>
        <w:t>огран</w:t>
      </w:r>
      <w:r w:rsidR="009C750E">
        <w:rPr>
          <w:rFonts w:eastAsia="Times New Roman"/>
          <w:sz w:val="24"/>
          <w:szCs w:val="24"/>
        </w:rPr>
        <w:t>иченными возможностями здоровья</w:t>
      </w:r>
      <w:r>
        <w:rPr>
          <w:rFonts w:eastAsia="Times New Roman"/>
          <w:sz w:val="24"/>
          <w:szCs w:val="24"/>
        </w:rPr>
        <w:t>.</w:t>
      </w:r>
    </w:p>
    <w:p w:rsidR="009C750E" w:rsidRDefault="009C750E" w:rsidP="009C750E">
      <w:pPr>
        <w:shd w:val="clear" w:color="auto" w:fill="FFFFFF"/>
        <w:tabs>
          <w:tab w:val="left" w:pos="288"/>
        </w:tabs>
        <w:spacing w:line="274" w:lineRule="exact"/>
        <w:ind w:right="120"/>
        <w:jc w:val="both"/>
      </w:pPr>
    </w:p>
    <w:p w:rsidR="00591780" w:rsidRDefault="001679D4" w:rsidP="009C750E">
      <w:pPr>
        <w:shd w:val="clear" w:color="auto" w:fill="FFFFFF"/>
        <w:jc w:val="both"/>
        <w:rPr>
          <w:rFonts w:eastAsia="Times New Roman"/>
          <w:b/>
          <w:bCs/>
          <w:sz w:val="24"/>
          <w:szCs w:val="24"/>
        </w:rPr>
      </w:pPr>
      <w:r>
        <w:rPr>
          <w:rFonts w:eastAsia="Times New Roman"/>
          <w:b/>
          <w:bCs/>
          <w:sz w:val="24"/>
          <w:szCs w:val="24"/>
        </w:rPr>
        <w:t>Содержание мониторинга динамики развития обучающихся с ЗПР.</w:t>
      </w:r>
    </w:p>
    <w:p w:rsidR="009C750E" w:rsidRDefault="009C750E" w:rsidP="009C750E">
      <w:pPr>
        <w:shd w:val="clear" w:color="auto" w:fill="FFFFFF"/>
        <w:jc w:val="both"/>
      </w:pPr>
    </w:p>
    <w:p w:rsidR="00591780" w:rsidRDefault="00C07672" w:rsidP="009C750E">
      <w:pPr>
        <w:shd w:val="clear" w:color="auto" w:fill="FFFFFF"/>
        <w:jc w:val="both"/>
      </w:pPr>
      <w:r>
        <w:rPr>
          <w:rFonts w:eastAsia="Times New Roman"/>
          <w:spacing w:val="-5"/>
          <w:sz w:val="24"/>
          <w:szCs w:val="24"/>
        </w:rPr>
        <w:t xml:space="preserve">Критерии и показатели динамики развития обучающихся </w:t>
      </w:r>
      <w:r w:rsidR="001679D4">
        <w:rPr>
          <w:rFonts w:eastAsia="Times New Roman"/>
          <w:spacing w:val="-5"/>
          <w:sz w:val="24"/>
          <w:szCs w:val="24"/>
        </w:rPr>
        <w:t>с ОВЗ напрямую связаны с</w:t>
      </w:r>
      <w:r w:rsidR="009C750E">
        <w:t xml:space="preserve"> </w:t>
      </w:r>
      <w:r w:rsidR="001679D4">
        <w:rPr>
          <w:rFonts w:eastAsia="Times New Roman"/>
          <w:spacing w:val="-1"/>
          <w:sz w:val="24"/>
          <w:szCs w:val="24"/>
        </w:rPr>
        <w:t>жизненно значимыми компетенциями.</w:t>
      </w:r>
    </w:p>
    <w:tbl>
      <w:tblPr>
        <w:tblW w:w="0" w:type="auto"/>
        <w:tblInd w:w="40" w:type="dxa"/>
        <w:tblLayout w:type="fixed"/>
        <w:tblCellMar>
          <w:left w:w="40" w:type="dxa"/>
          <w:right w:w="40" w:type="dxa"/>
        </w:tblCellMar>
        <w:tblLook w:val="0000" w:firstRow="0" w:lastRow="0" w:firstColumn="0" w:lastColumn="0" w:noHBand="0" w:noVBand="0"/>
      </w:tblPr>
      <w:tblGrid>
        <w:gridCol w:w="5506"/>
        <w:gridCol w:w="1526"/>
        <w:gridCol w:w="1594"/>
        <w:gridCol w:w="1387"/>
      </w:tblGrid>
      <w:tr w:rsidR="00591780">
        <w:trPr>
          <w:trHeight w:hRule="exact" w:val="706"/>
        </w:trPr>
        <w:tc>
          <w:tcPr>
            <w:tcW w:w="5506"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ind w:left="1646"/>
            </w:pPr>
            <w:r>
              <w:rPr>
                <w:rFonts w:eastAsia="Times New Roman"/>
              </w:rPr>
              <w:t>Критерии и показатели</w:t>
            </w:r>
          </w:p>
        </w:tc>
        <w:tc>
          <w:tcPr>
            <w:tcW w:w="4507" w:type="dxa"/>
            <w:gridSpan w:val="3"/>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Уровни развития</w:t>
            </w:r>
          </w:p>
          <w:p w:rsidR="00591780" w:rsidRDefault="001679D4">
            <w:pPr>
              <w:shd w:val="clear" w:color="auto" w:fill="FFFFFF"/>
              <w:spacing w:line="230" w:lineRule="exact"/>
            </w:pPr>
            <w:r>
              <w:rPr>
                <w:spacing w:val="-11"/>
              </w:rPr>
              <w:t>(</w:t>
            </w:r>
            <w:r w:rsidR="00C07672">
              <w:rPr>
                <w:rFonts w:eastAsia="Times New Roman"/>
                <w:spacing w:val="-11"/>
              </w:rPr>
              <w:t xml:space="preserve">отмечаются индивидуально для </w:t>
            </w:r>
            <w:r>
              <w:rPr>
                <w:rFonts w:eastAsia="Times New Roman"/>
                <w:spacing w:val="-11"/>
              </w:rPr>
              <w:t>каждого</w:t>
            </w:r>
          </w:p>
          <w:p w:rsidR="00591780" w:rsidRDefault="001679D4">
            <w:pPr>
              <w:shd w:val="clear" w:color="auto" w:fill="FFFFFF"/>
              <w:spacing w:line="230" w:lineRule="exact"/>
            </w:pPr>
            <w:r>
              <w:rPr>
                <w:rFonts w:eastAsia="Times New Roman"/>
              </w:rPr>
              <w:t>обучающегося)</w:t>
            </w:r>
          </w:p>
        </w:tc>
      </w:tr>
      <w:tr w:rsidR="00591780">
        <w:trPr>
          <w:trHeight w:hRule="exact" w:val="931"/>
        </w:trPr>
        <w:tc>
          <w:tcPr>
            <w:tcW w:w="5506"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15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08"/>
            </w:pPr>
            <w:r>
              <w:rPr>
                <w:rFonts w:eastAsia="Times New Roman"/>
              </w:rPr>
              <w:t>Видимые изменения (высокий уровень)</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 xml:space="preserve">Изменения </w:t>
            </w:r>
            <w:r>
              <w:rPr>
                <w:rFonts w:eastAsia="Times New Roman"/>
                <w:spacing w:val="-1"/>
              </w:rPr>
              <w:t xml:space="preserve">незначительные </w:t>
            </w:r>
            <w:r>
              <w:rPr>
                <w:rFonts w:eastAsia="Times New Roman"/>
              </w:rPr>
              <w:t>(средний уровень)</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77"/>
            </w:pPr>
            <w:r>
              <w:rPr>
                <w:rFonts w:eastAsia="Times New Roman"/>
                <w:spacing w:val="-1"/>
              </w:rPr>
              <w:t xml:space="preserve">Изменени не </w:t>
            </w:r>
            <w:r>
              <w:rPr>
                <w:rFonts w:eastAsia="Times New Roman"/>
              </w:rPr>
              <w:t>произошли (низкий уровень)</w:t>
            </w:r>
          </w:p>
        </w:tc>
      </w:tr>
      <w:tr w:rsidR="00591780" w:rsidTr="00833B6A">
        <w:trPr>
          <w:trHeight w:hRule="exact" w:val="5213"/>
        </w:trPr>
        <w:tc>
          <w:tcPr>
            <w:tcW w:w="5506" w:type="dxa"/>
            <w:tcBorders>
              <w:top w:val="single" w:sz="6" w:space="0" w:color="auto"/>
              <w:left w:val="single" w:sz="6" w:space="0" w:color="auto"/>
              <w:bottom w:val="single" w:sz="6" w:space="0" w:color="auto"/>
              <w:right w:val="single" w:sz="6" w:space="0" w:color="auto"/>
            </w:tcBorders>
            <w:shd w:val="clear" w:color="auto" w:fill="FFFFFF"/>
          </w:tcPr>
          <w:p w:rsidR="00591780" w:rsidRDefault="00C07672">
            <w:pPr>
              <w:shd w:val="clear" w:color="auto" w:fill="FFFFFF"/>
              <w:spacing w:line="230" w:lineRule="exact"/>
            </w:pPr>
            <w:r>
              <w:rPr>
                <w:rFonts w:eastAsia="Times New Roman"/>
                <w:spacing w:val="-3"/>
                <w:u w:val="single"/>
              </w:rPr>
              <w:t xml:space="preserve">Дифференциация и осмысление </w:t>
            </w:r>
            <w:r w:rsidR="001679D4">
              <w:rPr>
                <w:rFonts w:eastAsia="Times New Roman"/>
                <w:spacing w:val="-3"/>
                <w:u w:val="single"/>
              </w:rPr>
              <w:t>картины мира:</w:t>
            </w:r>
          </w:p>
          <w:p w:rsidR="00591780" w:rsidRDefault="001679D4">
            <w:pPr>
              <w:shd w:val="clear" w:color="auto" w:fill="FFFFFF"/>
              <w:tabs>
                <w:tab w:val="left" w:pos="288"/>
              </w:tabs>
              <w:spacing w:line="230" w:lineRule="exact"/>
            </w:pPr>
            <w:r>
              <w:t>-</w:t>
            </w:r>
            <w:r>
              <w:tab/>
            </w:r>
            <w:r w:rsidR="00C07672">
              <w:rPr>
                <w:rFonts w:eastAsia="Times New Roman"/>
                <w:spacing w:val="-7"/>
              </w:rPr>
              <w:t xml:space="preserve">интересуется окружающим миром природы, культуры, </w:t>
            </w:r>
            <w:r w:rsidR="00C07672">
              <w:rPr>
                <w:rFonts w:eastAsia="Times New Roman"/>
              </w:rPr>
              <w:t>замечает новое,</w:t>
            </w:r>
            <w:r>
              <w:rPr>
                <w:rFonts w:eastAsia="Times New Roman"/>
              </w:rPr>
              <w:t xml:space="preserve"> задаёт вопросы;</w:t>
            </w:r>
          </w:p>
          <w:p w:rsidR="00591780" w:rsidRDefault="001679D4">
            <w:pPr>
              <w:shd w:val="clear" w:color="auto" w:fill="FFFFFF"/>
              <w:tabs>
                <w:tab w:val="left" w:pos="235"/>
              </w:tabs>
              <w:spacing w:line="230" w:lineRule="exact"/>
            </w:pPr>
            <w:r>
              <w:t>-</w:t>
            </w:r>
            <w:r>
              <w:tab/>
            </w:r>
            <w:r w:rsidR="00C07672">
              <w:rPr>
                <w:rFonts w:eastAsia="Times New Roman"/>
              </w:rPr>
              <w:t xml:space="preserve">включается в совместную со взрослым </w:t>
            </w:r>
            <w:r>
              <w:rPr>
                <w:rFonts w:eastAsia="Times New Roman"/>
              </w:rPr>
              <w:t>исследовательскую деятельность;</w:t>
            </w:r>
          </w:p>
          <w:p w:rsidR="00591780" w:rsidRDefault="001679D4">
            <w:pPr>
              <w:shd w:val="clear" w:color="auto" w:fill="FFFFFF"/>
              <w:tabs>
                <w:tab w:val="left" w:pos="317"/>
              </w:tabs>
              <w:spacing w:line="230" w:lineRule="exact"/>
            </w:pPr>
            <w:r>
              <w:t>-</w:t>
            </w:r>
            <w:r>
              <w:tab/>
            </w:r>
            <w:r w:rsidR="00C07672">
              <w:rPr>
                <w:rFonts w:eastAsia="Times New Roman"/>
                <w:spacing w:val="-14"/>
              </w:rPr>
              <w:t>адекват</w:t>
            </w:r>
            <w:r w:rsidR="00376567">
              <w:rPr>
                <w:rFonts w:eastAsia="Times New Roman"/>
                <w:spacing w:val="-14"/>
              </w:rPr>
              <w:t xml:space="preserve">но ведёт себя в быту с точки </w:t>
            </w:r>
            <w:r w:rsidR="00C07672">
              <w:rPr>
                <w:rFonts w:eastAsia="Times New Roman"/>
                <w:spacing w:val="-14"/>
              </w:rPr>
              <w:t xml:space="preserve">зрения </w:t>
            </w:r>
            <w:r w:rsidR="00376567">
              <w:rPr>
                <w:rFonts w:eastAsia="Times New Roman"/>
                <w:spacing w:val="-3"/>
              </w:rPr>
              <w:t xml:space="preserve">опасности/безопасности и для </w:t>
            </w:r>
            <w:r>
              <w:rPr>
                <w:rFonts w:eastAsia="Times New Roman"/>
                <w:spacing w:val="-3"/>
              </w:rPr>
              <w:t>себя, и для окружающих;</w:t>
            </w:r>
          </w:p>
          <w:p w:rsidR="00591780" w:rsidRDefault="001679D4">
            <w:pPr>
              <w:shd w:val="clear" w:color="auto" w:fill="FFFFFF"/>
              <w:tabs>
                <w:tab w:val="left" w:pos="235"/>
              </w:tabs>
              <w:spacing w:line="230" w:lineRule="exact"/>
            </w:pPr>
            <w:r>
              <w:t>-</w:t>
            </w:r>
            <w:r>
              <w:tab/>
            </w:r>
            <w:r w:rsidR="00376567">
              <w:rPr>
                <w:rFonts w:eastAsia="Times New Roman"/>
              </w:rPr>
              <w:t xml:space="preserve">использует вещи в соответствии с </w:t>
            </w:r>
            <w:r>
              <w:rPr>
                <w:rFonts w:eastAsia="Times New Roman"/>
              </w:rPr>
              <w:t>их</w:t>
            </w:r>
          </w:p>
          <w:p w:rsidR="00591780" w:rsidRDefault="00376567">
            <w:pPr>
              <w:shd w:val="clear" w:color="auto" w:fill="FFFFFF"/>
              <w:spacing w:line="230" w:lineRule="exact"/>
            </w:pPr>
            <w:r>
              <w:rPr>
                <w:rFonts w:eastAsia="Times New Roman"/>
                <w:spacing w:val="-8"/>
              </w:rPr>
              <w:t xml:space="preserve">функциями, принятым порядком и характером </w:t>
            </w:r>
            <w:r w:rsidR="001679D4">
              <w:rPr>
                <w:rFonts w:eastAsia="Times New Roman"/>
                <w:spacing w:val="-8"/>
              </w:rPr>
              <w:t xml:space="preserve">наличной </w:t>
            </w:r>
            <w:r w:rsidR="001679D4">
              <w:rPr>
                <w:rFonts w:eastAsia="Times New Roman"/>
              </w:rPr>
              <w:t>ситуации</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9C750E" w:rsidTr="009C750E">
        <w:trPr>
          <w:trHeight w:val="5042"/>
        </w:trPr>
        <w:tc>
          <w:tcPr>
            <w:tcW w:w="5506" w:type="dxa"/>
            <w:tcBorders>
              <w:top w:val="single" w:sz="6" w:space="0" w:color="auto"/>
              <w:left w:val="single" w:sz="6" w:space="0" w:color="auto"/>
              <w:right w:val="single" w:sz="6" w:space="0" w:color="auto"/>
            </w:tcBorders>
            <w:shd w:val="clear" w:color="auto" w:fill="FFFFFF"/>
          </w:tcPr>
          <w:p w:rsidR="009C750E" w:rsidRDefault="009C750E">
            <w:pPr>
              <w:shd w:val="clear" w:color="auto" w:fill="FFFFFF"/>
              <w:spacing w:line="226" w:lineRule="exact"/>
            </w:pPr>
            <w:r>
              <w:rPr>
                <w:rFonts w:eastAsia="Times New Roman"/>
                <w:u w:val="single"/>
              </w:rPr>
              <w:lastRenderedPageBreak/>
              <w:t>Овладение навыками коммуникации:</w:t>
            </w:r>
          </w:p>
          <w:p w:rsidR="009C750E" w:rsidRDefault="009C750E">
            <w:pPr>
              <w:shd w:val="clear" w:color="auto" w:fill="FFFFFF"/>
              <w:tabs>
                <w:tab w:val="left" w:pos="235"/>
              </w:tabs>
              <w:spacing w:line="226" w:lineRule="exact"/>
            </w:pPr>
            <w:r>
              <w:t>-</w:t>
            </w:r>
            <w:r>
              <w:tab/>
            </w:r>
            <w:r>
              <w:rPr>
                <w:rFonts w:eastAsia="Times New Roman"/>
              </w:rPr>
              <w:t>адекватно реагирует на обращенную речь и просьбы;</w:t>
            </w:r>
          </w:p>
          <w:p w:rsidR="009C750E" w:rsidRDefault="009C750E">
            <w:pPr>
              <w:shd w:val="clear" w:color="auto" w:fill="FFFFFF"/>
              <w:tabs>
                <w:tab w:val="left" w:pos="235"/>
              </w:tabs>
              <w:spacing w:line="226" w:lineRule="exact"/>
            </w:pPr>
            <w:r>
              <w:t>-</w:t>
            </w:r>
            <w:r>
              <w:tab/>
            </w:r>
            <w:r>
              <w:rPr>
                <w:rFonts w:eastAsia="Times New Roman"/>
              </w:rPr>
              <w:t>понимает и адекватно реагирует на речь окружающих;</w:t>
            </w:r>
          </w:p>
          <w:p w:rsidR="009C750E" w:rsidRDefault="009C750E">
            <w:pPr>
              <w:shd w:val="clear" w:color="auto" w:fill="FFFFFF"/>
              <w:tabs>
                <w:tab w:val="left" w:pos="235"/>
              </w:tabs>
              <w:spacing w:line="226" w:lineRule="exact"/>
            </w:pPr>
            <w:r>
              <w:t>-</w:t>
            </w:r>
            <w:r>
              <w:tab/>
            </w:r>
            <w:r>
              <w:rPr>
                <w:rFonts w:eastAsia="Times New Roman"/>
                <w:spacing w:val="-3"/>
              </w:rPr>
              <w:t>начинает, поддерживает и завершает разговор;</w:t>
            </w:r>
          </w:p>
          <w:p w:rsidR="009C750E" w:rsidRDefault="009C750E">
            <w:pPr>
              <w:shd w:val="clear" w:color="auto" w:fill="FFFFFF"/>
              <w:tabs>
                <w:tab w:val="left" w:pos="235"/>
              </w:tabs>
              <w:spacing w:line="226" w:lineRule="exact"/>
            </w:pPr>
            <w:r>
              <w:t>-</w:t>
            </w:r>
            <w:r>
              <w:tab/>
            </w:r>
            <w:r>
              <w:rPr>
                <w:rFonts w:eastAsia="Times New Roman"/>
              </w:rPr>
              <w:t>корректно выражает отказ и недовольство, благодарность, сочувствие и т.д.</w:t>
            </w:r>
          </w:p>
          <w:p w:rsidR="009C750E" w:rsidRDefault="009C750E">
            <w:pPr>
              <w:shd w:val="clear" w:color="auto" w:fill="FFFFFF"/>
              <w:tabs>
                <w:tab w:val="left" w:pos="235"/>
              </w:tabs>
              <w:spacing w:line="226" w:lineRule="exact"/>
            </w:pPr>
            <w:r>
              <w:t>-</w:t>
            </w:r>
            <w:r>
              <w:tab/>
            </w:r>
            <w:r>
              <w:rPr>
                <w:rFonts w:eastAsia="Times New Roman"/>
              </w:rPr>
              <w:t>передаёт свои впечатления, соображения, умозаключения так, чтобы быть понятым другим человеком;</w:t>
            </w:r>
          </w:p>
          <w:p w:rsidR="009C750E" w:rsidRDefault="009C750E">
            <w:pPr>
              <w:shd w:val="clear" w:color="auto" w:fill="FFFFFF"/>
              <w:tabs>
                <w:tab w:val="left" w:pos="235"/>
              </w:tabs>
              <w:spacing w:line="226" w:lineRule="exact"/>
            </w:pPr>
            <w:r>
              <w:t>-</w:t>
            </w:r>
            <w:r>
              <w:tab/>
            </w:r>
            <w:r>
              <w:rPr>
                <w:rFonts w:eastAsia="Times New Roman"/>
              </w:rPr>
              <w:t>делится своими воспоминаниями, впечатлениями и планами с другими людьми;</w:t>
            </w:r>
          </w:p>
          <w:p w:rsidR="009C750E" w:rsidRDefault="009C750E">
            <w:pPr>
              <w:shd w:val="clear" w:color="auto" w:fill="FFFFFF"/>
              <w:tabs>
                <w:tab w:val="left" w:pos="235"/>
              </w:tabs>
              <w:spacing w:line="226" w:lineRule="exact"/>
            </w:pPr>
            <w:r>
              <w:t>-</w:t>
            </w:r>
            <w:r>
              <w:tab/>
            </w:r>
            <w:r>
              <w:rPr>
                <w:rFonts w:eastAsia="Times New Roman"/>
              </w:rPr>
              <w:t>слышит свои речевые ошибки и старается их исправлять;</w:t>
            </w:r>
          </w:p>
          <w:p w:rsidR="009C750E" w:rsidRDefault="009C750E">
            <w:pPr>
              <w:shd w:val="clear" w:color="auto" w:fill="FFFFFF"/>
              <w:tabs>
                <w:tab w:val="left" w:pos="235"/>
              </w:tabs>
              <w:spacing w:line="226" w:lineRule="exact"/>
            </w:pPr>
            <w:r>
              <w:t>-</w:t>
            </w:r>
            <w:r>
              <w:tab/>
            </w:r>
            <w:r>
              <w:rPr>
                <w:rFonts w:eastAsia="Times New Roman"/>
              </w:rPr>
              <w:t>замечает ошибки в речи одноклассников;</w:t>
            </w:r>
          </w:p>
          <w:p w:rsidR="009C750E" w:rsidRDefault="009C750E">
            <w:pPr>
              <w:shd w:val="clear" w:color="auto" w:fill="FFFFFF"/>
              <w:tabs>
                <w:tab w:val="left" w:pos="235"/>
              </w:tabs>
              <w:spacing w:line="226" w:lineRule="exact"/>
            </w:pPr>
            <w:r>
              <w:t>-</w:t>
            </w:r>
            <w:r>
              <w:tab/>
            </w:r>
            <w:r>
              <w:rPr>
                <w:rFonts w:eastAsia="Times New Roman"/>
              </w:rPr>
              <w:t>доброжелателен и сдержан в отношениях с одноклассниками;</w:t>
            </w:r>
          </w:p>
          <w:p w:rsidR="009C750E" w:rsidRDefault="009C750E">
            <w:pPr>
              <w:shd w:val="clear" w:color="auto" w:fill="FFFFFF"/>
              <w:spacing w:line="226" w:lineRule="exact"/>
            </w:pPr>
            <w:r>
              <w:rPr>
                <w:spacing w:val="-4"/>
              </w:rPr>
              <w:t>-</w:t>
            </w:r>
            <w:r>
              <w:rPr>
                <w:rFonts w:eastAsia="Times New Roman"/>
                <w:spacing w:val="-4"/>
              </w:rPr>
              <w:t xml:space="preserve">уважительно относится к взрослым (учителям, родителям, </w:t>
            </w:r>
            <w:r>
              <w:rPr>
                <w:rFonts w:eastAsia="Times New Roman"/>
              </w:rPr>
              <w:t>т.д.);</w:t>
            </w:r>
          </w:p>
          <w:p w:rsidR="009C750E" w:rsidRDefault="009C750E">
            <w:pPr>
              <w:shd w:val="clear" w:color="auto" w:fill="FFFFFF"/>
              <w:tabs>
                <w:tab w:val="left" w:pos="235"/>
              </w:tabs>
              <w:spacing w:line="226" w:lineRule="exact"/>
            </w:pPr>
            <w:r>
              <w:t>-</w:t>
            </w:r>
            <w:r>
              <w:tab/>
            </w:r>
            <w:r>
              <w:rPr>
                <w:rFonts w:eastAsia="Times New Roman"/>
              </w:rPr>
              <w:t>достаточно легко устанавливает контакты</w:t>
            </w:r>
          </w:p>
          <w:p w:rsidR="009C750E" w:rsidRDefault="009C750E">
            <w:pPr>
              <w:shd w:val="clear" w:color="auto" w:fill="FFFFFF"/>
              <w:spacing w:line="226" w:lineRule="exact"/>
            </w:pPr>
            <w:r>
              <w:rPr>
                <w:rFonts w:eastAsia="Times New Roman"/>
              </w:rPr>
              <w:t>и взаимоотношения;</w:t>
            </w:r>
          </w:p>
          <w:p w:rsidR="009C750E" w:rsidRDefault="009C750E">
            <w:pPr>
              <w:shd w:val="clear" w:color="auto" w:fill="FFFFFF"/>
              <w:tabs>
                <w:tab w:val="left" w:pos="235"/>
              </w:tabs>
              <w:spacing w:line="226" w:lineRule="exact"/>
            </w:pPr>
            <w:r>
              <w:t>-</w:t>
            </w:r>
            <w:r>
              <w:tab/>
            </w:r>
            <w:r>
              <w:rPr>
                <w:rFonts w:eastAsia="Times New Roman"/>
              </w:rPr>
              <w:t>соблюдает правила поведения в школе;</w:t>
            </w:r>
          </w:p>
          <w:p w:rsidR="009C750E" w:rsidRDefault="009C750E">
            <w:pPr>
              <w:shd w:val="clear" w:color="auto" w:fill="FFFFFF"/>
              <w:tabs>
                <w:tab w:val="left" w:pos="235"/>
              </w:tabs>
              <w:spacing w:line="226" w:lineRule="exact"/>
            </w:pPr>
            <w:r>
              <w:t>-</w:t>
            </w:r>
            <w:r>
              <w:tab/>
            </w:r>
            <w:r>
              <w:rPr>
                <w:rFonts w:eastAsia="Times New Roman"/>
              </w:rPr>
              <w:t>мотив действий – не только «хочу», но и «надо»;</w:t>
            </w:r>
          </w:p>
          <w:p w:rsidR="009C750E" w:rsidRDefault="009C750E" w:rsidP="00A07F76">
            <w:pPr>
              <w:shd w:val="clear" w:color="auto" w:fill="FFFFFF"/>
              <w:tabs>
                <w:tab w:val="left" w:pos="264"/>
              </w:tabs>
              <w:spacing w:line="226" w:lineRule="exact"/>
            </w:pPr>
            <w:r>
              <w:t>-</w:t>
            </w:r>
            <w:r>
              <w:tab/>
            </w:r>
            <w:r>
              <w:rPr>
                <w:rFonts w:eastAsia="Times New Roman"/>
                <w:spacing w:val="-8"/>
              </w:rPr>
              <w:t xml:space="preserve">чувствует себя комфортно с любыми людьми любого </w:t>
            </w:r>
            <w:r>
              <w:rPr>
                <w:rFonts w:eastAsia="Times New Roman"/>
              </w:rPr>
              <w:t>возраста, с одноклассниками.</w:t>
            </w:r>
          </w:p>
        </w:tc>
        <w:tc>
          <w:tcPr>
            <w:tcW w:w="1526" w:type="dxa"/>
            <w:tcBorders>
              <w:top w:val="single" w:sz="6" w:space="0" w:color="auto"/>
              <w:left w:val="single" w:sz="6" w:space="0" w:color="auto"/>
              <w:right w:val="single" w:sz="6" w:space="0" w:color="auto"/>
            </w:tcBorders>
            <w:shd w:val="clear" w:color="auto" w:fill="FFFFFF"/>
          </w:tcPr>
          <w:p w:rsidR="009C750E" w:rsidRDefault="009C750E">
            <w:pPr>
              <w:shd w:val="clear" w:color="auto" w:fill="FFFFFF"/>
            </w:pPr>
          </w:p>
        </w:tc>
        <w:tc>
          <w:tcPr>
            <w:tcW w:w="1594" w:type="dxa"/>
            <w:tcBorders>
              <w:top w:val="single" w:sz="6" w:space="0" w:color="auto"/>
              <w:left w:val="single" w:sz="6" w:space="0" w:color="auto"/>
              <w:right w:val="single" w:sz="6" w:space="0" w:color="auto"/>
            </w:tcBorders>
            <w:shd w:val="clear" w:color="auto" w:fill="FFFFFF"/>
          </w:tcPr>
          <w:p w:rsidR="009C750E" w:rsidRDefault="009C750E">
            <w:pPr>
              <w:shd w:val="clear" w:color="auto" w:fill="FFFFFF"/>
            </w:pPr>
          </w:p>
        </w:tc>
        <w:tc>
          <w:tcPr>
            <w:tcW w:w="1387" w:type="dxa"/>
            <w:tcBorders>
              <w:top w:val="single" w:sz="6" w:space="0" w:color="auto"/>
              <w:left w:val="single" w:sz="6" w:space="0" w:color="auto"/>
              <w:right w:val="single" w:sz="6" w:space="0" w:color="auto"/>
            </w:tcBorders>
            <w:shd w:val="clear" w:color="auto" w:fill="FFFFFF"/>
          </w:tcPr>
          <w:p w:rsidR="009C750E" w:rsidRDefault="009C750E">
            <w:pPr>
              <w:shd w:val="clear" w:color="auto" w:fill="FFFFFF"/>
            </w:pPr>
          </w:p>
        </w:tc>
      </w:tr>
      <w:tr w:rsidR="00591780">
        <w:trPr>
          <w:trHeight w:hRule="exact" w:val="3005"/>
        </w:trPr>
        <w:tc>
          <w:tcPr>
            <w:tcW w:w="550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pPr>
            <w:r>
              <w:rPr>
                <w:rFonts w:eastAsia="Times New Roman"/>
                <w:u w:val="single"/>
              </w:rPr>
              <w:t>Овладение навыками произвольных процессов:</w:t>
            </w:r>
          </w:p>
          <w:p w:rsidR="00591780" w:rsidRDefault="001679D4">
            <w:pPr>
              <w:shd w:val="clear" w:color="auto" w:fill="FFFFFF"/>
              <w:tabs>
                <w:tab w:val="left" w:pos="235"/>
              </w:tabs>
              <w:spacing w:line="226" w:lineRule="exact"/>
            </w:pPr>
            <w:r>
              <w:t>-</w:t>
            </w:r>
            <w:r>
              <w:tab/>
            </w:r>
            <w:r>
              <w:rPr>
                <w:rFonts w:eastAsia="Times New Roman"/>
              </w:rPr>
              <w:t>умеет концентрировать внимание;</w:t>
            </w:r>
          </w:p>
          <w:p w:rsidR="00591780" w:rsidRDefault="001679D4">
            <w:pPr>
              <w:shd w:val="clear" w:color="auto" w:fill="FFFFFF"/>
              <w:tabs>
                <w:tab w:val="left" w:pos="235"/>
              </w:tabs>
              <w:spacing w:line="226" w:lineRule="exact"/>
            </w:pPr>
            <w:r>
              <w:t>-</w:t>
            </w:r>
            <w:r>
              <w:tab/>
            </w:r>
            <w:r w:rsidR="00BE1BAF">
              <w:rPr>
                <w:rFonts w:eastAsia="Times New Roman"/>
                <w:spacing w:val="-4"/>
              </w:rPr>
              <w:t>может удерживать на чем-либо</w:t>
            </w:r>
            <w:r>
              <w:rPr>
                <w:rFonts w:eastAsia="Times New Roman"/>
                <w:spacing w:val="-4"/>
              </w:rPr>
              <w:t xml:space="preserve"> свое внимание</w:t>
            </w:r>
          </w:p>
          <w:p w:rsidR="00591780" w:rsidRDefault="001679D4">
            <w:pPr>
              <w:shd w:val="clear" w:color="auto" w:fill="FFFFFF"/>
              <w:tabs>
                <w:tab w:val="left" w:pos="235"/>
              </w:tabs>
              <w:spacing w:line="226" w:lineRule="exact"/>
            </w:pPr>
            <w:r>
              <w:t>-</w:t>
            </w:r>
            <w:r>
              <w:tab/>
            </w:r>
            <w:r w:rsidR="00BE1BAF">
              <w:rPr>
                <w:rFonts w:eastAsia="Times New Roman"/>
                <w:spacing w:val="-2"/>
              </w:rPr>
              <w:t xml:space="preserve">использует различные </w:t>
            </w:r>
            <w:r>
              <w:rPr>
                <w:rFonts w:eastAsia="Times New Roman"/>
                <w:spacing w:val="-2"/>
              </w:rPr>
              <w:t>приемы запоминания;</w:t>
            </w:r>
          </w:p>
          <w:p w:rsidR="00591780" w:rsidRDefault="001679D4">
            <w:pPr>
              <w:shd w:val="clear" w:color="auto" w:fill="FFFFFF"/>
              <w:tabs>
                <w:tab w:val="left" w:pos="235"/>
              </w:tabs>
              <w:spacing w:line="226" w:lineRule="exact"/>
              <w:ind w:right="499"/>
            </w:pPr>
            <w:r>
              <w:t>-</w:t>
            </w:r>
            <w:r>
              <w:tab/>
            </w:r>
            <w:r w:rsidR="00BE1BAF">
              <w:rPr>
                <w:rFonts w:eastAsia="Times New Roman"/>
              </w:rPr>
              <w:t xml:space="preserve">учится продумывать и </w:t>
            </w:r>
            <w:r>
              <w:rPr>
                <w:rFonts w:eastAsia="Times New Roman"/>
              </w:rPr>
              <w:t>п</w:t>
            </w:r>
            <w:r w:rsidR="00BE1BAF">
              <w:rPr>
                <w:rFonts w:eastAsia="Times New Roman"/>
              </w:rPr>
              <w:t xml:space="preserve">ланировать свои </w:t>
            </w:r>
            <w:r>
              <w:rPr>
                <w:rFonts w:eastAsia="Times New Roman"/>
              </w:rPr>
              <w:t>действия;</w:t>
            </w:r>
          </w:p>
          <w:p w:rsidR="00591780" w:rsidRDefault="001679D4">
            <w:pPr>
              <w:shd w:val="clear" w:color="auto" w:fill="FFFFFF"/>
              <w:tabs>
                <w:tab w:val="left" w:pos="235"/>
              </w:tabs>
              <w:spacing w:line="226" w:lineRule="exact"/>
              <w:ind w:right="499"/>
            </w:pPr>
            <w:r>
              <w:t>-</w:t>
            </w:r>
            <w:r>
              <w:tab/>
            </w:r>
            <w:r w:rsidR="00BE1BAF">
              <w:rPr>
                <w:rFonts w:eastAsia="Times New Roman"/>
              </w:rPr>
              <w:t xml:space="preserve">способен к саморегуляции и адекватной </w:t>
            </w:r>
            <w:r>
              <w:rPr>
                <w:rFonts w:eastAsia="Times New Roman"/>
              </w:rPr>
              <w:t>самооценки своих поступков;</w:t>
            </w:r>
          </w:p>
          <w:p w:rsidR="00591780" w:rsidRDefault="001679D4">
            <w:pPr>
              <w:shd w:val="clear" w:color="auto" w:fill="FFFFFF"/>
              <w:tabs>
                <w:tab w:val="left" w:pos="235"/>
              </w:tabs>
              <w:spacing w:line="226" w:lineRule="exact"/>
              <w:ind w:right="499"/>
            </w:pPr>
            <w:r>
              <w:t>-</w:t>
            </w:r>
            <w:r>
              <w:tab/>
            </w:r>
            <w:r w:rsidR="00BE1BAF">
              <w:rPr>
                <w:rFonts w:eastAsia="Times New Roman"/>
              </w:rPr>
              <w:t xml:space="preserve">управляет своими эмоциями, поведением, </w:t>
            </w:r>
            <w:r>
              <w:rPr>
                <w:rFonts w:eastAsia="Times New Roman"/>
              </w:rPr>
              <w:t>действиями;</w:t>
            </w:r>
          </w:p>
          <w:p w:rsidR="00591780" w:rsidRDefault="001679D4">
            <w:pPr>
              <w:shd w:val="clear" w:color="auto" w:fill="FFFFFF"/>
              <w:tabs>
                <w:tab w:val="left" w:pos="235"/>
              </w:tabs>
              <w:spacing w:line="226" w:lineRule="exact"/>
            </w:pPr>
            <w:r>
              <w:t>-</w:t>
            </w:r>
            <w:r>
              <w:tab/>
            </w:r>
            <w:r>
              <w:rPr>
                <w:rFonts w:eastAsia="Times New Roman"/>
              </w:rPr>
              <w:t>доводит начатое дело до конца;</w:t>
            </w:r>
          </w:p>
          <w:p w:rsidR="00591780" w:rsidRDefault="001679D4">
            <w:pPr>
              <w:shd w:val="clear" w:color="auto" w:fill="FFFFFF"/>
              <w:tabs>
                <w:tab w:val="left" w:pos="235"/>
              </w:tabs>
              <w:spacing w:line="226" w:lineRule="exact"/>
            </w:pPr>
            <w:r>
              <w:t>-</w:t>
            </w:r>
            <w:r>
              <w:tab/>
            </w:r>
            <w:r>
              <w:rPr>
                <w:rFonts w:eastAsia="Times New Roman"/>
              </w:rPr>
              <w:t>знает цель своих действий и поступков;</w:t>
            </w:r>
          </w:p>
          <w:p w:rsidR="00591780" w:rsidRDefault="001679D4">
            <w:pPr>
              <w:shd w:val="clear" w:color="auto" w:fill="FFFFFF"/>
              <w:tabs>
                <w:tab w:val="left" w:pos="235"/>
              </w:tabs>
              <w:spacing w:line="226" w:lineRule="exact"/>
            </w:pPr>
            <w:r>
              <w:t>-</w:t>
            </w:r>
            <w:r>
              <w:tab/>
            </w:r>
            <w:r w:rsidR="00BE1BAF">
              <w:rPr>
                <w:rFonts w:eastAsia="Times New Roman"/>
                <w:spacing w:val="-5"/>
              </w:rPr>
              <w:t xml:space="preserve">старается </w:t>
            </w:r>
            <w:r>
              <w:rPr>
                <w:rFonts w:eastAsia="Times New Roman"/>
                <w:spacing w:val="-5"/>
              </w:rPr>
              <w:t>выпол</w:t>
            </w:r>
            <w:r w:rsidR="00BE1BAF">
              <w:rPr>
                <w:rFonts w:eastAsia="Times New Roman"/>
                <w:spacing w:val="-5"/>
              </w:rPr>
              <w:t xml:space="preserve">нять все задания </w:t>
            </w:r>
            <w:r>
              <w:rPr>
                <w:rFonts w:eastAsia="Times New Roman"/>
                <w:spacing w:val="-5"/>
              </w:rPr>
              <w:t>и</w:t>
            </w:r>
            <w:r w:rsidR="00BE1BAF">
              <w:rPr>
                <w:rFonts w:eastAsia="Times New Roman"/>
                <w:spacing w:val="-5"/>
              </w:rPr>
              <w:t xml:space="preserve"> </w:t>
            </w:r>
            <w:r>
              <w:rPr>
                <w:rFonts w:eastAsia="Times New Roman"/>
                <w:spacing w:val="-5"/>
              </w:rPr>
              <w:t>просьбы учителя.</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bl>
    <w:p w:rsidR="00591780" w:rsidRDefault="001679D4" w:rsidP="009C750E">
      <w:pPr>
        <w:shd w:val="clear" w:color="auto" w:fill="FFFFFF"/>
        <w:spacing w:before="278" w:line="274" w:lineRule="exact"/>
        <w:ind w:firstLine="567"/>
        <w:jc w:val="both"/>
      </w:pPr>
      <w:r>
        <w:rPr>
          <w:rFonts w:eastAsia="Times New Roman"/>
          <w:b/>
          <w:bCs/>
          <w:sz w:val="24"/>
          <w:szCs w:val="24"/>
        </w:rPr>
        <w:t>Уровни учебной деятельности</w:t>
      </w:r>
    </w:p>
    <w:p w:rsidR="00591780" w:rsidRPr="008B0F3C" w:rsidRDefault="001679D4" w:rsidP="009C750E">
      <w:pPr>
        <w:numPr>
          <w:ilvl w:val="0"/>
          <w:numId w:val="127"/>
        </w:numPr>
        <w:shd w:val="clear" w:color="auto" w:fill="FFFFFF"/>
        <w:tabs>
          <w:tab w:val="left" w:pos="437"/>
        </w:tabs>
        <w:spacing w:line="274" w:lineRule="exact"/>
        <w:ind w:right="115" w:firstLine="567"/>
        <w:jc w:val="both"/>
        <w:rPr>
          <w:sz w:val="24"/>
          <w:szCs w:val="24"/>
          <w:u w:val="single"/>
        </w:rPr>
      </w:pPr>
      <w:r>
        <w:rPr>
          <w:rFonts w:eastAsia="Times New Roman"/>
          <w:sz w:val="24"/>
          <w:szCs w:val="24"/>
          <w:u w:val="single"/>
        </w:rPr>
        <w:t>уровень учебной деятельности</w:t>
      </w:r>
      <w:r>
        <w:rPr>
          <w:rFonts w:eastAsia="Times New Roman"/>
          <w:sz w:val="24"/>
          <w:szCs w:val="24"/>
        </w:rPr>
        <w:t xml:space="preserve"> – </w:t>
      </w:r>
      <w:r>
        <w:rPr>
          <w:rFonts w:eastAsia="Times New Roman"/>
          <w:b/>
          <w:bCs/>
          <w:sz w:val="24"/>
          <w:szCs w:val="24"/>
        </w:rPr>
        <w:t xml:space="preserve">общекультурный, </w:t>
      </w:r>
      <w:r>
        <w:rPr>
          <w:rFonts w:eastAsia="Times New Roman"/>
          <w:sz w:val="24"/>
          <w:szCs w:val="24"/>
        </w:rPr>
        <w:t>демонстрирует обучающийся, понимающий основные положения курса, умеющий объяснить прави</w:t>
      </w:r>
      <w:r w:rsidR="00BE1BAF">
        <w:rPr>
          <w:rFonts w:eastAsia="Times New Roman"/>
          <w:sz w:val="24"/>
          <w:szCs w:val="24"/>
        </w:rPr>
        <w:t xml:space="preserve">ло, применить его по образцу, отвечать на </w:t>
      </w:r>
      <w:r>
        <w:rPr>
          <w:rFonts w:eastAsia="Times New Roman"/>
          <w:sz w:val="24"/>
          <w:szCs w:val="24"/>
        </w:rPr>
        <w:t>в</w:t>
      </w:r>
      <w:r w:rsidR="00BE1BAF">
        <w:rPr>
          <w:rFonts w:eastAsia="Times New Roman"/>
          <w:sz w:val="24"/>
          <w:szCs w:val="24"/>
        </w:rPr>
        <w:t xml:space="preserve">опросы </w:t>
      </w:r>
      <w:r>
        <w:rPr>
          <w:rFonts w:eastAsia="Times New Roman"/>
          <w:sz w:val="24"/>
          <w:szCs w:val="24"/>
        </w:rPr>
        <w:t>репродуктивного уровня.</w:t>
      </w:r>
    </w:p>
    <w:p w:rsidR="00591780" w:rsidRDefault="001679D4" w:rsidP="009C750E">
      <w:pPr>
        <w:numPr>
          <w:ilvl w:val="0"/>
          <w:numId w:val="127"/>
        </w:numPr>
        <w:shd w:val="clear" w:color="auto" w:fill="FFFFFF"/>
        <w:tabs>
          <w:tab w:val="left" w:pos="437"/>
        </w:tabs>
        <w:spacing w:line="274" w:lineRule="exact"/>
        <w:ind w:right="115" w:firstLine="567"/>
        <w:jc w:val="both"/>
        <w:rPr>
          <w:sz w:val="24"/>
          <w:szCs w:val="24"/>
          <w:u w:val="single"/>
        </w:rPr>
      </w:pPr>
      <w:r>
        <w:rPr>
          <w:rFonts w:eastAsia="Times New Roman"/>
          <w:sz w:val="24"/>
          <w:szCs w:val="24"/>
          <w:u w:val="single"/>
        </w:rPr>
        <w:t>уровень</w:t>
      </w:r>
      <w:r>
        <w:rPr>
          <w:rFonts w:eastAsia="Times New Roman"/>
          <w:sz w:val="24"/>
          <w:szCs w:val="24"/>
        </w:rPr>
        <w:t xml:space="preserve"> – </w:t>
      </w:r>
      <w:r>
        <w:rPr>
          <w:rFonts w:eastAsia="Times New Roman"/>
          <w:b/>
          <w:bCs/>
          <w:sz w:val="24"/>
          <w:szCs w:val="24"/>
        </w:rPr>
        <w:t xml:space="preserve">прикладной </w:t>
      </w:r>
      <w:r>
        <w:rPr>
          <w:rFonts w:eastAsia="Times New Roman"/>
          <w:sz w:val="24"/>
          <w:szCs w:val="24"/>
        </w:rPr>
        <w:t xml:space="preserve">– требует от обучающегося, кроме перечисленного, также выполнения заданий в измененной ситуации, умения демонстрировать понимание </w:t>
      </w:r>
      <w:r w:rsidR="00BE1BAF">
        <w:rPr>
          <w:rFonts w:eastAsia="Times New Roman"/>
          <w:spacing w:val="-4"/>
          <w:sz w:val="24"/>
          <w:szCs w:val="24"/>
        </w:rPr>
        <w:t xml:space="preserve">системности (взаимосвязи) понятийного аппарата темы, курса, </w:t>
      </w:r>
      <w:r>
        <w:rPr>
          <w:rFonts w:eastAsia="Times New Roman"/>
          <w:spacing w:val="-4"/>
          <w:sz w:val="24"/>
          <w:szCs w:val="24"/>
        </w:rPr>
        <w:t>не выходя за ее рамки.</w:t>
      </w:r>
    </w:p>
    <w:p w:rsidR="00591780" w:rsidRDefault="001679D4" w:rsidP="009C750E">
      <w:pPr>
        <w:shd w:val="clear" w:color="auto" w:fill="FFFFFF"/>
        <w:tabs>
          <w:tab w:val="left" w:pos="504"/>
        </w:tabs>
        <w:spacing w:line="274" w:lineRule="exact"/>
        <w:ind w:right="115" w:firstLine="567"/>
        <w:jc w:val="both"/>
      </w:pPr>
      <w:r>
        <w:rPr>
          <w:sz w:val="24"/>
          <w:szCs w:val="24"/>
          <w:u w:val="single"/>
        </w:rPr>
        <w:t>III</w:t>
      </w:r>
      <w:r>
        <w:rPr>
          <w:sz w:val="24"/>
          <w:szCs w:val="24"/>
        </w:rPr>
        <w:tab/>
      </w:r>
      <w:r>
        <w:rPr>
          <w:rFonts w:eastAsia="Times New Roman"/>
          <w:sz w:val="24"/>
          <w:szCs w:val="24"/>
          <w:u w:val="single"/>
        </w:rPr>
        <w:t>уровень</w:t>
      </w:r>
      <w:r>
        <w:rPr>
          <w:rFonts w:eastAsia="Times New Roman"/>
          <w:sz w:val="24"/>
          <w:szCs w:val="24"/>
        </w:rPr>
        <w:t xml:space="preserve"> – </w:t>
      </w:r>
      <w:r>
        <w:rPr>
          <w:rFonts w:eastAsia="Times New Roman"/>
          <w:b/>
          <w:bCs/>
          <w:sz w:val="24"/>
          <w:szCs w:val="24"/>
        </w:rPr>
        <w:t xml:space="preserve">творческий </w:t>
      </w:r>
      <w:r>
        <w:rPr>
          <w:rFonts w:eastAsia="Times New Roman"/>
          <w:sz w:val="24"/>
          <w:szCs w:val="24"/>
        </w:rPr>
        <w:t>– демонстрируют обучающи</w:t>
      </w:r>
      <w:r w:rsidR="00BE1BAF">
        <w:rPr>
          <w:rFonts w:eastAsia="Times New Roman"/>
          <w:sz w:val="24"/>
          <w:szCs w:val="24"/>
        </w:rPr>
        <w:t xml:space="preserve">еся, способные решать проблемы, </w:t>
      </w:r>
      <w:r>
        <w:rPr>
          <w:rFonts w:eastAsia="Times New Roman"/>
          <w:sz w:val="24"/>
          <w:szCs w:val="24"/>
        </w:rPr>
        <w:t>выходящие за рамки курса, самостоятельно выбирать цели и программу действий.</w:t>
      </w:r>
    </w:p>
    <w:p w:rsidR="00591780" w:rsidRDefault="00BE1BAF" w:rsidP="009C750E">
      <w:pPr>
        <w:shd w:val="clear" w:color="auto" w:fill="FFFFFF"/>
        <w:tabs>
          <w:tab w:val="left" w:pos="7008"/>
        </w:tabs>
        <w:spacing w:line="274" w:lineRule="exact"/>
        <w:ind w:firstLine="567"/>
        <w:jc w:val="both"/>
      </w:pPr>
      <w:r>
        <w:rPr>
          <w:rFonts w:eastAsia="Times New Roman"/>
          <w:spacing w:val="-12"/>
          <w:sz w:val="24"/>
          <w:szCs w:val="24"/>
        </w:rPr>
        <w:t xml:space="preserve">Для оценка результатов коррекционной </w:t>
      </w:r>
      <w:r w:rsidR="001679D4">
        <w:rPr>
          <w:rFonts w:eastAsia="Times New Roman"/>
          <w:spacing w:val="-12"/>
          <w:sz w:val="24"/>
          <w:szCs w:val="24"/>
        </w:rPr>
        <w:t>работы</w:t>
      </w:r>
      <w:r>
        <w:rPr>
          <w:rFonts w:ascii="Arial" w:eastAsia="Times New Roman" w:hAnsi="Arial" w:cs="Arial"/>
          <w:sz w:val="24"/>
          <w:szCs w:val="24"/>
        </w:rPr>
        <w:t xml:space="preserve"> </w:t>
      </w:r>
      <w:r w:rsidR="001679D4">
        <w:rPr>
          <w:rFonts w:eastAsia="Times New Roman"/>
          <w:spacing w:val="-8"/>
          <w:sz w:val="24"/>
          <w:szCs w:val="24"/>
        </w:rPr>
        <w:t>исп</w:t>
      </w:r>
      <w:r>
        <w:rPr>
          <w:rFonts w:eastAsia="Times New Roman"/>
          <w:spacing w:val="-8"/>
          <w:sz w:val="24"/>
          <w:szCs w:val="24"/>
        </w:rPr>
        <w:t xml:space="preserve">ользуются </w:t>
      </w:r>
      <w:r w:rsidR="001679D4">
        <w:rPr>
          <w:rFonts w:eastAsia="Times New Roman"/>
          <w:spacing w:val="-8"/>
          <w:sz w:val="24"/>
          <w:szCs w:val="24"/>
        </w:rPr>
        <w:t>следующие</w:t>
      </w:r>
    </w:p>
    <w:p w:rsidR="00591780" w:rsidRDefault="001679D4" w:rsidP="009C750E">
      <w:pPr>
        <w:shd w:val="clear" w:color="auto" w:fill="FFFFFF"/>
        <w:spacing w:line="274" w:lineRule="exact"/>
        <w:ind w:firstLine="567"/>
        <w:jc w:val="both"/>
      </w:pPr>
      <w:r>
        <w:rPr>
          <w:rFonts w:eastAsia="Times New Roman"/>
          <w:sz w:val="24"/>
          <w:szCs w:val="24"/>
        </w:rPr>
        <w:t>диагностические методы:</w:t>
      </w:r>
    </w:p>
    <w:p w:rsidR="00591780" w:rsidRDefault="001679D4" w:rsidP="009C750E">
      <w:pPr>
        <w:numPr>
          <w:ilvl w:val="0"/>
          <w:numId w:val="128"/>
        </w:numPr>
        <w:shd w:val="clear" w:color="auto" w:fill="FFFFFF"/>
        <w:tabs>
          <w:tab w:val="left" w:pos="360"/>
        </w:tabs>
        <w:spacing w:line="274" w:lineRule="exact"/>
        <w:ind w:firstLine="567"/>
        <w:jc w:val="both"/>
        <w:rPr>
          <w:sz w:val="24"/>
          <w:szCs w:val="24"/>
        </w:rPr>
      </w:pPr>
      <w:r>
        <w:rPr>
          <w:rFonts w:eastAsia="Times New Roman"/>
          <w:sz w:val="24"/>
          <w:szCs w:val="24"/>
        </w:rPr>
        <w:t>Анкетирование родителей, педагогов.</w:t>
      </w:r>
    </w:p>
    <w:p w:rsidR="00591780" w:rsidRDefault="001679D4" w:rsidP="009C750E">
      <w:pPr>
        <w:numPr>
          <w:ilvl w:val="0"/>
          <w:numId w:val="128"/>
        </w:numPr>
        <w:shd w:val="clear" w:color="auto" w:fill="FFFFFF"/>
        <w:tabs>
          <w:tab w:val="left" w:pos="360"/>
        </w:tabs>
        <w:spacing w:line="274" w:lineRule="exact"/>
        <w:ind w:firstLine="567"/>
        <w:jc w:val="both"/>
        <w:rPr>
          <w:sz w:val="24"/>
          <w:szCs w:val="24"/>
        </w:rPr>
      </w:pPr>
      <w:r>
        <w:rPr>
          <w:rFonts w:eastAsia="Times New Roman"/>
          <w:spacing w:val="-1"/>
          <w:sz w:val="24"/>
          <w:szCs w:val="24"/>
        </w:rPr>
        <w:t>Диагностика УУД учащихся.</w:t>
      </w:r>
    </w:p>
    <w:p w:rsidR="00591780" w:rsidRDefault="001679D4" w:rsidP="009C750E">
      <w:pPr>
        <w:numPr>
          <w:ilvl w:val="0"/>
          <w:numId w:val="128"/>
        </w:numPr>
        <w:shd w:val="clear" w:color="auto" w:fill="FFFFFF"/>
        <w:tabs>
          <w:tab w:val="left" w:pos="360"/>
        </w:tabs>
        <w:spacing w:line="274" w:lineRule="exact"/>
        <w:ind w:firstLine="567"/>
        <w:jc w:val="both"/>
        <w:rPr>
          <w:sz w:val="24"/>
          <w:szCs w:val="24"/>
        </w:rPr>
      </w:pPr>
      <w:r>
        <w:rPr>
          <w:rFonts w:eastAsia="Times New Roman"/>
          <w:sz w:val="24"/>
          <w:szCs w:val="24"/>
        </w:rPr>
        <w:t>Диагностика работоспособности, мотивации обучающихся.</w:t>
      </w:r>
    </w:p>
    <w:p w:rsidR="00591780" w:rsidRDefault="001679D4" w:rsidP="009C750E">
      <w:pPr>
        <w:numPr>
          <w:ilvl w:val="0"/>
          <w:numId w:val="128"/>
        </w:numPr>
        <w:shd w:val="clear" w:color="auto" w:fill="FFFFFF"/>
        <w:tabs>
          <w:tab w:val="left" w:pos="360"/>
        </w:tabs>
        <w:spacing w:before="5" w:line="274" w:lineRule="exact"/>
        <w:ind w:firstLine="567"/>
        <w:jc w:val="both"/>
        <w:rPr>
          <w:sz w:val="24"/>
          <w:szCs w:val="24"/>
        </w:rPr>
      </w:pPr>
      <w:r>
        <w:rPr>
          <w:rFonts w:eastAsia="Times New Roman"/>
          <w:sz w:val="24"/>
          <w:szCs w:val="24"/>
        </w:rPr>
        <w:t>Диагностика определения степени помощи.</w:t>
      </w:r>
    </w:p>
    <w:p w:rsidR="00591780" w:rsidRDefault="001679D4" w:rsidP="009C750E">
      <w:pPr>
        <w:numPr>
          <w:ilvl w:val="0"/>
          <w:numId w:val="128"/>
        </w:numPr>
        <w:shd w:val="clear" w:color="auto" w:fill="FFFFFF"/>
        <w:tabs>
          <w:tab w:val="left" w:pos="360"/>
        </w:tabs>
        <w:spacing w:line="274" w:lineRule="exact"/>
        <w:ind w:firstLine="567"/>
        <w:jc w:val="both"/>
        <w:rPr>
          <w:sz w:val="24"/>
          <w:szCs w:val="24"/>
        </w:rPr>
      </w:pPr>
      <w:r>
        <w:rPr>
          <w:rFonts w:eastAsia="Times New Roman"/>
          <w:sz w:val="24"/>
          <w:szCs w:val="24"/>
        </w:rPr>
        <w:t>Промежуточная диагностика (изменение результатов)</w:t>
      </w:r>
    </w:p>
    <w:p w:rsidR="00591780" w:rsidRDefault="001679D4" w:rsidP="00BE1BAF">
      <w:pPr>
        <w:shd w:val="clear" w:color="auto" w:fill="FFFFFF"/>
        <w:spacing w:before="557"/>
        <w:ind w:right="5"/>
        <w:jc w:val="center"/>
      </w:pPr>
      <w:r>
        <w:rPr>
          <w:b/>
          <w:bCs/>
          <w:sz w:val="24"/>
          <w:szCs w:val="24"/>
        </w:rPr>
        <w:t xml:space="preserve">3. </w:t>
      </w:r>
      <w:r>
        <w:rPr>
          <w:rFonts w:eastAsia="Times New Roman"/>
          <w:b/>
          <w:bCs/>
          <w:sz w:val="24"/>
          <w:szCs w:val="24"/>
        </w:rPr>
        <w:t>Организационный раздел ООП ООО</w:t>
      </w:r>
    </w:p>
    <w:p w:rsidR="00591780" w:rsidRDefault="001679D4" w:rsidP="00244CE9">
      <w:pPr>
        <w:shd w:val="clear" w:color="auto" w:fill="FFFFFF"/>
        <w:spacing w:before="274"/>
        <w:ind w:firstLine="567"/>
      </w:pPr>
      <w:r>
        <w:rPr>
          <w:b/>
          <w:bCs/>
          <w:sz w:val="24"/>
          <w:szCs w:val="24"/>
        </w:rPr>
        <w:t xml:space="preserve">3.1. </w:t>
      </w:r>
      <w:r>
        <w:rPr>
          <w:rFonts w:eastAsia="Times New Roman"/>
          <w:b/>
          <w:bCs/>
          <w:sz w:val="24"/>
          <w:szCs w:val="24"/>
        </w:rPr>
        <w:t>Учебный план основного общего образования</w:t>
      </w:r>
    </w:p>
    <w:p w:rsidR="00591780" w:rsidRDefault="00BE1BAF" w:rsidP="009C750E">
      <w:pPr>
        <w:shd w:val="clear" w:color="auto" w:fill="FFFFFF"/>
        <w:spacing w:before="130" w:line="274" w:lineRule="exact"/>
        <w:ind w:right="115" w:firstLine="567"/>
        <w:jc w:val="both"/>
      </w:pPr>
      <w:r>
        <w:rPr>
          <w:rFonts w:eastAsia="Times New Roman"/>
          <w:sz w:val="24"/>
          <w:szCs w:val="24"/>
        </w:rPr>
        <w:t>Учебный план МОУ «Средняя школа №24</w:t>
      </w:r>
      <w:r w:rsidR="001679D4">
        <w:rPr>
          <w:rFonts w:eastAsia="Times New Roman"/>
          <w:sz w:val="24"/>
          <w:szCs w:val="24"/>
        </w:rPr>
        <w:t xml:space="preserve">» является нормативным документом, призванным обеспечить выполнение Федерального закона «Об образовании в Российской Федерации», разработан с учётом профессиональных возможностей педагогического коллектива </w:t>
      </w:r>
      <w:r w:rsidR="001679D4">
        <w:rPr>
          <w:rFonts w:eastAsia="Times New Roman"/>
          <w:sz w:val="24"/>
          <w:szCs w:val="24"/>
        </w:rPr>
        <w:lastRenderedPageBreak/>
        <w:t xml:space="preserve">и </w:t>
      </w:r>
      <w:r>
        <w:rPr>
          <w:rFonts w:eastAsia="Times New Roman"/>
          <w:spacing w:val="-1"/>
          <w:sz w:val="24"/>
          <w:szCs w:val="24"/>
        </w:rPr>
        <w:t xml:space="preserve">образовательных потребностей </w:t>
      </w:r>
      <w:r w:rsidR="001679D4">
        <w:rPr>
          <w:rFonts w:eastAsia="Times New Roman"/>
          <w:spacing w:val="-1"/>
          <w:sz w:val="24"/>
          <w:szCs w:val="24"/>
        </w:rPr>
        <w:t>обучающихся и их родителей (законных представителей).</w:t>
      </w:r>
    </w:p>
    <w:p w:rsidR="00591780" w:rsidRDefault="001679D4" w:rsidP="009C750E">
      <w:pPr>
        <w:shd w:val="clear" w:color="auto" w:fill="FFFFFF"/>
        <w:spacing w:line="274" w:lineRule="exact"/>
        <w:ind w:right="115" w:firstLine="567"/>
        <w:jc w:val="both"/>
      </w:pPr>
      <w:r>
        <w:rPr>
          <w:rFonts w:eastAsia="Times New Roman"/>
          <w:sz w:val="24"/>
          <w:szCs w:val="24"/>
        </w:rPr>
        <w:t>Учебный план, наряду с календарным учебным графиком, рабочими программами учебных предметов, курсов внеурочной деятельности и другими документами яв</w:t>
      </w:r>
      <w:r w:rsidR="00BE1BAF">
        <w:rPr>
          <w:rFonts w:eastAsia="Times New Roman"/>
          <w:sz w:val="24"/>
          <w:szCs w:val="24"/>
        </w:rPr>
        <w:t>ляется приложением к АООП ООО МОУ «Средняя школа №24</w:t>
      </w:r>
      <w:r>
        <w:rPr>
          <w:rFonts w:eastAsia="Times New Roman"/>
          <w:sz w:val="24"/>
          <w:szCs w:val="24"/>
        </w:rPr>
        <w:t>» и составляется ежегодно на основе примерного учебного плана.</w:t>
      </w:r>
    </w:p>
    <w:p w:rsidR="00591780" w:rsidRDefault="001679D4" w:rsidP="009C750E">
      <w:pPr>
        <w:shd w:val="clear" w:color="auto" w:fill="FFFFFF"/>
        <w:spacing w:line="274" w:lineRule="exact"/>
        <w:ind w:firstLine="567"/>
        <w:jc w:val="both"/>
      </w:pPr>
      <w:r>
        <w:rPr>
          <w:rFonts w:eastAsia="Times New Roman"/>
          <w:spacing w:val="-2"/>
          <w:sz w:val="24"/>
          <w:szCs w:val="24"/>
        </w:rPr>
        <w:t>Учебный план:</w:t>
      </w:r>
    </w:p>
    <w:p w:rsidR="00591780" w:rsidRDefault="001679D4" w:rsidP="009C750E">
      <w:pPr>
        <w:numPr>
          <w:ilvl w:val="0"/>
          <w:numId w:val="16"/>
        </w:numPr>
        <w:shd w:val="clear" w:color="auto" w:fill="FFFFFF"/>
        <w:tabs>
          <w:tab w:val="left" w:pos="254"/>
        </w:tabs>
        <w:spacing w:line="274" w:lineRule="exact"/>
        <w:ind w:firstLine="567"/>
        <w:jc w:val="both"/>
        <w:rPr>
          <w:sz w:val="24"/>
          <w:szCs w:val="24"/>
        </w:rPr>
      </w:pPr>
      <w:r>
        <w:rPr>
          <w:rFonts w:eastAsia="Times New Roman"/>
          <w:spacing w:val="-2"/>
          <w:sz w:val="24"/>
          <w:szCs w:val="24"/>
        </w:rPr>
        <w:t>фиксирует максимальный объем учебной нагрузки обучающихся;</w:t>
      </w:r>
    </w:p>
    <w:p w:rsidR="00591780" w:rsidRDefault="001679D4" w:rsidP="009C750E">
      <w:pPr>
        <w:numPr>
          <w:ilvl w:val="0"/>
          <w:numId w:val="16"/>
        </w:numPr>
        <w:shd w:val="clear" w:color="auto" w:fill="FFFFFF"/>
        <w:tabs>
          <w:tab w:val="left" w:pos="254"/>
        </w:tabs>
        <w:spacing w:line="274" w:lineRule="exact"/>
        <w:ind w:firstLine="567"/>
        <w:jc w:val="both"/>
        <w:rPr>
          <w:sz w:val="24"/>
          <w:szCs w:val="24"/>
        </w:rPr>
      </w:pPr>
      <w:r>
        <w:rPr>
          <w:rFonts w:eastAsia="Times New Roman"/>
          <w:sz w:val="24"/>
          <w:szCs w:val="24"/>
        </w:rPr>
        <w:t>определяет (регламентирует) перечень учебных предметов, курсов и время, отводимое на их освоение и организацию;</w:t>
      </w:r>
    </w:p>
    <w:p w:rsidR="00591780" w:rsidRDefault="001679D4" w:rsidP="009C750E">
      <w:pPr>
        <w:numPr>
          <w:ilvl w:val="0"/>
          <w:numId w:val="16"/>
        </w:numPr>
        <w:shd w:val="clear" w:color="auto" w:fill="FFFFFF"/>
        <w:tabs>
          <w:tab w:val="left" w:pos="254"/>
        </w:tabs>
        <w:spacing w:line="274" w:lineRule="exact"/>
        <w:ind w:firstLine="567"/>
        <w:jc w:val="both"/>
        <w:rPr>
          <w:sz w:val="24"/>
          <w:szCs w:val="24"/>
        </w:rPr>
      </w:pPr>
      <w:r>
        <w:rPr>
          <w:rFonts w:eastAsia="Times New Roman"/>
          <w:spacing w:val="-2"/>
          <w:sz w:val="24"/>
          <w:szCs w:val="24"/>
        </w:rPr>
        <w:t>распределяет учебные предметы, курсы по классам и учебным годам.</w:t>
      </w:r>
    </w:p>
    <w:p w:rsidR="00591780" w:rsidRDefault="001679D4" w:rsidP="009C750E">
      <w:pPr>
        <w:shd w:val="clear" w:color="auto" w:fill="FFFFFF"/>
        <w:spacing w:line="274" w:lineRule="exact"/>
        <w:ind w:right="115" w:firstLine="567"/>
        <w:jc w:val="both"/>
      </w:pPr>
      <w:r>
        <w:rPr>
          <w:rFonts w:eastAsia="Times New Roman"/>
          <w:spacing w:val="-1"/>
          <w:sz w:val="24"/>
          <w:szCs w:val="24"/>
        </w:rPr>
        <w:t xml:space="preserve">Учебный план обеспечивает в случаях, предусмотренных законодательством Российской </w:t>
      </w:r>
      <w:r>
        <w:rPr>
          <w:rFonts w:eastAsia="Times New Roman"/>
          <w:spacing w:val="-2"/>
          <w:sz w:val="24"/>
          <w:szCs w:val="24"/>
        </w:rPr>
        <w:t>Федерации в сфере образования, возможность обучения на государственных языках республик</w:t>
      </w:r>
      <w:r w:rsidR="00B42142">
        <w:t xml:space="preserve"> </w:t>
      </w:r>
      <w:r>
        <w:rPr>
          <w:rFonts w:eastAsia="Times New Roman"/>
          <w:sz w:val="24"/>
          <w:szCs w:val="24"/>
        </w:rPr>
        <w:t>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591780" w:rsidRDefault="001679D4" w:rsidP="009C750E">
      <w:pPr>
        <w:shd w:val="clear" w:color="auto" w:fill="FFFFFF"/>
        <w:spacing w:line="274" w:lineRule="exact"/>
        <w:ind w:right="5" w:firstLine="567"/>
        <w:jc w:val="both"/>
      </w:pPr>
      <w:r>
        <w:rPr>
          <w:rFonts w:eastAsia="Times New Roman"/>
          <w:b/>
          <w:bCs/>
          <w:spacing w:val="-1"/>
          <w:sz w:val="24"/>
          <w:szCs w:val="24"/>
        </w:rPr>
        <w:t>Учебный план состоит из двух частей</w:t>
      </w:r>
      <w:r>
        <w:rPr>
          <w:rFonts w:eastAsia="Times New Roman"/>
          <w:spacing w:val="-1"/>
          <w:sz w:val="24"/>
          <w:szCs w:val="24"/>
        </w:rPr>
        <w:t xml:space="preserve">: обязательной части (70%) и части, формируемой </w:t>
      </w:r>
      <w:r>
        <w:rPr>
          <w:rFonts w:eastAsia="Times New Roman"/>
          <w:sz w:val="24"/>
          <w:szCs w:val="24"/>
        </w:rPr>
        <w:t>участниками образовательных отношений (30%).</w:t>
      </w:r>
    </w:p>
    <w:p w:rsidR="00591780" w:rsidRDefault="001679D4" w:rsidP="009C750E">
      <w:pPr>
        <w:shd w:val="clear" w:color="auto" w:fill="FFFFFF"/>
        <w:spacing w:line="274" w:lineRule="exact"/>
        <w:ind w:right="5" w:firstLine="567"/>
        <w:jc w:val="both"/>
      </w:pPr>
      <w:r>
        <w:rPr>
          <w:rFonts w:eastAsia="Times New Roman"/>
          <w:b/>
          <w:bCs/>
          <w:spacing w:val="-2"/>
          <w:sz w:val="24"/>
          <w:szCs w:val="24"/>
        </w:rPr>
        <w:t xml:space="preserve">Обязательная часть </w:t>
      </w:r>
      <w:r>
        <w:rPr>
          <w:rFonts w:eastAsia="Times New Roman"/>
          <w:spacing w:val="-2"/>
          <w:sz w:val="24"/>
          <w:szCs w:val="24"/>
        </w:rPr>
        <w:t xml:space="preserve">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r>
        <w:rPr>
          <w:rFonts w:eastAsia="Times New Roman"/>
          <w:sz w:val="24"/>
          <w:szCs w:val="24"/>
        </w:rPr>
        <w:t>Допускаются интегрированные учебные предметы (курсы) как в рамках одной предметной области в целом, так и на определенном этапе обучения.</w:t>
      </w:r>
    </w:p>
    <w:p w:rsidR="00591780" w:rsidRDefault="001679D4" w:rsidP="009C750E">
      <w:pPr>
        <w:shd w:val="clear" w:color="auto" w:fill="FFFFFF"/>
        <w:spacing w:before="5" w:line="274" w:lineRule="exact"/>
        <w:ind w:right="5" w:firstLine="567"/>
        <w:jc w:val="both"/>
      </w:pPr>
      <w:r>
        <w:rPr>
          <w:rFonts w:eastAsia="Times New Roman"/>
          <w:b/>
          <w:bCs/>
          <w:sz w:val="24"/>
          <w:szCs w:val="24"/>
        </w:rPr>
        <w:t xml:space="preserve">Часть учебного плана, формируемая участниками </w:t>
      </w:r>
      <w:r>
        <w:rPr>
          <w:rFonts w:eastAsia="Times New Roman"/>
          <w:sz w:val="24"/>
          <w:szCs w:val="24"/>
        </w:rPr>
        <w:t xml:space="preserve">образовательных отношений, определяет время, отводимое на изучение содержания образования, обеспечивающего </w:t>
      </w:r>
      <w:r>
        <w:rPr>
          <w:rFonts w:eastAsia="Times New Roman"/>
          <w:spacing w:val="-2"/>
          <w:sz w:val="24"/>
          <w:szCs w:val="24"/>
        </w:rPr>
        <w:t xml:space="preserve">реализацию интересов и потребностей обучающихся, их родителей (законных представителей), </w:t>
      </w:r>
      <w:r>
        <w:rPr>
          <w:rFonts w:eastAsia="Times New Roman"/>
          <w:sz w:val="24"/>
          <w:szCs w:val="24"/>
        </w:rPr>
        <w:t>педагогического коллектива Школы.</w:t>
      </w:r>
    </w:p>
    <w:p w:rsidR="00591780" w:rsidRDefault="001679D4" w:rsidP="009C750E">
      <w:pPr>
        <w:shd w:val="clear" w:color="auto" w:fill="FFFFFF"/>
        <w:spacing w:line="274" w:lineRule="exact"/>
        <w:ind w:firstLine="567"/>
        <w:jc w:val="both"/>
      </w:pPr>
      <w:r>
        <w:rPr>
          <w:rFonts w:eastAsia="Times New Roman"/>
          <w:spacing w:val="-3"/>
          <w:sz w:val="24"/>
          <w:szCs w:val="24"/>
        </w:rPr>
        <w:t>Время, отводимое на данну</w:t>
      </w:r>
      <w:r w:rsidR="00BE1BAF">
        <w:rPr>
          <w:rFonts w:eastAsia="Times New Roman"/>
          <w:spacing w:val="-3"/>
          <w:sz w:val="24"/>
          <w:szCs w:val="24"/>
        </w:rPr>
        <w:t xml:space="preserve">ю часть учебного плана, может </w:t>
      </w:r>
      <w:r>
        <w:rPr>
          <w:rFonts w:eastAsia="Times New Roman"/>
          <w:spacing w:val="-3"/>
          <w:sz w:val="24"/>
          <w:szCs w:val="24"/>
        </w:rPr>
        <w:t>быть использовано на:</w:t>
      </w:r>
    </w:p>
    <w:p w:rsidR="00591780" w:rsidRDefault="001679D4" w:rsidP="009C750E">
      <w:pPr>
        <w:shd w:val="clear" w:color="auto" w:fill="FFFFFF"/>
        <w:tabs>
          <w:tab w:val="left" w:pos="206"/>
        </w:tabs>
        <w:spacing w:line="274" w:lineRule="exact"/>
        <w:ind w:firstLine="567"/>
        <w:jc w:val="both"/>
      </w:pPr>
      <w:r>
        <w:rPr>
          <w:sz w:val="24"/>
          <w:szCs w:val="24"/>
        </w:rPr>
        <w:t>-</w:t>
      </w:r>
      <w:r>
        <w:rPr>
          <w:sz w:val="24"/>
          <w:szCs w:val="24"/>
        </w:rPr>
        <w:tab/>
      </w:r>
      <w:r>
        <w:rPr>
          <w:rFonts w:eastAsia="Times New Roman"/>
          <w:spacing w:val="-1"/>
          <w:sz w:val="24"/>
          <w:szCs w:val="24"/>
        </w:rPr>
        <w:t>увеличение учебных часов, предусмотренных на изуче</w:t>
      </w:r>
      <w:r w:rsidR="00BE1BAF">
        <w:rPr>
          <w:rFonts w:eastAsia="Times New Roman"/>
          <w:spacing w:val="-1"/>
          <w:sz w:val="24"/>
          <w:szCs w:val="24"/>
        </w:rPr>
        <w:t xml:space="preserve">ние отдельных учебных предметов </w:t>
      </w:r>
      <w:r>
        <w:rPr>
          <w:rFonts w:eastAsia="Times New Roman"/>
          <w:sz w:val="24"/>
          <w:szCs w:val="24"/>
        </w:rPr>
        <w:t>обязательной части;</w:t>
      </w:r>
    </w:p>
    <w:p w:rsidR="00591780" w:rsidRDefault="001679D4" w:rsidP="009C750E">
      <w:pPr>
        <w:shd w:val="clear" w:color="auto" w:fill="FFFFFF"/>
        <w:tabs>
          <w:tab w:val="left" w:pos="288"/>
        </w:tabs>
        <w:spacing w:line="274" w:lineRule="exact"/>
        <w:ind w:right="5" w:firstLine="567"/>
        <w:jc w:val="both"/>
      </w:pPr>
      <w:r>
        <w:rPr>
          <w:sz w:val="24"/>
          <w:szCs w:val="24"/>
        </w:rPr>
        <w:t>-</w:t>
      </w:r>
      <w:r>
        <w:rPr>
          <w:sz w:val="24"/>
          <w:szCs w:val="24"/>
        </w:rPr>
        <w:tab/>
      </w:r>
      <w:r>
        <w:rPr>
          <w:rFonts w:eastAsia="Times New Roman"/>
          <w:sz w:val="24"/>
          <w:szCs w:val="24"/>
        </w:rPr>
        <w:t>введение специально разработанных учебных ку</w:t>
      </w:r>
      <w:r w:rsidR="00BE1BAF">
        <w:rPr>
          <w:rFonts w:eastAsia="Times New Roman"/>
          <w:sz w:val="24"/>
          <w:szCs w:val="24"/>
        </w:rPr>
        <w:t xml:space="preserve">рсов, обеспечивающих интересы и </w:t>
      </w:r>
      <w:r>
        <w:rPr>
          <w:rFonts w:eastAsia="Times New Roman"/>
          <w:spacing w:val="-1"/>
          <w:sz w:val="24"/>
          <w:szCs w:val="24"/>
        </w:rPr>
        <w:t>потребности участников образовательных отношений, в том</w:t>
      </w:r>
      <w:r w:rsidR="00BE1BAF">
        <w:rPr>
          <w:rFonts w:eastAsia="Times New Roman"/>
          <w:spacing w:val="-1"/>
          <w:sz w:val="24"/>
          <w:szCs w:val="24"/>
        </w:rPr>
        <w:t xml:space="preserve"> числе коррекционно-развивающие </w:t>
      </w:r>
      <w:r>
        <w:rPr>
          <w:rFonts w:eastAsia="Times New Roman"/>
          <w:sz w:val="24"/>
          <w:szCs w:val="24"/>
        </w:rPr>
        <w:t>и этнокультурные;</w:t>
      </w:r>
    </w:p>
    <w:p w:rsidR="00591780" w:rsidRDefault="001679D4" w:rsidP="009C750E">
      <w:pPr>
        <w:shd w:val="clear" w:color="auto" w:fill="FFFFFF"/>
        <w:tabs>
          <w:tab w:val="left" w:pos="134"/>
        </w:tabs>
        <w:spacing w:line="274" w:lineRule="exact"/>
        <w:ind w:firstLine="567"/>
        <w:jc w:val="both"/>
      </w:pPr>
      <w:r>
        <w:rPr>
          <w:sz w:val="24"/>
          <w:szCs w:val="24"/>
        </w:rPr>
        <w:t>-</w:t>
      </w:r>
      <w:r>
        <w:rPr>
          <w:sz w:val="24"/>
          <w:szCs w:val="24"/>
        </w:rPr>
        <w:tab/>
      </w:r>
      <w:r>
        <w:rPr>
          <w:rFonts w:eastAsia="Times New Roman"/>
          <w:spacing w:val="-2"/>
          <w:sz w:val="24"/>
          <w:szCs w:val="24"/>
        </w:rPr>
        <w:t>другие виды учебной, воспитательной, спортивной и иной деятельности обучающихся.</w:t>
      </w:r>
    </w:p>
    <w:p w:rsidR="00591780" w:rsidRDefault="001679D4" w:rsidP="009C750E">
      <w:pPr>
        <w:shd w:val="clear" w:color="auto" w:fill="FFFFFF"/>
        <w:spacing w:line="274" w:lineRule="exact"/>
        <w:ind w:right="19" w:firstLine="567"/>
        <w:jc w:val="both"/>
      </w:pPr>
      <w:r>
        <w:rPr>
          <w:rFonts w:eastAsia="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591780" w:rsidRDefault="001679D4" w:rsidP="009C750E">
      <w:pPr>
        <w:shd w:val="clear" w:color="auto" w:fill="FFFFFF"/>
        <w:spacing w:line="278" w:lineRule="exact"/>
        <w:ind w:right="19" w:firstLine="567"/>
        <w:jc w:val="both"/>
      </w:pPr>
      <w:r>
        <w:rPr>
          <w:rFonts w:eastAsia="Times New Roman"/>
          <w:sz w:val="24"/>
          <w:szCs w:val="24"/>
        </w:rPr>
        <w:t>Также могут создаваться комплексные учебные планы с учетом специфики реализуемых образовательных программ.</w:t>
      </w:r>
    </w:p>
    <w:p w:rsidR="00591780" w:rsidRDefault="001679D4" w:rsidP="009C750E">
      <w:pPr>
        <w:shd w:val="clear" w:color="auto" w:fill="FFFFFF"/>
        <w:spacing w:before="278" w:line="274" w:lineRule="exact"/>
        <w:ind w:right="2496" w:firstLine="567"/>
        <w:jc w:val="both"/>
      </w:pPr>
      <w:r>
        <w:rPr>
          <w:rFonts w:eastAsia="Times New Roman"/>
          <w:b/>
          <w:bCs/>
          <w:spacing w:val="-3"/>
          <w:sz w:val="24"/>
          <w:szCs w:val="24"/>
        </w:rPr>
        <w:t xml:space="preserve">Цели и задачи учебного плана основного общего образования </w:t>
      </w:r>
      <w:r>
        <w:rPr>
          <w:rFonts w:eastAsia="Times New Roman"/>
          <w:b/>
          <w:bCs/>
          <w:sz w:val="24"/>
          <w:szCs w:val="24"/>
        </w:rPr>
        <w:t>Цели:</w:t>
      </w:r>
    </w:p>
    <w:p w:rsidR="00591780" w:rsidRDefault="001679D4" w:rsidP="009C750E">
      <w:pPr>
        <w:shd w:val="clear" w:color="auto" w:fill="FFFFFF"/>
        <w:tabs>
          <w:tab w:val="left" w:pos="706"/>
          <w:tab w:val="left" w:pos="1555"/>
          <w:tab w:val="left" w:pos="3600"/>
          <w:tab w:val="left" w:pos="5846"/>
          <w:tab w:val="left" w:pos="7718"/>
          <w:tab w:val="left" w:pos="8189"/>
        </w:tabs>
        <w:spacing w:line="274" w:lineRule="exact"/>
        <w:ind w:right="5" w:firstLine="567"/>
        <w:jc w:val="both"/>
      </w:pPr>
      <w:r>
        <w:rPr>
          <w:sz w:val="24"/>
          <w:szCs w:val="24"/>
        </w:rPr>
        <w:t>-</w:t>
      </w:r>
      <w:r>
        <w:rPr>
          <w:sz w:val="24"/>
          <w:szCs w:val="24"/>
        </w:rPr>
        <w:tab/>
      </w:r>
      <w:r>
        <w:rPr>
          <w:rFonts w:eastAsia="Times New Roman"/>
          <w:spacing w:val="-3"/>
          <w:sz w:val="24"/>
          <w:szCs w:val="24"/>
        </w:rPr>
        <w:t>обеспечение планируемых результатов по достижению выпускником целевых установок,</w:t>
      </w:r>
      <w:r>
        <w:rPr>
          <w:rFonts w:eastAsia="Times New Roman"/>
          <w:spacing w:val="-3"/>
          <w:sz w:val="24"/>
          <w:szCs w:val="24"/>
        </w:rPr>
        <w:br/>
      </w:r>
      <w:r>
        <w:rPr>
          <w:rFonts w:eastAsia="Times New Roman"/>
          <w:sz w:val="24"/>
          <w:szCs w:val="24"/>
        </w:rPr>
        <w:t>знаний, умений, навыков, компетенций и компетентно</w:t>
      </w:r>
      <w:r w:rsidR="00AB5A2C">
        <w:rPr>
          <w:rFonts w:eastAsia="Times New Roman"/>
          <w:sz w:val="24"/>
          <w:szCs w:val="24"/>
        </w:rPr>
        <w:t xml:space="preserve">стей, определяемых личностными, </w:t>
      </w:r>
      <w:r>
        <w:rPr>
          <w:rFonts w:eastAsia="Times New Roman"/>
          <w:spacing w:val="-4"/>
          <w:sz w:val="24"/>
          <w:szCs w:val="24"/>
        </w:rPr>
        <w:t>семейными,</w:t>
      </w:r>
      <w:r w:rsidR="00AB5A2C">
        <w:rPr>
          <w:rFonts w:ascii="Arial" w:eastAsia="Times New Roman" w:cs="Arial"/>
          <w:sz w:val="24"/>
          <w:szCs w:val="24"/>
        </w:rPr>
        <w:t xml:space="preserve"> </w:t>
      </w:r>
      <w:r>
        <w:rPr>
          <w:rFonts w:eastAsia="Times New Roman"/>
          <w:spacing w:val="-4"/>
          <w:sz w:val="24"/>
          <w:szCs w:val="24"/>
        </w:rPr>
        <w:t>общественными,</w:t>
      </w:r>
      <w:r w:rsidR="00AB5A2C">
        <w:rPr>
          <w:rFonts w:ascii="Arial" w:eastAsia="Times New Roman" w:cs="Arial"/>
          <w:sz w:val="24"/>
          <w:szCs w:val="24"/>
        </w:rPr>
        <w:t xml:space="preserve"> </w:t>
      </w:r>
      <w:r>
        <w:rPr>
          <w:rFonts w:eastAsia="Times New Roman"/>
          <w:spacing w:val="-4"/>
          <w:sz w:val="24"/>
          <w:szCs w:val="24"/>
        </w:rPr>
        <w:t>государственными</w:t>
      </w:r>
      <w:r w:rsidR="00AB5A2C">
        <w:rPr>
          <w:rFonts w:ascii="Arial" w:eastAsia="Times New Roman" w:hAnsi="Arial" w:cs="Arial"/>
          <w:sz w:val="24"/>
          <w:szCs w:val="24"/>
        </w:rPr>
        <w:t xml:space="preserve"> </w:t>
      </w:r>
      <w:r>
        <w:rPr>
          <w:rFonts w:eastAsia="Times New Roman"/>
          <w:spacing w:val="-4"/>
          <w:sz w:val="24"/>
          <w:szCs w:val="24"/>
        </w:rPr>
        <w:t>потребностями</w:t>
      </w:r>
      <w:r w:rsidR="00AB5A2C">
        <w:rPr>
          <w:rFonts w:ascii="Arial" w:eastAsia="Times New Roman" w:hAnsi="Arial" w:cs="Arial"/>
          <w:sz w:val="24"/>
          <w:szCs w:val="24"/>
        </w:rPr>
        <w:t xml:space="preserve"> </w:t>
      </w:r>
      <w:r>
        <w:rPr>
          <w:rFonts w:eastAsia="Times New Roman"/>
          <w:sz w:val="24"/>
          <w:szCs w:val="24"/>
        </w:rPr>
        <w:t>и</w:t>
      </w:r>
      <w:r w:rsidR="00AB5A2C">
        <w:rPr>
          <w:rFonts w:ascii="Arial" w:eastAsia="Times New Roman" w:hAnsi="Arial" w:cs="Arial"/>
          <w:sz w:val="24"/>
          <w:szCs w:val="24"/>
        </w:rPr>
        <w:t xml:space="preserve"> </w:t>
      </w:r>
      <w:r w:rsidR="00AB5A2C">
        <w:rPr>
          <w:rFonts w:eastAsia="Times New Roman"/>
          <w:spacing w:val="-4"/>
          <w:sz w:val="24"/>
          <w:szCs w:val="24"/>
        </w:rPr>
        <w:t xml:space="preserve">возможностями </w:t>
      </w:r>
      <w:r>
        <w:rPr>
          <w:rFonts w:eastAsia="Times New Roman"/>
          <w:spacing w:val="-1"/>
          <w:sz w:val="24"/>
          <w:szCs w:val="24"/>
        </w:rPr>
        <w:t>обучающегося среднего возраста, индивидуальными особенн</w:t>
      </w:r>
      <w:r w:rsidR="00AB5A2C">
        <w:rPr>
          <w:rFonts w:eastAsia="Times New Roman"/>
          <w:spacing w:val="-1"/>
          <w:sz w:val="24"/>
          <w:szCs w:val="24"/>
        </w:rPr>
        <w:t xml:space="preserve">остями его развития и состояния </w:t>
      </w:r>
      <w:r>
        <w:rPr>
          <w:rFonts w:eastAsia="Times New Roman"/>
          <w:sz w:val="24"/>
          <w:szCs w:val="24"/>
        </w:rPr>
        <w:t>здоровья;</w:t>
      </w:r>
    </w:p>
    <w:p w:rsidR="00591780" w:rsidRDefault="001679D4" w:rsidP="009C750E">
      <w:pPr>
        <w:shd w:val="clear" w:color="auto" w:fill="FFFFFF"/>
        <w:tabs>
          <w:tab w:val="left" w:pos="778"/>
        </w:tabs>
        <w:spacing w:line="274" w:lineRule="exact"/>
        <w:ind w:right="10" w:firstLine="567"/>
        <w:jc w:val="both"/>
      </w:pPr>
      <w:r>
        <w:rPr>
          <w:sz w:val="24"/>
          <w:szCs w:val="24"/>
        </w:rPr>
        <w:t>-</w:t>
      </w:r>
      <w:r>
        <w:rPr>
          <w:sz w:val="24"/>
          <w:szCs w:val="24"/>
        </w:rPr>
        <w:tab/>
      </w:r>
      <w:r>
        <w:rPr>
          <w:rFonts w:eastAsia="Times New Roman"/>
          <w:spacing w:val="-2"/>
          <w:sz w:val="24"/>
          <w:szCs w:val="24"/>
        </w:rPr>
        <w:t>становление и развитие личности в её индивидуальнос</w:t>
      </w:r>
      <w:r w:rsidR="00AB5A2C">
        <w:rPr>
          <w:rFonts w:eastAsia="Times New Roman"/>
          <w:spacing w:val="-2"/>
          <w:sz w:val="24"/>
          <w:szCs w:val="24"/>
        </w:rPr>
        <w:t xml:space="preserve">ти, самобытности, уникальности, </w:t>
      </w:r>
      <w:r>
        <w:rPr>
          <w:rFonts w:eastAsia="Times New Roman"/>
          <w:sz w:val="24"/>
          <w:szCs w:val="24"/>
        </w:rPr>
        <w:t>неповторимости.</w:t>
      </w:r>
    </w:p>
    <w:p w:rsidR="00591780" w:rsidRDefault="001679D4" w:rsidP="009C750E">
      <w:pPr>
        <w:shd w:val="clear" w:color="auto" w:fill="FFFFFF"/>
        <w:spacing w:line="274" w:lineRule="exact"/>
        <w:ind w:firstLine="567"/>
        <w:jc w:val="both"/>
      </w:pPr>
      <w:r>
        <w:rPr>
          <w:rFonts w:eastAsia="Times New Roman"/>
          <w:b/>
          <w:bCs/>
          <w:spacing w:val="-2"/>
          <w:sz w:val="24"/>
          <w:szCs w:val="24"/>
        </w:rPr>
        <w:t>Задачи:</w:t>
      </w:r>
    </w:p>
    <w:p w:rsidR="00591780" w:rsidRDefault="001679D4" w:rsidP="009C750E">
      <w:pPr>
        <w:numPr>
          <w:ilvl w:val="0"/>
          <w:numId w:val="46"/>
        </w:numPr>
        <w:shd w:val="clear" w:color="auto" w:fill="FFFFFF"/>
        <w:tabs>
          <w:tab w:val="left" w:pos="134"/>
        </w:tabs>
        <w:spacing w:line="274" w:lineRule="exact"/>
        <w:ind w:firstLine="567"/>
        <w:jc w:val="both"/>
        <w:rPr>
          <w:sz w:val="24"/>
          <w:szCs w:val="24"/>
        </w:rPr>
      </w:pPr>
      <w:r>
        <w:rPr>
          <w:rFonts w:eastAsia="Times New Roman"/>
          <w:spacing w:val="-2"/>
          <w:sz w:val="24"/>
          <w:szCs w:val="24"/>
        </w:rPr>
        <w:t>обеспечить преемственность начального общего, основного общего образования;</w:t>
      </w:r>
    </w:p>
    <w:p w:rsidR="00591780" w:rsidRDefault="001679D4" w:rsidP="009C750E">
      <w:pPr>
        <w:numPr>
          <w:ilvl w:val="0"/>
          <w:numId w:val="46"/>
        </w:numPr>
        <w:shd w:val="clear" w:color="auto" w:fill="FFFFFF"/>
        <w:tabs>
          <w:tab w:val="left" w:pos="134"/>
        </w:tabs>
        <w:spacing w:line="274" w:lineRule="exact"/>
        <w:ind w:firstLine="567"/>
        <w:jc w:val="both"/>
        <w:rPr>
          <w:sz w:val="24"/>
          <w:szCs w:val="24"/>
        </w:rPr>
      </w:pPr>
      <w:r>
        <w:rPr>
          <w:rFonts w:eastAsia="Times New Roman"/>
          <w:spacing w:val="-2"/>
          <w:sz w:val="24"/>
          <w:szCs w:val="24"/>
        </w:rPr>
        <w:t>обеспечить доступность получения качественного образования;</w:t>
      </w:r>
    </w:p>
    <w:p w:rsidR="00591780" w:rsidRDefault="001679D4" w:rsidP="009C750E">
      <w:pPr>
        <w:shd w:val="clear" w:color="auto" w:fill="FFFFFF"/>
        <w:tabs>
          <w:tab w:val="left" w:pos="274"/>
        </w:tabs>
        <w:spacing w:line="274" w:lineRule="exact"/>
        <w:ind w:firstLine="567"/>
        <w:jc w:val="both"/>
      </w:pPr>
      <w:r>
        <w:rPr>
          <w:sz w:val="24"/>
          <w:szCs w:val="24"/>
        </w:rPr>
        <w:t>-</w:t>
      </w:r>
      <w:r>
        <w:rPr>
          <w:sz w:val="24"/>
          <w:szCs w:val="24"/>
        </w:rPr>
        <w:tab/>
      </w:r>
      <w:r>
        <w:rPr>
          <w:rFonts w:eastAsia="Times New Roman"/>
          <w:sz w:val="24"/>
          <w:szCs w:val="24"/>
        </w:rPr>
        <w:t>сформировать образовательный базис, основанны</w:t>
      </w:r>
      <w:r w:rsidR="00AB5A2C">
        <w:rPr>
          <w:rFonts w:eastAsia="Times New Roman"/>
          <w:sz w:val="24"/>
          <w:szCs w:val="24"/>
        </w:rPr>
        <w:t xml:space="preserve">й не только на знаниях, но и на </w:t>
      </w:r>
      <w:r>
        <w:rPr>
          <w:rFonts w:eastAsia="Times New Roman"/>
          <w:spacing w:val="-1"/>
          <w:sz w:val="24"/>
          <w:szCs w:val="24"/>
        </w:rPr>
        <w:t>соответствующем культурном уровне развития личности; соз</w:t>
      </w:r>
      <w:r w:rsidR="00AB5A2C">
        <w:rPr>
          <w:rFonts w:eastAsia="Times New Roman"/>
          <w:spacing w:val="-1"/>
          <w:sz w:val="24"/>
          <w:szCs w:val="24"/>
        </w:rPr>
        <w:t xml:space="preserve">дать необходимые условия для ее </w:t>
      </w:r>
      <w:r>
        <w:rPr>
          <w:rFonts w:eastAsia="Times New Roman"/>
          <w:sz w:val="24"/>
          <w:szCs w:val="24"/>
        </w:rPr>
        <w:t>самореализации;</w:t>
      </w:r>
    </w:p>
    <w:p w:rsidR="00591780" w:rsidRDefault="001679D4" w:rsidP="009C750E">
      <w:pPr>
        <w:numPr>
          <w:ilvl w:val="0"/>
          <w:numId w:val="46"/>
        </w:numPr>
        <w:shd w:val="clear" w:color="auto" w:fill="FFFFFF"/>
        <w:tabs>
          <w:tab w:val="left" w:pos="134"/>
        </w:tabs>
        <w:spacing w:line="274" w:lineRule="exact"/>
        <w:ind w:firstLine="567"/>
        <w:jc w:val="both"/>
        <w:rPr>
          <w:sz w:val="24"/>
          <w:szCs w:val="24"/>
        </w:rPr>
      </w:pPr>
      <w:r>
        <w:rPr>
          <w:rFonts w:eastAsia="Times New Roman"/>
          <w:spacing w:val="-3"/>
          <w:sz w:val="24"/>
          <w:szCs w:val="24"/>
        </w:rPr>
        <w:t xml:space="preserve">сохранять и укреплять </w:t>
      </w:r>
      <w:r w:rsidR="00AB5A2C">
        <w:rPr>
          <w:rFonts w:eastAsia="Times New Roman"/>
          <w:spacing w:val="-3"/>
          <w:sz w:val="24"/>
          <w:szCs w:val="24"/>
        </w:rPr>
        <w:t xml:space="preserve">физическое, психологическое и </w:t>
      </w:r>
      <w:r>
        <w:rPr>
          <w:rFonts w:eastAsia="Times New Roman"/>
          <w:spacing w:val="-3"/>
          <w:sz w:val="24"/>
          <w:szCs w:val="24"/>
        </w:rPr>
        <w:t>социальное здоровье обучающихся;</w:t>
      </w:r>
    </w:p>
    <w:p w:rsidR="00591780" w:rsidRDefault="001679D4" w:rsidP="009C750E">
      <w:pPr>
        <w:numPr>
          <w:ilvl w:val="0"/>
          <w:numId w:val="46"/>
        </w:numPr>
        <w:shd w:val="clear" w:color="auto" w:fill="FFFFFF"/>
        <w:tabs>
          <w:tab w:val="left" w:pos="134"/>
        </w:tabs>
        <w:spacing w:line="274" w:lineRule="exact"/>
        <w:ind w:right="10" w:firstLine="567"/>
        <w:jc w:val="both"/>
        <w:rPr>
          <w:sz w:val="24"/>
          <w:szCs w:val="24"/>
        </w:rPr>
      </w:pPr>
      <w:r>
        <w:rPr>
          <w:rFonts w:eastAsia="Times New Roman"/>
          <w:spacing w:val="-1"/>
          <w:sz w:val="24"/>
          <w:szCs w:val="24"/>
        </w:rPr>
        <w:t xml:space="preserve">формировать гражданскую идентичность обучающихся, их приобщение к общекультурным </w:t>
      </w:r>
      <w:r>
        <w:rPr>
          <w:rFonts w:eastAsia="Times New Roman"/>
          <w:spacing w:val="-1"/>
          <w:sz w:val="24"/>
          <w:szCs w:val="24"/>
        </w:rPr>
        <w:lastRenderedPageBreak/>
        <w:t xml:space="preserve">и </w:t>
      </w:r>
      <w:r>
        <w:rPr>
          <w:rFonts w:eastAsia="Times New Roman"/>
          <w:sz w:val="24"/>
          <w:szCs w:val="24"/>
        </w:rPr>
        <w:t>национальным ценностям, информационным технологиям;</w:t>
      </w:r>
    </w:p>
    <w:p w:rsidR="00591780" w:rsidRDefault="001679D4" w:rsidP="009C750E">
      <w:pPr>
        <w:numPr>
          <w:ilvl w:val="0"/>
          <w:numId w:val="46"/>
        </w:numPr>
        <w:shd w:val="clear" w:color="auto" w:fill="FFFFFF"/>
        <w:tabs>
          <w:tab w:val="left" w:pos="134"/>
        </w:tabs>
        <w:spacing w:line="274" w:lineRule="exact"/>
        <w:ind w:firstLine="567"/>
        <w:jc w:val="both"/>
        <w:rPr>
          <w:sz w:val="24"/>
          <w:szCs w:val="24"/>
        </w:rPr>
      </w:pPr>
      <w:r>
        <w:rPr>
          <w:rFonts w:eastAsia="Times New Roman"/>
          <w:spacing w:val="-2"/>
          <w:sz w:val="24"/>
          <w:szCs w:val="24"/>
        </w:rPr>
        <w:t>обеспечить личностное развитие обучающегося в соответствии с его индивидуальностью;</w:t>
      </w:r>
    </w:p>
    <w:p w:rsidR="00591780" w:rsidRDefault="00591780" w:rsidP="009C750E">
      <w:pPr>
        <w:ind w:firstLine="567"/>
        <w:jc w:val="both"/>
        <w:rPr>
          <w:sz w:val="2"/>
          <w:szCs w:val="2"/>
        </w:rPr>
      </w:pPr>
    </w:p>
    <w:p w:rsidR="00591780" w:rsidRDefault="001679D4" w:rsidP="009C750E">
      <w:pPr>
        <w:numPr>
          <w:ilvl w:val="0"/>
          <w:numId w:val="16"/>
        </w:numPr>
        <w:shd w:val="clear" w:color="auto" w:fill="FFFFFF"/>
        <w:tabs>
          <w:tab w:val="left" w:pos="139"/>
        </w:tabs>
        <w:spacing w:line="274" w:lineRule="exact"/>
        <w:ind w:right="5" w:firstLine="567"/>
        <w:jc w:val="both"/>
        <w:rPr>
          <w:sz w:val="24"/>
          <w:szCs w:val="24"/>
        </w:rPr>
      </w:pPr>
      <w:r>
        <w:rPr>
          <w:rFonts w:eastAsia="Times New Roman"/>
          <w:spacing w:val="-1"/>
          <w:sz w:val="24"/>
          <w:szCs w:val="24"/>
        </w:rPr>
        <w:t xml:space="preserve">сформировать систему прочных общеучебных умений и навыков, навыков самообразования; </w:t>
      </w:r>
      <w:r>
        <w:rPr>
          <w:rFonts w:eastAsia="Times New Roman"/>
          <w:sz w:val="24"/>
          <w:szCs w:val="24"/>
        </w:rPr>
        <w:t>развивать умения творческой деятельности;</w:t>
      </w:r>
    </w:p>
    <w:p w:rsidR="00591780" w:rsidRDefault="001679D4" w:rsidP="009C750E">
      <w:pPr>
        <w:numPr>
          <w:ilvl w:val="0"/>
          <w:numId w:val="16"/>
        </w:numPr>
        <w:shd w:val="clear" w:color="auto" w:fill="FFFFFF"/>
        <w:tabs>
          <w:tab w:val="left" w:pos="139"/>
        </w:tabs>
        <w:spacing w:line="274" w:lineRule="exact"/>
        <w:ind w:firstLine="567"/>
        <w:jc w:val="both"/>
        <w:rPr>
          <w:sz w:val="24"/>
          <w:szCs w:val="24"/>
        </w:rPr>
      </w:pPr>
      <w:r>
        <w:rPr>
          <w:rFonts w:eastAsia="Times New Roman"/>
          <w:spacing w:val="-1"/>
          <w:sz w:val="24"/>
          <w:szCs w:val="24"/>
        </w:rPr>
        <w:t xml:space="preserve">способствовать формированию мотивации к интенсивной учебе, развитию индивидуальных </w:t>
      </w:r>
      <w:r>
        <w:rPr>
          <w:rFonts w:eastAsia="Times New Roman"/>
          <w:sz w:val="24"/>
          <w:szCs w:val="24"/>
        </w:rPr>
        <w:t>способностей, в том числе общеинтеллектуальных как основы овладения сложной познавательной деятельностью;</w:t>
      </w:r>
    </w:p>
    <w:p w:rsidR="00591780" w:rsidRDefault="001679D4" w:rsidP="009C750E">
      <w:pPr>
        <w:numPr>
          <w:ilvl w:val="0"/>
          <w:numId w:val="16"/>
        </w:numPr>
        <w:shd w:val="clear" w:color="auto" w:fill="FFFFFF"/>
        <w:tabs>
          <w:tab w:val="left" w:pos="139"/>
        </w:tabs>
        <w:spacing w:line="274" w:lineRule="exact"/>
        <w:ind w:firstLine="567"/>
        <w:jc w:val="both"/>
        <w:rPr>
          <w:sz w:val="24"/>
          <w:szCs w:val="24"/>
        </w:rPr>
      </w:pPr>
      <w:r>
        <w:rPr>
          <w:rFonts w:eastAsia="Times New Roman"/>
          <w:spacing w:val="-2"/>
          <w:sz w:val="24"/>
          <w:szCs w:val="24"/>
        </w:rPr>
        <w:t>развивать у обучающихся универсальные учебные действия во всех предметных областях;</w:t>
      </w:r>
    </w:p>
    <w:p w:rsidR="00591780" w:rsidRDefault="001679D4" w:rsidP="009C750E">
      <w:pPr>
        <w:shd w:val="clear" w:color="auto" w:fill="FFFFFF"/>
        <w:tabs>
          <w:tab w:val="left" w:pos="264"/>
        </w:tabs>
        <w:spacing w:line="274" w:lineRule="exact"/>
        <w:ind w:firstLine="567"/>
        <w:jc w:val="both"/>
      </w:pPr>
      <w:r>
        <w:rPr>
          <w:sz w:val="24"/>
          <w:szCs w:val="24"/>
        </w:rPr>
        <w:t>-</w:t>
      </w:r>
      <w:r>
        <w:rPr>
          <w:sz w:val="24"/>
          <w:szCs w:val="24"/>
        </w:rPr>
        <w:tab/>
      </w:r>
      <w:r>
        <w:rPr>
          <w:rFonts w:eastAsia="Times New Roman"/>
          <w:sz w:val="24"/>
          <w:szCs w:val="24"/>
        </w:rPr>
        <w:t>организовать работу с обучающимися, имеющими различную м</w:t>
      </w:r>
      <w:r w:rsidR="00AB5A2C">
        <w:rPr>
          <w:rFonts w:eastAsia="Times New Roman"/>
          <w:sz w:val="24"/>
          <w:szCs w:val="24"/>
        </w:rPr>
        <w:t xml:space="preserve">отивацию к учебно- </w:t>
      </w:r>
      <w:r>
        <w:rPr>
          <w:rFonts w:eastAsia="Times New Roman"/>
          <w:sz w:val="24"/>
          <w:szCs w:val="24"/>
        </w:rPr>
        <w:t>познавательной деятельности;</w:t>
      </w:r>
    </w:p>
    <w:p w:rsidR="00591780" w:rsidRDefault="001679D4" w:rsidP="009C750E">
      <w:pPr>
        <w:shd w:val="clear" w:color="auto" w:fill="FFFFFF"/>
        <w:tabs>
          <w:tab w:val="left" w:pos="355"/>
        </w:tabs>
        <w:spacing w:line="274" w:lineRule="exact"/>
        <w:ind w:right="10" w:firstLine="567"/>
        <w:jc w:val="both"/>
      </w:pPr>
      <w:r>
        <w:rPr>
          <w:sz w:val="24"/>
          <w:szCs w:val="24"/>
        </w:rPr>
        <w:t>-</w:t>
      </w:r>
      <w:r>
        <w:rPr>
          <w:sz w:val="24"/>
          <w:szCs w:val="24"/>
        </w:rPr>
        <w:tab/>
      </w:r>
      <w:r>
        <w:rPr>
          <w:rFonts w:eastAsia="Times New Roman"/>
          <w:sz w:val="24"/>
          <w:szCs w:val="24"/>
        </w:rPr>
        <w:t>способствовать развитию проектной деятельности ш</w:t>
      </w:r>
      <w:r w:rsidR="00AB5A2C">
        <w:rPr>
          <w:rFonts w:eastAsia="Times New Roman"/>
          <w:sz w:val="24"/>
          <w:szCs w:val="24"/>
        </w:rPr>
        <w:t xml:space="preserve">кольников как формы организации </w:t>
      </w:r>
      <w:r>
        <w:rPr>
          <w:rFonts w:eastAsia="Times New Roman"/>
          <w:sz w:val="24"/>
          <w:szCs w:val="24"/>
        </w:rPr>
        <w:t>классно-урочной и внеурочной работы;</w:t>
      </w:r>
    </w:p>
    <w:p w:rsidR="00591780" w:rsidRDefault="001679D4" w:rsidP="009C750E">
      <w:pPr>
        <w:shd w:val="clear" w:color="auto" w:fill="FFFFFF"/>
        <w:tabs>
          <w:tab w:val="left" w:pos="307"/>
        </w:tabs>
        <w:spacing w:line="274" w:lineRule="exact"/>
        <w:ind w:right="10" w:firstLine="567"/>
        <w:jc w:val="both"/>
      </w:pPr>
      <w:r>
        <w:rPr>
          <w:sz w:val="24"/>
          <w:szCs w:val="24"/>
        </w:rPr>
        <w:t>-</w:t>
      </w:r>
      <w:r>
        <w:rPr>
          <w:sz w:val="24"/>
          <w:szCs w:val="24"/>
        </w:rPr>
        <w:tab/>
      </w:r>
      <w:r>
        <w:rPr>
          <w:rFonts w:eastAsia="Times New Roman"/>
          <w:sz w:val="24"/>
          <w:szCs w:val="24"/>
        </w:rPr>
        <w:t>включать обучающихся в деятельность по освоению гуманитарных ценностей, обеспечить</w:t>
      </w:r>
      <w:r w:rsidR="00AB5A2C">
        <w:rPr>
          <w:rFonts w:eastAsia="Times New Roman"/>
          <w:sz w:val="24"/>
          <w:szCs w:val="24"/>
        </w:rPr>
        <w:t xml:space="preserve"> </w:t>
      </w:r>
      <w:r>
        <w:rPr>
          <w:rFonts w:eastAsia="Times New Roman"/>
          <w:spacing w:val="-1"/>
          <w:sz w:val="24"/>
          <w:szCs w:val="24"/>
        </w:rPr>
        <w:t>усвоение норм общечеловеческой морали, способствовать ф</w:t>
      </w:r>
      <w:r w:rsidR="00AB5A2C">
        <w:rPr>
          <w:rFonts w:eastAsia="Times New Roman"/>
          <w:spacing w:val="-1"/>
          <w:sz w:val="24"/>
          <w:szCs w:val="24"/>
        </w:rPr>
        <w:t xml:space="preserve">ормированию эстетических вкусов </w:t>
      </w:r>
      <w:r>
        <w:rPr>
          <w:rFonts w:eastAsia="Times New Roman"/>
          <w:sz w:val="24"/>
          <w:szCs w:val="24"/>
        </w:rPr>
        <w:t>и потребностей, навыков санитарно-гигиенической культуры.</w:t>
      </w:r>
    </w:p>
    <w:p w:rsidR="00591780" w:rsidRDefault="001679D4" w:rsidP="007B7555">
      <w:pPr>
        <w:shd w:val="clear" w:color="auto" w:fill="FFFFFF"/>
        <w:spacing w:before="274"/>
        <w:ind w:left="567"/>
      </w:pPr>
      <w:r>
        <w:rPr>
          <w:rFonts w:eastAsia="Times New Roman"/>
          <w:spacing w:val="-3"/>
          <w:sz w:val="24"/>
          <w:szCs w:val="24"/>
        </w:rPr>
        <w:t>В учебный план входят следующие предметные области и учебные предметы:</w:t>
      </w:r>
    </w:p>
    <w:tbl>
      <w:tblPr>
        <w:tblW w:w="0" w:type="auto"/>
        <w:tblInd w:w="40" w:type="dxa"/>
        <w:tblLayout w:type="fixed"/>
        <w:tblCellMar>
          <w:left w:w="40" w:type="dxa"/>
          <w:right w:w="40" w:type="dxa"/>
        </w:tblCellMar>
        <w:tblLook w:val="0000" w:firstRow="0" w:lastRow="0" w:firstColumn="0" w:lastColumn="0" w:noHBand="0" w:noVBand="0"/>
      </w:tblPr>
      <w:tblGrid>
        <w:gridCol w:w="4085"/>
        <w:gridCol w:w="5822"/>
      </w:tblGrid>
      <w:tr w:rsidR="00591780">
        <w:trPr>
          <w:trHeight w:hRule="exact" w:val="293"/>
        </w:trPr>
        <w:tc>
          <w:tcPr>
            <w:tcW w:w="408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283"/>
            </w:pPr>
            <w:r>
              <w:rPr>
                <w:rFonts w:eastAsia="Times New Roman"/>
                <w:b/>
                <w:bCs/>
                <w:sz w:val="24"/>
                <w:szCs w:val="24"/>
              </w:rPr>
              <w:t>Предметная область</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274"/>
            </w:pPr>
            <w:r>
              <w:rPr>
                <w:rFonts w:eastAsia="Times New Roman"/>
                <w:b/>
                <w:bCs/>
                <w:sz w:val="24"/>
                <w:szCs w:val="24"/>
              </w:rPr>
              <w:t>Учебные предметы</w:t>
            </w:r>
          </w:p>
        </w:tc>
      </w:tr>
      <w:tr w:rsidR="00591780">
        <w:trPr>
          <w:trHeight w:hRule="exact" w:val="283"/>
        </w:trPr>
        <w:tc>
          <w:tcPr>
            <w:tcW w:w="408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z w:val="24"/>
                <w:szCs w:val="24"/>
              </w:rPr>
              <w:t>Русский язык и литература</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z w:val="24"/>
                <w:szCs w:val="24"/>
              </w:rPr>
              <w:t>Русский язык, литература,</w:t>
            </w:r>
          </w:p>
        </w:tc>
      </w:tr>
      <w:tr w:rsidR="00591780">
        <w:trPr>
          <w:trHeight w:hRule="exact" w:val="288"/>
        </w:trPr>
        <w:tc>
          <w:tcPr>
            <w:tcW w:w="408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4"/>
                <w:sz w:val="24"/>
                <w:szCs w:val="24"/>
              </w:rPr>
              <w:t>Родной язык и родная литература</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z w:val="24"/>
                <w:szCs w:val="24"/>
              </w:rPr>
              <w:t>Родной язык, родная литература</w:t>
            </w:r>
          </w:p>
        </w:tc>
      </w:tr>
      <w:tr w:rsidR="00591780">
        <w:trPr>
          <w:trHeight w:hRule="exact" w:val="283"/>
        </w:trPr>
        <w:tc>
          <w:tcPr>
            <w:tcW w:w="408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z w:val="24"/>
                <w:szCs w:val="24"/>
              </w:rPr>
              <w:t>Иностранный язык</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3"/>
                <w:sz w:val="24"/>
                <w:szCs w:val="24"/>
              </w:rPr>
              <w:t>Иностранный язык, второй иностранный язык</w:t>
            </w:r>
          </w:p>
        </w:tc>
      </w:tr>
      <w:tr w:rsidR="00591780">
        <w:trPr>
          <w:trHeight w:hRule="exact" w:val="288"/>
        </w:trPr>
        <w:tc>
          <w:tcPr>
            <w:tcW w:w="408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z w:val="24"/>
                <w:szCs w:val="24"/>
              </w:rPr>
              <w:t>Математика и информатика</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3"/>
                <w:sz w:val="24"/>
                <w:szCs w:val="24"/>
              </w:rPr>
              <w:t>Математика, алгебра, геометрия, информатика</w:t>
            </w:r>
          </w:p>
        </w:tc>
      </w:tr>
      <w:tr w:rsidR="00591780">
        <w:trPr>
          <w:trHeight w:hRule="exact" w:val="288"/>
        </w:trPr>
        <w:tc>
          <w:tcPr>
            <w:tcW w:w="408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4"/>
                <w:sz w:val="24"/>
                <w:szCs w:val="24"/>
              </w:rPr>
              <w:t>Общественно-научные предметы</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z w:val="24"/>
                <w:szCs w:val="24"/>
              </w:rPr>
              <w:t>История, обществознание, география</w:t>
            </w:r>
          </w:p>
        </w:tc>
      </w:tr>
      <w:tr w:rsidR="00591780">
        <w:trPr>
          <w:trHeight w:hRule="exact" w:val="562"/>
        </w:trPr>
        <w:tc>
          <w:tcPr>
            <w:tcW w:w="408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74" w:lineRule="exact"/>
              <w:ind w:right="658"/>
            </w:pPr>
            <w:r>
              <w:rPr>
                <w:rFonts w:eastAsia="Times New Roman"/>
                <w:spacing w:val="-2"/>
                <w:sz w:val="24"/>
                <w:szCs w:val="24"/>
              </w:rPr>
              <w:t xml:space="preserve">Основы духовно-нравственной </w:t>
            </w:r>
            <w:r>
              <w:rPr>
                <w:rFonts w:eastAsia="Times New Roman"/>
                <w:sz w:val="24"/>
                <w:szCs w:val="24"/>
              </w:rPr>
              <w:t>культуры народов России</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74" w:lineRule="exact"/>
              <w:ind w:right="480"/>
            </w:pPr>
            <w:r>
              <w:rPr>
                <w:rFonts w:eastAsia="Times New Roman"/>
                <w:spacing w:val="-1"/>
                <w:sz w:val="24"/>
                <w:szCs w:val="24"/>
              </w:rPr>
              <w:t xml:space="preserve">Основы духовно-нравственной культуры народов </w:t>
            </w:r>
            <w:r>
              <w:rPr>
                <w:rFonts w:eastAsia="Times New Roman"/>
                <w:sz w:val="24"/>
                <w:szCs w:val="24"/>
              </w:rPr>
              <w:t>России</w:t>
            </w:r>
          </w:p>
        </w:tc>
      </w:tr>
      <w:tr w:rsidR="00591780">
        <w:trPr>
          <w:trHeight w:hRule="exact" w:val="283"/>
        </w:trPr>
        <w:tc>
          <w:tcPr>
            <w:tcW w:w="408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4"/>
                <w:sz w:val="24"/>
                <w:szCs w:val="24"/>
              </w:rPr>
              <w:t>Естественно научные предметы</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z w:val="24"/>
                <w:szCs w:val="24"/>
              </w:rPr>
              <w:t>Физика, химия, биология</w:t>
            </w:r>
          </w:p>
        </w:tc>
      </w:tr>
      <w:tr w:rsidR="00591780">
        <w:trPr>
          <w:trHeight w:hRule="exact" w:val="288"/>
        </w:trPr>
        <w:tc>
          <w:tcPr>
            <w:tcW w:w="408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z w:val="24"/>
                <w:szCs w:val="24"/>
              </w:rPr>
              <w:t>Искусство</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3"/>
                <w:sz w:val="24"/>
                <w:szCs w:val="24"/>
              </w:rPr>
              <w:t>Искусство, музыка, изобразительное искусство,</w:t>
            </w:r>
          </w:p>
        </w:tc>
      </w:tr>
      <w:tr w:rsidR="00591780">
        <w:trPr>
          <w:trHeight w:hRule="exact" w:val="283"/>
        </w:trPr>
        <w:tc>
          <w:tcPr>
            <w:tcW w:w="408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z w:val="24"/>
                <w:szCs w:val="24"/>
              </w:rPr>
              <w:t>Технология</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z w:val="24"/>
                <w:szCs w:val="24"/>
              </w:rPr>
              <w:t>Технология</w:t>
            </w:r>
          </w:p>
        </w:tc>
      </w:tr>
      <w:tr w:rsidR="00591780">
        <w:trPr>
          <w:trHeight w:hRule="exact" w:val="566"/>
        </w:trPr>
        <w:tc>
          <w:tcPr>
            <w:tcW w:w="408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74" w:lineRule="exact"/>
              <w:ind w:right="485"/>
            </w:pPr>
            <w:r>
              <w:rPr>
                <w:rFonts w:eastAsia="Times New Roman"/>
                <w:spacing w:val="-2"/>
                <w:sz w:val="24"/>
                <w:szCs w:val="24"/>
              </w:rPr>
              <w:t xml:space="preserve">Физическая культура и Основы </w:t>
            </w:r>
            <w:r>
              <w:rPr>
                <w:rFonts w:eastAsia="Times New Roman"/>
                <w:spacing w:val="-4"/>
                <w:sz w:val="24"/>
                <w:szCs w:val="24"/>
              </w:rPr>
              <w:t>безопасности жизнедеятельности</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z w:val="24"/>
                <w:szCs w:val="24"/>
              </w:rPr>
              <w:t>ОБЖ, физическая культура</w:t>
            </w:r>
          </w:p>
        </w:tc>
      </w:tr>
      <w:tr w:rsidR="00591780">
        <w:trPr>
          <w:trHeight w:hRule="exact" w:val="566"/>
        </w:trPr>
        <w:tc>
          <w:tcPr>
            <w:tcW w:w="408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3"/>
                <w:sz w:val="24"/>
                <w:szCs w:val="24"/>
              </w:rPr>
              <w:t>Коррекционно-развивающая область</w:t>
            </w:r>
          </w:p>
        </w:tc>
        <w:tc>
          <w:tcPr>
            <w:tcW w:w="582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74" w:lineRule="exact"/>
              <w:ind w:right="989"/>
            </w:pPr>
            <w:r>
              <w:rPr>
                <w:rFonts w:eastAsia="Times New Roman"/>
                <w:spacing w:val="-3"/>
                <w:sz w:val="24"/>
                <w:szCs w:val="24"/>
              </w:rPr>
              <w:t xml:space="preserve">Час индивидуальных и групповых занятий по </w:t>
            </w:r>
            <w:r>
              <w:rPr>
                <w:rFonts w:eastAsia="Times New Roman"/>
                <w:sz w:val="24"/>
                <w:szCs w:val="24"/>
              </w:rPr>
              <w:t>предметам учебного плана</w:t>
            </w:r>
          </w:p>
        </w:tc>
      </w:tr>
    </w:tbl>
    <w:p w:rsidR="00591780" w:rsidRDefault="00AB5A2C" w:rsidP="007B7555">
      <w:pPr>
        <w:shd w:val="clear" w:color="auto" w:fill="FFFFFF"/>
        <w:spacing w:before="269" w:line="274" w:lineRule="exact"/>
        <w:ind w:right="14" w:firstLine="566"/>
        <w:jc w:val="both"/>
      </w:pPr>
      <w:r>
        <w:rPr>
          <w:rFonts w:eastAsia="Times New Roman"/>
          <w:sz w:val="24"/>
          <w:szCs w:val="24"/>
        </w:rPr>
        <w:t>Учебный план МОУ «</w:t>
      </w:r>
      <w:r w:rsidR="001679D4">
        <w:rPr>
          <w:rFonts w:eastAsia="Times New Roman"/>
          <w:sz w:val="24"/>
          <w:szCs w:val="24"/>
        </w:rPr>
        <w:t xml:space="preserve">» для 5- 9 классов предусматривает пятилетний </w:t>
      </w:r>
      <w:r w:rsidR="001679D4">
        <w:rPr>
          <w:rFonts w:eastAsia="Times New Roman"/>
          <w:spacing w:val="-2"/>
          <w:sz w:val="24"/>
          <w:szCs w:val="24"/>
        </w:rPr>
        <w:t>срок освоения образовательных программ основного общего образования.</w:t>
      </w:r>
    </w:p>
    <w:p w:rsidR="00591780" w:rsidRDefault="001679D4" w:rsidP="007B7555">
      <w:pPr>
        <w:shd w:val="clear" w:color="auto" w:fill="FFFFFF"/>
        <w:spacing w:line="274" w:lineRule="exact"/>
        <w:ind w:firstLine="566"/>
      </w:pPr>
      <w:r>
        <w:rPr>
          <w:rFonts w:eastAsia="Times New Roman"/>
          <w:spacing w:val="-2"/>
          <w:sz w:val="24"/>
          <w:szCs w:val="24"/>
        </w:rPr>
        <w:t>Количество учебных занятий за 5 учебных</w:t>
      </w:r>
      <w:r w:rsidR="00D46AEC">
        <w:rPr>
          <w:rFonts w:eastAsia="Times New Roman"/>
          <w:spacing w:val="-2"/>
          <w:sz w:val="24"/>
          <w:szCs w:val="24"/>
        </w:rPr>
        <w:t xml:space="preserve"> лет составляет </w:t>
      </w:r>
      <w:r w:rsidR="00BD5B3D">
        <w:rPr>
          <w:rFonts w:eastAsia="Times New Roman"/>
          <w:spacing w:val="-2"/>
          <w:sz w:val="24"/>
          <w:szCs w:val="24"/>
        </w:rPr>
        <w:t>не менее 5848</w:t>
      </w:r>
      <w:r>
        <w:rPr>
          <w:rFonts w:eastAsia="Times New Roman"/>
          <w:spacing w:val="-2"/>
          <w:sz w:val="24"/>
          <w:szCs w:val="24"/>
        </w:rPr>
        <w:t xml:space="preserve"> часов и не более 6020 </w:t>
      </w:r>
      <w:r>
        <w:rPr>
          <w:rFonts w:eastAsia="Times New Roman"/>
          <w:sz w:val="24"/>
          <w:szCs w:val="24"/>
        </w:rPr>
        <w:t>часов.</w:t>
      </w:r>
    </w:p>
    <w:p w:rsidR="00591780" w:rsidRDefault="001679D4" w:rsidP="007B7555">
      <w:pPr>
        <w:shd w:val="clear" w:color="auto" w:fill="FFFFFF"/>
        <w:spacing w:line="274" w:lineRule="exact"/>
        <w:ind w:right="14" w:firstLine="566"/>
        <w:jc w:val="both"/>
      </w:pPr>
      <w:r>
        <w:rPr>
          <w:rFonts w:eastAsia="Times New Roman"/>
          <w:sz w:val="24"/>
          <w:szCs w:val="24"/>
        </w:rPr>
        <w:t>Продолжительность учебной недели в течение всех ле</w:t>
      </w:r>
      <w:r w:rsidR="00BD5B3D">
        <w:rPr>
          <w:rFonts w:eastAsia="Times New Roman"/>
          <w:sz w:val="24"/>
          <w:szCs w:val="24"/>
        </w:rPr>
        <w:t>т обучения – 5 дней. Шестидневная</w:t>
      </w:r>
      <w:r>
        <w:rPr>
          <w:rFonts w:eastAsia="Times New Roman"/>
          <w:sz w:val="24"/>
          <w:szCs w:val="24"/>
        </w:rPr>
        <w:t xml:space="preserve"> рабочая неделя устанавливается в целях сохранения и укрепления здоровья обучающихся. Обучение проходит в одну смену.</w:t>
      </w:r>
    </w:p>
    <w:p w:rsidR="00591780" w:rsidRDefault="001679D4" w:rsidP="007B7555">
      <w:pPr>
        <w:shd w:val="clear" w:color="auto" w:fill="FFFFFF"/>
        <w:spacing w:before="5" w:line="274" w:lineRule="exact"/>
        <w:ind w:right="10" w:firstLine="566"/>
        <w:jc w:val="both"/>
      </w:pPr>
      <w:r>
        <w:rPr>
          <w:rFonts w:eastAsia="Times New Roman"/>
          <w:sz w:val="24"/>
          <w:szCs w:val="24"/>
        </w:rPr>
        <w:t xml:space="preserve">Продолжительность учебного года на уровне основного общего образования составляет — в 5-8 классах – </w:t>
      </w:r>
      <w:r w:rsidR="00BD5B3D">
        <w:rPr>
          <w:rFonts w:eastAsia="Times New Roman"/>
          <w:sz w:val="24"/>
          <w:szCs w:val="24"/>
        </w:rPr>
        <w:t>34 учебных недель, в 9 классе – 33</w:t>
      </w:r>
      <w:r>
        <w:rPr>
          <w:rFonts w:eastAsia="Times New Roman"/>
          <w:sz w:val="24"/>
          <w:szCs w:val="24"/>
        </w:rPr>
        <w:t>. Продолжительность каникул в течение учебного года составляет не менее 30 календарных дней, летом — не менее 8 недель.</w:t>
      </w:r>
    </w:p>
    <w:p w:rsidR="00591780" w:rsidRDefault="00BD5B3D" w:rsidP="007B7555">
      <w:pPr>
        <w:shd w:val="clear" w:color="auto" w:fill="FFFFFF"/>
        <w:spacing w:line="274" w:lineRule="exact"/>
        <w:ind w:firstLine="566"/>
      </w:pPr>
      <w:r>
        <w:rPr>
          <w:rFonts w:eastAsia="Times New Roman"/>
          <w:spacing w:val="-7"/>
          <w:sz w:val="24"/>
          <w:szCs w:val="24"/>
        </w:rPr>
        <w:t xml:space="preserve">Объем домашних заданий (по всем предметам) должен быть таким, чтобы </w:t>
      </w:r>
      <w:r w:rsidR="001679D4">
        <w:rPr>
          <w:rFonts w:eastAsia="Times New Roman"/>
          <w:spacing w:val="-7"/>
          <w:sz w:val="24"/>
          <w:szCs w:val="24"/>
        </w:rPr>
        <w:t xml:space="preserve">затраты </w:t>
      </w:r>
      <w:r w:rsidR="001679D4">
        <w:rPr>
          <w:rFonts w:eastAsia="Times New Roman"/>
          <w:sz w:val="24"/>
          <w:szCs w:val="24"/>
        </w:rPr>
        <w:t>времени на его выполнение не превышали (в астрономических часах) в 5 классах - 2 ч., в 6 - 8 классах - 2,5 ч., в 9 классах - до 3,5 ч.</w:t>
      </w:r>
    </w:p>
    <w:p w:rsidR="00591780" w:rsidRDefault="00BD5B3D" w:rsidP="007B7555">
      <w:pPr>
        <w:shd w:val="clear" w:color="auto" w:fill="FFFFFF"/>
        <w:tabs>
          <w:tab w:val="left" w:pos="6739"/>
        </w:tabs>
        <w:spacing w:line="274" w:lineRule="exact"/>
        <w:ind w:firstLine="566"/>
      </w:pPr>
      <w:r>
        <w:rPr>
          <w:rFonts w:eastAsia="Times New Roman"/>
          <w:spacing w:val="-10"/>
          <w:sz w:val="24"/>
          <w:szCs w:val="24"/>
        </w:rPr>
        <w:t xml:space="preserve">Учебная нагрузка обучающихся </w:t>
      </w:r>
      <w:r w:rsidR="001679D4">
        <w:rPr>
          <w:rFonts w:eastAsia="Times New Roman"/>
          <w:spacing w:val="-10"/>
          <w:sz w:val="24"/>
          <w:szCs w:val="24"/>
        </w:rPr>
        <w:t>соответствует</w:t>
      </w:r>
      <w:r>
        <w:rPr>
          <w:rFonts w:ascii="Arial" w:eastAsia="Times New Roman" w:hAnsi="Arial" w:cs="Arial"/>
          <w:sz w:val="24"/>
          <w:szCs w:val="24"/>
        </w:rPr>
        <w:t xml:space="preserve"> </w:t>
      </w:r>
      <w:r>
        <w:rPr>
          <w:rFonts w:eastAsia="Times New Roman"/>
          <w:spacing w:val="-11"/>
          <w:sz w:val="24"/>
          <w:szCs w:val="24"/>
        </w:rPr>
        <w:t xml:space="preserve">объему учебной </w:t>
      </w:r>
      <w:r w:rsidR="001679D4">
        <w:rPr>
          <w:rFonts w:eastAsia="Times New Roman"/>
          <w:spacing w:val="-11"/>
          <w:sz w:val="24"/>
          <w:szCs w:val="24"/>
        </w:rPr>
        <w:t>нагрузки,</w:t>
      </w:r>
      <w:r>
        <w:t xml:space="preserve"> </w:t>
      </w:r>
      <w:r>
        <w:rPr>
          <w:rFonts w:eastAsia="Times New Roman"/>
          <w:spacing w:val="-4"/>
          <w:sz w:val="24"/>
          <w:szCs w:val="24"/>
        </w:rPr>
        <w:t xml:space="preserve">предусмотренной </w:t>
      </w:r>
      <w:r w:rsidR="001679D4">
        <w:rPr>
          <w:rFonts w:eastAsia="Times New Roman"/>
          <w:spacing w:val="-4"/>
          <w:sz w:val="24"/>
          <w:szCs w:val="24"/>
        </w:rPr>
        <w:t>СанПиНами:</w:t>
      </w:r>
    </w:p>
    <w:p w:rsidR="00591780" w:rsidRDefault="00923FF1" w:rsidP="007B7555">
      <w:pPr>
        <w:numPr>
          <w:ilvl w:val="0"/>
          <w:numId w:val="129"/>
        </w:numPr>
        <w:shd w:val="clear" w:color="auto" w:fill="FFFFFF"/>
        <w:tabs>
          <w:tab w:val="left" w:pos="298"/>
        </w:tabs>
        <w:spacing w:line="274" w:lineRule="exact"/>
        <w:ind w:firstLine="566"/>
        <w:rPr>
          <w:sz w:val="24"/>
          <w:szCs w:val="24"/>
        </w:rPr>
      </w:pPr>
      <w:r>
        <w:rPr>
          <w:rFonts w:eastAsia="Times New Roman"/>
          <w:sz w:val="24"/>
          <w:szCs w:val="24"/>
        </w:rPr>
        <w:t>класс – 32</w:t>
      </w:r>
      <w:r w:rsidR="001679D4">
        <w:rPr>
          <w:rFonts w:eastAsia="Times New Roman"/>
          <w:sz w:val="24"/>
          <w:szCs w:val="24"/>
        </w:rPr>
        <w:t xml:space="preserve"> часов в неделю;</w:t>
      </w:r>
    </w:p>
    <w:p w:rsidR="00591780" w:rsidRDefault="00923FF1" w:rsidP="007B7555">
      <w:pPr>
        <w:numPr>
          <w:ilvl w:val="0"/>
          <w:numId w:val="129"/>
        </w:numPr>
        <w:shd w:val="clear" w:color="auto" w:fill="FFFFFF"/>
        <w:tabs>
          <w:tab w:val="left" w:pos="298"/>
        </w:tabs>
        <w:spacing w:line="274" w:lineRule="exact"/>
        <w:ind w:firstLine="566"/>
        <w:rPr>
          <w:sz w:val="24"/>
          <w:szCs w:val="24"/>
        </w:rPr>
      </w:pPr>
      <w:r>
        <w:rPr>
          <w:rFonts w:eastAsia="Times New Roman"/>
          <w:sz w:val="24"/>
          <w:szCs w:val="24"/>
        </w:rPr>
        <w:t>класс – 33</w:t>
      </w:r>
      <w:r w:rsidR="001679D4">
        <w:rPr>
          <w:rFonts w:eastAsia="Times New Roman"/>
          <w:sz w:val="24"/>
          <w:szCs w:val="24"/>
        </w:rPr>
        <w:t xml:space="preserve"> часов в неделю;</w:t>
      </w:r>
    </w:p>
    <w:p w:rsidR="00591780" w:rsidRDefault="00BD5B3D" w:rsidP="007B7555">
      <w:pPr>
        <w:numPr>
          <w:ilvl w:val="0"/>
          <w:numId w:val="129"/>
        </w:numPr>
        <w:shd w:val="clear" w:color="auto" w:fill="FFFFFF"/>
        <w:tabs>
          <w:tab w:val="left" w:pos="298"/>
        </w:tabs>
        <w:spacing w:line="274" w:lineRule="exact"/>
        <w:ind w:firstLine="566"/>
        <w:rPr>
          <w:sz w:val="24"/>
          <w:szCs w:val="24"/>
        </w:rPr>
      </w:pPr>
      <w:r>
        <w:rPr>
          <w:rFonts w:eastAsia="Times New Roman"/>
          <w:sz w:val="24"/>
          <w:szCs w:val="24"/>
        </w:rPr>
        <w:t>класс – 35</w:t>
      </w:r>
      <w:r w:rsidR="001679D4">
        <w:rPr>
          <w:rFonts w:eastAsia="Times New Roman"/>
          <w:sz w:val="24"/>
          <w:szCs w:val="24"/>
        </w:rPr>
        <w:t xml:space="preserve"> час в неделю;</w:t>
      </w:r>
    </w:p>
    <w:p w:rsidR="00591780" w:rsidRDefault="00BD5B3D" w:rsidP="007B7555">
      <w:pPr>
        <w:numPr>
          <w:ilvl w:val="0"/>
          <w:numId w:val="129"/>
        </w:numPr>
        <w:shd w:val="clear" w:color="auto" w:fill="FFFFFF"/>
        <w:tabs>
          <w:tab w:val="left" w:pos="298"/>
        </w:tabs>
        <w:spacing w:line="274" w:lineRule="exact"/>
        <w:ind w:firstLine="566"/>
        <w:rPr>
          <w:sz w:val="24"/>
          <w:szCs w:val="24"/>
        </w:rPr>
      </w:pPr>
      <w:r>
        <w:rPr>
          <w:rFonts w:eastAsia="Times New Roman"/>
          <w:sz w:val="24"/>
          <w:szCs w:val="24"/>
        </w:rPr>
        <w:t>класс – 36</w:t>
      </w:r>
      <w:r w:rsidR="001679D4">
        <w:rPr>
          <w:rFonts w:eastAsia="Times New Roman"/>
          <w:sz w:val="24"/>
          <w:szCs w:val="24"/>
        </w:rPr>
        <w:t xml:space="preserve"> часа в неделю;</w:t>
      </w:r>
    </w:p>
    <w:p w:rsidR="00591780" w:rsidRDefault="00BD5B3D" w:rsidP="007B7555">
      <w:pPr>
        <w:numPr>
          <w:ilvl w:val="0"/>
          <w:numId w:val="129"/>
        </w:numPr>
        <w:shd w:val="clear" w:color="auto" w:fill="FFFFFF"/>
        <w:tabs>
          <w:tab w:val="left" w:pos="298"/>
        </w:tabs>
        <w:spacing w:line="274" w:lineRule="exact"/>
        <w:ind w:firstLine="566"/>
        <w:rPr>
          <w:sz w:val="24"/>
          <w:szCs w:val="24"/>
        </w:rPr>
      </w:pPr>
      <w:r>
        <w:rPr>
          <w:rFonts w:eastAsia="Times New Roman"/>
          <w:sz w:val="24"/>
          <w:szCs w:val="24"/>
        </w:rPr>
        <w:t>класс – 36</w:t>
      </w:r>
      <w:r w:rsidR="001679D4">
        <w:rPr>
          <w:rFonts w:eastAsia="Times New Roman"/>
          <w:sz w:val="24"/>
          <w:szCs w:val="24"/>
        </w:rPr>
        <w:t xml:space="preserve"> часа в неделю.</w:t>
      </w:r>
    </w:p>
    <w:p w:rsidR="00591780" w:rsidRDefault="001679D4" w:rsidP="007B7555">
      <w:pPr>
        <w:shd w:val="clear" w:color="auto" w:fill="FFFFFF"/>
        <w:spacing w:line="274" w:lineRule="exact"/>
        <w:ind w:firstLine="566"/>
      </w:pPr>
      <w:r>
        <w:rPr>
          <w:rFonts w:eastAsia="Times New Roman"/>
          <w:sz w:val="24"/>
          <w:szCs w:val="24"/>
        </w:rPr>
        <w:t>Продолжительность урок</w:t>
      </w:r>
      <w:r w:rsidR="00BD5B3D">
        <w:rPr>
          <w:rFonts w:eastAsia="Times New Roman"/>
          <w:sz w:val="24"/>
          <w:szCs w:val="24"/>
        </w:rPr>
        <w:t>а в основной школе составляет 45</w:t>
      </w:r>
      <w:r>
        <w:rPr>
          <w:rFonts w:eastAsia="Times New Roman"/>
          <w:sz w:val="24"/>
          <w:szCs w:val="24"/>
        </w:rPr>
        <w:t xml:space="preserve"> минут.</w:t>
      </w:r>
    </w:p>
    <w:p w:rsidR="00B42142" w:rsidRDefault="00B42142">
      <w:pPr>
        <w:shd w:val="clear" w:color="auto" w:fill="FFFFFF"/>
        <w:ind w:left="2040"/>
        <w:rPr>
          <w:rFonts w:eastAsia="Times New Roman"/>
          <w:b/>
          <w:bCs/>
          <w:spacing w:val="-1"/>
          <w:sz w:val="24"/>
          <w:szCs w:val="24"/>
        </w:rPr>
      </w:pPr>
    </w:p>
    <w:p w:rsidR="00591780" w:rsidRDefault="001679D4">
      <w:pPr>
        <w:shd w:val="clear" w:color="auto" w:fill="FFFFFF"/>
        <w:ind w:left="2040"/>
      </w:pPr>
      <w:r>
        <w:rPr>
          <w:rFonts w:eastAsia="Times New Roman"/>
          <w:b/>
          <w:bCs/>
          <w:spacing w:val="-1"/>
          <w:sz w:val="24"/>
          <w:szCs w:val="24"/>
        </w:rPr>
        <w:t>Примерный учебный план основного общего образования</w:t>
      </w:r>
    </w:p>
    <w:tbl>
      <w:tblPr>
        <w:tblW w:w="0" w:type="auto"/>
        <w:tblInd w:w="40" w:type="dxa"/>
        <w:tblLayout w:type="fixed"/>
        <w:tblCellMar>
          <w:left w:w="40" w:type="dxa"/>
          <w:right w:w="40" w:type="dxa"/>
        </w:tblCellMar>
        <w:tblLook w:val="0000" w:firstRow="0" w:lastRow="0" w:firstColumn="0" w:lastColumn="0" w:noHBand="0" w:noVBand="0"/>
      </w:tblPr>
      <w:tblGrid>
        <w:gridCol w:w="3029"/>
        <w:gridCol w:w="2126"/>
        <w:gridCol w:w="763"/>
        <w:gridCol w:w="677"/>
        <w:gridCol w:w="768"/>
        <w:gridCol w:w="768"/>
        <w:gridCol w:w="821"/>
        <w:gridCol w:w="778"/>
      </w:tblGrid>
      <w:tr w:rsidR="00591780">
        <w:trPr>
          <w:trHeight w:hRule="exact" w:val="461"/>
        </w:trPr>
        <w:tc>
          <w:tcPr>
            <w:tcW w:w="3029"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b/>
                <w:bCs/>
              </w:rPr>
              <w:t>Предметные области</w:t>
            </w:r>
          </w:p>
        </w:tc>
        <w:tc>
          <w:tcPr>
            <w:tcW w:w="2126"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pPr>
            <w:r>
              <w:rPr>
                <w:rFonts w:eastAsia="Times New Roman"/>
                <w:b/>
                <w:bCs/>
              </w:rPr>
              <w:t>Учебные</w:t>
            </w:r>
          </w:p>
          <w:p w:rsidR="00591780" w:rsidRDefault="001679D4">
            <w:pPr>
              <w:shd w:val="clear" w:color="auto" w:fill="FFFFFF"/>
              <w:spacing w:line="230" w:lineRule="exact"/>
            </w:pPr>
            <w:r>
              <w:rPr>
                <w:rFonts w:eastAsia="Times New Roman"/>
                <w:b/>
                <w:bCs/>
              </w:rPr>
              <w:t>предметы</w:t>
            </w:r>
          </w:p>
          <w:p w:rsidR="00591780" w:rsidRDefault="001679D4">
            <w:pPr>
              <w:shd w:val="clear" w:color="auto" w:fill="FFFFFF"/>
              <w:spacing w:line="230" w:lineRule="exact"/>
            </w:pPr>
            <w:r>
              <w:rPr>
                <w:rFonts w:eastAsia="Times New Roman"/>
                <w:b/>
                <w:bCs/>
              </w:rPr>
              <w:t>Классы</w:t>
            </w:r>
          </w:p>
        </w:tc>
        <w:tc>
          <w:tcPr>
            <w:tcW w:w="4570" w:type="dxa"/>
            <w:gridSpan w:val="6"/>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b/>
                <w:bCs/>
              </w:rPr>
              <w:t>Количество часов в неделю</w:t>
            </w:r>
          </w:p>
        </w:tc>
      </w:tr>
      <w:tr w:rsidR="00591780">
        <w:trPr>
          <w:trHeight w:hRule="exact" w:val="461"/>
        </w:trPr>
        <w:tc>
          <w:tcPr>
            <w:tcW w:w="3029"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2126"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b/>
                <w:bCs/>
              </w:rPr>
              <w:t>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b/>
                <w:bCs/>
              </w:rPr>
              <w:t>6</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b/>
                <w:bCs/>
              </w:rPr>
              <w:t>7</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14"/>
            </w:pPr>
            <w:r>
              <w:rPr>
                <w:b/>
                <w:bCs/>
              </w:rPr>
              <w:t>8</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b/>
                <w:bCs/>
              </w:rPr>
              <w:t>9</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b/>
                <w:bCs/>
                <w:spacing w:val="-1"/>
              </w:rPr>
              <w:t>Всего</w:t>
            </w:r>
          </w:p>
        </w:tc>
      </w:tr>
      <w:tr w:rsidR="00591780">
        <w:trPr>
          <w:trHeight w:hRule="exact" w:val="331"/>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6696" w:type="dxa"/>
            <w:gridSpan w:val="7"/>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b/>
                <w:bCs/>
                <w:i/>
                <w:iCs/>
              </w:rPr>
              <w:t>Обязательная часть</w:t>
            </w:r>
          </w:p>
        </w:tc>
      </w:tr>
      <w:tr w:rsidR="00591780">
        <w:trPr>
          <w:trHeight w:hRule="exact" w:val="341"/>
        </w:trPr>
        <w:tc>
          <w:tcPr>
            <w:tcW w:w="3029"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Русский язык и литература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Русский язык</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BD5B3D">
            <w:pPr>
              <w:shd w:val="clear" w:color="auto" w:fill="FFFFFF"/>
            </w:pPr>
            <w:r>
              <w:t>5/170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246C8A">
            <w:pPr>
              <w:shd w:val="clear" w:color="auto" w:fill="FFFFFF"/>
            </w:pPr>
            <w:r>
              <w:t>5</w:t>
            </w:r>
            <w:r w:rsidR="00284801">
              <w:t>/170</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pPr>
            <w:r>
              <w:t>4/136</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F97C2E">
            <w:pPr>
              <w:shd w:val="clear" w:color="auto" w:fill="FFFFFF"/>
            </w:pPr>
            <w:r>
              <w:t>3/102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3/102</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F97C2E">
            <w:pPr>
              <w:shd w:val="clear" w:color="auto" w:fill="FFFFFF"/>
            </w:pPr>
            <w:r>
              <w:t>19/646</w:t>
            </w:r>
          </w:p>
        </w:tc>
      </w:tr>
      <w:tr w:rsidR="00591780">
        <w:trPr>
          <w:trHeight w:hRule="exact" w:val="341"/>
        </w:trPr>
        <w:tc>
          <w:tcPr>
            <w:tcW w:w="3029"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Литература</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pPr>
            <w:r>
              <w:t>3/102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pPr>
            <w:r>
              <w:t>3/102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pPr>
            <w:r>
              <w:t>2/68</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566E79">
            <w:pPr>
              <w:shd w:val="clear" w:color="auto" w:fill="FFFFFF"/>
            </w:pPr>
            <w:r>
              <w:t>2/68</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3/102</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13/44</w:t>
            </w:r>
            <w:r w:rsidR="001679D4">
              <w:t>2</w:t>
            </w:r>
          </w:p>
        </w:tc>
      </w:tr>
      <w:tr w:rsidR="00591780">
        <w:trPr>
          <w:trHeight w:hRule="exact" w:val="514"/>
        </w:trPr>
        <w:tc>
          <w:tcPr>
            <w:tcW w:w="3029"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50" w:lineRule="exact"/>
              <w:ind w:right="730"/>
            </w:pPr>
            <w:r>
              <w:rPr>
                <w:rFonts w:eastAsia="Times New Roman"/>
              </w:rPr>
              <w:t>Родной язык и родная литература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50" w:lineRule="exact"/>
              <w:ind w:right="715"/>
            </w:pPr>
            <w:r>
              <w:rPr>
                <w:rFonts w:eastAsia="Times New Roman"/>
              </w:rPr>
              <w:t>Родной язык (русский)</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BD5B3D">
            <w:pPr>
              <w:shd w:val="clear" w:color="auto" w:fill="FFFFFF"/>
              <w:ind w:left="48"/>
            </w:pPr>
            <w:r>
              <w:t>1/34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246C8A">
            <w:pPr>
              <w:shd w:val="clear" w:color="auto" w:fill="FFFFFF"/>
              <w:ind w:left="48"/>
            </w:pPr>
            <w:r>
              <w:t>1/34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spacing w:line="230" w:lineRule="exact"/>
              <w:ind w:right="139"/>
            </w:pPr>
            <w:r>
              <w:t>1/ 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spacing w:line="230" w:lineRule="exact"/>
              <w:ind w:right="139"/>
            </w:pPr>
            <w:r>
              <w:t>1/ 34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spacing w:line="230" w:lineRule="exact"/>
              <w:ind w:right="197"/>
            </w:pPr>
            <w:r>
              <w:t>1/34</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spacing w:line="230" w:lineRule="exact"/>
              <w:ind w:right="154"/>
            </w:pPr>
            <w:r>
              <w:t>5/ 170</w:t>
            </w:r>
          </w:p>
        </w:tc>
      </w:tr>
      <w:tr w:rsidR="00591780">
        <w:trPr>
          <w:trHeight w:hRule="exact" w:val="518"/>
        </w:trPr>
        <w:tc>
          <w:tcPr>
            <w:tcW w:w="3029"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54" w:lineRule="exact"/>
              <w:ind w:right="86"/>
            </w:pPr>
            <w:r>
              <w:rPr>
                <w:rFonts w:eastAsia="Times New Roman"/>
              </w:rPr>
              <w:t>Родная   литература (русская)</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spacing w:line="230" w:lineRule="exact"/>
              <w:ind w:right="139"/>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spacing w:line="230" w:lineRule="exact"/>
              <w:ind w:right="139"/>
            </w:pPr>
            <w:r>
              <w:t>-</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spacing w:line="230" w:lineRule="exact"/>
              <w:ind w:right="197"/>
            </w:pPr>
            <w:r>
              <w:t>-</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spacing w:line="230" w:lineRule="exact"/>
              <w:ind w:right="149"/>
            </w:pPr>
            <w:r>
              <w:t>-</w:t>
            </w:r>
          </w:p>
        </w:tc>
      </w:tr>
      <w:tr w:rsidR="00591780">
        <w:trPr>
          <w:trHeight w:hRule="exact" w:val="514"/>
        </w:trPr>
        <w:tc>
          <w:tcPr>
            <w:tcW w:w="3029"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Иностранные языки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50" w:lineRule="exact"/>
              <w:ind w:right="110"/>
            </w:pPr>
            <w:r>
              <w:rPr>
                <w:rFonts w:eastAsia="Times New Roman"/>
              </w:rPr>
              <w:t>Иностранный язык (английский)</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246C8A">
            <w:pPr>
              <w:shd w:val="clear" w:color="auto" w:fill="FFFFFF"/>
            </w:pPr>
            <w:r>
              <w:t>4</w:t>
            </w:r>
            <w:r w:rsidR="00284801">
              <w:t>/136</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246C8A">
            <w:pPr>
              <w:shd w:val="clear" w:color="auto" w:fill="FFFFFF"/>
            </w:pPr>
            <w:r>
              <w:t>5</w:t>
            </w:r>
            <w:r w:rsidR="00284801">
              <w:t>/170</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pPr>
            <w:r>
              <w:t>5/170</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5/170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4/136</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23/782</w:t>
            </w:r>
          </w:p>
        </w:tc>
      </w:tr>
      <w:tr w:rsidR="00591780">
        <w:trPr>
          <w:trHeight w:hRule="exact" w:val="518"/>
        </w:trPr>
        <w:tc>
          <w:tcPr>
            <w:tcW w:w="3029"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54" w:lineRule="exact"/>
              <w:ind w:right="110"/>
            </w:pPr>
            <w:r>
              <w:rPr>
                <w:rFonts w:eastAsia="Times New Roman"/>
              </w:rPr>
              <w:t>Иностранный язык (немецкий)</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BD5B3D">
            <w:pPr>
              <w:shd w:val="clear" w:color="auto" w:fill="FFFFFF"/>
            </w:pPr>
            <w:r>
              <w:t>1/34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246C8A">
            <w:pPr>
              <w:shd w:val="clear" w:color="auto" w:fill="FFFFFF"/>
            </w:pPr>
            <w:r>
              <w:t>1/34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pPr>
            <w:r>
              <w:t>1/34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1/34</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5/170</w:t>
            </w:r>
          </w:p>
        </w:tc>
      </w:tr>
      <w:tr w:rsidR="00591780">
        <w:trPr>
          <w:trHeight w:hRule="exact" w:val="437"/>
        </w:trPr>
        <w:tc>
          <w:tcPr>
            <w:tcW w:w="3029"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Математика и информатика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Математика</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pPr>
            <w:r>
              <w:t>5/170</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pPr>
            <w:r>
              <w:t>5/170</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10/34</w:t>
            </w:r>
          </w:p>
        </w:tc>
      </w:tr>
      <w:tr w:rsidR="00591780">
        <w:trPr>
          <w:trHeight w:hRule="exact" w:val="394"/>
        </w:trPr>
        <w:tc>
          <w:tcPr>
            <w:tcW w:w="302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Алгебра</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3/102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3/102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3/102</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9/306</w:t>
            </w:r>
          </w:p>
        </w:tc>
      </w:tr>
      <w:tr w:rsidR="00591780">
        <w:trPr>
          <w:trHeight w:hRule="exact" w:val="264"/>
        </w:trPr>
        <w:tc>
          <w:tcPr>
            <w:tcW w:w="302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Геометрия</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2/68</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2/68</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2/68</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6/204</w:t>
            </w:r>
          </w:p>
        </w:tc>
      </w:tr>
      <w:tr w:rsidR="00591780">
        <w:trPr>
          <w:trHeight w:hRule="exact" w:val="394"/>
        </w:trPr>
        <w:tc>
          <w:tcPr>
            <w:tcW w:w="3029"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Информатика</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2/68</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3/102</w:t>
            </w:r>
          </w:p>
        </w:tc>
      </w:tr>
      <w:tr w:rsidR="00591780">
        <w:trPr>
          <w:trHeight w:hRule="exact" w:val="413"/>
        </w:trPr>
        <w:tc>
          <w:tcPr>
            <w:tcW w:w="3029"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54" w:lineRule="exact"/>
              <w:ind w:right="648"/>
            </w:pPr>
            <w:r>
              <w:rPr>
                <w:rFonts w:eastAsia="Times New Roman"/>
              </w:rPr>
              <w:t>Общественно-научные предметы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BD5B3D">
            <w:pPr>
              <w:shd w:val="clear" w:color="auto" w:fill="FFFFFF"/>
            </w:pPr>
            <w:r>
              <w:rPr>
                <w:rFonts w:eastAsia="Times New Roman"/>
              </w:rPr>
              <w:t xml:space="preserve">Всеобщая история. </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pPr>
            <w:r>
              <w:t>2/68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pPr>
            <w:r>
              <w:t>2/68</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2/68</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2/68</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2/68</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10/340</w:t>
            </w:r>
          </w:p>
        </w:tc>
      </w:tr>
      <w:tr w:rsidR="00591780">
        <w:trPr>
          <w:trHeight w:hRule="exact" w:val="264"/>
        </w:trPr>
        <w:tc>
          <w:tcPr>
            <w:tcW w:w="302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Обществознание</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pPr>
            <w:r>
              <w:t>1/34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1/34</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4/136</w:t>
            </w:r>
          </w:p>
        </w:tc>
      </w:tr>
      <w:tr w:rsidR="00591780">
        <w:trPr>
          <w:trHeight w:hRule="exact" w:val="326"/>
        </w:trPr>
        <w:tc>
          <w:tcPr>
            <w:tcW w:w="3029"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География</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pPr>
            <w:r>
              <w:t>1/34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pPr>
            <w:r>
              <w:t>1/34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2/68</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2/68</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2/68</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8/272</w:t>
            </w:r>
          </w:p>
        </w:tc>
      </w:tr>
      <w:tr w:rsidR="00591780">
        <w:trPr>
          <w:trHeight w:hRule="exact" w:val="1162"/>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50" w:lineRule="exact"/>
              <w:ind w:right="566"/>
            </w:pPr>
            <w:r>
              <w:rPr>
                <w:rFonts w:eastAsia="Times New Roman"/>
              </w:rPr>
              <w:t>Основы духовно-нравственной культуры народов России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50" w:lineRule="exact"/>
              <w:ind w:right="197"/>
            </w:pPr>
            <w:r>
              <w:rPr>
                <w:rFonts w:eastAsia="Times New Roman"/>
              </w:rPr>
              <w:t>Основы духовно-нравственной культуры народов России</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185FE7">
            <w:pPr>
              <w:shd w:val="clear" w:color="auto" w:fill="FFFFFF"/>
              <w:spacing w:line="230" w:lineRule="exact"/>
              <w:ind w:right="187"/>
            </w:pPr>
            <w:r>
              <w:t>0,5/ 17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spacing w:line="230" w:lineRule="exact"/>
              <w:ind w:right="197"/>
            </w:pPr>
            <w:r>
              <w:t>0,5/ 17</w:t>
            </w:r>
          </w:p>
        </w:tc>
      </w:tr>
      <w:tr w:rsidR="00591780">
        <w:trPr>
          <w:trHeight w:hRule="exact" w:val="264"/>
        </w:trPr>
        <w:tc>
          <w:tcPr>
            <w:tcW w:w="3029"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50" w:lineRule="exact"/>
              <w:ind w:right="758"/>
            </w:pPr>
            <w:r>
              <w:rPr>
                <w:rFonts w:eastAsia="Times New Roman"/>
              </w:rPr>
              <w:t>Естественно-научные предметы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Физика</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2/68</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2/68</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F97C2E">
            <w:pPr>
              <w:shd w:val="clear" w:color="auto" w:fill="FFFFFF"/>
            </w:pPr>
            <w:r>
              <w:t>3/102</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7/238</w:t>
            </w:r>
          </w:p>
        </w:tc>
      </w:tr>
      <w:tr w:rsidR="00591780">
        <w:trPr>
          <w:trHeight w:hRule="exact" w:val="259"/>
        </w:trPr>
        <w:tc>
          <w:tcPr>
            <w:tcW w:w="302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Химия</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2/68</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2/68</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4/136</w:t>
            </w:r>
          </w:p>
        </w:tc>
      </w:tr>
      <w:tr w:rsidR="00591780">
        <w:trPr>
          <w:trHeight w:hRule="exact" w:val="269"/>
        </w:trPr>
        <w:tc>
          <w:tcPr>
            <w:tcW w:w="3029"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Биология</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2/68</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2/68</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7/238</w:t>
            </w:r>
          </w:p>
        </w:tc>
      </w:tr>
      <w:tr w:rsidR="00591780">
        <w:trPr>
          <w:trHeight w:hRule="exact" w:val="264"/>
        </w:trPr>
        <w:tc>
          <w:tcPr>
            <w:tcW w:w="3029"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Искусство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Музыка</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3/102</w:t>
            </w:r>
          </w:p>
        </w:tc>
      </w:tr>
      <w:tr w:rsidR="00591780">
        <w:trPr>
          <w:trHeight w:hRule="exact" w:val="514"/>
        </w:trPr>
        <w:tc>
          <w:tcPr>
            <w:tcW w:w="302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50" w:lineRule="exact"/>
              <w:ind w:right="288"/>
            </w:pPr>
            <w:r>
              <w:rPr>
                <w:rFonts w:eastAsia="Times New Roman"/>
              </w:rPr>
              <w:t>Изобразительное искусство</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3/102</w:t>
            </w:r>
          </w:p>
        </w:tc>
      </w:tr>
      <w:tr w:rsidR="00591780">
        <w:trPr>
          <w:trHeight w:hRule="exact" w:val="264"/>
        </w:trPr>
        <w:tc>
          <w:tcPr>
            <w:tcW w:w="3029"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Искусство</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F97C2E">
            <w:pPr>
              <w:shd w:val="clear" w:color="auto" w:fill="FFFFFF"/>
            </w:pPr>
            <w:r>
              <w:t>1/34</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2/8</w:t>
            </w:r>
          </w:p>
        </w:tc>
      </w:tr>
      <w:tr w:rsidR="00591780">
        <w:trPr>
          <w:trHeight w:hRule="exact" w:val="312"/>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Технология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Технология</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2/68</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2/68</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2/68</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7/238</w:t>
            </w:r>
          </w:p>
        </w:tc>
      </w:tr>
      <w:tr w:rsidR="00591780">
        <w:trPr>
          <w:trHeight w:hRule="exact" w:val="312"/>
        </w:trPr>
        <w:tc>
          <w:tcPr>
            <w:tcW w:w="3029"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50" w:lineRule="exact"/>
              <w:ind w:right="624"/>
            </w:pPr>
            <w:r>
              <w:rPr>
                <w:rFonts w:eastAsia="Times New Roman"/>
              </w:rPr>
              <w:t>Физическая культура и Основы безопасности жизнедеятельности</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ОБЖ</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48"/>
            </w:pPr>
            <w:r>
              <w:t>-</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pPr>
            <w:r>
              <w:t>1/34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1/34</w:t>
            </w:r>
          </w:p>
        </w:tc>
      </w:tr>
      <w:tr w:rsidR="00591780">
        <w:trPr>
          <w:trHeight w:hRule="exact" w:val="514"/>
        </w:trPr>
        <w:tc>
          <w:tcPr>
            <w:tcW w:w="3029"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50" w:lineRule="exact"/>
              <w:ind w:right="797"/>
            </w:pPr>
            <w:r>
              <w:rPr>
                <w:rFonts w:eastAsia="Times New Roman"/>
              </w:rPr>
              <w:t>Физическая культура</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3/102</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3/102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3/102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3/102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3/102</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pPr>
            <w:r>
              <w:t>15/510</w:t>
            </w:r>
          </w:p>
        </w:tc>
      </w:tr>
      <w:tr w:rsidR="00591780">
        <w:trPr>
          <w:trHeight w:hRule="exact" w:val="470"/>
        </w:trPr>
        <w:tc>
          <w:tcPr>
            <w:tcW w:w="302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b/>
                <w:bCs/>
              </w:rPr>
              <w:t>Итого</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246C8A">
            <w:pPr>
              <w:shd w:val="clear" w:color="auto" w:fill="FFFFFF"/>
              <w:spacing w:line="230" w:lineRule="exact"/>
              <w:ind w:right="86"/>
            </w:pPr>
            <w:r>
              <w:rPr>
                <w:b/>
                <w:bCs/>
              </w:rPr>
              <w:t>30,5/ 1037</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spacing w:line="230" w:lineRule="exact"/>
              <w:ind w:right="43"/>
            </w:pPr>
            <w:r>
              <w:rPr>
                <w:b/>
                <w:bCs/>
              </w:rPr>
              <w:t>32</w:t>
            </w:r>
            <w:r w:rsidR="001679D4">
              <w:rPr>
                <w:b/>
                <w:bCs/>
              </w:rPr>
              <w:t xml:space="preserve"> / </w:t>
            </w:r>
            <w:r>
              <w:rPr>
                <w:b/>
                <w:bCs/>
                <w:spacing w:val="-1"/>
              </w:rPr>
              <w:t>1088</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spacing w:line="230" w:lineRule="exact"/>
            </w:pPr>
            <w:r>
              <w:rPr>
                <w:b/>
                <w:bCs/>
              </w:rPr>
              <w:t>33/ 1122</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spacing w:line="230" w:lineRule="exact"/>
            </w:pPr>
            <w:r>
              <w:rPr>
                <w:b/>
                <w:bCs/>
              </w:rPr>
              <w:t>35/ 1190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spacing w:line="230" w:lineRule="exact"/>
              <w:ind w:right="197"/>
            </w:pPr>
            <w:r>
              <w:rPr>
                <w:b/>
                <w:bCs/>
              </w:rPr>
              <w:t>34/ 1156</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spacing w:line="230" w:lineRule="exact"/>
            </w:pPr>
            <w:r>
              <w:rPr>
                <w:b/>
                <w:bCs/>
              </w:rPr>
              <w:t>164,5</w:t>
            </w:r>
            <w:r w:rsidR="001679D4">
              <w:rPr>
                <w:b/>
                <w:bCs/>
              </w:rPr>
              <w:t xml:space="preserve">/ </w:t>
            </w:r>
            <w:r>
              <w:rPr>
                <w:b/>
                <w:bCs/>
                <w:spacing w:val="-1"/>
              </w:rPr>
              <w:t>5593</w:t>
            </w:r>
          </w:p>
        </w:tc>
      </w:tr>
      <w:tr w:rsidR="00591780">
        <w:trPr>
          <w:trHeight w:hRule="exact" w:val="518"/>
        </w:trPr>
        <w:tc>
          <w:tcPr>
            <w:tcW w:w="5155"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54" w:lineRule="exact"/>
              <w:ind w:right="1454"/>
            </w:pPr>
            <w:r>
              <w:rPr>
                <w:rFonts w:eastAsia="Times New Roman"/>
                <w:b/>
                <w:bCs/>
                <w:i/>
                <w:iCs/>
              </w:rPr>
              <w:t>Часть, формируемая участниками образовательных отношений</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246C8A">
            <w:pPr>
              <w:shd w:val="clear" w:color="auto" w:fill="FFFFFF"/>
              <w:spacing w:line="230" w:lineRule="exact"/>
              <w:ind w:right="187"/>
            </w:pPr>
            <w:r>
              <w:rPr>
                <w:b/>
                <w:bCs/>
              </w:rPr>
              <w:t>1,5/ 51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spacing w:line="230" w:lineRule="exact"/>
              <w:ind w:right="245"/>
            </w:pPr>
            <w:r>
              <w:rPr>
                <w:b/>
                <w:bCs/>
              </w:rPr>
              <w:t>1/ 34</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rsidP="00284801">
            <w:pPr>
              <w:shd w:val="clear" w:color="auto" w:fill="FFFFFF"/>
              <w:spacing w:line="230" w:lineRule="exact"/>
              <w:ind w:right="187"/>
            </w:pPr>
            <w:r>
              <w:rPr>
                <w:b/>
                <w:bCs/>
              </w:rPr>
              <w:t>2/ 68</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spacing w:line="230" w:lineRule="exact"/>
              <w:ind w:right="187"/>
            </w:pPr>
            <w:r>
              <w:rPr>
                <w:b/>
                <w:bCs/>
              </w:rPr>
              <w:t>1/ 34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spacing w:line="230" w:lineRule="exact"/>
              <w:ind w:right="293"/>
            </w:pPr>
            <w:r>
              <w:rPr>
                <w:b/>
                <w:bCs/>
              </w:rPr>
              <w:t>2/ 68</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96"/>
            </w:pPr>
            <w:r>
              <w:rPr>
                <w:b/>
                <w:bCs/>
              </w:rPr>
              <w:t>7</w:t>
            </w:r>
            <w:r w:rsidR="00D46AEC">
              <w:rPr>
                <w:b/>
                <w:bCs/>
              </w:rPr>
              <w:t>,5/ 255</w:t>
            </w:r>
          </w:p>
        </w:tc>
      </w:tr>
      <w:tr w:rsidR="00591780">
        <w:trPr>
          <w:trHeight w:hRule="exact" w:val="706"/>
        </w:trPr>
        <w:tc>
          <w:tcPr>
            <w:tcW w:w="5155"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44"/>
            </w:pPr>
            <w:r>
              <w:rPr>
                <w:rFonts w:eastAsia="Times New Roman"/>
                <w:b/>
                <w:bCs/>
                <w:spacing w:val="-2"/>
              </w:rPr>
              <w:t xml:space="preserve">Предельно допустимая аудиторная учебная нагрузка </w:t>
            </w:r>
            <w:r w:rsidR="00246C8A">
              <w:rPr>
                <w:rFonts w:eastAsia="Times New Roman"/>
                <w:b/>
                <w:bCs/>
              </w:rPr>
              <w:t>при 6</w:t>
            </w:r>
            <w:r>
              <w:rPr>
                <w:rFonts w:eastAsia="Times New Roman"/>
                <w:b/>
                <w:bCs/>
              </w:rPr>
              <w:t>-дневной учебной неделе (требования СанПиН 2.4.2.2821-10*)</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246C8A">
            <w:pPr>
              <w:shd w:val="clear" w:color="auto" w:fill="FFFFFF"/>
              <w:spacing w:line="230" w:lineRule="exact"/>
              <w:ind w:right="134"/>
            </w:pPr>
            <w:r>
              <w:rPr>
                <w:b/>
                <w:bCs/>
              </w:rPr>
              <w:t>32/ 1088</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spacing w:line="230" w:lineRule="exact"/>
              <w:ind w:right="48"/>
            </w:pPr>
            <w:r>
              <w:rPr>
                <w:b/>
                <w:bCs/>
              </w:rPr>
              <w:t>33</w:t>
            </w:r>
            <w:r w:rsidR="001679D4">
              <w:rPr>
                <w:b/>
                <w:bCs/>
              </w:rPr>
              <w:t xml:space="preserve">/ </w:t>
            </w:r>
            <w:r>
              <w:rPr>
                <w:b/>
                <w:bCs/>
                <w:spacing w:val="-1"/>
              </w:rPr>
              <w:t>1122</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591780" w:rsidRDefault="00284801">
            <w:pPr>
              <w:shd w:val="clear" w:color="auto" w:fill="FFFFFF"/>
              <w:spacing w:line="230" w:lineRule="exact"/>
              <w:ind w:right="139"/>
            </w:pPr>
            <w:r>
              <w:rPr>
                <w:b/>
                <w:bCs/>
              </w:rPr>
              <w:t>35/ 1190</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591780" w:rsidRDefault="00732036">
            <w:pPr>
              <w:shd w:val="clear" w:color="auto" w:fill="FFFFFF"/>
              <w:spacing w:line="230" w:lineRule="exact"/>
              <w:ind w:right="139"/>
            </w:pPr>
            <w:r>
              <w:rPr>
                <w:b/>
                <w:bCs/>
              </w:rPr>
              <w:t>36/ 1224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spacing w:line="230" w:lineRule="exact"/>
              <w:ind w:right="197"/>
            </w:pPr>
            <w:r>
              <w:rPr>
                <w:b/>
                <w:bCs/>
              </w:rPr>
              <w:t>36/ 1224</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591780" w:rsidRDefault="00D46AEC">
            <w:pPr>
              <w:shd w:val="clear" w:color="auto" w:fill="FFFFFF"/>
              <w:spacing w:line="230" w:lineRule="exact"/>
              <w:ind w:right="149"/>
            </w:pPr>
            <w:r>
              <w:rPr>
                <w:b/>
                <w:bCs/>
              </w:rPr>
              <w:t>172/ 5848</w:t>
            </w:r>
          </w:p>
        </w:tc>
      </w:tr>
    </w:tbl>
    <w:p w:rsidR="00591780" w:rsidRDefault="001679D4" w:rsidP="007B7555">
      <w:pPr>
        <w:pStyle w:val="a4"/>
        <w:numPr>
          <w:ilvl w:val="2"/>
          <w:numId w:val="67"/>
        </w:numPr>
        <w:shd w:val="clear" w:color="auto" w:fill="FFFFFF"/>
        <w:tabs>
          <w:tab w:val="left" w:pos="0"/>
        </w:tabs>
        <w:spacing w:before="552" w:line="274" w:lineRule="exact"/>
        <w:ind w:left="0" w:firstLine="567"/>
      </w:pPr>
      <w:r w:rsidRPr="00063E0E">
        <w:rPr>
          <w:rFonts w:eastAsia="Times New Roman"/>
          <w:b/>
          <w:bCs/>
          <w:sz w:val="24"/>
          <w:szCs w:val="24"/>
        </w:rPr>
        <w:t>Календарный учебный график</w:t>
      </w:r>
    </w:p>
    <w:p w:rsidR="00591780" w:rsidRDefault="001679D4" w:rsidP="007B7555">
      <w:pPr>
        <w:shd w:val="clear" w:color="auto" w:fill="FFFFFF"/>
        <w:tabs>
          <w:tab w:val="left" w:pos="0"/>
          <w:tab w:val="left" w:pos="8592"/>
        </w:tabs>
        <w:spacing w:line="274" w:lineRule="exact"/>
        <w:ind w:firstLine="567"/>
        <w:jc w:val="both"/>
      </w:pPr>
      <w:r>
        <w:rPr>
          <w:rFonts w:eastAsia="Times New Roman"/>
          <w:spacing w:val="-8"/>
          <w:sz w:val="24"/>
          <w:szCs w:val="24"/>
        </w:rPr>
        <w:t>Ка</w:t>
      </w:r>
      <w:r w:rsidR="00D46AEC">
        <w:rPr>
          <w:rFonts w:eastAsia="Times New Roman"/>
          <w:spacing w:val="-8"/>
          <w:sz w:val="24"/>
          <w:szCs w:val="24"/>
        </w:rPr>
        <w:t xml:space="preserve">лендарный учебный график реализации Основной образовательной программы составляется в соответствии с Федеральным законом «Об образовании </w:t>
      </w:r>
      <w:r>
        <w:rPr>
          <w:rFonts w:eastAsia="Times New Roman"/>
          <w:spacing w:val="-8"/>
          <w:sz w:val="24"/>
          <w:szCs w:val="24"/>
        </w:rPr>
        <w:t>в</w:t>
      </w:r>
      <w:r w:rsidR="00D46AEC">
        <w:rPr>
          <w:rFonts w:eastAsia="Times New Roman"/>
          <w:spacing w:val="-8"/>
          <w:sz w:val="24"/>
          <w:szCs w:val="24"/>
        </w:rPr>
        <w:t xml:space="preserve"> </w:t>
      </w:r>
      <w:r>
        <w:rPr>
          <w:rFonts w:eastAsia="Times New Roman"/>
          <w:spacing w:val="-3"/>
          <w:sz w:val="24"/>
          <w:szCs w:val="24"/>
        </w:rPr>
        <w:t>Российской</w:t>
      </w:r>
      <w:r w:rsidR="00063E0E">
        <w:t xml:space="preserve"> </w:t>
      </w:r>
      <w:r>
        <w:rPr>
          <w:rFonts w:eastAsia="Times New Roman"/>
          <w:spacing w:val="-2"/>
          <w:sz w:val="24"/>
          <w:szCs w:val="24"/>
        </w:rPr>
        <w:t>Федерации»</w:t>
      </w:r>
      <w:r w:rsidR="00D46AEC">
        <w:rPr>
          <w:rFonts w:ascii="Arial" w:eastAsia="Times New Roman" w:hAnsi="Arial" w:cs="Arial"/>
          <w:sz w:val="24"/>
          <w:szCs w:val="24"/>
        </w:rPr>
        <w:t xml:space="preserve"> </w:t>
      </w:r>
      <w:r>
        <w:rPr>
          <w:rFonts w:eastAsia="Times New Roman" w:hAnsi="Arial"/>
          <w:spacing w:val="-1"/>
          <w:sz w:val="24"/>
          <w:szCs w:val="24"/>
        </w:rPr>
        <w:t>(</w:t>
      </w:r>
      <w:r>
        <w:rPr>
          <w:rFonts w:eastAsia="Times New Roman"/>
          <w:spacing w:val="-1"/>
          <w:sz w:val="24"/>
          <w:szCs w:val="24"/>
        </w:rPr>
        <w:t>п.10,</w:t>
      </w:r>
      <w:r w:rsidR="00D46AEC">
        <w:rPr>
          <w:rFonts w:ascii="Arial" w:eastAsia="Times New Roman" w:cs="Arial"/>
          <w:sz w:val="24"/>
          <w:szCs w:val="24"/>
        </w:rPr>
        <w:t xml:space="preserve"> </w:t>
      </w:r>
      <w:r>
        <w:rPr>
          <w:rFonts w:eastAsia="Times New Roman"/>
          <w:spacing w:val="-1"/>
          <w:sz w:val="24"/>
          <w:szCs w:val="24"/>
        </w:rPr>
        <w:t>ст.2).</w:t>
      </w:r>
      <w:r w:rsidR="00D46AEC">
        <w:rPr>
          <w:rFonts w:ascii="Arial" w:eastAsia="Times New Roman" w:cs="Arial"/>
          <w:sz w:val="24"/>
          <w:szCs w:val="24"/>
        </w:rPr>
        <w:t xml:space="preserve"> </w:t>
      </w:r>
      <w:r>
        <w:rPr>
          <w:rFonts w:eastAsia="Times New Roman"/>
          <w:spacing w:val="-2"/>
          <w:sz w:val="24"/>
          <w:szCs w:val="24"/>
        </w:rPr>
        <w:t>Календарный</w:t>
      </w:r>
      <w:r w:rsidR="00D46AEC">
        <w:rPr>
          <w:rFonts w:ascii="Arial" w:eastAsia="Times New Roman" w:hAnsi="Arial" w:cs="Arial"/>
          <w:sz w:val="24"/>
          <w:szCs w:val="24"/>
        </w:rPr>
        <w:t xml:space="preserve"> </w:t>
      </w:r>
      <w:r>
        <w:rPr>
          <w:rFonts w:eastAsia="Times New Roman"/>
          <w:spacing w:val="-3"/>
          <w:sz w:val="24"/>
          <w:szCs w:val="24"/>
        </w:rPr>
        <w:t>учебный</w:t>
      </w:r>
      <w:r w:rsidR="00D46AEC">
        <w:rPr>
          <w:rFonts w:ascii="Arial" w:eastAsia="Times New Roman" w:hAnsi="Arial" w:cs="Arial"/>
          <w:sz w:val="24"/>
          <w:szCs w:val="24"/>
        </w:rPr>
        <w:t xml:space="preserve"> </w:t>
      </w:r>
      <w:r>
        <w:rPr>
          <w:rFonts w:eastAsia="Times New Roman"/>
          <w:spacing w:val="-1"/>
          <w:sz w:val="24"/>
          <w:szCs w:val="24"/>
        </w:rPr>
        <w:t>график</w:t>
      </w:r>
      <w:r w:rsidR="00D46AEC">
        <w:rPr>
          <w:rFonts w:ascii="Arial" w:eastAsia="Times New Roman" w:hAnsi="Arial" w:cs="Arial"/>
          <w:sz w:val="24"/>
          <w:szCs w:val="24"/>
        </w:rPr>
        <w:t xml:space="preserve"> </w:t>
      </w:r>
      <w:r>
        <w:rPr>
          <w:rFonts w:eastAsia="Times New Roman"/>
          <w:spacing w:val="-8"/>
          <w:sz w:val="24"/>
          <w:szCs w:val="24"/>
        </w:rPr>
        <w:t>реали</w:t>
      </w:r>
      <w:r w:rsidR="00D46AEC">
        <w:rPr>
          <w:rFonts w:eastAsia="Times New Roman"/>
          <w:spacing w:val="-8"/>
          <w:sz w:val="24"/>
          <w:szCs w:val="24"/>
        </w:rPr>
        <w:t xml:space="preserve">зации </w:t>
      </w:r>
      <w:r>
        <w:rPr>
          <w:rFonts w:eastAsia="Times New Roman"/>
          <w:spacing w:val="-8"/>
          <w:sz w:val="24"/>
          <w:szCs w:val="24"/>
        </w:rPr>
        <w:t>Основной</w:t>
      </w:r>
      <w:r w:rsidR="00063E0E">
        <w:t xml:space="preserve"> </w:t>
      </w:r>
      <w:r w:rsidR="00D46AEC">
        <w:rPr>
          <w:rFonts w:eastAsia="Times New Roman"/>
          <w:spacing w:val="-7"/>
          <w:sz w:val="24"/>
          <w:szCs w:val="24"/>
        </w:rPr>
        <w:t xml:space="preserve">образовательной программы составляется Школой самостоятельно с учетом </w:t>
      </w:r>
      <w:r>
        <w:rPr>
          <w:rFonts w:eastAsia="Times New Roman"/>
          <w:spacing w:val="-7"/>
          <w:sz w:val="24"/>
          <w:szCs w:val="24"/>
        </w:rPr>
        <w:t xml:space="preserve">требований </w:t>
      </w:r>
      <w:r>
        <w:rPr>
          <w:rFonts w:eastAsia="Times New Roman"/>
          <w:sz w:val="24"/>
          <w:szCs w:val="24"/>
        </w:rPr>
        <w:t>СанПиН (с изменениями) и мнения участников образовательного процесса.</w:t>
      </w:r>
    </w:p>
    <w:p w:rsidR="00591780" w:rsidRDefault="00D46AEC" w:rsidP="007B7555">
      <w:pPr>
        <w:shd w:val="clear" w:color="auto" w:fill="FFFFFF"/>
        <w:tabs>
          <w:tab w:val="left" w:pos="0"/>
          <w:tab w:val="left" w:pos="2813"/>
          <w:tab w:val="left" w:pos="7128"/>
        </w:tabs>
        <w:spacing w:line="274" w:lineRule="exact"/>
        <w:ind w:firstLine="567"/>
        <w:jc w:val="both"/>
      </w:pPr>
      <w:r>
        <w:rPr>
          <w:rFonts w:eastAsia="Times New Roman"/>
          <w:spacing w:val="-8"/>
          <w:sz w:val="24"/>
          <w:szCs w:val="24"/>
        </w:rPr>
        <w:lastRenderedPageBreak/>
        <w:t xml:space="preserve">При составлении календарного учебного графика учитывается четвертная система </w:t>
      </w:r>
      <w:r>
        <w:rPr>
          <w:rFonts w:eastAsia="Times New Roman"/>
          <w:spacing w:val="-6"/>
          <w:sz w:val="24"/>
          <w:szCs w:val="24"/>
        </w:rPr>
        <w:t xml:space="preserve">организации </w:t>
      </w:r>
      <w:r w:rsidR="001679D4">
        <w:rPr>
          <w:rFonts w:eastAsia="Times New Roman"/>
          <w:spacing w:val="-6"/>
          <w:sz w:val="24"/>
          <w:szCs w:val="24"/>
        </w:rPr>
        <w:t>учебного</w:t>
      </w:r>
      <w:r w:rsidR="00063E0E">
        <w:rPr>
          <w:rFonts w:ascii="Arial" w:eastAsia="Times New Roman" w:hAnsi="Arial" w:cs="Arial"/>
          <w:sz w:val="24"/>
          <w:szCs w:val="24"/>
        </w:rPr>
        <w:t xml:space="preserve"> </w:t>
      </w:r>
      <w:r w:rsidR="00063E0E">
        <w:rPr>
          <w:rFonts w:eastAsia="Times New Roman"/>
          <w:spacing w:val="-7"/>
          <w:sz w:val="24"/>
          <w:szCs w:val="24"/>
        </w:rPr>
        <w:t xml:space="preserve">года. Продолжительность </w:t>
      </w:r>
      <w:r w:rsidR="001679D4">
        <w:rPr>
          <w:rFonts w:eastAsia="Times New Roman"/>
          <w:spacing w:val="-7"/>
          <w:sz w:val="24"/>
          <w:szCs w:val="24"/>
        </w:rPr>
        <w:t>учебного</w:t>
      </w:r>
      <w:r w:rsidR="00063E0E">
        <w:rPr>
          <w:rFonts w:ascii="Arial" w:eastAsia="Times New Roman" w:hAnsi="Arial" w:cs="Arial"/>
          <w:sz w:val="24"/>
          <w:szCs w:val="24"/>
        </w:rPr>
        <w:t xml:space="preserve"> </w:t>
      </w:r>
      <w:r w:rsidR="00063E0E">
        <w:rPr>
          <w:rFonts w:eastAsia="Times New Roman"/>
          <w:spacing w:val="-8"/>
          <w:sz w:val="24"/>
          <w:szCs w:val="24"/>
        </w:rPr>
        <w:t xml:space="preserve">года основного </w:t>
      </w:r>
      <w:r w:rsidR="001679D4">
        <w:rPr>
          <w:rFonts w:eastAsia="Times New Roman"/>
          <w:spacing w:val="-8"/>
          <w:sz w:val="24"/>
          <w:szCs w:val="24"/>
        </w:rPr>
        <w:t>общего</w:t>
      </w:r>
    </w:p>
    <w:p w:rsidR="00591780" w:rsidRDefault="00063E0E" w:rsidP="007B7555">
      <w:pPr>
        <w:shd w:val="clear" w:color="auto" w:fill="FFFFFF"/>
        <w:tabs>
          <w:tab w:val="left" w:pos="0"/>
        </w:tabs>
        <w:spacing w:line="274" w:lineRule="exact"/>
        <w:ind w:firstLine="567"/>
        <w:jc w:val="both"/>
      </w:pPr>
      <w:r>
        <w:rPr>
          <w:rFonts w:eastAsia="Times New Roman"/>
          <w:spacing w:val="-6"/>
          <w:sz w:val="24"/>
          <w:szCs w:val="24"/>
        </w:rPr>
        <w:t xml:space="preserve">образования составляет не менее 34 недель при шестидневной </w:t>
      </w:r>
      <w:r w:rsidR="001679D4">
        <w:rPr>
          <w:rFonts w:eastAsia="Times New Roman"/>
          <w:spacing w:val="-6"/>
          <w:sz w:val="24"/>
          <w:szCs w:val="24"/>
        </w:rPr>
        <w:t>рабочей неделе.</w:t>
      </w:r>
    </w:p>
    <w:p w:rsidR="00591780" w:rsidRDefault="00063E0E" w:rsidP="007B7555">
      <w:pPr>
        <w:shd w:val="clear" w:color="auto" w:fill="FFFFFF"/>
        <w:tabs>
          <w:tab w:val="left" w:pos="0"/>
          <w:tab w:val="left" w:pos="6427"/>
        </w:tabs>
        <w:spacing w:line="274" w:lineRule="exact"/>
        <w:ind w:firstLine="567"/>
        <w:jc w:val="both"/>
      </w:pPr>
      <w:r>
        <w:rPr>
          <w:rFonts w:eastAsia="Times New Roman"/>
          <w:spacing w:val="-9"/>
          <w:sz w:val="24"/>
          <w:szCs w:val="24"/>
        </w:rPr>
        <w:t xml:space="preserve">Продолжительность </w:t>
      </w:r>
      <w:r w:rsidR="001679D4">
        <w:rPr>
          <w:rFonts w:eastAsia="Times New Roman"/>
          <w:spacing w:val="-9"/>
          <w:sz w:val="24"/>
          <w:szCs w:val="24"/>
        </w:rPr>
        <w:t>каникул</w:t>
      </w:r>
      <w:r>
        <w:rPr>
          <w:rFonts w:eastAsia="Times New Roman"/>
          <w:spacing w:val="-9"/>
          <w:sz w:val="24"/>
          <w:szCs w:val="24"/>
        </w:rPr>
        <w:t xml:space="preserve"> в течение </w:t>
      </w:r>
      <w:r w:rsidR="001679D4">
        <w:rPr>
          <w:rFonts w:eastAsia="Times New Roman"/>
          <w:spacing w:val="-9"/>
          <w:sz w:val="24"/>
          <w:szCs w:val="24"/>
        </w:rPr>
        <w:t>учебного</w:t>
      </w:r>
      <w:r>
        <w:rPr>
          <w:rFonts w:ascii="Arial" w:eastAsia="Times New Roman" w:hAnsi="Arial" w:cs="Arial"/>
          <w:sz w:val="24"/>
          <w:szCs w:val="24"/>
        </w:rPr>
        <w:t xml:space="preserve"> </w:t>
      </w:r>
      <w:r>
        <w:rPr>
          <w:rFonts w:eastAsia="Times New Roman"/>
          <w:spacing w:val="-12"/>
          <w:sz w:val="24"/>
          <w:szCs w:val="24"/>
        </w:rPr>
        <w:t xml:space="preserve">года составляет не менее </w:t>
      </w:r>
      <w:r w:rsidR="001679D4">
        <w:rPr>
          <w:rFonts w:eastAsia="Times New Roman"/>
          <w:spacing w:val="-12"/>
          <w:sz w:val="24"/>
          <w:szCs w:val="24"/>
        </w:rPr>
        <w:t>30</w:t>
      </w:r>
      <w:r>
        <w:rPr>
          <w:rFonts w:eastAsia="Times New Roman"/>
          <w:spacing w:val="-12"/>
          <w:sz w:val="24"/>
          <w:szCs w:val="24"/>
        </w:rPr>
        <w:t xml:space="preserve"> календарных дней , </w:t>
      </w:r>
    </w:p>
    <w:p w:rsidR="00591780" w:rsidRDefault="00063E0E" w:rsidP="007B7555">
      <w:pPr>
        <w:shd w:val="clear" w:color="auto" w:fill="FFFFFF"/>
        <w:tabs>
          <w:tab w:val="left" w:pos="0"/>
        </w:tabs>
        <w:spacing w:line="274" w:lineRule="exact"/>
        <w:ind w:firstLine="567"/>
        <w:jc w:val="both"/>
      </w:pPr>
      <w:r>
        <w:rPr>
          <w:rFonts w:eastAsia="Times New Roman"/>
          <w:spacing w:val="-13"/>
          <w:sz w:val="24"/>
          <w:szCs w:val="24"/>
        </w:rPr>
        <w:t xml:space="preserve">летом – не менее 8 недель. Сроки проведения </w:t>
      </w:r>
      <w:r w:rsidR="001679D4">
        <w:rPr>
          <w:rFonts w:eastAsia="Times New Roman"/>
          <w:spacing w:val="-13"/>
          <w:sz w:val="24"/>
          <w:szCs w:val="24"/>
        </w:rPr>
        <w:t xml:space="preserve">промежуточной </w:t>
      </w:r>
      <w:r>
        <w:rPr>
          <w:rFonts w:eastAsia="Times New Roman"/>
          <w:sz w:val="24"/>
          <w:szCs w:val="24"/>
        </w:rPr>
        <w:t xml:space="preserve">аттестации приведены в календарном учебном </w:t>
      </w:r>
      <w:r w:rsidR="001679D4">
        <w:rPr>
          <w:rFonts w:eastAsia="Times New Roman"/>
          <w:sz w:val="24"/>
          <w:szCs w:val="24"/>
        </w:rPr>
        <w:t>граф</w:t>
      </w:r>
      <w:r>
        <w:rPr>
          <w:rFonts w:eastAsia="Times New Roman"/>
          <w:sz w:val="24"/>
          <w:szCs w:val="24"/>
        </w:rPr>
        <w:t xml:space="preserve">ике </w:t>
      </w:r>
      <w:r w:rsidR="001679D4">
        <w:rPr>
          <w:rFonts w:eastAsia="Times New Roman"/>
          <w:sz w:val="24"/>
          <w:szCs w:val="24"/>
        </w:rPr>
        <w:t>школы.</w:t>
      </w:r>
    </w:p>
    <w:p w:rsidR="00591780" w:rsidRDefault="00063E0E" w:rsidP="007B7555">
      <w:pPr>
        <w:shd w:val="clear" w:color="auto" w:fill="FFFFFF"/>
        <w:tabs>
          <w:tab w:val="left" w:pos="0"/>
        </w:tabs>
        <w:spacing w:line="274" w:lineRule="exact"/>
        <w:ind w:firstLine="567"/>
        <w:jc w:val="both"/>
      </w:pPr>
      <w:r>
        <w:rPr>
          <w:rFonts w:eastAsia="Times New Roman"/>
          <w:spacing w:val="-10"/>
          <w:sz w:val="24"/>
          <w:szCs w:val="24"/>
        </w:rPr>
        <w:t xml:space="preserve">Календарный учебный график школы представлен в Приложении как </w:t>
      </w:r>
      <w:r w:rsidR="001679D4">
        <w:rPr>
          <w:rFonts w:eastAsia="Times New Roman"/>
          <w:spacing w:val="-10"/>
          <w:sz w:val="24"/>
          <w:szCs w:val="24"/>
        </w:rPr>
        <w:t xml:space="preserve">составная </w:t>
      </w:r>
      <w:r w:rsidR="001679D4">
        <w:rPr>
          <w:rFonts w:eastAsia="Times New Roman"/>
          <w:sz w:val="24"/>
          <w:szCs w:val="24"/>
        </w:rPr>
        <w:t>часть Учебного плана.</w:t>
      </w:r>
    </w:p>
    <w:p w:rsidR="00591780" w:rsidRDefault="001679D4" w:rsidP="007B7555">
      <w:pPr>
        <w:shd w:val="clear" w:color="auto" w:fill="FFFFFF"/>
        <w:tabs>
          <w:tab w:val="left" w:pos="0"/>
        </w:tabs>
        <w:spacing w:line="254" w:lineRule="exact"/>
        <w:ind w:firstLine="567"/>
        <w:jc w:val="both"/>
      </w:pPr>
      <w:r>
        <w:rPr>
          <w:i/>
          <w:iCs/>
          <w:spacing w:val="-8"/>
          <w:sz w:val="24"/>
          <w:szCs w:val="24"/>
        </w:rPr>
        <w:t>(</w:t>
      </w:r>
      <w:r>
        <w:rPr>
          <w:rFonts w:eastAsia="Times New Roman"/>
          <w:i/>
          <w:iCs/>
          <w:spacing w:val="-8"/>
          <w:sz w:val="24"/>
          <w:szCs w:val="24"/>
        </w:rPr>
        <w:t>Даты и периоды обучения,</w:t>
      </w:r>
      <w:r w:rsidR="00063E0E">
        <w:rPr>
          <w:rFonts w:eastAsia="Times New Roman"/>
          <w:i/>
          <w:iCs/>
          <w:spacing w:val="-8"/>
          <w:sz w:val="24"/>
          <w:szCs w:val="24"/>
        </w:rPr>
        <w:t xml:space="preserve"> </w:t>
      </w:r>
      <w:r>
        <w:rPr>
          <w:rFonts w:eastAsia="Times New Roman"/>
          <w:i/>
          <w:iCs/>
          <w:spacing w:val="-8"/>
          <w:sz w:val="24"/>
          <w:szCs w:val="24"/>
        </w:rPr>
        <w:t xml:space="preserve">конкретизируются в календарных учебных графиках на каждый учебный </w:t>
      </w:r>
      <w:r w:rsidR="007B7555">
        <w:rPr>
          <w:rFonts w:eastAsia="Times New Roman"/>
          <w:i/>
          <w:iCs/>
          <w:sz w:val="24"/>
          <w:szCs w:val="24"/>
        </w:rPr>
        <w:t>год</w:t>
      </w:r>
      <w:r>
        <w:rPr>
          <w:rFonts w:eastAsia="Times New Roman"/>
          <w:i/>
          <w:iCs/>
          <w:sz w:val="24"/>
          <w:szCs w:val="24"/>
        </w:rPr>
        <w:t>)</w:t>
      </w:r>
    </w:p>
    <w:p w:rsidR="00591780" w:rsidRDefault="001679D4" w:rsidP="007B7555">
      <w:pPr>
        <w:shd w:val="clear" w:color="auto" w:fill="FFFFFF"/>
        <w:tabs>
          <w:tab w:val="left" w:pos="0"/>
        </w:tabs>
        <w:spacing w:line="274" w:lineRule="exact"/>
        <w:ind w:firstLine="567"/>
        <w:jc w:val="both"/>
      </w:pPr>
      <w:r>
        <w:rPr>
          <w:rFonts w:eastAsia="Times New Roman"/>
          <w:b/>
          <w:bCs/>
          <w:sz w:val="24"/>
          <w:szCs w:val="24"/>
        </w:rPr>
        <w:t>Продолжительность учебного года</w:t>
      </w:r>
    </w:p>
    <w:p w:rsidR="00591780" w:rsidRDefault="001679D4" w:rsidP="007B7555">
      <w:pPr>
        <w:numPr>
          <w:ilvl w:val="0"/>
          <w:numId w:val="1"/>
        </w:numPr>
        <w:shd w:val="clear" w:color="auto" w:fill="FFFFFF"/>
        <w:tabs>
          <w:tab w:val="left" w:pos="0"/>
          <w:tab w:val="left" w:pos="144"/>
        </w:tabs>
        <w:spacing w:line="274" w:lineRule="exact"/>
        <w:ind w:firstLine="567"/>
        <w:jc w:val="both"/>
        <w:rPr>
          <w:sz w:val="24"/>
          <w:szCs w:val="24"/>
        </w:rPr>
      </w:pPr>
      <w:r>
        <w:rPr>
          <w:rFonts w:eastAsia="Times New Roman"/>
          <w:sz w:val="24"/>
          <w:szCs w:val="24"/>
        </w:rPr>
        <w:t>для обучающихся</w:t>
      </w:r>
      <w:r w:rsidR="00063E0E">
        <w:rPr>
          <w:rFonts w:eastAsia="Times New Roman"/>
          <w:sz w:val="24"/>
          <w:szCs w:val="24"/>
        </w:rPr>
        <w:t xml:space="preserve"> 5 - 8 классов с 1 сентября - 34</w:t>
      </w:r>
      <w:r>
        <w:rPr>
          <w:rFonts w:eastAsia="Times New Roman"/>
          <w:sz w:val="24"/>
          <w:szCs w:val="24"/>
        </w:rPr>
        <w:t xml:space="preserve"> учебных недель;</w:t>
      </w:r>
    </w:p>
    <w:p w:rsidR="00591780" w:rsidRDefault="001679D4" w:rsidP="007B7555">
      <w:pPr>
        <w:numPr>
          <w:ilvl w:val="0"/>
          <w:numId w:val="1"/>
        </w:numPr>
        <w:shd w:val="clear" w:color="auto" w:fill="FFFFFF"/>
        <w:tabs>
          <w:tab w:val="left" w:pos="0"/>
          <w:tab w:val="left" w:pos="144"/>
        </w:tabs>
        <w:spacing w:line="274" w:lineRule="exact"/>
        <w:ind w:firstLine="567"/>
        <w:jc w:val="both"/>
        <w:rPr>
          <w:sz w:val="24"/>
          <w:szCs w:val="24"/>
        </w:rPr>
      </w:pPr>
      <w:r>
        <w:rPr>
          <w:rFonts w:eastAsia="Times New Roman"/>
          <w:sz w:val="24"/>
          <w:szCs w:val="24"/>
        </w:rPr>
        <w:t>для обучающ</w:t>
      </w:r>
      <w:r w:rsidR="00063E0E">
        <w:rPr>
          <w:rFonts w:eastAsia="Times New Roman"/>
          <w:sz w:val="24"/>
          <w:szCs w:val="24"/>
        </w:rPr>
        <w:t>ихся 9 классов с 1 сентября - 33</w:t>
      </w:r>
      <w:r>
        <w:rPr>
          <w:rFonts w:eastAsia="Times New Roman"/>
          <w:sz w:val="24"/>
          <w:szCs w:val="24"/>
        </w:rPr>
        <w:t xml:space="preserve"> учебные недели.</w:t>
      </w:r>
    </w:p>
    <w:p w:rsidR="00591780" w:rsidRDefault="001679D4" w:rsidP="007B7555">
      <w:pPr>
        <w:shd w:val="clear" w:color="auto" w:fill="FFFFFF"/>
        <w:tabs>
          <w:tab w:val="left" w:pos="0"/>
        </w:tabs>
        <w:spacing w:line="274" w:lineRule="exact"/>
        <w:ind w:firstLine="567"/>
        <w:jc w:val="both"/>
      </w:pPr>
      <w:r>
        <w:rPr>
          <w:rFonts w:eastAsia="Times New Roman"/>
          <w:b/>
          <w:bCs/>
          <w:sz w:val="24"/>
          <w:szCs w:val="24"/>
        </w:rPr>
        <w:t>Сроки учебных периодов:</w:t>
      </w:r>
    </w:p>
    <w:p w:rsidR="00591780" w:rsidRDefault="001679D4" w:rsidP="007B7555">
      <w:pPr>
        <w:numPr>
          <w:ilvl w:val="0"/>
          <w:numId w:val="1"/>
        </w:numPr>
        <w:shd w:val="clear" w:color="auto" w:fill="FFFFFF"/>
        <w:tabs>
          <w:tab w:val="left" w:pos="0"/>
          <w:tab w:val="left" w:pos="144"/>
        </w:tabs>
        <w:spacing w:line="274" w:lineRule="exact"/>
        <w:ind w:firstLine="567"/>
        <w:jc w:val="both"/>
        <w:rPr>
          <w:sz w:val="24"/>
          <w:szCs w:val="24"/>
        </w:rPr>
      </w:pPr>
      <w:r>
        <w:rPr>
          <w:rFonts w:eastAsia="Times New Roman"/>
          <w:sz w:val="24"/>
          <w:szCs w:val="24"/>
        </w:rPr>
        <w:t>продолжительность 1 четверти: с 01 сентября – 9 учебных недель;</w:t>
      </w:r>
    </w:p>
    <w:p w:rsidR="00591780" w:rsidRDefault="001679D4" w:rsidP="007B7555">
      <w:pPr>
        <w:numPr>
          <w:ilvl w:val="0"/>
          <w:numId w:val="1"/>
        </w:numPr>
        <w:shd w:val="clear" w:color="auto" w:fill="FFFFFF"/>
        <w:tabs>
          <w:tab w:val="left" w:pos="0"/>
          <w:tab w:val="left" w:pos="144"/>
        </w:tabs>
        <w:spacing w:line="274" w:lineRule="exact"/>
        <w:ind w:firstLine="567"/>
        <w:jc w:val="both"/>
        <w:rPr>
          <w:sz w:val="24"/>
          <w:szCs w:val="24"/>
        </w:rPr>
      </w:pPr>
      <w:r>
        <w:rPr>
          <w:rFonts w:eastAsia="Times New Roman"/>
          <w:sz w:val="24"/>
          <w:szCs w:val="24"/>
        </w:rPr>
        <w:t>продолжительность 2 четверти: 8 учебных недель;</w:t>
      </w:r>
    </w:p>
    <w:p w:rsidR="00591780" w:rsidRDefault="001679D4" w:rsidP="007B7555">
      <w:pPr>
        <w:numPr>
          <w:ilvl w:val="0"/>
          <w:numId w:val="1"/>
        </w:numPr>
        <w:shd w:val="clear" w:color="auto" w:fill="FFFFFF"/>
        <w:tabs>
          <w:tab w:val="left" w:pos="0"/>
          <w:tab w:val="left" w:pos="144"/>
        </w:tabs>
        <w:spacing w:before="5" w:line="274" w:lineRule="exact"/>
        <w:ind w:firstLine="567"/>
        <w:jc w:val="both"/>
        <w:rPr>
          <w:sz w:val="24"/>
          <w:szCs w:val="24"/>
        </w:rPr>
      </w:pPr>
      <w:r>
        <w:rPr>
          <w:rFonts w:eastAsia="Times New Roman"/>
          <w:sz w:val="24"/>
          <w:szCs w:val="24"/>
        </w:rPr>
        <w:t>продолжительность 3 четверти: 10 учебных недель;</w:t>
      </w:r>
    </w:p>
    <w:p w:rsidR="00591780" w:rsidRDefault="001679D4" w:rsidP="007B7555">
      <w:pPr>
        <w:shd w:val="clear" w:color="auto" w:fill="FFFFFF"/>
        <w:tabs>
          <w:tab w:val="left" w:pos="0"/>
          <w:tab w:val="left" w:pos="206"/>
        </w:tabs>
        <w:spacing w:line="274" w:lineRule="exact"/>
        <w:ind w:firstLine="567"/>
        <w:jc w:val="both"/>
      </w:pPr>
      <w:r>
        <w:rPr>
          <w:sz w:val="24"/>
          <w:szCs w:val="24"/>
        </w:rPr>
        <w:t>-</w:t>
      </w:r>
      <w:r>
        <w:rPr>
          <w:sz w:val="24"/>
          <w:szCs w:val="24"/>
        </w:rPr>
        <w:tab/>
      </w:r>
      <w:r w:rsidR="00063E0E">
        <w:rPr>
          <w:rFonts w:eastAsia="Times New Roman"/>
          <w:spacing w:val="-9"/>
          <w:sz w:val="24"/>
          <w:szCs w:val="24"/>
        </w:rPr>
        <w:t xml:space="preserve">продолжительность 4 четверти для обучающихся 9 классов – 7 учебных недель; для </w:t>
      </w:r>
      <w:r w:rsidR="00063E0E">
        <w:rPr>
          <w:rFonts w:eastAsia="Times New Roman"/>
          <w:sz w:val="24"/>
          <w:szCs w:val="24"/>
        </w:rPr>
        <w:t xml:space="preserve">обучающихся 5-8 классов – </w:t>
      </w:r>
      <w:r>
        <w:rPr>
          <w:rFonts w:eastAsia="Times New Roman"/>
          <w:sz w:val="24"/>
          <w:szCs w:val="24"/>
        </w:rPr>
        <w:t>8 учебных недель.</w:t>
      </w:r>
    </w:p>
    <w:p w:rsidR="00591780" w:rsidRDefault="001679D4" w:rsidP="007B7555">
      <w:pPr>
        <w:shd w:val="clear" w:color="auto" w:fill="FFFFFF"/>
        <w:tabs>
          <w:tab w:val="left" w:pos="0"/>
        </w:tabs>
        <w:spacing w:line="274" w:lineRule="exact"/>
        <w:ind w:firstLine="567"/>
        <w:jc w:val="both"/>
      </w:pPr>
      <w:r>
        <w:rPr>
          <w:rFonts w:eastAsia="Times New Roman"/>
          <w:b/>
          <w:bCs/>
          <w:sz w:val="24"/>
          <w:szCs w:val="24"/>
        </w:rPr>
        <w:t>Сроки каникул в течение учебного года:</w:t>
      </w:r>
    </w:p>
    <w:p w:rsidR="00591780" w:rsidRDefault="001679D4" w:rsidP="007B7555">
      <w:pPr>
        <w:numPr>
          <w:ilvl w:val="0"/>
          <w:numId w:val="1"/>
        </w:numPr>
        <w:shd w:val="clear" w:color="auto" w:fill="FFFFFF"/>
        <w:tabs>
          <w:tab w:val="left" w:pos="0"/>
          <w:tab w:val="left" w:pos="144"/>
        </w:tabs>
        <w:spacing w:line="274" w:lineRule="exact"/>
        <w:ind w:firstLine="567"/>
        <w:jc w:val="both"/>
        <w:rPr>
          <w:sz w:val="24"/>
          <w:szCs w:val="24"/>
        </w:rPr>
      </w:pPr>
      <w:r>
        <w:rPr>
          <w:rFonts w:eastAsia="Times New Roman"/>
          <w:sz w:val="24"/>
          <w:szCs w:val="24"/>
        </w:rPr>
        <w:t>осенние каникулы –9 календарных дней;</w:t>
      </w:r>
    </w:p>
    <w:p w:rsidR="00591780" w:rsidRDefault="001679D4" w:rsidP="007B7555">
      <w:pPr>
        <w:numPr>
          <w:ilvl w:val="0"/>
          <w:numId w:val="1"/>
        </w:numPr>
        <w:shd w:val="clear" w:color="auto" w:fill="FFFFFF"/>
        <w:tabs>
          <w:tab w:val="left" w:pos="0"/>
          <w:tab w:val="left" w:pos="144"/>
        </w:tabs>
        <w:spacing w:line="274" w:lineRule="exact"/>
        <w:ind w:firstLine="567"/>
        <w:jc w:val="both"/>
        <w:rPr>
          <w:sz w:val="24"/>
          <w:szCs w:val="24"/>
        </w:rPr>
      </w:pPr>
      <w:r>
        <w:rPr>
          <w:rFonts w:eastAsia="Times New Roman"/>
          <w:sz w:val="24"/>
          <w:szCs w:val="24"/>
        </w:rPr>
        <w:t>зимние каникулы –10 календарных дней;</w:t>
      </w:r>
    </w:p>
    <w:p w:rsidR="00591780" w:rsidRDefault="001679D4" w:rsidP="007B7555">
      <w:pPr>
        <w:numPr>
          <w:ilvl w:val="0"/>
          <w:numId w:val="1"/>
        </w:numPr>
        <w:shd w:val="clear" w:color="auto" w:fill="FFFFFF"/>
        <w:tabs>
          <w:tab w:val="left" w:pos="0"/>
          <w:tab w:val="left" w:pos="144"/>
        </w:tabs>
        <w:spacing w:line="274" w:lineRule="exact"/>
        <w:ind w:firstLine="567"/>
        <w:jc w:val="both"/>
        <w:rPr>
          <w:sz w:val="24"/>
          <w:szCs w:val="24"/>
        </w:rPr>
      </w:pPr>
      <w:r>
        <w:rPr>
          <w:rFonts w:eastAsia="Times New Roman"/>
          <w:sz w:val="24"/>
          <w:szCs w:val="24"/>
        </w:rPr>
        <w:t>весенние каникулы –9 календарных дней;</w:t>
      </w:r>
    </w:p>
    <w:p w:rsidR="00591780" w:rsidRPr="00063E0E" w:rsidRDefault="001679D4" w:rsidP="007B7555">
      <w:pPr>
        <w:numPr>
          <w:ilvl w:val="0"/>
          <w:numId w:val="1"/>
        </w:numPr>
        <w:shd w:val="clear" w:color="auto" w:fill="FFFFFF"/>
        <w:tabs>
          <w:tab w:val="left" w:pos="0"/>
          <w:tab w:val="left" w:pos="144"/>
        </w:tabs>
        <w:spacing w:line="274" w:lineRule="exact"/>
        <w:ind w:right="1248" w:firstLine="567"/>
        <w:jc w:val="both"/>
        <w:rPr>
          <w:sz w:val="24"/>
          <w:szCs w:val="24"/>
        </w:rPr>
      </w:pPr>
      <w:r>
        <w:rPr>
          <w:rFonts w:eastAsia="Times New Roman"/>
          <w:sz w:val="24"/>
          <w:szCs w:val="24"/>
        </w:rPr>
        <w:t>дополнительные каникулы для обучающихся 5</w:t>
      </w:r>
      <w:r w:rsidR="00063E0E">
        <w:rPr>
          <w:rFonts w:eastAsia="Times New Roman"/>
          <w:sz w:val="24"/>
          <w:szCs w:val="24"/>
        </w:rPr>
        <w:t xml:space="preserve">-9 классов - 2 календарных дня. </w:t>
      </w:r>
      <w:r>
        <w:rPr>
          <w:rFonts w:eastAsia="Times New Roman"/>
          <w:sz w:val="24"/>
          <w:szCs w:val="24"/>
        </w:rPr>
        <w:t>Итого 3</w:t>
      </w:r>
      <w:r w:rsidR="00063E0E">
        <w:rPr>
          <w:rFonts w:eastAsia="Times New Roman"/>
          <w:sz w:val="24"/>
          <w:szCs w:val="24"/>
        </w:rPr>
        <w:t xml:space="preserve">0 каникулярных календарных дней. </w:t>
      </w:r>
      <w:r w:rsidRPr="00063E0E">
        <w:rPr>
          <w:rFonts w:eastAsia="Times New Roman"/>
          <w:spacing w:val="-1"/>
          <w:sz w:val="24"/>
          <w:szCs w:val="24"/>
        </w:rPr>
        <w:t>Летние</w:t>
      </w:r>
      <w:r w:rsidRPr="00063E0E">
        <w:rPr>
          <w:rFonts w:eastAsia="Times New Roman"/>
          <w:spacing w:val="-1"/>
          <w:sz w:val="28"/>
          <w:szCs w:val="28"/>
        </w:rPr>
        <w:t xml:space="preserve"> </w:t>
      </w:r>
      <w:r w:rsidRPr="00063E0E">
        <w:rPr>
          <w:rFonts w:eastAsia="Times New Roman"/>
          <w:spacing w:val="-1"/>
          <w:sz w:val="24"/>
          <w:szCs w:val="24"/>
        </w:rPr>
        <w:t>каникулы</w:t>
      </w:r>
      <w:r w:rsidRPr="00063E0E">
        <w:rPr>
          <w:rFonts w:eastAsia="Times New Roman"/>
          <w:spacing w:val="-1"/>
          <w:sz w:val="28"/>
          <w:szCs w:val="28"/>
        </w:rPr>
        <w:t xml:space="preserve"> </w:t>
      </w:r>
      <w:r w:rsidRPr="00063E0E">
        <w:rPr>
          <w:rFonts w:eastAsia="Times New Roman"/>
          <w:spacing w:val="-1"/>
          <w:sz w:val="24"/>
          <w:szCs w:val="24"/>
        </w:rPr>
        <w:t>с</w:t>
      </w:r>
      <w:r w:rsidRPr="00063E0E">
        <w:rPr>
          <w:rFonts w:eastAsia="Times New Roman"/>
          <w:spacing w:val="-1"/>
          <w:sz w:val="28"/>
          <w:szCs w:val="28"/>
        </w:rPr>
        <w:t xml:space="preserve"> </w:t>
      </w:r>
      <w:r w:rsidRPr="00063E0E">
        <w:rPr>
          <w:rFonts w:eastAsia="Times New Roman"/>
          <w:spacing w:val="-1"/>
          <w:sz w:val="24"/>
          <w:szCs w:val="24"/>
        </w:rPr>
        <w:t>01</w:t>
      </w:r>
      <w:r w:rsidRPr="00063E0E">
        <w:rPr>
          <w:rFonts w:eastAsia="Times New Roman"/>
          <w:spacing w:val="-1"/>
          <w:sz w:val="28"/>
          <w:szCs w:val="28"/>
        </w:rPr>
        <w:t xml:space="preserve"> </w:t>
      </w:r>
      <w:r w:rsidRPr="00063E0E">
        <w:rPr>
          <w:rFonts w:eastAsia="Times New Roman"/>
          <w:spacing w:val="-1"/>
          <w:sz w:val="24"/>
          <w:szCs w:val="24"/>
        </w:rPr>
        <w:t>июня</w:t>
      </w:r>
      <w:r w:rsidR="00063E0E" w:rsidRPr="00063E0E">
        <w:rPr>
          <w:rFonts w:eastAsia="Times New Roman"/>
          <w:spacing w:val="-1"/>
          <w:sz w:val="28"/>
          <w:szCs w:val="28"/>
        </w:rPr>
        <w:t xml:space="preserve"> </w:t>
      </w:r>
      <w:r w:rsidRPr="00063E0E">
        <w:rPr>
          <w:rFonts w:eastAsia="Times New Roman"/>
          <w:spacing w:val="-1"/>
          <w:sz w:val="24"/>
          <w:szCs w:val="24"/>
        </w:rPr>
        <w:t>по</w:t>
      </w:r>
      <w:r w:rsidRPr="00063E0E">
        <w:rPr>
          <w:rFonts w:eastAsia="Times New Roman"/>
          <w:spacing w:val="-1"/>
          <w:sz w:val="28"/>
          <w:szCs w:val="28"/>
        </w:rPr>
        <w:t xml:space="preserve"> </w:t>
      </w:r>
      <w:r w:rsidRPr="00063E0E">
        <w:rPr>
          <w:rFonts w:eastAsia="Times New Roman"/>
          <w:spacing w:val="-1"/>
          <w:sz w:val="24"/>
          <w:szCs w:val="24"/>
        </w:rPr>
        <w:t>31</w:t>
      </w:r>
      <w:r w:rsidRPr="00063E0E">
        <w:rPr>
          <w:rFonts w:eastAsia="Times New Roman"/>
          <w:spacing w:val="-1"/>
          <w:sz w:val="28"/>
          <w:szCs w:val="28"/>
        </w:rPr>
        <w:t xml:space="preserve"> </w:t>
      </w:r>
      <w:r w:rsidRPr="00063E0E">
        <w:rPr>
          <w:rFonts w:eastAsia="Times New Roman"/>
          <w:spacing w:val="-1"/>
          <w:sz w:val="24"/>
          <w:szCs w:val="24"/>
        </w:rPr>
        <w:t>августа</w:t>
      </w:r>
      <w:r w:rsidRPr="00063E0E">
        <w:rPr>
          <w:rFonts w:eastAsia="Times New Roman"/>
          <w:spacing w:val="-1"/>
          <w:sz w:val="28"/>
          <w:szCs w:val="28"/>
        </w:rPr>
        <w:t xml:space="preserve"> </w:t>
      </w:r>
      <w:r w:rsidRPr="00063E0E">
        <w:rPr>
          <w:rFonts w:eastAsia="Times New Roman"/>
          <w:spacing w:val="-1"/>
          <w:sz w:val="24"/>
          <w:szCs w:val="24"/>
        </w:rPr>
        <w:t>текущего</w:t>
      </w:r>
      <w:r w:rsidRPr="00063E0E">
        <w:rPr>
          <w:rFonts w:eastAsia="Times New Roman"/>
          <w:spacing w:val="-1"/>
          <w:sz w:val="28"/>
          <w:szCs w:val="28"/>
        </w:rPr>
        <w:t xml:space="preserve"> </w:t>
      </w:r>
      <w:r w:rsidRPr="00063E0E">
        <w:rPr>
          <w:rFonts w:eastAsia="Times New Roman"/>
          <w:spacing w:val="-1"/>
          <w:sz w:val="24"/>
          <w:szCs w:val="24"/>
        </w:rPr>
        <w:t>года</w:t>
      </w:r>
      <w:r w:rsidRPr="00063E0E">
        <w:rPr>
          <w:rFonts w:ascii="Arial" w:eastAsia="Times New Roman" w:hAnsi="Arial" w:cs="Arial"/>
          <w:sz w:val="28"/>
          <w:szCs w:val="28"/>
        </w:rPr>
        <w:t>.</w:t>
      </w:r>
    </w:p>
    <w:p w:rsidR="00591780" w:rsidRPr="00C14486" w:rsidRDefault="001679D4" w:rsidP="007B7555">
      <w:pPr>
        <w:shd w:val="clear" w:color="auto" w:fill="FFFFFF"/>
        <w:tabs>
          <w:tab w:val="left" w:pos="0"/>
        </w:tabs>
        <w:spacing w:before="595" w:line="274" w:lineRule="exact"/>
        <w:ind w:right="4992" w:firstLine="567"/>
        <w:rPr>
          <w:spacing w:val="-1"/>
          <w:sz w:val="24"/>
          <w:szCs w:val="24"/>
        </w:rPr>
      </w:pPr>
      <w:r w:rsidRPr="00C14486">
        <w:rPr>
          <w:b/>
          <w:bCs/>
          <w:spacing w:val="-1"/>
          <w:sz w:val="24"/>
          <w:szCs w:val="24"/>
        </w:rPr>
        <w:t xml:space="preserve">3.1.2. </w:t>
      </w:r>
      <w:r w:rsidRPr="00C14486">
        <w:rPr>
          <w:rFonts w:eastAsia="Times New Roman"/>
          <w:b/>
          <w:bCs/>
          <w:spacing w:val="-1"/>
          <w:sz w:val="24"/>
          <w:szCs w:val="24"/>
        </w:rPr>
        <w:t xml:space="preserve">План внеурочной деятельности </w:t>
      </w:r>
    </w:p>
    <w:p w:rsidR="00591780" w:rsidRPr="00C14486" w:rsidRDefault="001679D4" w:rsidP="007B7555">
      <w:pPr>
        <w:shd w:val="clear" w:color="auto" w:fill="FFFFFF"/>
        <w:tabs>
          <w:tab w:val="left" w:pos="0"/>
        </w:tabs>
        <w:spacing w:before="538" w:line="274" w:lineRule="exact"/>
        <w:ind w:firstLine="567"/>
      </w:pPr>
      <w:r w:rsidRPr="00C14486">
        <w:rPr>
          <w:b/>
          <w:bCs/>
          <w:sz w:val="24"/>
          <w:szCs w:val="24"/>
        </w:rPr>
        <w:t xml:space="preserve">3.2. </w:t>
      </w:r>
      <w:r w:rsidRPr="00C14486">
        <w:rPr>
          <w:rFonts w:eastAsia="Times New Roman"/>
          <w:b/>
          <w:bCs/>
          <w:sz w:val="24"/>
          <w:szCs w:val="24"/>
        </w:rPr>
        <w:t>Система условий реализации АООП ООО</w:t>
      </w:r>
    </w:p>
    <w:p w:rsidR="00591780" w:rsidRDefault="001679D4" w:rsidP="007B7555">
      <w:pPr>
        <w:shd w:val="clear" w:color="auto" w:fill="FFFFFF"/>
        <w:tabs>
          <w:tab w:val="left" w:pos="0"/>
          <w:tab w:val="left" w:pos="1834"/>
          <w:tab w:val="left" w:pos="3682"/>
          <w:tab w:val="left" w:pos="5515"/>
          <w:tab w:val="left" w:pos="7714"/>
        </w:tabs>
        <w:spacing w:line="274" w:lineRule="exact"/>
        <w:ind w:right="115" w:firstLine="567"/>
        <w:jc w:val="both"/>
      </w:pPr>
      <w:r w:rsidRPr="00C14486">
        <w:rPr>
          <w:rFonts w:eastAsia="Times New Roman"/>
          <w:sz w:val="24"/>
          <w:szCs w:val="24"/>
        </w:rPr>
        <w:t>Интегративным результатом выполнения требований</w:t>
      </w:r>
      <w:r>
        <w:rPr>
          <w:rFonts w:eastAsia="Times New Roman"/>
          <w:sz w:val="24"/>
          <w:szCs w:val="24"/>
        </w:rPr>
        <w:t xml:space="preserve"> к условиям реализации</w:t>
      </w:r>
      <w:r>
        <w:rPr>
          <w:rFonts w:eastAsia="Times New Roman"/>
          <w:sz w:val="24"/>
          <w:szCs w:val="24"/>
        </w:rPr>
        <w:br/>
        <w:t>основной образовательной программы</w:t>
      </w:r>
      <w:r w:rsidR="0016588C">
        <w:rPr>
          <w:rFonts w:eastAsia="Times New Roman"/>
          <w:sz w:val="24"/>
          <w:szCs w:val="24"/>
        </w:rPr>
        <w:t xml:space="preserve"> основного общего образования МОУ «Средняя школа №24» </w:t>
      </w:r>
      <w:r>
        <w:rPr>
          <w:rFonts w:eastAsia="Times New Roman"/>
          <w:sz w:val="24"/>
          <w:szCs w:val="24"/>
        </w:rPr>
        <w:t>является создание и поддержание развивающей образовате</w:t>
      </w:r>
      <w:r w:rsidR="0016588C">
        <w:rPr>
          <w:rFonts w:eastAsia="Times New Roman"/>
          <w:sz w:val="24"/>
          <w:szCs w:val="24"/>
        </w:rPr>
        <w:t xml:space="preserve">льной среды, адекватной задачам </w:t>
      </w:r>
      <w:r>
        <w:rPr>
          <w:rFonts w:eastAsia="Times New Roman"/>
          <w:spacing w:val="-2"/>
          <w:sz w:val="24"/>
          <w:szCs w:val="24"/>
        </w:rPr>
        <w:t>достижения</w:t>
      </w:r>
      <w:r w:rsidR="0016588C">
        <w:rPr>
          <w:rFonts w:ascii="Arial" w:eastAsia="Times New Roman" w:hAnsi="Arial" w:cs="Arial"/>
          <w:sz w:val="24"/>
          <w:szCs w:val="24"/>
        </w:rPr>
        <w:t xml:space="preserve"> </w:t>
      </w:r>
      <w:r>
        <w:rPr>
          <w:rFonts w:eastAsia="Times New Roman"/>
          <w:spacing w:val="-2"/>
          <w:sz w:val="24"/>
          <w:szCs w:val="24"/>
        </w:rPr>
        <w:t>личностного,</w:t>
      </w:r>
      <w:r>
        <w:rPr>
          <w:rFonts w:ascii="Arial" w:eastAsia="Times New Roman" w:cs="Arial"/>
          <w:sz w:val="24"/>
          <w:szCs w:val="24"/>
        </w:rPr>
        <w:tab/>
      </w:r>
      <w:r>
        <w:rPr>
          <w:rFonts w:eastAsia="Times New Roman"/>
          <w:spacing w:val="-2"/>
          <w:sz w:val="24"/>
          <w:szCs w:val="24"/>
        </w:rPr>
        <w:t>социального,</w:t>
      </w:r>
      <w:r w:rsidR="0016588C">
        <w:rPr>
          <w:rFonts w:ascii="Arial" w:eastAsia="Times New Roman" w:cs="Arial"/>
          <w:sz w:val="24"/>
          <w:szCs w:val="24"/>
        </w:rPr>
        <w:t xml:space="preserve"> </w:t>
      </w:r>
      <w:r>
        <w:rPr>
          <w:rFonts w:eastAsia="Times New Roman"/>
          <w:spacing w:val="-2"/>
          <w:sz w:val="24"/>
          <w:szCs w:val="24"/>
        </w:rPr>
        <w:t>познавательного</w:t>
      </w:r>
      <w:r w:rsidR="0016588C">
        <w:rPr>
          <w:rFonts w:ascii="Arial" w:eastAsia="Times New Roman" w:hAnsi="Arial" w:cs="Arial"/>
          <w:sz w:val="24"/>
          <w:szCs w:val="24"/>
        </w:rPr>
        <w:t xml:space="preserve"> </w:t>
      </w:r>
      <w:r>
        <w:rPr>
          <w:rFonts w:eastAsia="Times New Roman" w:hAnsi="Arial"/>
          <w:spacing w:val="-2"/>
          <w:sz w:val="24"/>
          <w:szCs w:val="24"/>
        </w:rPr>
        <w:t>(</w:t>
      </w:r>
      <w:r>
        <w:rPr>
          <w:rFonts w:eastAsia="Times New Roman"/>
          <w:spacing w:val="-2"/>
          <w:sz w:val="24"/>
          <w:szCs w:val="24"/>
        </w:rPr>
        <w:t>интеллектуального),</w:t>
      </w:r>
    </w:p>
    <w:p w:rsidR="00591780" w:rsidRDefault="0016588C" w:rsidP="007B7555">
      <w:pPr>
        <w:shd w:val="clear" w:color="auto" w:fill="FFFFFF"/>
        <w:tabs>
          <w:tab w:val="left" w:pos="0"/>
        </w:tabs>
        <w:spacing w:line="274" w:lineRule="exact"/>
        <w:ind w:firstLine="567"/>
        <w:jc w:val="both"/>
      </w:pPr>
      <w:r>
        <w:rPr>
          <w:rFonts w:eastAsia="Times New Roman"/>
          <w:spacing w:val="-2"/>
          <w:sz w:val="24"/>
          <w:szCs w:val="24"/>
        </w:rPr>
        <w:t>коммуникативного, эстетического, физического, т</w:t>
      </w:r>
      <w:r w:rsidR="001679D4">
        <w:rPr>
          <w:rFonts w:eastAsia="Times New Roman"/>
          <w:spacing w:val="-2"/>
          <w:sz w:val="24"/>
          <w:szCs w:val="24"/>
        </w:rPr>
        <w:t>рудового развития обучающихся.</w:t>
      </w:r>
    </w:p>
    <w:p w:rsidR="00591780" w:rsidRDefault="0016588C" w:rsidP="007B7555">
      <w:pPr>
        <w:shd w:val="clear" w:color="auto" w:fill="FFFFFF"/>
        <w:tabs>
          <w:tab w:val="left" w:pos="0"/>
        </w:tabs>
        <w:spacing w:line="274" w:lineRule="exact"/>
        <w:ind w:right="130" w:firstLine="567"/>
        <w:jc w:val="both"/>
      </w:pPr>
      <w:r>
        <w:rPr>
          <w:rFonts w:eastAsia="Times New Roman"/>
          <w:sz w:val="24"/>
          <w:szCs w:val="24"/>
        </w:rPr>
        <w:t>Условия, созданные в МОУ «Средняя школа №24</w:t>
      </w:r>
      <w:r w:rsidR="001679D4">
        <w:rPr>
          <w:rFonts w:eastAsia="Times New Roman"/>
          <w:sz w:val="24"/>
          <w:szCs w:val="24"/>
        </w:rPr>
        <w:t>», реализующей основную образовательную программу основного общего образования:</w:t>
      </w:r>
    </w:p>
    <w:p w:rsidR="00591780" w:rsidRDefault="001679D4" w:rsidP="007B7555">
      <w:pPr>
        <w:numPr>
          <w:ilvl w:val="0"/>
          <w:numId w:val="1"/>
        </w:numPr>
        <w:shd w:val="clear" w:color="auto" w:fill="FFFFFF"/>
        <w:tabs>
          <w:tab w:val="left" w:pos="0"/>
          <w:tab w:val="left" w:pos="259"/>
        </w:tabs>
        <w:spacing w:line="274" w:lineRule="exact"/>
        <w:ind w:firstLine="567"/>
        <w:jc w:val="both"/>
        <w:rPr>
          <w:sz w:val="24"/>
          <w:szCs w:val="24"/>
        </w:rPr>
      </w:pPr>
      <w:r>
        <w:rPr>
          <w:rFonts w:eastAsia="Times New Roman"/>
          <w:sz w:val="24"/>
          <w:szCs w:val="24"/>
        </w:rPr>
        <w:t>соответствуют требованиям ФГОС ООО;</w:t>
      </w:r>
    </w:p>
    <w:p w:rsidR="00591780" w:rsidRDefault="001679D4" w:rsidP="007B7555">
      <w:pPr>
        <w:numPr>
          <w:ilvl w:val="0"/>
          <w:numId w:val="1"/>
        </w:numPr>
        <w:shd w:val="clear" w:color="auto" w:fill="FFFFFF"/>
        <w:tabs>
          <w:tab w:val="left" w:pos="0"/>
          <w:tab w:val="left" w:pos="259"/>
        </w:tabs>
        <w:spacing w:line="274" w:lineRule="exact"/>
        <w:ind w:right="125" w:firstLine="567"/>
        <w:jc w:val="both"/>
        <w:rPr>
          <w:sz w:val="24"/>
          <w:szCs w:val="24"/>
        </w:rPr>
      </w:pPr>
      <w:r>
        <w:rPr>
          <w:rFonts w:eastAsia="Times New Roman"/>
          <w:sz w:val="24"/>
          <w:szCs w:val="24"/>
        </w:rPr>
        <w:t>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основных образовательных программ;</w:t>
      </w:r>
    </w:p>
    <w:p w:rsidR="00591780" w:rsidRDefault="001679D4" w:rsidP="007B7555">
      <w:pPr>
        <w:shd w:val="clear" w:color="auto" w:fill="FFFFFF"/>
        <w:tabs>
          <w:tab w:val="left" w:pos="0"/>
          <w:tab w:val="left" w:pos="331"/>
        </w:tabs>
        <w:spacing w:line="274" w:lineRule="exact"/>
        <w:ind w:right="125" w:firstLine="567"/>
        <w:jc w:val="both"/>
      </w:pPr>
      <w:r>
        <w:rPr>
          <w:sz w:val="24"/>
          <w:szCs w:val="24"/>
        </w:rPr>
        <w:t>-</w:t>
      </w:r>
      <w:r>
        <w:rPr>
          <w:sz w:val="24"/>
          <w:szCs w:val="24"/>
        </w:rPr>
        <w:tab/>
      </w:r>
      <w:r>
        <w:rPr>
          <w:rFonts w:eastAsia="Times New Roman"/>
          <w:sz w:val="24"/>
          <w:szCs w:val="24"/>
        </w:rPr>
        <w:t>учитывают особенности образовательного учреждения,</w:t>
      </w:r>
      <w:r w:rsidR="0016588C">
        <w:rPr>
          <w:rFonts w:eastAsia="Times New Roman"/>
          <w:sz w:val="24"/>
          <w:szCs w:val="24"/>
        </w:rPr>
        <w:t xml:space="preserve"> его организационную структуру, </w:t>
      </w:r>
      <w:r>
        <w:rPr>
          <w:rFonts w:eastAsia="Times New Roman"/>
          <w:sz w:val="24"/>
          <w:szCs w:val="24"/>
        </w:rPr>
        <w:t>запросы участников образовательного процесса в основном общем образовании.</w:t>
      </w:r>
    </w:p>
    <w:p w:rsidR="00591780" w:rsidRDefault="0016588C" w:rsidP="007B7555">
      <w:pPr>
        <w:shd w:val="clear" w:color="auto" w:fill="FFFFFF"/>
        <w:tabs>
          <w:tab w:val="left" w:pos="0"/>
        </w:tabs>
        <w:spacing w:before="552" w:line="274" w:lineRule="exact"/>
        <w:ind w:firstLine="567"/>
        <w:jc w:val="both"/>
      </w:pPr>
      <w:r>
        <w:rPr>
          <w:b/>
          <w:bCs/>
          <w:sz w:val="24"/>
          <w:szCs w:val="24"/>
        </w:rPr>
        <w:t xml:space="preserve">3.2.1. </w:t>
      </w:r>
      <w:r w:rsidR="001679D4">
        <w:rPr>
          <w:rFonts w:eastAsia="Times New Roman"/>
          <w:b/>
          <w:bCs/>
          <w:sz w:val="24"/>
          <w:szCs w:val="24"/>
        </w:rPr>
        <w:t>Кадровые условия реализации АООП ООО</w:t>
      </w:r>
    </w:p>
    <w:p w:rsidR="00591780" w:rsidRDefault="001679D4" w:rsidP="007B7555">
      <w:pPr>
        <w:shd w:val="clear" w:color="auto" w:fill="FFFFFF"/>
        <w:tabs>
          <w:tab w:val="left" w:pos="0"/>
        </w:tabs>
        <w:spacing w:line="274" w:lineRule="exact"/>
        <w:ind w:right="130" w:firstLine="567"/>
        <w:jc w:val="both"/>
      </w:pPr>
      <w:r>
        <w:rPr>
          <w:rFonts w:eastAsia="Times New Roman"/>
          <w:sz w:val="24"/>
          <w:szCs w:val="24"/>
        </w:rPr>
        <w:t>Описание кадровых условий реализации основной образовательной программы включает:</w:t>
      </w:r>
    </w:p>
    <w:p w:rsidR="00591780" w:rsidRDefault="001679D4" w:rsidP="007B7555">
      <w:pPr>
        <w:shd w:val="clear" w:color="auto" w:fill="FFFFFF"/>
        <w:tabs>
          <w:tab w:val="left" w:pos="0"/>
          <w:tab w:val="left" w:pos="259"/>
        </w:tabs>
        <w:spacing w:line="274" w:lineRule="exact"/>
        <w:ind w:firstLine="567"/>
      </w:pPr>
      <w:r>
        <w:rPr>
          <w:sz w:val="24"/>
          <w:szCs w:val="24"/>
        </w:rPr>
        <w:t>-</w:t>
      </w:r>
      <w:r>
        <w:rPr>
          <w:sz w:val="24"/>
          <w:szCs w:val="24"/>
        </w:rPr>
        <w:tab/>
      </w:r>
      <w:r>
        <w:rPr>
          <w:rFonts w:eastAsia="Times New Roman"/>
          <w:sz w:val="22"/>
          <w:szCs w:val="22"/>
        </w:rPr>
        <w:t>характеристику</w:t>
      </w:r>
      <w:r>
        <w:rPr>
          <w:rFonts w:eastAsia="Times New Roman"/>
          <w:sz w:val="24"/>
          <w:szCs w:val="24"/>
        </w:rPr>
        <w:t xml:space="preserve"> </w:t>
      </w:r>
      <w:r>
        <w:rPr>
          <w:rFonts w:eastAsia="Times New Roman"/>
          <w:sz w:val="22"/>
          <w:szCs w:val="22"/>
        </w:rPr>
        <w:t>укомплектованности</w:t>
      </w:r>
      <w:r>
        <w:rPr>
          <w:rFonts w:eastAsia="Times New Roman"/>
          <w:sz w:val="24"/>
          <w:szCs w:val="24"/>
        </w:rPr>
        <w:t xml:space="preserve"> </w:t>
      </w:r>
      <w:r>
        <w:rPr>
          <w:rFonts w:eastAsia="Times New Roman"/>
          <w:sz w:val="22"/>
          <w:szCs w:val="22"/>
        </w:rPr>
        <w:t>образовательного</w:t>
      </w:r>
      <w:r>
        <w:rPr>
          <w:rFonts w:eastAsia="Times New Roman"/>
          <w:sz w:val="24"/>
          <w:szCs w:val="24"/>
        </w:rPr>
        <w:t xml:space="preserve"> </w:t>
      </w:r>
      <w:r>
        <w:rPr>
          <w:rFonts w:eastAsia="Times New Roman"/>
          <w:sz w:val="22"/>
          <w:szCs w:val="22"/>
        </w:rPr>
        <w:t>учреждения;</w:t>
      </w:r>
    </w:p>
    <w:p w:rsidR="00591780" w:rsidRDefault="00833B6A" w:rsidP="007B7555">
      <w:pPr>
        <w:shd w:val="clear" w:color="auto" w:fill="FFFFFF"/>
        <w:tabs>
          <w:tab w:val="left" w:pos="0"/>
          <w:tab w:val="left" w:pos="547"/>
          <w:tab w:val="left" w:pos="1872"/>
          <w:tab w:val="left" w:pos="2942"/>
          <w:tab w:val="left" w:pos="4790"/>
          <w:tab w:val="left" w:pos="6341"/>
          <w:tab w:val="left" w:pos="8059"/>
        </w:tabs>
        <w:spacing w:line="274" w:lineRule="exact"/>
        <w:ind w:firstLine="567"/>
      </w:pPr>
      <w:r>
        <w:rPr>
          <w:sz w:val="24"/>
          <w:szCs w:val="24"/>
        </w:rPr>
        <w:t xml:space="preserve">- </w:t>
      </w:r>
      <w:r w:rsidR="001679D4">
        <w:rPr>
          <w:rFonts w:eastAsia="Times New Roman"/>
          <w:spacing w:val="-1"/>
          <w:sz w:val="24"/>
          <w:szCs w:val="24"/>
        </w:rPr>
        <w:t>описание</w:t>
      </w:r>
      <w:r w:rsidR="0016588C">
        <w:rPr>
          <w:rFonts w:ascii="Arial" w:eastAsia="Times New Roman" w:hAnsi="Arial" w:cs="Arial"/>
          <w:sz w:val="24"/>
          <w:szCs w:val="24"/>
        </w:rPr>
        <w:t xml:space="preserve"> </w:t>
      </w:r>
      <w:r w:rsidR="001679D4">
        <w:rPr>
          <w:rFonts w:eastAsia="Times New Roman"/>
          <w:spacing w:val="-1"/>
          <w:sz w:val="24"/>
          <w:szCs w:val="24"/>
        </w:rPr>
        <w:t>уровня</w:t>
      </w:r>
      <w:r w:rsidR="0016588C">
        <w:rPr>
          <w:rFonts w:ascii="Arial" w:eastAsia="Times New Roman" w:hAnsi="Arial" w:cs="Arial"/>
          <w:sz w:val="24"/>
          <w:szCs w:val="24"/>
        </w:rPr>
        <w:t xml:space="preserve"> </w:t>
      </w:r>
      <w:r w:rsidR="001679D4">
        <w:rPr>
          <w:rFonts w:eastAsia="Times New Roman"/>
          <w:spacing w:val="-1"/>
          <w:sz w:val="24"/>
          <w:szCs w:val="24"/>
        </w:rPr>
        <w:t>квалификации</w:t>
      </w:r>
      <w:r w:rsidR="0016588C">
        <w:rPr>
          <w:rFonts w:ascii="Arial" w:eastAsia="Times New Roman" w:hAnsi="Arial" w:cs="Arial"/>
          <w:sz w:val="24"/>
          <w:szCs w:val="24"/>
        </w:rPr>
        <w:t xml:space="preserve"> </w:t>
      </w:r>
      <w:r w:rsidR="001679D4">
        <w:rPr>
          <w:rFonts w:eastAsia="Times New Roman"/>
          <w:sz w:val="24"/>
          <w:szCs w:val="24"/>
        </w:rPr>
        <w:t>работников</w:t>
      </w:r>
      <w:r w:rsidR="0016588C">
        <w:rPr>
          <w:rFonts w:ascii="Arial" w:eastAsia="Times New Roman" w:hAnsi="Arial" w:cs="Arial"/>
          <w:sz w:val="24"/>
          <w:szCs w:val="24"/>
        </w:rPr>
        <w:t xml:space="preserve"> </w:t>
      </w:r>
      <w:r w:rsidR="001679D4">
        <w:rPr>
          <w:rFonts w:eastAsia="Times New Roman"/>
          <w:sz w:val="24"/>
          <w:szCs w:val="24"/>
        </w:rPr>
        <w:t>организации,</w:t>
      </w:r>
      <w:r w:rsidR="0016588C">
        <w:rPr>
          <w:rFonts w:ascii="Arial" w:eastAsia="Times New Roman" w:cs="Arial"/>
          <w:sz w:val="24"/>
          <w:szCs w:val="24"/>
        </w:rPr>
        <w:t xml:space="preserve"> </w:t>
      </w:r>
      <w:r w:rsidR="0016588C">
        <w:rPr>
          <w:rFonts w:eastAsia="Times New Roman"/>
          <w:sz w:val="24"/>
          <w:szCs w:val="24"/>
        </w:rPr>
        <w:t xml:space="preserve">осуществляющей </w:t>
      </w:r>
      <w:r w:rsidR="001679D4">
        <w:rPr>
          <w:rFonts w:eastAsia="Times New Roman"/>
          <w:sz w:val="24"/>
          <w:szCs w:val="24"/>
        </w:rPr>
        <w:t>образовательную деятельность, и их функциональных обязанностей;</w:t>
      </w:r>
    </w:p>
    <w:p w:rsidR="00591780" w:rsidRDefault="001679D4" w:rsidP="007B7555">
      <w:pPr>
        <w:shd w:val="clear" w:color="auto" w:fill="FFFFFF"/>
        <w:tabs>
          <w:tab w:val="left" w:pos="0"/>
          <w:tab w:val="left" w:pos="298"/>
        </w:tabs>
        <w:spacing w:line="274" w:lineRule="exact"/>
        <w:ind w:firstLine="567"/>
      </w:pPr>
      <w:r>
        <w:rPr>
          <w:sz w:val="24"/>
          <w:szCs w:val="24"/>
        </w:rPr>
        <w:t>-</w:t>
      </w:r>
      <w:r>
        <w:rPr>
          <w:sz w:val="24"/>
          <w:szCs w:val="24"/>
        </w:rPr>
        <w:tab/>
      </w:r>
      <w:r w:rsidR="0016588C">
        <w:rPr>
          <w:rFonts w:eastAsia="Times New Roman"/>
          <w:spacing w:val="-3"/>
          <w:sz w:val="24"/>
          <w:szCs w:val="24"/>
        </w:rPr>
        <w:t xml:space="preserve">описание реализуемой системы непрерывного профессионального развития и повышения </w:t>
      </w:r>
      <w:r>
        <w:rPr>
          <w:rFonts w:eastAsia="Times New Roman"/>
          <w:sz w:val="24"/>
          <w:szCs w:val="24"/>
        </w:rPr>
        <w:t>квалификации педагогических работников;</w:t>
      </w:r>
    </w:p>
    <w:p w:rsidR="00591780" w:rsidRDefault="001679D4" w:rsidP="007B7555">
      <w:pPr>
        <w:shd w:val="clear" w:color="auto" w:fill="FFFFFF"/>
        <w:tabs>
          <w:tab w:val="left" w:pos="0"/>
          <w:tab w:val="left" w:pos="254"/>
        </w:tabs>
        <w:spacing w:line="274" w:lineRule="exact"/>
        <w:ind w:firstLine="567"/>
      </w:pPr>
      <w:r>
        <w:rPr>
          <w:sz w:val="24"/>
          <w:szCs w:val="24"/>
        </w:rPr>
        <w:t>-</w:t>
      </w:r>
      <w:r>
        <w:rPr>
          <w:sz w:val="24"/>
          <w:szCs w:val="24"/>
        </w:rPr>
        <w:tab/>
      </w:r>
      <w:r>
        <w:rPr>
          <w:rFonts w:eastAsia="Times New Roman"/>
          <w:sz w:val="24"/>
          <w:szCs w:val="24"/>
        </w:rPr>
        <w:t>описание системы оценки деятельности членов педагогического коллектива.</w:t>
      </w:r>
    </w:p>
    <w:p w:rsidR="00591780" w:rsidRDefault="001679D4" w:rsidP="007B7555">
      <w:pPr>
        <w:shd w:val="clear" w:color="auto" w:fill="FFFFFF"/>
        <w:tabs>
          <w:tab w:val="left" w:pos="0"/>
        </w:tabs>
        <w:spacing w:line="274" w:lineRule="exact"/>
        <w:ind w:right="115" w:firstLine="567"/>
        <w:jc w:val="both"/>
      </w:pPr>
      <w:r>
        <w:rPr>
          <w:rFonts w:eastAsia="Times New Roman"/>
          <w:sz w:val="24"/>
          <w:szCs w:val="24"/>
        </w:rPr>
        <w:lastRenderedPageBreak/>
        <w:t xml:space="preserve">Кадровое обеспечение образовательного процесса соответствует требованиям ФГОС </w:t>
      </w:r>
      <w:r>
        <w:rPr>
          <w:rFonts w:eastAsia="Times New Roman"/>
          <w:spacing w:val="-1"/>
          <w:sz w:val="24"/>
          <w:szCs w:val="24"/>
        </w:rPr>
        <w:t xml:space="preserve">ООО. Укомплектованность штатов 100%. В Школе сложился стабильный коллектив педагогов </w:t>
      </w:r>
      <w:r>
        <w:rPr>
          <w:rFonts w:eastAsia="Times New Roman"/>
          <w:sz w:val="24"/>
          <w:szCs w:val="24"/>
        </w:rPr>
        <w:t>профессионалов, реализующий общую цель в соответствии с программой развития, миссией и</w:t>
      </w:r>
    </w:p>
    <w:p w:rsidR="00591780" w:rsidRDefault="00B42142" w:rsidP="00B0723D">
      <w:pPr>
        <w:shd w:val="clear" w:color="auto" w:fill="FFFFFF"/>
        <w:tabs>
          <w:tab w:val="left" w:pos="0"/>
        </w:tabs>
        <w:spacing w:line="274" w:lineRule="exact"/>
        <w:ind w:right="5" w:firstLine="567"/>
        <w:jc w:val="both"/>
      </w:pPr>
      <w:r>
        <w:rPr>
          <w:rFonts w:eastAsia="Times New Roman"/>
          <w:sz w:val="24"/>
          <w:szCs w:val="24"/>
        </w:rPr>
        <w:t xml:space="preserve"> </w:t>
      </w:r>
      <w:r w:rsidR="001679D4">
        <w:rPr>
          <w:rFonts w:eastAsia="Times New Roman"/>
          <w:sz w:val="24"/>
          <w:szCs w:val="24"/>
        </w:rPr>
        <w:t>политикой образовательного учреждения. В Школе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отраженных:</w:t>
      </w:r>
    </w:p>
    <w:p w:rsidR="00591780" w:rsidRDefault="001679D4" w:rsidP="007B7555">
      <w:pPr>
        <w:shd w:val="clear" w:color="auto" w:fill="FFFFFF"/>
        <w:tabs>
          <w:tab w:val="left" w:pos="0"/>
          <w:tab w:val="left" w:pos="264"/>
        </w:tabs>
        <w:spacing w:line="274" w:lineRule="exact"/>
        <w:ind w:firstLine="567"/>
        <w:jc w:val="both"/>
      </w:pPr>
      <w:r>
        <w:rPr>
          <w:sz w:val="24"/>
          <w:szCs w:val="24"/>
        </w:rPr>
        <w:t>-</w:t>
      </w:r>
      <w:r>
        <w:rPr>
          <w:sz w:val="24"/>
          <w:szCs w:val="24"/>
        </w:rPr>
        <w:tab/>
      </w:r>
      <w:r>
        <w:rPr>
          <w:rFonts w:eastAsia="Times New Roman"/>
          <w:sz w:val="24"/>
          <w:szCs w:val="24"/>
        </w:rPr>
        <w:t>в положениях Профессионального стандарта «Педагог (педа</w:t>
      </w:r>
      <w:r w:rsidR="0016588C">
        <w:rPr>
          <w:rFonts w:eastAsia="Times New Roman"/>
          <w:sz w:val="24"/>
          <w:szCs w:val="24"/>
        </w:rPr>
        <w:t xml:space="preserve">гогическая деятельность в сфере </w:t>
      </w:r>
      <w:r>
        <w:rPr>
          <w:rFonts w:eastAsia="Times New Roman"/>
          <w:sz w:val="24"/>
          <w:szCs w:val="24"/>
        </w:rPr>
        <w:t>дошкольного, начального общего, основного общего, среднего общего образования)</w:t>
      </w:r>
    </w:p>
    <w:p w:rsidR="00591780" w:rsidRDefault="0016588C" w:rsidP="007B7555">
      <w:pPr>
        <w:shd w:val="clear" w:color="auto" w:fill="FFFFFF"/>
        <w:tabs>
          <w:tab w:val="left" w:pos="0"/>
        </w:tabs>
        <w:spacing w:line="274" w:lineRule="exact"/>
        <w:ind w:firstLine="567"/>
      </w:pPr>
      <w:r>
        <w:rPr>
          <w:rFonts w:eastAsia="Times New Roman"/>
          <w:i/>
          <w:iCs/>
          <w:spacing w:val="-6"/>
          <w:sz w:val="24"/>
          <w:szCs w:val="24"/>
        </w:rPr>
        <w:t xml:space="preserve">Уровень квалификации работников организации, осуществляющей </w:t>
      </w:r>
      <w:r w:rsidR="001679D4">
        <w:rPr>
          <w:rFonts w:eastAsia="Times New Roman"/>
          <w:i/>
          <w:iCs/>
          <w:spacing w:val="-6"/>
          <w:sz w:val="24"/>
          <w:szCs w:val="24"/>
        </w:rPr>
        <w:t xml:space="preserve">образовательную </w:t>
      </w:r>
      <w:r w:rsidR="001679D4">
        <w:rPr>
          <w:rFonts w:eastAsia="Times New Roman"/>
          <w:i/>
          <w:iCs/>
          <w:sz w:val="24"/>
          <w:szCs w:val="24"/>
        </w:rPr>
        <w:t>деятельность и их функциональные обязанности</w:t>
      </w:r>
    </w:p>
    <w:p w:rsidR="00591780" w:rsidRDefault="001679D4">
      <w:pPr>
        <w:shd w:val="clear" w:color="auto" w:fill="FFFFFF"/>
        <w:spacing w:before="278"/>
        <w:ind w:left="826"/>
      </w:pPr>
      <w:r>
        <w:rPr>
          <w:rFonts w:eastAsia="Times New Roman"/>
          <w:b/>
          <w:bCs/>
          <w:spacing w:val="-1"/>
          <w:sz w:val="24"/>
          <w:szCs w:val="24"/>
        </w:rPr>
        <w:t>Кадровое обеспечение реализации основной образовательной программы</w:t>
      </w:r>
    </w:p>
    <w:tbl>
      <w:tblPr>
        <w:tblW w:w="0" w:type="auto"/>
        <w:tblInd w:w="40" w:type="dxa"/>
        <w:tblLayout w:type="fixed"/>
        <w:tblCellMar>
          <w:left w:w="40" w:type="dxa"/>
          <w:right w:w="40" w:type="dxa"/>
        </w:tblCellMar>
        <w:tblLook w:val="0000" w:firstRow="0" w:lastRow="0" w:firstColumn="0" w:lastColumn="0" w:noHBand="0" w:noVBand="0"/>
      </w:tblPr>
      <w:tblGrid>
        <w:gridCol w:w="1814"/>
        <w:gridCol w:w="2410"/>
        <w:gridCol w:w="1138"/>
        <w:gridCol w:w="2698"/>
        <w:gridCol w:w="1814"/>
      </w:tblGrid>
      <w:tr w:rsidR="00591780">
        <w:trPr>
          <w:trHeight w:hRule="exact" w:val="432"/>
        </w:trPr>
        <w:tc>
          <w:tcPr>
            <w:tcW w:w="1814"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Должность</w:t>
            </w:r>
          </w:p>
        </w:tc>
        <w:tc>
          <w:tcPr>
            <w:tcW w:w="2410"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998"/>
            </w:pPr>
            <w:r>
              <w:rPr>
                <w:rFonts w:eastAsia="Times New Roman"/>
              </w:rPr>
              <w:t>Должностные обязанности</w:t>
            </w:r>
          </w:p>
        </w:tc>
        <w:tc>
          <w:tcPr>
            <w:tcW w:w="1138"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26" w:lineRule="exact"/>
              <w:ind w:right="134"/>
            </w:pPr>
            <w:r>
              <w:rPr>
                <w:rFonts w:eastAsia="Times New Roman"/>
              </w:rPr>
              <w:t>Кол-во работни-</w:t>
            </w:r>
            <w:r>
              <w:rPr>
                <w:rFonts w:eastAsia="Times New Roman"/>
                <w:spacing w:val="-1"/>
              </w:rPr>
              <w:t>ков в ОУ</w:t>
            </w:r>
          </w:p>
        </w:tc>
        <w:tc>
          <w:tcPr>
            <w:tcW w:w="4512" w:type="dxa"/>
            <w:gridSpan w:val="2"/>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t>Уровень квалификации работников ОУ</w:t>
            </w:r>
          </w:p>
        </w:tc>
      </w:tr>
      <w:tr w:rsidR="00591780">
        <w:trPr>
          <w:trHeight w:hRule="exact" w:val="499"/>
        </w:trPr>
        <w:tc>
          <w:tcPr>
            <w:tcW w:w="1814"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2410"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1138"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269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629"/>
            </w:pPr>
            <w:r>
              <w:rPr>
                <w:rFonts w:eastAsia="Times New Roman"/>
              </w:rPr>
              <w:t>Требования к уровню квалификации</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Фактический</w:t>
            </w:r>
          </w:p>
        </w:tc>
      </w:tr>
      <w:tr w:rsidR="00591780">
        <w:trPr>
          <w:trHeight w:hRule="exact" w:val="1853"/>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Руководитель</w:t>
            </w:r>
          </w:p>
          <w:p w:rsidR="00591780" w:rsidRDefault="001679D4">
            <w:pPr>
              <w:shd w:val="clear" w:color="auto" w:fill="FFFFFF"/>
              <w:spacing w:line="230" w:lineRule="exact"/>
            </w:pPr>
            <w:r>
              <w:rPr>
                <w:rFonts w:eastAsia="Times New Roman"/>
                <w:spacing w:val="-1"/>
              </w:rPr>
              <w:t>образовательной</w:t>
            </w:r>
          </w:p>
          <w:p w:rsidR="00591780" w:rsidRDefault="001679D4">
            <w:pPr>
              <w:shd w:val="clear" w:color="auto" w:fill="FFFFFF"/>
              <w:spacing w:line="230" w:lineRule="exact"/>
            </w:pPr>
            <w:r>
              <w:rPr>
                <w:rFonts w:eastAsia="Times New Roman"/>
              </w:rPr>
              <w:t>организации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54"/>
            </w:pPr>
            <w:r>
              <w:rPr>
                <w:rFonts w:eastAsia="Times New Roman"/>
              </w:rPr>
              <w:t>Обеспечивает системную образовательную и административно-</w:t>
            </w:r>
            <w:r>
              <w:rPr>
                <w:rFonts w:eastAsia="Times New Roman"/>
                <w:spacing w:val="-1"/>
              </w:rPr>
              <w:t>хозяйственную работу</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1</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4"/>
            </w:pPr>
            <w:r>
              <w:rPr>
                <w:rFonts w:eastAsia="Times New Roman"/>
              </w:rPr>
              <w:t xml:space="preserve">Высшее профессиональное образование, подготовка по направлению «Государственное и </w:t>
            </w:r>
            <w:r>
              <w:rPr>
                <w:rFonts w:eastAsia="Times New Roman"/>
                <w:spacing w:val="-1"/>
              </w:rPr>
              <w:t>муниципальное управление»</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Высшее</w:t>
            </w:r>
          </w:p>
          <w:p w:rsidR="00591780" w:rsidRDefault="001679D4">
            <w:pPr>
              <w:shd w:val="clear" w:color="auto" w:fill="FFFFFF"/>
              <w:spacing w:line="230" w:lineRule="exact"/>
              <w:ind w:right="5"/>
            </w:pPr>
            <w:r>
              <w:rPr>
                <w:rFonts w:eastAsia="Times New Roman"/>
                <w:spacing w:val="-1"/>
              </w:rPr>
              <w:t xml:space="preserve">профессиональное </w:t>
            </w:r>
            <w:r>
              <w:rPr>
                <w:rFonts w:eastAsia="Times New Roman"/>
              </w:rPr>
              <w:t>образование, подготовка по направлению, «Менеджмент в образовании»</w:t>
            </w:r>
          </w:p>
        </w:tc>
      </w:tr>
      <w:tr w:rsidR="00591780">
        <w:trPr>
          <w:trHeight w:hRule="exact" w:val="1618"/>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22"/>
            </w:pPr>
            <w:r>
              <w:rPr>
                <w:rFonts w:eastAsia="Times New Roman"/>
              </w:rPr>
              <w:t>Заместитель руководителя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68"/>
            </w:pPr>
            <w:r>
              <w:rPr>
                <w:rFonts w:eastAsia="Times New Roman"/>
              </w:rPr>
              <w:t xml:space="preserve">Координирует работу педагогов, разработку </w:t>
            </w:r>
            <w:r>
              <w:rPr>
                <w:rFonts w:eastAsia="Times New Roman"/>
                <w:spacing w:val="-1"/>
              </w:rPr>
              <w:t xml:space="preserve">учебно-методической и </w:t>
            </w:r>
            <w:r>
              <w:rPr>
                <w:rFonts w:eastAsia="Times New Roman"/>
              </w:rPr>
              <w:t xml:space="preserve">другой документации, </w:t>
            </w:r>
            <w:r>
              <w:rPr>
                <w:rFonts w:eastAsia="Times New Roman"/>
                <w:spacing w:val="-1"/>
              </w:rPr>
              <w:t xml:space="preserve">осуществляет контроль </w:t>
            </w:r>
            <w:r>
              <w:rPr>
                <w:rFonts w:eastAsia="Times New Roman"/>
              </w:rPr>
              <w:t>за качеством образования</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591780" w:rsidRDefault="0016588C">
            <w:pPr>
              <w:shd w:val="clear" w:color="auto" w:fill="FFFFFF"/>
            </w:pPr>
            <w:r>
              <w:t>3</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0"/>
            </w:pPr>
            <w:r>
              <w:rPr>
                <w:rFonts w:eastAsia="Times New Roman"/>
              </w:rPr>
              <w:t xml:space="preserve">Высшее профессиональное образование, подготовка по направлению «Государственное и </w:t>
            </w:r>
            <w:r>
              <w:rPr>
                <w:rFonts w:eastAsia="Times New Roman"/>
                <w:spacing w:val="-1"/>
              </w:rPr>
              <w:t>муниципальное управление»</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pPr>
            <w:r>
              <w:rPr>
                <w:rFonts w:eastAsia="Times New Roman"/>
              </w:rPr>
              <w:t>Высшее</w:t>
            </w:r>
          </w:p>
          <w:p w:rsidR="00591780" w:rsidRDefault="001679D4">
            <w:pPr>
              <w:shd w:val="clear" w:color="auto" w:fill="FFFFFF"/>
              <w:spacing w:line="226" w:lineRule="exact"/>
              <w:ind w:right="5"/>
            </w:pPr>
            <w:r>
              <w:rPr>
                <w:rFonts w:eastAsia="Times New Roman"/>
                <w:spacing w:val="-1"/>
              </w:rPr>
              <w:t xml:space="preserve">профессиональное </w:t>
            </w:r>
            <w:r>
              <w:rPr>
                <w:rFonts w:eastAsia="Times New Roman"/>
              </w:rPr>
              <w:t>образование, подготовка по направлению, «Менеджмент в образовании»</w:t>
            </w:r>
          </w:p>
        </w:tc>
      </w:tr>
      <w:tr w:rsidR="00591780">
        <w:trPr>
          <w:trHeight w:hRule="exact" w:val="2314"/>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5" w:lineRule="exact"/>
              <w:ind w:right="547"/>
            </w:pPr>
            <w:r>
              <w:rPr>
                <w:rFonts w:eastAsia="Times New Roman"/>
              </w:rPr>
              <w:t>Педагог-организатор</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96"/>
            </w:pPr>
            <w:r>
              <w:rPr>
                <w:rFonts w:eastAsia="Times New Roman"/>
              </w:rPr>
              <w:t xml:space="preserve">Содействует развитию личности, талантов и способностей, формированию общей </w:t>
            </w:r>
            <w:r>
              <w:rPr>
                <w:rFonts w:eastAsia="Times New Roman"/>
                <w:spacing w:val="-1"/>
              </w:rPr>
              <w:t xml:space="preserve">культуры обучающихся. </w:t>
            </w:r>
            <w:r>
              <w:rPr>
                <w:rFonts w:eastAsia="Times New Roman"/>
              </w:rPr>
              <w:t>Проводит</w:t>
            </w:r>
          </w:p>
          <w:p w:rsidR="00591780" w:rsidRDefault="001679D4">
            <w:pPr>
              <w:shd w:val="clear" w:color="auto" w:fill="FFFFFF"/>
              <w:spacing w:line="230" w:lineRule="exact"/>
              <w:ind w:right="96"/>
            </w:pPr>
            <w:r>
              <w:rPr>
                <w:rFonts w:eastAsia="Times New Roman"/>
                <w:spacing w:val="-1"/>
              </w:rPr>
              <w:t xml:space="preserve">воспитательные и иные </w:t>
            </w:r>
            <w:r>
              <w:rPr>
                <w:rFonts w:eastAsia="Times New Roman"/>
              </w:rPr>
              <w:t>мероприятия. Организует работу кружков, секций и др.</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1</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86"/>
            </w:pPr>
            <w:r>
              <w:rPr>
                <w:rFonts w:eastAsia="Times New Roman"/>
              </w:rPr>
              <w:t>Высшее или среднее профессиональное образование по</w:t>
            </w:r>
          </w:p>
          <w:p w:rsidR="00591780" w:rsidRDefault="001679D4">
            <w:pPr>
              <w:shd w:val="clear" w:color="auto" w:fill="FFFFFF"/>
              <w:spacing w:line="230" w:lineRule="exact"/>
              <w:ind w:right="86"/>
            </w:pPr>
            <w:r>
              <w:rPr>
                <w:rFonts w:eastAsia="Times New Roman"/>
                <w:spacing w:val="-1"/>
              </w:rPr>
              <w:t xml:space="preserve">направлению «Образование </w:t>
            </w:r>
            <w:r>
              <w:rPr>
                <w:rFonts w:eastAsia="Times New Roman"/>
              </w:rPr>
              <w:t>и   педагогика» или в области соответствующей профилю работы без предъявления требований к стажу работы</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DB1AB8" w:rsidRDefault="00DB1AB8" w:rsidP="00DB1AB8">
            <w:pPr>
              <w:shd w:val="clear" w:color="auto" w:fill="FFFFFF"/>
              <w:spacing w:line="226" w:lineRule="exact"/>
            </w:pPr>
            <w:r>
              <w:rPr>
                <w:rFonts w:eastAsia="Times New Roman"/>
              </w:rPr>
              <w:t>Высшее</w:t>
            </w:r>
          </w:p>
          <w:p w:rsidR="00591780" w:rsidRDefault="00DB1AB8" w:rsidP="00DB1AB8">
            <w:pPr>
              <w:shd w:val="clear" w:color="auto" w:fill="FFFFFF"/>
              <w:spacing w:line="230" w:lineRule="exact"/>
            </w:pPr>
            <w:r>
              <w:rPr>
                <w:rFonts w:eastAsia="Times New Roman"/>
                <w:spacing w:val="-1"/>
              </w:rPr>
              <w:t xml:space="preserve">профессиональное </w:t>
            </w:r>
            <w:r>
              <w:rPr>
                <w:rFonts w:eastAsia="Times New Roman"/>
              </w:rPr>
              <w:t>образование</w:t>
            </w:r>
          </w:p>
        </w:tc>
      </w:tr>
      <w:tr w:rsidR="00591780">
        <w:trPr>
          <w:trHeight w:hRule="exact" w:val="1397"/>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t>Педагог-психолог</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Осуществляет</w:t>
            </w:r>
          </w:p>
          <w:p w:rsidR="00591780" w:rsidRDefault="001679D4">
            <w:pPr>
              <w:shd w:val="clear" w:color="auto" w:fill="FFFFFF"/>
              <w:spacing w:line="230" w:lineRule="exact"/>
            </w:pPr>
            <w:r>
              <w:rPr>
                <w:rFonts w:eastAsia="Times New Roman"/>
              </w:rPr>
              <w:t>профессиональную</w:t>
            </w:r>
          </w:p>
          <w:p w:rsidR="00591780" w:rsidRDefault="001679D4">
            <w:pPr>
              <w:shd w:val="clear" w:color="auto" w:fill="FFFFFF"/>
              <w:spacing w:line="230" w:lineRule="exact"/>
            </w:pPr>
            <w:r>
              <w:rPr>
                <w:rFonts w:eastAsia="Times New Roman"/>
              </w:rPr>
              <w:t>деятельность,</w:t>
            </w:r>
          </w:p>
          <w:p w:rsidR="00591780" w:rsidRDefault="001679D4">
            <w:pPr>
              <w:shd w:val="clear" w:color="auto" w:fill="FFFFFF"/>
              <w:spacing w:line="230" w:lineRule="exact"/>
            </w:pPr>
            <w:r>
              <w:rPr>
                <w:rFonts w:eastAsia="Times New Roman"/>
              </w:rPr>
              <w:t>направленную на</w:t>
            </w:r>
          </w:p>
          <w:p w:rsidR="00591780" w:rsidRDefault="001679D4">
            <w:pPr>
              <w:shd w:val="clear" w:color="auto" w:fill="FFFFFF"/>
              <w:spacing w:line="230" w:lineRule="exact"/>
            </w:pPr>
            <w:r>
              <w:rPr>
                <w:rFonts w:eastAsia="Times New Roman"/>
              </w:rPr>
              <w:t>сохранение</w:t>
            </w:r>
          </w:p>
          <w:p w:rsidR="00591780" w:rsidRDefault="001679D4">
            <w:pPr>
              <w:shd w:val="clear" w:color="auto" w:fill="FFFFFF"/>
              <w:spacing w:line="230" w:lineRule="exact"/>
            </w:pPr>
            <w:r>
              <w:rPr>
                <w:rFonts w:eastAsia="Times New Roman"/>
              </w:rPr>
              <w:t>психического,</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1</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96" w:firstLine="53"/>
            </w:pPr>
            <w:r>
              <w:rPr>
                <w:rFonts w:eastAsia="Times New Roman"/>
                <w:spacing w:val="-2"/>
              </w:rPr>
              <w:t xml:space="preserve">Высшее профессиональное </w:t>
            </w:r>
            <w:r>
              <w:rPr>
                <w:rFonts w:eastAsia="Times New Roman"/>
              </w:rPr>
              <w:t>образование или среднее профессиональное образование по направлению подготовки "Педагогика и психология"</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высшее</w:t>
            </w:r>
          </w:p>
          <w:p w:rsidR="00591780" w:rsidRDefault="001679D4">
            <w:pPr>
              <w:shd w:val="clear" w:color="auto" w:fill="FFFFFF"/>
              <w:spacing w:line="230" w:lineRule="exact"/>
              <w:ind w:right="5"/>
            </w:pPr>
            <w:r>
              <w:rPr>
                <w:rFonts w:eastAsia="Times New Roman"/>
                <w:spacing w:val="-1"/>
              </w:rPr>
              <w:t xml:space="preserve">профессиональное </w:t>
            </w:r>
            <w:r>
              <w:rPr>
                <w:rFonts w:eastAsia="Times New Roman"/>
              </w:rPr>
              <w:t>образование по направлению подготовки «Педагогика и</w:t>
            </w:r>
          </w:p>
        </w:tc>
      </w:tr>
      <w:tr w:rsidR="00591780">
        <w:trPr>
          <w:trHeight w:hRule="exact" w:val="3235"/>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768"/>
            </w:pPr>
            <w:r>
              <w:rPr>
                <w:rFonts w:eastAsia="Times New Roman"/>
              </w:rPr>
              <w:t>соматического и социального благополучия обучающихся</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86"/>
            </w:pPr>
            <w:r>
              <w:rPr>
                <w:rFonts w:eastAsia="Times New Roman"/>
              </w:rPr>
              <w:t xml:space="preserve">без предъявления требований к стажу работы либо высшее профессиональное </w:t>
            </w:r>
            <w:r>
              <w:rPr>
                <w:rFonts w:eastAsia="Times New Roman"/>
                <w:spacing w:val="-1"/>
              </w:rPr>
              <w:t xml:space="preserve">образование или среднее </w:t>
            </w:r>
            <w:r>
              <w:rPr>
                <w:rFonts w:eastAsia="Times New Roman"/>
              </w:rPr>
              <w:t xml:space="preserve">профессиональное образование и дополнительное профессиональное образование по направлению подготовки "Педагогика и психология" без предъявления </w:t>
            </w:r>
            <w:r>
              <w:rPr>
                <w:rFonts w:eastAsia="Times New Roman"/>
                <w:spacing w:val="-1"/>
              </w:rPr>
              <w:t>требований к стажу работы.</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психология»</w:t>
            </w:r>
          </w:p>
        </w:tc>
      </w:tr>
      <w:tr w:rsidR="00591780">
        <w:trPr>
          <w:trHeight w:hRule="exact" w:val="1848"/>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lastRenderedPageBreak/>
              <w:t>Учитель-логопед</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pPr>
            <w:r>
              <w:rPr>
                <w:rFonts w:eastAsia="Times New Roman"/>
                <w:spacing w:val="-1"/>
              </w:rPr>
              <w:t xml:space="preserve">Осуществляет работу, </w:t>
            </w:r>
            <w:r>
              <w:rPr>
                <w:rFonts w:eastAsia="Times New Roman"/>
              </w:rPr>
              <w:t xml:space="preserve">направленную на максимальную </w:t>
            </w:r>
            <w:r>
              <w:rPr>
                <w:rFonts w:eastAsia="Times New Roman"/>
                <w:spacing w:val="-1"/>
              </w:rPr>
              <w:t xml:space="preserve">коррекцию недостатков в </w:t>
            </w:r>
            <w:r>
              <w:rPr>
                <w:rFonts w:eastAsia="Times New Roman"/>
              </w:rPr>
              <w:t>развитии у обучающихся, воспитанников с нарушениями в развитии</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t>1</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15"/>
            </w:pPr>
            <w:r>
              <w:rPr>
                <w:rFonts w:eastAsia="Times New Roman"/>
                <w:spacing w:val="-2"/>
              </w:rPr>
              <w:t xml:space="preserve">Высшее профессиональное </w:t>
            </w:r>
            <w:r>
              <w:rPr>
                <w:rFonts w:eastAsia="Times New Roman"/>
              </w:rPr>
              <w:t xml:space="preserve">образование в области дефектологии без </w:t>
            </w:r>
            <w:r>
              <w:rPr>
                <w:rFonts w:eastAsia="Times New Roman"/>
                <w:spacing w:val="-1"/>
              </w:rPr>
              <w:t xml:space="preserve">предъявления требований к </w:t>
            </w:r>
            <w:r>
              <w:rPr>
                <w:rFonts w:eastAsia="Times New Roman"/>
              </w:rPr>
              <w:t>стажу работы.</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pPr>
            <w:r>
              <w:rPr>
                <w:rFonts w:eastAsia="Times New Roman"/>
              </w:rPr>
              <w:t>Высшее</w:t>
            </w:r>
          </w:p>
          <w:p w:rsidR="00591780" w:rsidRDefault="001679D4">
            <w:pPr>
              <w:shd w:val="clear" w:color="auto" w:fill="FFFFFF"/>
              <w:spacing w:line="226" w:lineRule="exact"/>
              <w:ind w:right="5"/>
            </w:pPr>
            <w:r>
              <w:rPr>
                <w:rFonts w:eastAsia="Times New Roman"/>
                <w:spacing w:val="-1"/>
              </w:rPr>
              <w:t xml:space="preserve">профессиональное </w:t>
            </w:r>
            <w:r w:rsidR="00DB1AB8">
              <w:rPr>
                <w:rFonts w:eastAsia="Times New Roman"/>
                <w:spacing w:val="-13"/>
              </w:rPr>
              <w:t>образование</w:t>
            </w:r>
            <w:r>
              <w:rPr>
                <w:rFonts w:eastAsia="Times New Roman"/>
                <w:spacing w:val="-13"/>
              </w:rPr>
              <w:t xml:space="preserve"> в </w:t>
            </w:r>
            <w:r>
              <w:rPr>
                <w:rFonts w:eastAsia="Times New Roman"/>
              </w:rPr>
              <w:t>области дефектологии</w:t>
            </w:r>
          </w:p>
        </w:tc>
      </w:tr>
      <w:tr w:rsidR="00591780" w:rsidTr="00833B6A">
        <w:trPr>
          <w:trHeight w:hRule="exact" w:val="5125"/>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Учитель</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25"/>
            </w:pPr>
            <w:r>
              <w:rPr>
                <w:rFonts w:eastAsia="Times New Roman"/>
                <w:spacing w:val="-1"/>
              </w:rPr>
              <w:t xml:space="preserve">Осуществляет обучение </w:t>
            </w:r>
            <w:r>
              <w:rPr>
                <w:rFonts w:eastAsia="Times New Roman"/>
              </w:rPr>
              <w:t>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обучающихся</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591780" w:rsidRDefault="00106EA3">
            <w:pPr>
              <w:shd w:val="clear" w:color="auto" w:fill="FFFFFF"/>
            </w:pPr>
            <w:r>
              <w:t>54</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5"/>
            </w:pPr>
            <w:r>
              <w:rPr>
                <w:rFonts w:eastAsia="Times New Roman"/>
              </w:rPr>
              <w:t xml:space="preserve">Высшее профессиональное образование или среднее профессиональное образование по направлению подготовки </w:t>
            </w:r>
            <w:r>
              <w:rPr>
                <w:rFonts w:eastAsia="Times New Roman"/>
                <w:spacing w:val="-1"/>
              </w:rPr>
              <w:t xml:space="preserve">"Образование и педагогика" </w:t>
            </w:r>
            <w:r>
              <w:rPr>
                <w:rFonts w:eastAsia="Times New Roman"/>
              </w:rPr>
              <w:t xml:space="preserve">или в области, соответствующей преподаваемому предмету, без предъявления </w:t>
            </w:r>
            <w:r>
              <w:rPr>
                <w:rFonts w:eastAsia="Times New Roman"/>
                <w:spacing w:val="-1"/>
              </w:rPr>
              <w:t xml:space="preserve">требований к стажу работы, </w:t>
            </w:r>
            <w:r>
              <w:rPr>
                <w:rFonts w:eastAsia="Times New Roman"/>
              </w:rPr>
              <w:t>либо высшее профессиональное образование или среднее профессиональное образование и дополнительное профессиональное образование по</w:t>
            </w:r>
          </w:p>
          <w:p w:rsidR="00591780" w:rsidRDefault="001679D4">
            <w:pPr>
              <w:shd w:val="clear" w:color="auto" w:fill="FFFFFF"/>
              <w:spacing w:line="226" w:lineRule="exact"/>
              <w:ind w:right="5"/>
            </w:pPr>
            <w:r>
              <w:rPr>
                <w:rFonts w:eastAsia="Times New Roman"/>
                <w:spacing w:val="-1"/>
              </w:rPr>
              <w:t xml:space="preserve">направлению деятельности в </w:t>
            </w:r>
            <w:r>
              <w:rPr>
                <w:rFonts w:eastAsia="Times New Roman"/>
              </w:rPr>
              <w:t>образовательном учреждении без предъявления требований к стажу работы.</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Высшее</w:t>
            </w:r>
          </w:p>
          <w:p w:rsidR="00591780" w:rsidRDefault="001679D4">
            <w:pPr>
              <w:shd w:val="clear" w:color="auto" w:fill="FFFFFF"/>
              <w:spacing w:line="230" w:lineRule="exact"/>
            </w:pPr>
            <w:r>
              <w:rPr>
                <w:rFonts w:eastAsia="Times New Roman"/>
                <w:spacing w:val="-1"/>
              </w:rPr>
              <w:t>профессиональное</w:t>
            </w:r>
          </w:p>
          <w:p w:rsidR="00591780" w:rsidRDefault="001679D4">
            <w:pPr>
              <w:shd w:val="clear" w:color="auto" w:fill="FFFFFF"/>
              <w:spacing w:line="230" w:lineRule="exact"/>
            </w:pPr>
            <w:r>
              <w:rPr>
                <w:rFonts w:eastAsia="Times New Roman"/>
              </w:rPr>
              <w:t>образование или</w:t>
            </w:r>
          </w:p>
          <w:p w:rsidR="00591780" w:rsidRDefault="001679D4">
            <w:pPr>
              <w:shd w:val="clear" w:color="auto" w:fill="FFFFFF"/>
              <w:spacing w:line="230" w:lineRule="exact"/>
            </w:pPr>
            <w:r>
              <w:rPr>
                <w:rFonts w:eastAsia="Times New Roman"/>
              </w:rPr>
              <w:t>среднее</w:t>
            </w:r>
          </w:p>
          <w:p w:rsidR="00591780" w:rsidRDefault="001679D4">
            <w:pPr>
              <w:shd w:val="clear" w:color="auto" w:fill="FFFFFF"/>
              <w:spacing w:line="230" w:lineRule="exact"/>
            </w:pPr>
            <w:r>
              <w:rPr>
                <w:rFonts w:eastAsia="Times New Roman"/>
                <w:spacing w:val="-1"/>
              </w:rPr>
              <w:t>профессиональное</w:t>
            </w:r>
          </w:p>
          <w:p w:rsidR="00591780" w:rsidRDefault="001679D4">
            <w:pPr>
              <w:shd w:val="clear" w:color="auto" w:fill="FFFFFF"/>
              <w:spacing w:line="230" w:lineRule="exact"/>
            </w:pPr>
            <w:r>
              <w:rPr>
                <w:rFonts w:eastAsia="Times New Roman"/>
              </w:rPr>
              <w:t>образование</w:t>
            </w:r>
          </w:p>
          <w:p w:rsidR="00591780" w:rsidRDefault="001679D4">
            <w:pPr>
              <w:shd w:val="clear" w:color="auto" w:fill="FFFFFF"/>
              <w:spacing w:line="230" w:lineRule="exact"/>
            </w:pPr>
            <w:r>
              <w:rPr>
                <w:rFonts w:eastAsia="Times New Roman"/>
              </w:rPr>
              <w:t>по направлению</w:t>
            </w:r>
          </w:p>
          <w:p w:rsidR="00591780" w:rsidRDefault="001679D4">
            <w:pPr>
              <w:shd w:val="clear" w:color="auto" w:fill="FFFFFF"/>
              <w:spacing w:line="230" w:lineRule="exact"/>
            </w:pPr>
            <w:r>
              <w:rPr>
                <w:rFonts w:eastAsia="Times New Roman"/>
              </w:rPr>
              <w:t>подготовки</w:t>
            </w:r>
          </w:p>
          <w:p w:rsidR="00591780" w:rsidRDefault="001679D4">
            <w:pPr>
              <w:shd w:val="clear" w:color="auto" w:fill="FFFFFF"/>
              <w:spacing w:line="230" w:lineRule="exact"/>
            </w:pPr>
            <w:r>
              <w:rPr>
                <w:rFonts w:eastAsia="Times New Roman"/>
              </w:rPr>
              <w:t>«Образование</w:t>
            </w:r>
          </w:p>
          <w:p w:rsidR="00591780" w:rsidRDefault="00DB1AB8">
            <w:pPr>
              <w:shd w:val="clear" w:color="auto" w:fill="FFFFFF"/>
              <w:spacing w:line="230" w:lineRule="exact"/>
            </w:pPr>
            <w:r>
              <w:rPr>
                <w:rFonts w:eastAsia="Times New Roman"/>
              </w:rPr>
              <w:t xml:space="preserve">и </w:t>
            </w:r>
            <w:r w:rsidR="001679D4">
              <w:rPr>
                <w:rFonts w:eastAsia="Times New Roman"/>
              </w:rPr>
              <w:t>педагогика»</w:t>
            </w:r>
          </w:p>
          <w:p w:rsidR="00591780" w:rsidRDefault="00DB1AB8">
            <w:pPr>
              <w:shd w:val="clear" w:color="auto" w:fill="FFFFFF"/>
              <w:spacing w:line="230" w:lineRule="exact"/>
            </w:pPr>
            <w:r>
              <w:rPr>
                <w:rFonts w:eastAsia="Times New Roman"/>
              </w:rPr>
              <w:t xml:space="preserve">или </w:t>
            </w:r>
            <w:r w:rsidR="001679D4">
              <w:rPr>
                <w:rFonts w:eastAsia="Times New Roman"/>
              </w:rPr>
              <w:t>в области,</w:t>
            </w:r>
          </w:p>
          <w:p w:rsidR="00591780" w:rsidRDefault="001679D4">
            <w:pPr>
              <w:shd w:val="clear" w:color="auto" w:fill="FFFFFF"/>
              <w:spacing w:line="230" w:lineRule="exact"/>
            </w:pPr>
            <w:r>
              <w:rPr>
                <w:rFonts w:eastAsia="Times New Roman"/>
              </w:rPr>
              <w:t>соответствующей</w:t>
            </w:r>
          </w:p>
          <w:p w:rsidR="00591780" w:rsidRDefault="001679D4">
            <w:pPr>
              <w:shd w:val="clear" w:color="auto" w:fill="FFFFFF"/>
              <w:spacing w:line="230" w:lineRule="exact"/>
            </w:pPr>
            <w:r>
              <w:rPr>
                <w:rFonts w:eastAsia="Times New Roman"/>
              </w:rPr>
              <w:t>преподаваемому</w:t>
            </w:r>
          </w:p>
          <w:p w:rsidR="00591780" w:rsidRDefault="001679D4">
            <w:pPr>
              <w:shd w:val="clear" w:color="auto" w:fill="FFFFFF"/>
              <w:spacing w:line="230" w:lineRule="exact"/>
            </w:pPr>
            <w:r>
              <w:rPr>
                <w:rFonts w:eastAsia="Times New Roman"/>
              </w:rPr>
              <w:t>предмету, без</w:t>
            </w:r>
          </w:p>
          <w:p w:rsidR="00591780" w:rsidRDefault="001679D4">
            <w:pPr>
              <w:shd w:val="clear" w:color="auto" w:fill="FFFFFF"/>
              <w:spacing w:line="230" w:lineRule="exact"/>
            </w:pPr>
            <w:r>
              <w:rPr>
                <w:rFonts w:eastAsia="Times New Roman"/>
              </w:rPr>
              <w:t>предъявления</w:t>
            </w:r>
          </w:p>
          <w:p w:rsidR="00591780" w:rsidRDefault="001679D4">
            <w:pPr>
              <w:shd w:val="clear" w:color="auto" w:fill="FFFFFF"/>
              <w:spacing w:line="230" w:lineRule="exact"/>
            </w:pPr>
            <w:r>
              <w:rPr>
                <w:rFonts w:eastAsia="Times New Roman"/>
              </w:rPr>
              <w:t>требований к</w:t>
            </w:r>
          </w:p>
          <w:p w:rsidR="00591780" w:rsidRDefault="001679D4">
            <w:pPr>
              <w:shd w:val="clear" w:color="auto" w:fill="FFFFFF"/>
              <w:spacing w:line="230" w:lineRule="exact"/>
            </w:pPr>
            <w:r>
              <w:rPr>
                <w:rFonts w:eastAsia="Times New Roman"/>
              </w:rPr>
              <w:t>стажу работы</w:t>
            </w:r>
          </w:p>
        </w:tc>
      </w:tr>
      <w:tr w:rsidR="00591780" w:rsidTr="00106EA3">
        <w:trPr>
          <w:trHeight w:hRule="exact" w:val="4702"/>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Педагог</w:t>
            </w:r>
          </w:p>
          <w:p w:rsidR="00591780" w:rsidRDefault="001679D4">
            <w:pPr>
              <w:shd w:val="clear" w:color="auto" w:fill="FFFFFF"/>
              <w:spacing w:line="230" w:lineRule="exact"/>
            </w:pPr>
            <w:r>
              <w:rPr>
                <w:rFonts w:eastAsia="Times New Roman"/>
                <w:spacing w:val="-1"/>
              </w:rPr>
              <w:t>дополнительного</w:t>
            </w:r>
          </w:p>
          <w:p w:rsidR="00591780" w:rsidRDefault="001679D4">
            <w:pPr>
              <w:shd w:val="clear" w:color="auto" w:fill="FFFFFF"/>
              <w:spacing w:line="230" w:lineRule="exact"/>
            </w:pPr>
            <w:r>
              <w:rPr>
                <w:rFonts w:eastAsia="Times New Roman"/>
              </w:rPr>
              <w:t>образования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16"/>
            </w:pPr>
            <w:r>
              <w:rPr>
                <w:rFonts w:eastAsia="Times New Roman"/>
              </w:rPr>
              <w:t xml:space="preserve">Осуществляет дополнительное образование обучающихся в соответствии с образовательной </w:t>
            </w:r>
            <w:r>
              <w:rPr>
                <w:rFonts w:eastAsia="Times New Roman"/>
                <w:spacing w:val="-1"/>
              </w:rPr>
              <w:t xml:space="preserve">программой, развивает </w:t>
            </w:r>
            <w:r>
              <w:rPr>
                <w:rFonts w:eastAsia="Times New Roman"/>
              </w:rPr>
              <w:t>их разнообразную творческую деятельность.</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591780" w:rsidRDefault="00106EA3">
            <w:pPr>
              <w:shd w:val="clear" w:color="auto" w:fill="FFFFFF"/>
              <w:spacing w:line="230" w:lineRule="exact"/>
              <w:ind w:right="62" w:firstLine="53"/>
            </w:pPr>
            <w:r>
              <w:t>2</w:t>
            </w:r>
            <w:r w:rsidR="001679D4">
              <w:t xml:space="preserve"> (</w:t>
            </w:r>
            <w:r w:rsidR="001679D4">
              <w:rPr>
                <w:rFonts w:eastAsia="Times New Roman"/>
              </w:rPr>
              <w:t xml:space="preserve">по </w:t>
            </w:r>
            <w:r w:rsidR="001679D4">
              <w:rPr>
                <w:rFonts w:eastAsia="Times New Roman"/>
                <w:spacing w:val="-2"/>
              </w:rPr>
              <w:t xml:space="preserve">совмещен </w:t>
            </w:r>
            <w:r w:rsidR="001679D4">
              <w:rPr>
                <w:rFonts w:eastAsia="Times New Roman"/>
              </w:rPr>
              <w:t>ию)</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15"/>
              <w:rPr>
                <w:rFonts w:eastAsia="Times New Roman"/>
              </w:rPr>
            </w:pPr>
            <w:r>
              <w:rPr>
                <w:rFonts w:eastAsia="Times New Roman"/>
              </w:rPr>
              <w:t xml:space="preserve">высшее профессиональное образование или среднее профессиональное образование в области, </w:t>
            </w:r>
            <w:r>
              <w:rPr>
                <w:rFonts w:eastAsia="Times New Roman"/>
                <w:spacing w:val="-2"/>
              </w:rPr>
              <w:t xml:space="preserve">соответствующей профилю </w:t>
            </w:r>
            <w:r>
              <w:rPr>
                <w:rFonts w:eastAsia="Times New Roman"/>
              </w:rPr>
              <w:t xml:space="preserve">кружка, секции, студии, клубного и иного детского объединения, без </w:t>
            </w:r>
            <w:r>
              <w:rPr>
                <w:rFonts w:eastAsia="Times New Roman"/>
                <w:spacing w:val="-1"/>
              </w:rPr>
              <w:t xml:space="preserve">предъявления требований к </w:t>
            </w:r>
            <w:r>
              <w:rPr>
                <w:rFonts w:eastAsia="Times New Roman"/>
              </w:rPr>
              <w:t>стажу работ либо высшее</w:t>
            </w:r>
          </w:p>
          <w:p w:rsidR="00106EA3" w:rsidRDefault="00106EA3">
            <w:pPr>
              <w:shd w:val="clear" w:color="auto" w:fill="FFFFFF"/>
              <w:spacing w:line="230" w:lineRule="exact"/>
              <w:ind w:right="115"/>
              <w:rPr>
                <w:rFonts w:eastAsia="Times New Roman"/>
              </w:rPr>
            </w:pPr>
            <w:r>
              <w:rPr>
                <w:rFonts w:eastAsia="Times New Roman"/>
              </w:rPr>
              <w:t xml:space="preserve">профессиональное образование или среднее профессиональное образование и дополнительное профессиональное образование по </w:t>
            </w:r>
            <w:r>
              <w:rPr>
                <w:rFonts w:eastAsia="Times New Roman"/>
                <w:spacing w:val="-1"/>
              </w:rPr>
              <w:t xml:space="preserve">направлению «Образование </w:t>
            </w:r>
            <w:r>
              <w:rPr>
                <w:rFonts w:eastAsia="Times New Roman"/>
              </w:rPr>
              <w:t xml:space="preserve">и педагогика» без </w:t>
            </w:r>
            <w:r>
              <w:rPr>
                <w:rFonts w:eastAsia="Times New Roman"/>
                <w:spacing w:val="-1"/>
              </w:rPr>
              <w:t xml:space="preserve">предъявления требования к </w:t>
            </w:r>
            <w:r>
              <w:rPr>
                <w:rFonts w:eastAsia="Times New Roman"/>
              </w:rPr>
              <w:t>стажу работы</w:t>
            </w:r>
          </w:p>
          <w:p w:rsidR="00106EA3" w:rsidRDefault="00106EA3">
            <w:pPr>
              <w:shd w:val="clear" w:color="auto" w:fill="FFFFFF"/>
              <w:spacing w:line="230" w:lineRule="exact"/>
              <w:ind w:right="115"/>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591780" w:rsidRDefault="00DB1AB8" w:rsidP="00DB1AB8">
            <w:pPr>
              <w:shd w:val="clear" w:color="auto" w:fill="FFFFFF"/>
              <w:spacing w:line="230" w:lineRule="exact"/>
              <w:ind w:right="29"/>
            </w:pPr>
            <w:r>
              <w:rPr>
                <w:rFonts w:eastAsia="Times New Roman"/>
                <w:spacing w:val="-4"/>
              </w:rPr>
              <w:t xml:space="preserve">высшее </w:t>
            </w:r>
            <w:r w:rsidR="001679D4">
              <w:rPr>
                <w:rFonts w:eastAsia="Times New Roman"/>
              </w:rPr>
              <w:t>педагогическое образование</w:t>
            </w:r>
          </w:p>
        </w:tc>
      </w:tr>
      <w:tr w:rsidR="00106EA3" w:rsidTr="00106EA3">
        <w:trPr>
          <w:trHeight w:hRule="exact" w:val="2851"/>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106EA3" w:rsidRDefault="00106EA3">
            <w:pPr>
              <w:shd w:val="clear" w:color="auto" w:fill="FFFFFF"/>
              <w:spacing w:line="230" w:lineRule="exact"/>
              <w:rPr>
                <w:rFonts w:eastAsia="Times New Roman"/>
              </w:rPr>
            </w:pPr>
            <w:r>
              <w:rPr>
                <w:rFonts w:eastAsia="Times New Roman"/>
              </w:rPr>
              <w:t>Библиотекарь</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06EA3" w:rsidRDefault="00106EA3" w:rsidP="00106EA3">
            <w:pPr>
              <w:shd w:val="clear" w:color="auto" w:fill="FFFFFF"/>
              <w:spacing w:line="226" w:lineRule="exact"/>
              <w:ind w:right="34" w:firstLine="48"/>
            </w:pPr>
            <w:r>
              <w:rPr>
                <w:rFonts w:eastAsia="Times New Roman"/>
              </w:rPr>
              <w:t xml:space="preserve">Выполняет работы по обеспечению </w:t>
            </w:r>
            <w:r>
              <w:rPr>
                <w:rFonts w:eastAsia="Times New Roman"/>
                <w:spacing w:val="-1"/>
              </w:rPr>
              <w:t xml:space="preserve">библиотечных процессов </w:t>
            </w:r>
            <w:r>
              <w:rPr>
                <w:rFonts w:eastAsia="Times New Roman"/>
              </w:rPr>
              <w:t>(комплектование, обработка</w:t>
            </w:r>
          </w:p>
          <w:p w:rsidR="00106EA3" w:rsidRDefault="00106EA3" w:rsidP="00106EA3">
            <w:pPr>
              <w:shd w:val="clear" w:color="auto" w:fill="FFFFFF"/>
              <w:spacing w:line="230" w:lineRule="exact"/>
              <w:ind w:right="216"/>
              <w:rPr>
                <w:rFonts w:eastAsia="Times New Roman"/>
              </w:rPr>
            </w:pPr>
            <w:r>
              <w:rPr>
                <w:rFonts w:eastAsia="Times New Roman"/>
              </w:rPr>
              <w:t xml:space="preserve">библиотечного фонда, учет, организация и хранение фондов, обслуживание </w:t>
            </w:r>
            <w:r>
              <w:rPr>
                <w:rFonts w:eastAsia="Times New Roman"/>
                <w:spacing w:val="-3"/>
              </w:rPr>
              <w:t xml:space="preserve">читателей). Принимает </w:t>
            </w:r>
            <w:r>
              <w:rPr>
                <w:rFonts w:eastAsia="Times New Roman"/>
                <w:spacing w:val="-1"/>
              </w:rPr>
              <w:t xml:space="preserve">участие в методической </w:t>
            </w:r>
            <w:r>
              <w:rPr>
                <w:rFonts w:eastAsia="Times New Roman"/>
              </w:rPr>
              <w:t>работе библиотеки</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106EA3" w:rsidRDefault="00106EA3">
            <w:pPr>
              <w:shd w:val="clear" w:color="auto" w:fill="FFFFFF"/>
              <w:spacing w:line="230" w:lineRule="exact"/>
              <w:ind w:right="62" w:firstLine="53"/>
            </w:pPr>
            <w:r>
              <w:t>1</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106EA3" w:rsidRDefault="00106EA3">
            <w:pPr>
              <w:shd w:val="clear" w:color="auto" w:fill="FFFFFF"/>
              <w:spacing w:line="230" w:lineRule="exact"/>
              <w:ind w:right="115"/>
              <w:rPr>
                <w:rFonts w:eastAsia="Times New Roman"/>
              </w:rPr>
            </w:pPr>
            <w:r>
              <w:rPr>
                <w:rFonts w:eastAsia="Times New Roman"/>
              </w:rPr>
              <w:t xml:space="preserve">Высшее педагогическое образование (библиотечное, культуры и искусства, </w:t>
            </w:r>
            <w:r>
              <w:rPr>
                <w:rFonts w:eastAsia="Times New Roman"/>
                <w:spacing w:val="-1"/>
              </w:rPr>
              <w:t xml:space="preserve">педагогическое) или среднее (полное) общее образование </w:t>
            </w:r>
            <w:r>
              <w:rPr>
                <w:rFonts w:eastAsia="Times New Roman"/>
              </w:rPr>
              <w:t>без предъявления требований к стажу работы</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106EA3" w:rsidRDefault="00106EA3" w:rsidP="00106EA3">
            <w:pPr>
              <w:shd w:val="clear" w:color="auto" w:fill="FFFFFF"/>
              <w:spacing w:line="226" w:lineRule="exact"/>
            </w:pPr>
            <w:r>
              <w:rPr>
                <w:rFonts w:eastAsia="Times New Roman"/>
              </w:rPr>
              <w:t>Высшее</w:t>
            </w:r>
          </w:p>
          <w:p w:rsidR="00106EA3" w:rsidRDefault="00106EA3" w:rsidP="00106EA3">
            <w:pPr>
              <w:shd w:val="clear" w:color="auto" w:fill="FFFFFF"/>
              <w:spacing w:line="230" w:lineRule="exact"/>
              <w:ind w:right="29"/>
              <w:rPr>
                <w:rFonts w:eastAsia="Times New Roman"/>
                <w:spacing w:val="-4"/>
              </w:rPr>
            </w:pPr>
            <w:r>
              <w:rPr>
                <w:rFonts w:eastAsia="Times New Roman"/>
                <w:spacing w:val="-1"/>
              </w:rPr>
              <w:t xml:space="preserve">профессиональное </w:t>
            </w:r>
            <w:r>
              <w:rPr>
                <w:rFonts w:eastAsia="Times New Roman"/>
              </w:rPr>
              <w:t xml:space="preserve">образование по направлению подготовки </w:t>
            </w:r>
            <w:r>
              <w:rPr>
                <w:rFonts w:eastAsia="Times New Roman"/>
                <w:spacing w:val="-3"/>
              </w:rPr>
              <w:t xml:space="preserve">«Образование и </w:t>
            </w:r>
            <w:r>
              <w:rPr>
                <w:rFonts w:eastAsia="Times New Roman"/>
              </w:rPr>
              <w:t>педагогика», стаж работы в должности более 10 лет</w:t>
            </w:r>
          </w:p>
        </w:tc>
      </w:tr>
      <w:tr w:rsidR="00106EA3" w:rsidTr="00106EA3">
        <w:trPr>
          <w:trHeight w:hRule="exact" w:val="2851"/>
        </w:trPr>
        <w:tc>
          <w:tcPr>
            <w:tcW w:w="1814" w:type="dxa"/>
            <w:tcBorders>
              <w:top w:val="single" w:sz="6" w:space="0" w:color="auto"/>
              <w:left w:val="single" w:sz="6" w:space="0" w:color="auto"/>
              <w:bottom w:val="single" w:sz="6" w:space="0" w:color="auto"/>
              <w:right w:val="single" w:sz="6" w:space="0" w:color="auto"/>
            </w:tcBorders>
            <w:shd w:val="clear" w:color="auto" w:fill="FFFFFF"/>
          </w:tcPr>
          <w:p w:rsidR="00106EA3" w:rsidRDefault="00106EA3">
            <w:pPr>
              <w:shd w:val="clear" w:color="auto" w:fill="FFFFFF"/>
              <w:spacing w:line="230" w:lineRule="exact"/>
              <w:rPr>
                <w:rFonts w:eastAsia="Times New Roman"/>
              </w:rPr>
            </w:pPr>
            <w:r>
              <w:rPr>
                <w:rFonts w:eastAsia="Times New Roman"/>
              </w:rPr>
              <w:lastRenderedPageBreak/>
              <w:t>Бухгалтер</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106EA3" w:rsidRDefault="00106EA3" w:rsidP="00106EA3">
            <w:pPr>
              <w:shd w:val="clear" w:color="auto" w:fill="FFFFFF"/>
              <w:spacing w:line="226" w:lineRule="exact"/>
              <w:ind w:right="34" w:firstLine="48"/>
              <w:rPr>
                <w:rFonts w:eastAsia="Times New Roman"/>
              </w:rPr>
            </w:pPr>
            <w:r>
              <w:rPr>
                <w:rFonts w:eastAsia="Times New Roman"/>
              </w:rPr>
              <w:t xml:space="preserve">Выполняет работу по </w:t>
            </w:r>
            <w:r>
              <w:rPr>
                <w:rFonts w:eastAsia="Times New Roman"/>
                <w:spacing w:val="-1"/>
              </w:rPr>
              <w:t xml:space="preserve">ведению бухгалтерского </w:t>
            </w:r>
            <w:r>
              <w:rPr>
                <w:rFonts w:eastAsia="Times New Roman"/>
              </w:rPr>
              <w:t>учета имущества, обязательств и хозяйственных операций</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106EA3" w:rsidRDefault="00106EA3">
            <w:pPr>
              <w:shd w:val="clear" w:color="auto" w:fill="FFFFFF"/>
              <w:spacing w:line="230" w:lineRule="exact"/>
              <w:ind w:right="62" w:firstLine="53"/>
            </w:pPr>
            <w:r>
              <w:t>2</w:t>
            </w:r>
          </w:p>
        </w:tc>
        <w:tc>
          <w:tcPr>
            <w:tcW w:w="2698" w:type="dxa"/>
            <w:tcBorders>
              <w:top w:val="single" w:sz="6" w:space="0" w:color="auto"/>
              <w:left w:val="single" w:sz="6" w:space="0" w:color="auto"/>
              <w:bottom w:val="single" w:sz="6" w:space="0" w:color="auto"/>
              <w:right w:val="single" w:sz="6" w:space="0" w:color="auto"/>
            </w:tcBorders>
            <w:shd w:val="clear" w:color="auto" w:fill="FFFFFF"/>
          </w:tcPr>
          <w:p w:rsidR="00106EA3" w:rsidRDefault="00106EA3">
            <w:pPr>
              <w:shd w:val="clear" w:color="auto" w:fill="FFFFFF"/>
              <w:spacing w:line="230" w:lineRule="exact"/>
              <w:ind w:right="115"/>
              <w:rPr>
                <w:rFonts w:eastAsia="Times New Roman"/>
              </w:rPr>
            </w:pPr>
            <w:r>
              <w:rPr>
                <w:rFonts w:eastAsia="Times New Roman"/>
              </w:rPr>
              <w:t xml:space="preserve">Высшее профессиональное </w:t>
            </w:r>
            <w:r>
              <w:rPr>
                <w:rFonts w:eastAsia="Times New Roman"/>
                <w:spacing w:val="-4"/>
              </w:rPr>
              <w:t xml:space="preserve">экономическое образование, </w:t>
            </w:r>
            <w:r>
              <w:rPr>
                <w:rFonts w:eastAsia="Times New Roman"/>
              </w:rPr>
              <w:t xml:space="preserve">без предъявления требований к стажу работы или среднее профессиональное (экономическое) образование и стаж работы в должности </w:t>
            </w:r>
            <w:r>
              <w:rPr>
                <w:rFonts w:eastAsia="Times New Roman"/>
                <w:spacing w:val="-1"/>
              </w:rPr>
              <w:t>бухгалтера не менее 3-х лет</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106EA3" w:rsidRDefault="00106EA3" w:rsidP="00106EA3">
            <w:pPr>
              <w:shd w:val="clear" w:color="auto" w:fill="FFFFFF"/>
              <w:spacing w:line="230" w:lineRule="exact"/>
            </w:pPr>
            <w:r>
              <w:rPr>
                <w:rFonts w:eastAsia="Times New Roman"/>
              </w:rPr>
              <w:t>Высшее</w:t>
            </w:r>
          </w:p>
          <w:p w:rsidR="00106EA3" w:rsidRDefault="00106EA3" w:rsidP="00106EA3">
            <w:pPr>
              <w:shd w:val="clear" w:color="auto" w:fill="FFFFFF"/>
              <w:spacing w:line="226" w:lineRule="exact"/>
              <w:rPr>
                <w:rFonts w:eastAsia="Times New Roman"/>
              </w:rPr>
            </w:pPr>
            <w:r>
              <w:rPr>
                <w:rFonts w:eastAsia="Times New Roman"/>
                <w:spacing w:val="-1"/>
              </w:rPr>
              <w:t xml:space="preserve">профессиональное </w:t>
            </w:r>
            <w:r>
              <w:rPr>
                <w:rFonts w:eastAsia="Times New Roman"/>
              </w:rPr>
              <w:t>экономическое образование</w:t>
            </w:r>
          </w:p>
        </w:tc>
      </w:tr>
    </w:tbl>
    <w:p w:rsidR="00106EA3" w:rsidRDefault="00106EA3" w:rsidP="00106EA3">
      <w:pPr>
        <w:suppressAutoHyphens/>
        <w:autoSpaceDE/>
        <w:autoSpaceDN/>
        <w:adjustRightInd/>
        <w:ind w:firstLine="709"/>
        <w:jc w:val="both"/>
        <w:rPr>
          <w:rFonts w:eastAsia="Lucida Sans Unicode"/>
          <w:b/>
          <w:kern w:val="1"/>
          <w:sz w:val="28"/>
          <w:szCs w:val="28"/>
          <w:lang w:eastAsia="ar-SA"/>
        </w:rPr>
      </w:pPr>
    </w:p>
    <w:p w:rsidR="00106EA3" w:rsidRPr="00106EA3" w:rsidRDefault="00106EA3" w:rsidP="00106EA3">
      <w:pPr>
        <w:suppressAutoHyphens/>
        <w:autoSpaceDE/>
        <w:autoSpaceDN/>
        <w:adjustRightInd/>
        <w:ind w:firstLine="709"/>
        <w:jc w:val="center"/>
        <w:rPr>
          <w:rFonts w:eastAsia="Lucida Sans Unicode"/>
          <w:b/>
          <w:kern w:val="1"/>
          <w:sz w:val="24"/>
          <w:szCs w:val="24"/>
          <w:lang w:eastAsia="ar-SA"/>
        </w:rPr>
      </w:pPr>
      <w:r w:rsidRPr="00106EA3">
        <w:rPr>
          <w:rFonts w:eastAsia="Lucida Sans Unicode"/>
          <w:b/>
          <w:kern w:val="1"/>
          <w:sz w:val="24"/>
          <w:szCs w:val="24"/>
          <w:lang w:eastAsia="ar-SA"/>
        </w:rPr>
        <w:t>Характеристика кадровых условий</w:t>
      </w:r>
    </w:p>
    <w:p w:rsidR="00106EA3" w:rsidRPr="00106EA3" w:rsidRDefault="00106EA3" w:rsidP="00106EA3">
      <w:pPr>
        <w:suppressAutoHyphens/>
        <w:autoSpaceDE/>
        <w:autoSpaceDN/>
        <w:adjustRightInd/>
        <w:ind w:firstLine="709"/>
        <w:jc w:val="both"/>
        <w:rPr>
          <w:rFonts w:eastAsia="Lucida Sans Unicode"/>
          <w:kern w:val="1"/>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51"/>
        <w:gridCol w:w="1044"/>
        <w:gridCol w:w="798"/>
        <w:gridCol w:w="851"/>
        <w:gridCol w:w="709"/>
        <w:gridCol w:w="850"/>
        <w:gridCol w:w="709"/>
        <w:gridCol w:w="850"/>
        <w:gridCol w:w="851"/>
        <w:gridCol w:w="709"/>
        <w:gridCol w:w="675"/>
      </w:tblGrid>
      <w:tr w:rsidR="00106EA3" w:rsidRPr="00106EA3" w:rsidTr="006E062D">
        <w:trPr>
          <w:trHeight w:val="896"/>
        </w:trPr>
        <w:tc>
          <w:tcPr>
            <w:tcW w:w="3510" w:type="dxa"/>
            <w:gridSpan w:val="4"/>
          </w:tcPr>
          <w:p w:rsidR="00106EA3" w:rsidRPr="003B6BC1" w:rsidRDefault="00106EA3" w:rsidP="00106EA3">
            <w:pPr>
              <w:tabs>
                <w:tab w:val="left" w:pos="1134"/>
              </w:tabs>
              <w:suppressAutoHyphens/>
              <w:autoSpaceDE/>
              <w:autoSpaceDN/>
              <w:adjustRightInd/>
              <w:jc w:val="both"/>
              <w:rPr>
                <w:rFonts w:eastAsia="Lucida Sans Unicode"/>
                <w:kern w:val="1"/>
                <w:sz w:val="24"/>
                <w:szCs w:val="24"/>
                <w:lang w:val="x-none" w:eastAsia="ar-SA"/>
              </w:rPr>
            </w:pPr>
            <w:r w:rsidRPr="003B6BC1">
              <w:rPr>
                <w:rFonts w:eastAsia="Lucida Sans Unicode"/>
                <w:kern w:val="1"/>
                <w:sz w:val="24"/>
                <w:szCs w:val="24"/>
                <w:lang w:val="x-none" w:eastAsia="ar-SA"/>
              </w:rPr>
              <w:t>Квалификационная характеристика педагогических работников (чел/%)</w:t>
            </w:r>
          </w:p>
        </w:tc>
        <w:tc>
          <w:tcPr>
            <w:tcW w:w="4820" w:type="dxa"/>
            <w:gridSpan w:val="6"/>
          </w:tcPr>
          <w:p w:rsidR="00106EA3" w:rsidRPr="003B6BC1" w:rsidRDefault="00106EA3" w:rsidP="00106EA3">
            <w:pPr>
              <w:tabs>
                <w:tab w:val="left" w:pos="1134"/>
              </w:tabs>
              <w:suppressAutoHyphens/>
              <w:autoSpaceDE/>
              <w:autoSpaceDN/>
              <w:adjustRightInd/>
              <w:jc w:val="center"/>
              <w:rPr>
                <w:rFonts w:eastAsia="Lucida Sans Unicode"/>
                <w:kern w:val="1"/>
                <w:sz w:val="24"/>
                <w:szCs w:val="24"/>
                <w:lang w:val="x-none" w:eastAsia="ar-SA"/>
              </w:rPr>
            </w:pPr>
            <w:r w:rsidRPr="003B6BC1">
              <w:rPr>
                <w:rFonts w:eastAsia="Lucida Sans Unicode"/>
                <w:kern w:val="1"/>
                <w:sz w:val="24"/>
                <w:szCs w:val="24"/>
                <w:lang w:val="x-none" w:eastAsia="ar-SA"/>
              </w:rPr>
              <w:t>Имеют почетные звания</w:t>
            </w:r>
          </w:p>
          <w:p w:rsidR="00106EA3" w:rsidRPr="003B6BC1" w:rsidRDefault="00106EA3" w:rsidP="00106EA3">
            <w:pPr>
              <w:tabs>
                <w:tab w:val="left" w:pos="1134"/>
              </w:tabs>
              <w:suppressAutoHyphens/>
              <w:autoSpaceDE/>
              <w:autoSpaceDN/>
              <w:adjustRightInd/>
              <w:jc w:val="center"/>
              <w:rPr>
                <w:rFonts w:eastAsia="Lucida Sans Unicode"/>
                <w:kern w:val="1"/>
                <w:sz w:val="24"/>
                <w:szCs w:val="24"/>
                <w:lang w:val="x-none" w:eastAsia="ar-SA"/>
              </w:rPr>
            </w:pPr>
            <w:r w:rsidRPr="003B6BC1">
              <w:rPr>
                <w:rFonts w:eastAsia="Lucida Sans Unicode"/>
                <w:kern w:val="1"/>
                <w:sz w:val="24"/>
                <w:szCs w:val="24"/>
                <w:lang w:val="x-none" w:eastAsia="ar-SA"/>
              </w:rPr>
              <w:t>(чел./%)</w:t>
            </w:r>
          </w:p>
        </w:tc>
        <w:tc>
          <w:tcPr>
            <w:tcW w:w="709" w:type="dxa"/>
            <w:vMerge w:val="restart"/>
          </w:tcPr>
          <w:p w:rsidR="00106EA3" w:rsidRPr="003B6BC1" w:rsidRDefault="00106EA3" w:rsidP="00106EA3">
            <w:pPr>
              <w:tabs>
                <w:tab w:val="left" w:pos="1134"/>
              </w:tabs>
              <w:suppressAutoHyphens/>
              <w:autoSpaceDE/>
              <w:autoSpaceDN/>
              <w:adjustRightInd/>
              <w:jc w:val="both"/>
              <w:rPr>
                <w:rFonts w:eastAsia="Lucida Sans Unicode"/>
                <w:kern w:val="1"/>
                <w:sz w:val="24"/>
                <w:szCs w:val="24"/>
                <w:lang w:val="x-none" w:eastAsia="ar-SA"/>
              </w:rPr>
            </w:pPr>
            <w:r w:rsidRPr="003B6BC1">
              <w:rPr>
                <w:rFonts w:eastAsia="Lucida Sans Unicode"/>
                <w:kern w:val="1"/>
                <w:sz w:val="24"/>
                <w:szCs w:val="24"/>
                <w:lang w:val="x-none" w:eastAsia="ar-SA"/>
              </w:rPr>
              <w:t>Средний возраст педагогов</w:t>
            </w:r>
          </w:p>
        </w:tc>
        <w:tc>
          <w:tcPr>
            <w:tcW w:w="675" w:type="dxa"/>
            <w:vMerge w:val="restart"/>
          </w:tcPr>
          <w:p w:rsidR="00106EA3" w:rsidRPr="003B6BC1" w:rsidRDefault="00106EA3" w:rsidP="00106EA3">
            <w:pPr>
              <w:tabs>
                <w:tab w:val="left" w:pos="1134"/>
              </w:tabs>
              <w:suppressAutoHyphens/>
              <w:autoSpaceDE/>
              <w:autoSpaceDN/>
              <w:adjustRightInd/>
              <w:jc w:val="both"/>
              <w:rPr>
                <w:rFonts w:eastAsia="Lucida Sans Unicode"/>
                <w:kern w:val="1"/>
                <w:sz w:val="24"/>
                <w:szCs w:val="24"/>
                <w:lang w:val="x-none" w:eastAsia="ar-SA"/>
              </w:rPr>
            </w:pPr>
            <w:r w:rsidRPr="003B6BC1">
              <w:rPr>
                <w:rFonts w:eastAsia="Lucida Sans Unicode"/>
                <w:kern w:val="1"/>
                <w:sz w:val="24"/>
                <w:szCs w:val="24"/>
                <w:lang w:val="x-none" w:eastAsia="ar-SA"/>
              </w:rPr>
              <w:t>Средний стаж педагогов</w:t>
            </w:r>
          </w:p>
        </w:tc>
      </w:tr>
      <w:tr w:rsidR="00106EA3" w:rsidRPr="00106EA3" w:rsidTr="006E062D">
        <w:trPr>
          <w:cantSplit/>
          <w:trHeight w:val="2227"/>
        </w:trPr>
        <w:tc>
          <w:tcPr>
            <w:tcW w:w="817" w:type="dxa"/>
            <w:textDirection w:val="btLr"/>
          </w:tcPr>
          <w:p w:rsidR="00106EA3" w:rsidRPr="003B6BC1" w:rsidRDefault="00106EA3" w:rsidP="00106EA3">
            <w:pPr>
              <w:tabs>
                <w:tab w:val="left" w:pos="1134"/>
              </w:tabs>
              <w:suppressAutoHyphens/>
              <w:autoSpaceDE/>
              <w:autoSpaceDN/>
              <w:adjustRightInd/>
              <w:ind w:left="113" w:right="113"/>
              <w:jc w:val="both"/>
              <w:rPr>
                <w:rFonts w:eastAsia="Lucida Sans Unicode"/>
                <w:kern w:val="1"/>
                <w:sz w:val="24"/>
                <w:szCs w:val="24"/>
                <w:lang w:val="x-none" w:eastAsia="ar-SA"/>
              </w:rPr>
            </w:pPr>
            <w:r w:rsidRPr="003B6BC1">
              <w:rPr>
                <w:rFonts w:eastAsia="Lucida Sans Unicode"/>
                <w:kern w:val="1"/>
                <w:sz w:val="24"/>
                <w:szCs w:val="24"/>
                <w:lang w:val="x-none" w:eastAsia="ar-SA"/>
              </w:rPr>
              <w:t>высшая</w:t>
            </w:r>
          </w:p>
        </w:tc>
        <w:tc>
          <w:tcPr>
            <w:tcW w:w="851" w:type="dxa"/>
            <w:textDirection w:val="btLr"/>
          </w:tcPr>
          <w:p w:rsidR="00106EA3" w:rsidRPr="003B6BC1" w:rsidRDefault="00106EA3" w:rsidP="00106EA3">
            <w:pPr>
              <w:tabs>
                <w:tab w:val="left" w:pos="1134"/>
              </w:tabs>
              <w:suppressAutoHyphens/>
              <w:autoSpaceDE/>
              <w:autoSpaceDN/>
              <w:adjustRightInd/>
              <w:ind w:left="113" w:right="113"/>
              <w:jc w:val="both"/>
              <w:rPr>
                <w:rFonts w:eastAsia="Lucida Sans Unicode"/>
                <w:kern w:val="1"/>
                <w:sz w:val="24"/>
                <w:szCs w:val="24"/>
                <w:lang w:val="x-none" w:eastAsia="ar-SA"/>
              </w:rPr>
            </w:pPr>
            <w:r w:rsidRPr="003B6BC1">
              <w:rPr>
                <w:rFonts w:eastAsia="Lucida Sans Unicode"/>
                <w:kern w:val="1"/>
                <w:sz w:val="24"/>
                <w:szCs w:val="24"/>
                <w:lang w:val="x-none" w:eastAsia="ar-SA"/>
              </w:rPr>
              <w:t>первая</w:t>
            </w:r>
          </w:p>
        </w:tc>
        <w:tc>
          <w:tcPr>
            <w:tcW w:w="1044" w:type="dxa"/>
            <w:textDirection w:val="btLr"/>
          </w:tcPr>
          <w:p w:rsidR="00106EA3" w:rsidRPr="003B6BC1" w:rsidRDefault="00106EA3" w:rsidP="00106EA3">
            <w:pPr>
              <w:tabs>
                <w:tab w:val="left" w:pos="1134"/>
              </w:tabs>
              <w:suppressAutoHyphens/>
              <w:autoSpaceDE/>
              <w:autoSpaceDN/>
              <w:adjustRightInd/>
              <w:ind w:left="113" w:right="113"/>
              <w:jc w:val="both"/>
              <w:rPr>
                <w:rFonts w:eastAsia="Lucida Sans Unicode"/>
                <w:kern w:val="1"/>
                <w:sz w:val="24"/>
                <w:szCs w:val="24"/>
                <w:lang w:val="x-none" w:eastAsia="ar-SA"/>
              </w:rPr>
            </w:pPr>
            <w:r w:rsidRPr="003B6BC1">
              <w:rPr>
                <w:rFonts w:eastAsia="Lucida Sans Unicode"/>
                <w:kern w:val="1"/>
                <w:sz w:val="24"/>
                <w:szCs w:val="24"/>
                <w:lang w:val="x-none" w:eastAsia="ar-SA"/>
              </w:rPr>
              <w:t>соответствие зан. должности</w:t>
            </w:r>
          </w:p>
        </w:tc>
        <w:tc>
          <w:tcPr>
            <w:tcW w:w="798" w:type="dxa"/>
            <w:textDirection w:val="btLr"/>
          </w:tcPr>
          <w:p w:rsidR="00106EA3" w:rsidRPr="003B6BC1" w:rsidRDefault="00106EA3" w:rsidP="00106EA3">
            <w:pPr>
              <w:tabs>
                <w:tab w:val="left" w:pos="1134"/>
              </w:tabs>
              <w:suppressAutoHyphens/>
              <w:autoSpaceDE/>
              <w:autoSpaceDN/>
              <w:adjustRightInd/>
              <w:ind w:left="113" w:right="113"/>
              <w:jc w:val="both"/>
              <w:rPr>
                <w:rFonts w:eastAsia="Lucida Sans Unicode"/>
                <w:kern w:val="1"/>
                <w:sz w:val="24"/>
                <w:szCs w:val="24"/>
                <w:lang w:val="x-none" w:eastAsia="ar-SA"/>
              </w:rPr>
            </w:pPr>
            <w:r w:rsidRPr="003B6BC1">
              <w:rPr>
                <w:rFonts w:eastAsia="Lucida Sans Unicode"/>
                <w:kern w:val="1"/>
                <w:sz w:val="24"/>
                <w:szCs w:val="24"/>
                <w:lang w:val="x-none" w:eastAsia="ar-SA"/>
              </w:rPr>
              <w:t>не аттестованы</w:t>
            </w:r>
          </w:p>
        </w:tc>
        <w:tc>
          <w:tcPr>
            <w:tcW w:w="851" w:type="dxa"/>
            <w:textDirection w:val="btLr"/>
          </w:tcPr>
          <w:p w:rsidR="00106EA3" w:rsidRPr="003B6BC1" w:rsidRDefault="00106EA3" w:rsidP="00106EA3">
            <w:pPr>
              <w:tabs>
                <w:tab w:val="left" w:pos="1134"/>
              </w:tabs>
              <w:suppressAutoHyphens/>
              <w:autoSpaceDE/>
              <w:autoSpaceDN/>
              <w:adjustRightInd/>
              <w:ind w:left="113" w:right="113"/>
              <w:jc w:val="both"/>
              <w:rPr>
                <w:rFonts w:eastAsia="Lucida Sans Unicode"/>
                <w:kern w:val="1"/>
                <w:sz w:val="24"/>
                <w:szCs w:val="24"/>
                <w:lang w:val="x-none" w:eastAsia="ar-SA"/>
              </w:rPr>
            </w:pPr>
            <w:r w:rsidRPr="003B6BC1">
              <w:rPr>
                <w:rFonts w:eastAsia="Lucida Sans Unicode"/>
                <w:kern w:val="1"/>
                <w:sz w:val="24"/>
                <w:szCs w:val="24"/>
                <w:lang w:val="x-none" w:eastAsia="ar-SA"/>
              </w:rPr>
              <w:t>Зас. работник образования РМ</w:t>
            </w:r>
          </w:p>
        </w:tc>
        <w:tc>
          <w:tcPr>
            <w:tcW w:w="709" w:type="dxa"/>
            <w:textDirection w:val="btLr"/>
          </w:tcPr>
          <w:p w:rsidR="00106EA3" w:rsidRPr="003B6BC1" w:rsidRDefault="00106EA3" w:rsidP="00106EA3">
            <w:pPr>
              <w:suppressAutoHyphens/>
              <w:autoSpaceDE/>
              <w:autoSpaceDN/>
              <w:adjustRightInd/>
              <w:ind w:left="113" w:right="113"/>
              <w:rPr>
                <w:rFonts w:eastAsia="Lucida Sans Unicode"/>
                <w:kern w:val="1"/>
                <w:sz w:val="24"/>
                <w:szCs w:val="24"/>
                <w:lang w:eastAsia="ar-SA"/>
              </w:rPr>
            </w:pPr>
            <w:r w:rsidRPr="003B6BC1">
              <w:rPr>
                <w:rFonts w:eastAsia="Lucida Sans Unicode"/>
                <w:kern w:val="1"/>
                <w:sz w:val="24"/>
                <w:szCs w:val="24"/>
                <w:lang w:eastAsia="ar-SA"/>
              </w:rPr>
              <w:t>Зас. работник физкультуры РМ</w:t>
            </w:r>
          </w:p>
        </w:tc>
        <w:tc>
          <w:tcPr>
            <w:tcW w:w="850" w:type="dxa"/>
            <w:textDirection w:val="btLr"/>
          </w:tcPr>
          <w:p w:rsidR="00106EA3" w:rsidRPr="003B6BC1" w:rsidRDefault="00106EA3" w:rsidP="00106EA3">
            <w:pPr>
              <w:tabs>
                <w:tab w:val="left" w:pos="1134"/>
              </w:tabs>
              <w:suppressAutoHyphens/>
              <w:autoSpaceDE/>
              <w:autoSpaceDN/>
              <w:adjustRightInd/>
              <w:ind w:left="113" w:right="113"/>
              <w:jc w:val="both"/>
              <w:rPr>
                <w:rFonts w:eastAsia="Lucida Sans Unicode"/>
                <w:kern w:val="1"/>
                <w:sz w:val="24"/>
                <w:szCs w:val="24"/>
                <w:lang w:val="x-none" w:eastAsia="ar-SA"/>
              </w:rPr>
            </w:pPr>
            <w:r w:rsidRPr="003B6BC1">
              <w:rPr>
                <w:rFonts w:eastAsia="Lucida Sans Unicode"/>
                <w:kern w:val="1"/>
                <w:sz w:val="24"/>
                <w:szCs w:val="24"/>
                <w:lang w:val="x-none" w:eastAsia="ar-SA"/>
              </w:rPr>
              <w:t>Почетный работник ОО РФ</w:t>
            </w:r>
          </w:p>
        </w:tc>
        <w:tc>
          <w:tcPr>
            <w:tcW w:w="709" w:type="dxa"/>
            <w:textDirection w:val="btLr"/>
          </w:tcPr>
          <w:p w:rsidR="00106EA3" w:rsidRPr="003B6BC1" w:rsidRDefault="00106EA3" w:rsidP="00106EA3">
            <w:pPr>
              <w:tabs>
                <w:tab w:val="left" w:pos="1134"/>
              </w:tabs>
              <w:suppressAutoHyphens/>
              <w:autoSpaceDE/>
              <w:autoSpaceDN/>
              <w:adjustRightInd/>
              <w:ind w:left="113" w:right="113"/>
              <w:jc w:val="both"/>
              <w:rPr>
                <w:rFonts w:eastAsia="Lucida Sans Unicode"/>
                <w:kern w:val="1"/>
                <w:sz w:val="24"/>
                <w:szCs w:val="24"/>
                <w:lang w:val="x-none" w:eastAsia="ar-SA"/>
              </w:rPr>
            </w:pPr>
            <w:r w:rsidRPr="003B6BC1">
              <w:rPr>
                <w:rFonts w:eastAsia="Lucida Sans Unicode"/>
                <w:kern w:val="1"/>
                <w:sz w:val="24"/>
                <w:szCs w:val="24"/>
                <w:lang w:val="x-none" w:eastAsia="ar-SA"/>
              </w:rPr>
              <w:t>Заслуженный учитель РМ</w:t>
            </w:r>
          </w:p>
        </w:tc>
        <w:tc>
          <w:tcPr>
            <w:tcW w:w="850" w:type="dxa"/>
            <w:textDirection w:val="btLr"/>
          </w:tcPr>
          <w:p w:rsidR="00106EA3" w:rsidRPr="003B6BC1" w:rsidRDefault="00106EA3" w:rsidP="00106EA3">
            <w:pPr>
              <w:tabs>
                <w:tab w:val="left" w:pos="1134"/>
              </w:tabs>
              <w:suppressAutoHyphens/>
              <w:autoSpaceDE/>
              <w:autoSpaceDN/>
              <w:adjustRightInd/>
              <w:ind w:left="113" w:right="113"/>
              <w:jc w:val="both"/>
              <w:rPr>
                <w:rFonts w:eastAsia="Lucida Sans Unicode"/>
                <w:kern w:val="1"/>
                <w:sz w:val="24"/>
                <w:szCs w:val="24"/>
                <w:lang w:val="x-none" w:eastAsia="ar-SA"/>
              </w:rPr>
            </w:pPr>
            <w:r w:rsidRPr="003B6BC1">
              <w:rPr>
                <w:rFonts w:eastAsia="Lucida Sans Unicode"/>
                <w:kern w:val="1"/>
                <w:sz w:val="24"/>
                <w:szCs w:val="24"/>
                <w:lang w:val="x-none" w:eastAsia="ar-SA"/>
              </w:rPr>
              <w:t>Отл. народного просвещения</w:t>
            </w:r>
          </w:p>
        </w:tc>
        <w:tc>
          <w:tcPr>
            <w:tcW w:w="851" w:type="dxa"/>
            <w:textDirection w:val="btLr"/>
          </w:tcPr>
          <w:p w:rsidR="00106EA3" w:rsidRPr="003B6BC1" w:rsidRDefault="009B651C" w:rsidP="00106EA3">
            <w:pPr>
              <w:tabs>
                <w:tab w:val="left" w:pos="1134"/>
              </w:tabs>
              <w:suppressAutoHyphens/>
              <w:autoSpaceDE/>
              <w:autoSpaceDN/>
              <w:adjustRightInd/>
              <w:ind w:left="113" w:right="113"/>
              <w:jc w:val="both"/>
              <w:rPr>
                <w:rFonts w:eastAsia="Lucida Sans Unicode"/>
                <w:kern w:val="1"/>
                <w:sz w:val="24"/>
                <w:szCs w:val="24"/>
                <w:lang w:eastAsia="ar-SA"/>
              </w:rPr>
            </w:pPr>
            <w:r w:rsidRPr="003B6BC1">
              <w:rPr>
                <w:rFonts w:eastAsia="Lucida Sans Unicode"/>
                <w:kern w:val="1"/>
                <w:sz w:val="24"/>
                <w:szCs w:val="24"/>
                <w:lang w:eastAsia="ar-SA"/>
              </w:rPr>
              <w:t xml:space="preserve">Почетная грамота МО РФ </w:t>
            </w:r>
          </w:p>
        </w:tc>
        <w:tc>
          <w:tcPr>
            <w:tcW w:w="709" w:type="dxa"/>
            <w:vMerge/>
            <w:textDirection w:val="btLr"/>
          </w:tcPr>
          <w:p w:rsidR="00106EA3" w:rsidRPr="003B6BC1" w:rsidRDefault="00106EA3" w:rsidP="00106EA3">
            <w:pPr>
              <w:tabs>
                <w:tab w:val="left" w:pos="1134"/>
              </w:tabs>
              <w:suppressAutoHyphens/>
              <w:autoSpaceDE/>
              <w:autoSpaceDN/>
              <w:adjustRightInd/>
              <w:ind w:left="113" w:right="113"/>
              <w:jc w:val="both"/>
              <w:rPr>
                <w:rFonts w:eastAsia="Lucida Sans Unicode"/>
                <w:kern w:val="1"/>
                <w:sz w:val="24"/>
                <w:szCs w:val="24"/>
                <w:highlight w:val="cyan"/>
                <w:lang w:val="x-none" w:eastAsia="ar-SA"/>
              </w:rPr>
            </w:pPr>
          </w:p>
        </w:tc>
        <w:tc>
          <w:tcPr>
            <w:tcW w:w="675" w:type="dxa"/>
            <w:vMerge/>
            <w:textDirection w:val="btLr"/>
          </w:tcPr>
          <w:p w:rsidR="00106EA3" w:rsidRPr="003B6BC1" w:rsidRDefault="00106EA3" w:rsidP="00106EA3">
            <w:pPr>
              <w:tabs>
                <w:tab w:val="left" w:pos="1134"/>
              </w:tabs>
              <w:suppressAutoHyphens/>
              <w:autoSpaceDE/>
              <w:autoSpaceDN/>
              <w:adjustRightInd/>
              <w:ind w:left="113" w:right="113"/>
              <w:jc w:val="both"/>
              <w:rPr>
                <w:rFonts w:eastAsia="Lucida Sans Unicode"/>
                <w:kern w:val="1"/>
                <w:sz w:val="24"/>
                <w:szCs w:val="24"/>
                <w:lang w:val="x-none" w:eastAsia="ar-SA"/>
              </w:rPr>
            </w:pPr>
          </w:p>
        </w:tc>
      </w:tr>
      <w:tr w:rsidR="00106EA3" w:rsidRPr="00106EA3" w:rsidTr="006E062D">
        <w:tc>
          <w:tcPr>
            <w:tcW w:w="817" w:type="dxa"/>
          </w:tcPr>
          <w:p w:rsidR="00106EA3" w:rsidRPr="003B6BC1" w:rsidRDefault="009B651C" w:rsidP="009B651C">
            <w:pPr>
              <w:tabs>
                <w:tab w:val="left" w:pos="1134"/>
              </w:tabs>
              <w:suppressAutoHyphens/>
              <w:autoSpaceDE/>
              <w:autoSpaceDN/>
              <w:adjustRightInd/>
              <w:jc w:val="center"/>
              <w:rPr>
                <w:rFonts w:eastAsia="Lucida Sans Unicode"/>
                <w:kern w:val="1"/>
                <w:sz w:val="24"/>
                <w:szCs w:val="24"/>
                <w:lang w:eastAsia="ar-SA"/>
              </w:rPr>
            </w:pPr>
            <w:r w:rsidRPr="003B6BC1">
              <w:rPr>
                <w:rFonts w:eastAsia="Lucida Sans Unicode"/>
                <w:kern w:val="1"/>
                <w:sz w:val="24"/>
                <w:szCs w:val="24"/>
                <w:lang w:eastAsia="ar-SA"/>
              </w:rPr>
              <w:t>28/51</w:t>
            </w:r>
          </w:p>
        </w:tc>
        <w:tc>
          <w:tcPr>
            <w:tcW w:w="851" w:type="dxa"/>
          </w:tcPr>
          <w:p w:rsidR="00106EA3" w:rsidRPr="003B6BC1" w:rsidRDefault="009B651C" w:rsidP="00106EA3">
            <w:pPr>
              <w:tabs>
                <w:tab w:val="left" w:pos="1134"/>
              </w:tabs>
              <w:suppressAutoHyphens/>
              <w:autoSpaceDE/>
              <w:autoSpaceDN/>
              <w:adjustRightInd/>
              <w:jc w:val="both"/>
              <w:rPr>
                <w:rFonts w:eastAsia="Lucida Sans Unicode"/>
                <w:kern w:val="1"/>
                <w:sz w:val="24"/>
                <w:szCs w:val="24"/>
                <w:lang w:eastAsia="ar-SA"/>
              </w:rPr>
            </w:pPr>
            <w:r w:rsidRPr="003B6BC1">
              <w:rPr>
                <w:rFonts w:eastAsia="Lucida Sans Unicode"/>
                <w:kern w:val="1"/>
                <w:sz w:val="24"/>
                <w:szCs w:val="24"/>
                <w:lang w:eastAsia="ar-SA"/>
              </w:rPr>
              <w:t>16/29</w:t>
            </w:r>
          </w:p>
        </w:tc>
        <w:tc>
          <w:tcPr>
            <w:tcW w:w="1044" w:type="dxa"/>
          </w:tcPr>
          <w:p w:rsidR="00106EA3" w:rsidRPr="003B6BC1" w:rsidRDefault="009B651C" w:rsidP="00106EA3">
            <w:pPr>
              <w:tabs>
                <w:tab w:val="left" w:pos="1134"/>
              </w:tabs>
              <w:suppressAutoHyphens/>
              <w:autoSpaceDE/>
              <w:autoSpaceDN/>
              <w:adjustRightInd/>
              <w:jc w:val="both"/>
              <w:rPr>
                <w:rFonts w:eastAsia="Lucida Sans Unicode"/>
                <w:kern w:val="1"/>
                <w:sz w:val="24"/>
                <w:szCs w:val="24"/>
                <w:lang w:eastAsia="ar-SA"/>
              </w:rPr>
            </w:pPr>
            <w:r w:rsidRPr="003B6BC1">
              <w:rPr>
                <w:rFonts w:eastAsia="Lucida Sans Unicode"/>
                <w:kern w:val="1"/>
                <w:sz w:val="24"/>
                <w:szCs w:val="24"/>
                <w:lang w:eastAsia="ar-SA"/>
              </w:rPr>
              <w:t>2</w:t>
            </w:r>
            <w:r w:rsidR="000A7606" w:rsidRPr="003B6BC1">
              <w:rPr>
                <w:rFonts w:eastAsia="Lucida Sans Unicode"/>
                <w:kern w:val="1"/>
                <w:sz w:val="24"/>
                <w:szCs w:val="24"/>
                <w:lang w:eastAsia="ar-SA"/>
              </w:rPr>
              <w:t>/3</w:t>
            </w:r>
          </w:p>
        </w:tc>
        <w:tc>
          <w:tcPr>
            <w:tcW w:w="798" w:type="dxa"/>
          </w:tcPr>
          <w:p w:rsidR="00106EA3" w:rsidRPr="003B6BC1" w:rsidRDefault="009B651C" w:rsidP="00106EA3">
            <w:pPr>
              <w:tabs>
                <w:tab w:val="left" w:pos="1134"/>
              </w:tabs>
              <w:suppressAutoHyphens/>
              <w:autoSpaceDE/>
              <w:autoSpaceDN/>
              <w:adjustRightInd/>
              <w:jc w:val="both"/>
              <w:rPr>
                <w:rFonts w:eastAsia="Lucida Sans Unicode"/>
                <w:kern w:val="1"/>
                <w:sz w:val="24"/>
                <w:szCs w:val="24"/>
                <w:lang w:eastAsia="ar-SA"/>
              </w:rPr>
            </w:pPr>
            <w:r w:rsidRPr="003B6BC1">
              <w:rPr>
                <w:rFonts w:eastAsia="Lucida Sans Unicode"/>
                <w:kern w:val="1"/>
                <w:sz w:val="24"/>
                <w:szCs w:val="24"/>
                <w:lang w:eastAsia="ar-SA"/>
              </w:rPr>
              <w:t>3</w:t>
            </w:r>
            <w:r w:rsidR="000A7606" w:rsidRPr="003B6BC1">
              <w:rPr>
                <w:rFonts w:eastAsia="Lucida Sans Unicode"/>
                <w:kern w:val="1"/>
                <w:sz w:val="24"/>
                <w:szCs w:val="24"/>
                <w:lang w:val="x-none" w:eastAsia="ar-SA"/>
              </w:rPr>
              <w:t>/</w:t>
            </w:r>
            <w:r w:rsidR="000A7606" w:rsidRPr="003B6BC1">
              <w:rPr>
                <w:rFonts w:eastAsia="Lucida Sans Unicode"/>
                <w:kern w:val="1"/>
                <w:sz w:val="24"/>
                <w:szCs w:val="24"/>
                <w:lang w:eastAsia="ar-SA"/>
              </w:rPr>
              <w:t>5</w:t>
            </w:r>
          </w:p>
        </w:tc>
        <w:tc>
          <w:tcPr>
            <w:tcW w:w="851" w:type="dxa"/>
          </w:tcPr>
          <w:p w:rsidR="00106EA3" w:rsidRPr="003B6BC1" w:rsidRDefault="009B651C" w:rsidP="00106EA3">
            <w:pPr>
              <w:tabs>
                <w:tab w:val="left" w:pos="1134"/>
              </w:tabs>
              <w:suppressAutoHyphens/>
              <w:autoSpaceDE/>
              <w:autoSpaceDN/>
              <w:adjustRightInd/>
              <w:jc w:val="both"/>
              <w:rPr>
                <w:rFonts w:eastAsia="Lucida Sans Unicode"/>
                <w:kern w:val="1"/>
                <w:sz w:val="24"/>
                <w:szCs w:val="24"/>
                <w:lang w:eastAsia="ar-SA"/>
              </w:rPr>
            </w:pPr>
            <w:r w:rsidRPr="003B6BC1">
              <w:rPr>
                <w:rFonts w:eastAsia="Lucida Sans Unicode"/>
                <w:kern w:val="1"/>
                <w:sz w:val="24"/>
                <w:szCs w:val="24"/>
                <w:lang w:eastAsia="ar-SA"/>
              </w:rPr>
              <w:t>1</w:t>
            </w:r>
            <w:r w:rsidR="000A7606" w:rsidRPr="003B6BC1">
              <w:rPr>
                <w:rFonts w:eastAsia="Lucida Sans Unicode"/>
                <w:kern w:val="1"/>
                <w:sz w:val="24"/>
                <w:szCs w:val="24"/>
                <w:lang w:eastAsia="ar-SA"/>
              </w:rPr>
              <w:t>/1</w:t>
            </w:r>
          </w:p>
        </w:tc>
        <w:tc>
          <w:tcPr>
            <w:tcW w:w="709" w:type="dxa"/>
          </w:tcPr>
          <w:p w:rsidR="00106EA3" w:rsidRPr="003B6BC1" w:rsidRDefault="00106EA3" w:rsidP="00106EA3">
            <w:pPr>
              <w:tabs>
                <w:tab w:val="left" w:pos="1134"/>
              </w:tabs>
              <w:suppressAutoHyphens/>
              <w:autoSpaceDE/>
              <w:autoSpaceDN/>
              <w:adjustRightInd/>
              <w:jc w:val="both"/>
              <w:rPr>
                <w:rFonts w:eastAsia="Lucida Sans Unicode"/>
                <w:kern w:val="1"/>
                <w:sz w:val="24"/>
                <w:szCs w:val="24"/>
                <w:lang w:val="x-none" w:eastAsia="ar-SA"/>
              </w:rPr>
            </w:pPr>
            <w:r w:rsidRPr="003B6BC1">
              <w:rPr>
                <w:rFonts w:eastAsia="Lucida Sans Unicode"/>
                <w:kern w:val="1"/>
                <w:sz w:val="24"/>
                <w:szCs w:val="24"/>
                <w:lang w:val="x-none" w:eastAsia="ar-SA"/>
              </w:rPr>
              <w:t>1/1</w:t>
            </w:r>
          </w:p>
        </w:tc>
        <w:tc>
          <w:tcPr>
            <w:tcW w:w="850" w:type="dxa"/>
          </w:tcPr>
          <w:p w:rsidR="00106EA3" w:rsidRPr="003B6BC1" w:rsidRDefault="009B651C" w:rsidP="00106EA3">
            <w:pPr>
              <w:tabs>
                <w:tab w:val="left" w:pos="1134"/>
              </w:tabs>
              <w:suppressAutoHyphens/>
              <w:autoSpaceDE/>
              <w:autoSpaceDN/>
              <w:adjustRightInd/>
              <w:jc w:val="both"/>
              <w:rPr>
                <w:rFonts w:eastAsia="Lucida Sans Unicode"/>
                <w:kern w:val="1"/>
                <w:sz w:val="24"/>
                <w:szCs w:val="24"/>
                <w:lang w:eastAsia="ar-SA"/>
              </w:rPr>
            </w:pPr>
            <w:r w:rsidRPr="003B6BC1">
              <w:rPr>
                <w:rFonts w:eastAsia="Lucida Sans Unicode"/>
                <w:kern w:val="1"/>
                <w:sz w:val="24"/>
                <w:szCs w:val="24"/>
                <w:lang w:eastAsia="ar-SA"/>
              </w:rPr>
              <w:t>6</w:t>
            </w:r>
            <w:r w:rsidR="000A7606" w:rsidRPr="003B6BC1">
              <w:rPr>
                <w:rFonts w:eastAsia="Lucida Sans Unicode"/>
                <w:kern w:val="1"/>
                <w:sz w:val="24"/>
                <w:szCs w:val="24"/>
                <w:lang w:val="x-none" w:eastAsia="ar-SA"/>
              </w:rPr>
              <w:t>/</w:t>
            </w:r>
            <w:r w:rsidR="000A7606" w:rsidRPr="003B6BC1">
              <w:rPr>
                <w:rFonts w:eastAsia="Lucida Sans Unicode"/>
                <w:kern w:val="1"/>
                <w:sz w:val="24"/>
                <w:szCs w:val="24"/>
                <w:lang w:eastAsia="ar-SA"/>
              </w:rPr>
              <w:t>11</w:t>
            </w:r>
          </w:p>
        </w:tc>
        <w:tc>
          <w:tcPr>
            <w:tcW w:w="709" w:type="dxa"/>
          </w:tcPr>
          <w:p w:rsidR="00106EA3" w:rsidRPr="003B6BC1" w:rsidRDefault="009B651C" w:rsidP="00106EA3">
            <w:pPr>
              <w:tabs>
                <w:tab w:val="left" w:pos="1134"/>
              </w:tabs>
              <w:suppressAutoHyphens/>
              <w:autoSpaceDE/>
              <w:autoSpaceDN/>
              <w:adjustRightInd/>
              <w:jc w:val="both"/>
              <w:rPr>
                <w:rFonts w:eastAsia="Lucida Sans Unicode"/>
                <w:kern w:val="1"/>
                <w:sz w:val="24"/>
                <w:szCs w:val="24"/>
                <w:lang w:eastAsia="ar-SA"/>
              </w:rPr>
            </w:pPr>
            <w:r w:rsidRPr="003B6BC1">
              <w:rPr>
                <w:rFonts w:eastAsia="Lucida Sans Unicode"/>
                <w:kern w:val="1"/>
                <w:sz w:val="24"/>
                <w:szCs w:val="24"/>
                <w:lang w:eastAsia="ar-SA"/>
              </w:rPr>
              <w:t>1</w:t>
            </w:r>
            <w:r w:rsidR="000A7606" w:rsidRPr="003B6BC1">
              <w:rPr>
                <w:rFonts w:eastAsia="Lucida Sans Unicode"/>
                <w:kern w:val="1"/>
                <w:sz w:val="24"/>
                <w:szCs w:val="24"/>
                <w:lang w:eastAsia="ar-SA"/>
              </w:rPr>
              <w:t>/1</w:t>
            </w:r>
          </w:p>
        </w:tc>
        <w:tc>
          <w:tcPr>
            <w:tcW w:w="850" w:type="dxa"/>
          </w:tcPr>
          <w:p w:rsidR="00106EA3" w:rsidRPr="003B6BC1" w:rsidRDefault="009B651C" w:rsidP="00106EA3">
            <w:pPr>
              <w:tabs>
                <w:tab w:val="left" w:pos="1134"/>
              </w:tabs>
              <w:suppressAutoHyphens/>
              <w:autoSpaceDE/>
              <w:autoSpaceDN/>
              <w:adjustRightInd/>
              <w:jc w:val="both"/>
              <w:rPr>
                <w:rFonts w:eastAsia="Lucida Sans Unicode"/>
                <w:kern w:val="1"/>
                <w:sz w:val="24"/>
                <w:szCs w:val="24"/>
                <w:lang w:eastAsia="ar-SA"/>
              </w:rPr>
            </w:pPr>
            <w:r w:rsidRPr="003B6BC1">
              <w:rPr>
                <w:rFonts w:eastAsia="Lucida Sans Unicode"/>
                <w:kern w:val="1"/>
                <w:sz w:val="24"/>
                <w:szCs w:val="24"/>
                <w:lang w:eastAsia="ar-SA"/>
              </w:rPr>
              <w:t>4</w:t>
            </w:r>
            <w:r w:rsidR="000A7606" w:rsidRPr="003B6BC1">
              <w:rPr>
                <w:rFonts w:eastAsia="Lucida Sans Unicode"/>
                <w:kern w:val="1"/>
                <w:sz w:val="24"/>
                <w:szCs w:val="24"/>
                <w:lang w:val="x-none" w:eastAsia="ar-SA"/>
              </w:rPr>
              <w:t>/</w:t>
            </w:r>
            <w:r w:rsidR="000A7606" w:rsidRPr="003B6BC1">
              <w:rPr>
                <w:rFonts w:eastAsia="Lucida Sans Unicode"/>
                <w:kern w:val="1"/>
                <w:sz w:val="24"/>
                <w:szCs w:val="24"/>
                <w:lang w:eastAsia="ar-SA"/>
              </w:rPr>
              <w:t>7</w:t>
            </w:r>
          </w:p>
        </w:tc>
        <w:tc>
          <w:tcPr>
            <w:tcW w:w="851" w:type="dxa"/>
          </w:tcPr>
          <w:p w:rsidR="00106EA3" w:rsidRPr="003B6BC1" w:rsidRDefault="009B651C" w:rsidP="00106EA3">
            <w:pPr>
              <w:tabs>
                <w:tab w:val="left" w:pos="1134"/>
              </w:tabs>
              <w:suppressAutoHyphens/>
              <w:autoSpaceDE/>
              <w:autoSpaceDN/>
              <w:adjustRightInd/>
              <w:jc w:val="both"/>
              <w:rPr>
                <w:rFonts w:eastAsia="Lucida Sans Unicode"/>
                <w:kern w:val="1"/>
                <w:sz w:val="24"/>
                <w:szCs w:val="24"/>
                <w:lang w:val="x-none" w:eastAsia="ar-SA"/>
              </w:rPr>
            </w:pPr>
            <w:r w:rsidRPr="003B6BC1">
              <w:rPr>
                <w:rFonts w:eastAsia="Lucida Sans Unicode"/>
                <w:kern w:val="1"/>
                <w:sz w:val="24"/>
                <w:szCs w:val="24"/>
                <w:lang w:eastAsia="ar-SA"/>
              </w:rPr>
              <w:t>15</w:t>
            </w:r>
            <w:r w:rsidR="000A7606" w:rsidRPr="003B6BC1">
              <w:rPr>
                <w:rFonts w:eastAsia="Lucida Sans Unicode"/>
                <w:kern w:val="1"/>
                <w:sz w:val="24"/>
                <w:szCs w:val="24"/>
                <w:lang w:eastAsia="ar-SA"/>
              </w:rPr>
              <w:t>/27</w:t>
            </w:r>
            <w:r w:rsidR="00106EA3" w:rsidRPr="003B6BC1">
              <w:rPr>
                <w:rFonts w:eastAsia="Lucida Sans Unicode"/>
                <w:kern w:val="1"/>
                <w:sz w:val="24"/>
                <w:szCs w:val="24"/>
                <w:lang w:val="x-none" w:eastAsia="ar-SA"/>
              </w:rPr>
              <w:t>-</w:t>
            </w:r>
          </w:p>
        </w:tc>
        <w:tc>
          <w:tcPr>
            <w:tcW w:w="709" w:type="dxa"/>
          </w:tcPr>
          <w:p w:rsidR="00106EA3" w:rsidRPr="003B6BC1" w:rsidRDefault="00106EA3" w:rsidP="00106EA3">
            <w:pPr>
              <w:tabs>
                <w:tab w:val="left" w:pos="1134"/>
              </w:tabs>
              <w:suppressAutoHyphens/>
              <w:autoSpaceDE/>
              <w:autoSpaceDN/>
              <w:adjustRightInd/>
              <w:jc w:val="both"/>
              <w:rPr>
                <w:rFonts w:eastAsia="Lucida Sans Unicode"/>
                <w:kern w:val="1"/>
                <w:sz w:val="24"/>
                <w:szCs w:val="24"/>
                <w:lang w:val="x-none" w:eastAsia="ar-SA"/>
              </w:rPr>
            </w:pPr>
            <w:r w:rsidRPr="003B6BC1">
              <w:rPr>
                <w:rFonts w:eastAsia="Lucida Sans Unicode"/>
                <w:kern w:val="1"/>
                <w:sz w:val="24"/>
                <w:szCs w:val="24"/>
                <w:lang w:val="x-none" w:eastAsia="ar-SA"/>
              </w:rPr>
              <w:t>40 лет</w:t>
            </w:r>
          </w:p>
        </w:tc>
        <w:tc>
          <w:tcPr>
            <w:tcW w:w="675" w:type="dxa"/>
          </w:tcPr>
          <w:p w:rsidR="00106EA3" w:rsidRPr="003B6BC1" w:rsidRDefault="00106EA3" w:rsidP="00106EA3">
            <w:pPr>
              <w:tabs>
                <w:tab w:val="left" w:pos="1134"/>
              </w:tabs>
              <w:suppressAutoHyphens/>
              <w:autoSpaceDE/>
              <w:autoSpaceDN/>
              <w:adjustRightInd/>
              <w:jc w:val="both"/>
              <w:rPr>
                <w:rFonts w:eastAsia="Lucida Sans Unicode"/>
                <w:kern w:val="1"/>
                <w:sz w:val="24"/>
                <w:szCs w:val="24"/>
                <w:lang w:val="x-none" w:eastAsia="ar-SA"/>
              </w:rPr>
            </w:pPr>
            <w:r w:rsidRPr="003B6BC1">
              <w:rPr>
                <w:rFonts w:eastAsia="Lucida Sans Unicode"/>
                <w:kern w:val="1"/>
                <w:sz w:val="24"/>
                <w:szCs w:val="24"/>
                <w:lang w:val="x-none" w:eastAsia="ar-SA"/>
              </w:rPr>
              <w:t>20 лет</w:t>
            </w:r>
          </w:p>
        </w:tc>
      </w:tr>
    </w:tbl>
    <w:p w:rsidR="000A7606" w:rsidRDefault="000A7606" w:rsidP="007B7555">
      <w:pPr>
        <w:shd w:val="clear" w:color="auto" w:fill="FFFFFF"/>
        <w:spacing w:before="288" w:line="274" w:lineRule="exact"/>
        <w:ind w:right="10" w:firstLine="566"/>
        <w:jc w:val="both"/>
      </w:pPr>
      <w:r>
        <w:rPr>
          <w:rFonts w:eastAsia="Times New Roman"/>
          <w:b/>
          <w:bCs/>
          <w:sz w:val="24"/>
          <w:szCs w:val="24"/>
        </w:rPr>
        <w:t>Профессиональное развитие и повышение квалификации педагогических работников</w:t>
      </w:r>
    </w:p>
    <w:p w:rsidR="000A7606" w:rsidRDefault="000A7606" w:rsidP="007B7555">
      <w:pPr>
        <w:shd w:val="clear" w:color="auto" w:fill="FFFFFF"/>
        <w:spacing w:line="274" w:lineRule="exact"/>
        <w:ind w:right="5" w:firstLine="566"/>
        <w:jc w:val="both"/>
      </w:pPr>
      <w:r>
        <w:rPr>
          <w:rFonts w:eastAsia="Times New Roman"/>
          <w:sz w:val="24"/>
          <w:szCs w:val="24"/>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w:t>
      </w:r>
      <w:r>
        <w:rPr>
          <w:rFonts w:eastAsia="Times New Roman"/>
          <w:spacing w:val="-1"/>
          <w:sz w:val="24"/>
          <w:szCs w:val="24"/>
        </w:rPr>
        <w:t xml:space="preserve">образовательными реалиями и задачами адекватности системы непрерывного педагогического </w:t>
      </w:r>
      <w:r>
        <w:rPr>
          <w:rFonts w:eastAsia="Times New Roman"/>
          <w:sz w:val="24"/>
          <w:szCs w:val="24"/>
        </w:rPr>
        <w:t>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591780" w:rsidRDefault="000A7606" w:rsidP="007B7555">
      <w:pPr>
        <w:shd w:val="clear" w:color="auto" w:fill="FFFFFF"/>
        <w:spacing w:line="274" w:lineRule="exact"/>
        <w:ind w:right="5" w:firstLine="566"/>
        <w:jc w:val="both"/>
      </w:pPr>
      <w:r>
        <w:rPr>
          <w:rFonts w:eastAsia="Times New Roman"/>
          <w:sz w:val="24"/>
          <w:szCs w:val="24"/>
        </w:rPr>
        <w:t>В АООП ООО МОУ «Средняя школа №24» представлены планы-графики, включающие различные формы непрерывного повышения квалификации всех педагогических работников,</w:t>
      </w:r>
      <w:r w:rsidR="00B42142">
        <w:rPr>
          <w:rFonts w:eastAsia="Times New Roman"/>
          <w:sz w:val="24"/>
          <w:szCs w:val="24"/>
        </w:rPr>
        <w:t xml:space="preserve"> </w:t>
      </w:r>
      <w:r w:rsidR="001679D4">
        <w:rPr>
          <w:rFonts w:eastAsia="Times New Roman"/>
          <w:sz w:val="24"/>
          <w:szCs w:val="24"/>
        </w:rPr>
        <w:t>также графики аттестации педагогических кадров на соответствие занимаемой должности и квалификационную категорию в соответствии с приказом Минобрнауки России от 07 апреля 2014 г. № 276 «Об утверждении Порядка проведения аттестации педагогических работников организаций, осуществляющих образовательную деятельность».</w:t>
      </w:r>
    </w:p>
    <w:p w:rsidR="00591780" w:rsidRDefault="001679D4" w:rsidP="007B7555">
      <w:pPr>
        <w:shd w:val="clear" w:color="auto" w:fill="FFFFFF"/>
        <w:tabs>
          <w:tab w:val="left" w:pos="2059"/>
          <w:tab w:val="left" w:pos="3605"/>
          <w:tab w:val="left" w:pos="5501"/>
          <w:tab w:val="left" w:pos="7162"/>
          <w:tab w:val="left" w:pos="8256"/>
          <w:tab w:val="left" w:pos="8683"/>
        </w:tabs>
        <w:spacing w:line="274" w:lineRule="exact"/>
        <w:ind w:firstLine="566"/>
        <w:jc w:val="both"/>
      </w:pPr>
      <w:r>
        <w:rPr>
          <w:rFonts w:eastAsia="Times New Roman"/>
          <w:sz w:val="24"/>
          <w:szCs w:val="24"/>
        </w:rPr>
        <w:t>Ведущей формой повышения квалификации пе</w:t>
      </w:r>
      <w:r w:rsidR="000A7606">
        <w:rPr>
          <w:rFonts w:eastAsia="Times New Roman"/>
          <w:sz w:val="24"/>
          <w:szCs w:val="24"/>
        </w:rPr>
        <w:t xml:space="preserve">дагогов школы является курсовая </w:t>
      </w:r>
      <w:r>
        <w:rPr>
          <w:rFonts w:eastAsia="Times New Roman"/>
          <w:sz w:val="24"/>
          <w:szCs w:val="24"/>
        </w:rPr>
        <w:t>подготовка. При этом, в качестве центра обучения, могут в</w:t>
      </w:r>
      <w:r w:rsidR="000A7606">
        <w:rPr>
          <w:rFonts w:eastAsia="Times New Roman"/>
          <w:sz w:val="24"/>
          <w:szCs w:val="24"/>
        </w:rPr>
        <w:t xml:space="preserve">ыступать различные организации, </w:t>
      </w:r>
      <w:r>
        <w:rPr>
          <w:rFonts w:eastAsia="Times New Roman"/>
          <w:sz w:val="24"/>
          <w:szCs w:val="24"/>
        </w:rPr>
        <w:t>осуществляющие образовательную деятельность, имею</w:t>
      </w:r>
      <w:r w:rsidR="000A7606">
        <w:rPr>
          <w:rFonts w:eastAsia="Times New Roman"/>
          <w:sz w:val="24"/>
          <w:szCs w:val="24"/>
        </w:rPr>
        <w:t xml:space="preserve">щие соответствующую лицензию, в </w:t>
      </w:r>
      <w:r>
        <w:rPr>
          <w:rFonts w:eastAsia="Times New Roman"/>
          <w:sz w:val="24"/>
          <w:szCs w:val="24"/>
        </w:rPr>
        <w:t>том числе с использованием дистанционного обучения.</w:t>
      </w:r>
      <w:r w:rsidR="000A7606">
        <w:rPr>
          <w:rFonts w:eastAsia="Times New Roman"/>
          <w:sz w:val="24"/>
          <w:szCs w:val="24"/>
        </w:rPr>
        <w:t xml:space="preserve"> Формами повышения квалификации </w:t>
      </w:r>
      <w:r>
        <w:rPr>
          <w:rFonts w:eastAsia="Times New Roman"/>
          <w:sz w:val="24"/>
          <w:szCs w:val="24"/>
        </w:rPr>
        <w:t>для педагогов Школы также являются: участие в конфер</w:t>
      </w:r>
      <w:r w:rsidR="000A7606">
        <w:rPr>
          <w:rFonts w:eastAsia="Times New Roman"/>
          <w:sz w:val="24"/>
          <w:szCs w:val="24"/>
        </w:rPr>
        <w:t xml:space="preserve">енциях, педагогических чтениях, </w:t>
      </w:r>
      <w:r>
        <w:rPr>
          <w:rFonts w:eastAsia="Times New Roman"/>
          <w:sz w:val="24"/>
          <w:szCs w:val="24"/>
        </w:rPr>
        <w:t>обучающих семинарах и мастер-классах по отдельным н</w:t>
      </w:r>
      <w:r w:rsidR="000A7606">
        <w:rPr>
          <w:rFonts w:eastAsia="Times New Roman"/>
          <w:sz w:val="24"/>
          <w:szCs w:val="24"/>
        </w:rPr>
        <w:t xml:space="preserve">аправлениям реализации основной </w:t>
      </w:r>
      <w:r>
        <w:rPr>
          <w:rFonts w:eastAsia="Times New Roman"/>
          <w:spacing w:val="-1"/>
          <w:sz w:val="24"/>
          <w:szCs w:val="24"/>
        </w:rPr>
        <w:t>образовательной</w:t>
      </w:r>
      <w:r w:rsidR="000A7606">
        <w:rPr>
          <w:rFonts w:ascii="Arial" w:eastAsia="Times New Roman" w:hAnsi="Arial" w:cs="Arial"/>
          <w:sz w:val="24"/>
          <w:szCs w:val="24"/>
        </w:rPr>
        <w:t xml:space="preserve"> </w:t>
      </w:r>
      <w:r>
        <w:rPr>
          <w:rFonts w:eastAsia="Times New Roman"/>
          <w:spacing w:val="-1"/>
          <w:sz w:val="24"/>
          <w:szCs w:val="24"/>
        </w:rPr>
        <w:t>программы,</w:t>
      </w:r>
      <w:r w:rsidR="000A7606">
        <w:rPr>
          <w:rFonts w:ascii="Arial" w:eastAsia="Times New Roman" w:cs="Arial"/>
          <w:sz w:val="24"/>
          <w:szCs w:val="24"/>
        </w:rPr>
        <w:t xml:space="preserve"> </w:t>
      </w:r>
      <w:r>
        <w:rPr>
          <w:rFonts w:eastAsia="Times New Roman"/>
          <w:sz w:val="24"/>
          <w:szCs w:val="24"/>
        </w:rPr>
        <w:t>дистанционное</w:t>
      </w:r>
      <w:r w:rsidR="000A7606">
        <w:rPr>
          <w:rFonts w:ascii="Arial" w:eastAsia="Times New Roman" w:hAnsi="Arial" w:cs="Arial"/>
          <w:sz w:val="24"/>
          <w:szCs w:val="24"/>
        </w:rPr>
        <w:t xml:space="preserve"> </w:t>
      </w:r>
      <w:r>
        <w:rPr>
          <w:rFonts w:eastAsia="Times New Roman"/>
          <w:spacing w:val="-1"/>
          <w:sz w:val="24"/>
          <w:szCs w:val="24"/>
        </w:rPr>
        <w:t>образование,</w:t>
      </w:r>
      <w:r w:rsidR="000A7606">
        <w:rPr>
          <w:rFonts w:ascii="Arial" w:eastAsia="Times New Roman" w:cs="Arial"/>
          <w:sz w:val="24"/>
          <w:szCs w:val="24"/>
        </w:rPr>
        <w:t xml:space="preserve"> </w:t>
      </w:r>
      <w:r>
        <w:rPr>
          <w:rFonts w:eastAsia="Times New Roman"/>
          <w:spacing w:val="-3"/>
          <w:sz w:val="24"/>
          <w:szCs w:val="24"/>
        </w:rPr>
        <w:t>участие</w:t>
      </w:r>
      <w:r w:rsidR="000A7606">
        <w:rPr>
          <w:rFonts w:ascii="Arial" w:eastAsia="Times New Roman" w:hAnsi="Arial" w:cs="Arial"/>
          <w:sz w:val="24"/>
          <w:szCs w:val="24"/>
        </w:rPr>
        <w:t xml:space="preserve"> </w:t>
      </w:r>
      <w:r>
        <w:rPr>
          <w:rFonts w:eastAsia="Times New Roman"/>
          <w:sz w:val="24"/>
          <w:szCs w:val="24"/>
        </w:rPr>
        <w:t>в</w:t>
      </w:r>
      <w:r w:rsidR="000A7606">
        <w:rPr>
          <w:rFonts w:ascii="Arial" w:eastAsia="Times New Roman" w:hAnsi="Arial" w:cs="Arial"/>
          <w:sz w:val="24"/>
          <w:szCs w:val="24"/>
        </w:rPr>
        <w:t xml:space="preserve"> </w:t>
      </w:r>
      <w:r>
        <w:rPr>
          <w:rFonts w:eastAsia="Times New Roman"/>
          <w:spacing w:val="-3"/>
          <w:sz w:val="24"/>
          <w:szCs w:val="24"/>
        </w:rPr>
        <w:t>различных</w:t>
      </w:r>
      <w:r w:rsidR="000A7606">
        <w:t xml:space="preserve"> </w:t>
      </w:r>
      <w:r>
        <w:rPr>
          <w:rFonts w:eastAsia="Times New Roman"/>
          <w:spacing w:val="-1"/>
          <w:sz w:val="24"/>
          <w:szCs w:val="24"/>
        </w:rPr>
        <w:t xml:space="preserve">педагогических проектах, профессиональных конкурсах, создание и публикация методических </w:t>
      </w:r>
      <w:r>
        <w:rPr>
          <w:rFonts w:eastAsia="Times New Roman"/>
          <w:sz w:val="24"/>
          <w:szCs w:val="24"/>
        </w:rPr>
        <w:t>материалов.</w:t>
      </w:r>
    </w:p>
    <w:p w:rsidR="00591780" w:rsidRDefault="001679D4" w:rsidP="007B7555">
      <w:pPr>
        <w:shd w:val="clear" w:color="auto" w:fill="FFFFFF"/>
        <w:spacing w:line="274" w:lineRule="exact"/>
        <w:ind w:right="5" w:firstLine="566"/>
        <w:jc w:val="both"/>
      </w:pPr>
      <w:r>
        <w:rPr>
          <w:rFonts w:eastAsia="Times New Roman"/>
          <w:spacing w:val="-1"/>
          <w:sz w:val="24"/>
          <w:szCs w:val="24"/>
        </w:rPr>
        <w:t xml:space="preserve">Для достижения результатов основной образовательной программы в ходе ее реализации </w:t>
      </w:r>
      <w:r>
        <w:rPr>
          <w:rFonts w:eastAsia="Times New Roman"/>
          <w:sz w:val="24"/>
          <w:szCs w:val="24"/>
        </w:rPr>
        <w:t>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91780" w:rsidRDefault="001679D4" w:rsidP="007B7555">
      <w:pPr>
        <w:shd w:val="clear" w:color="auto" w:fill="FFFFFF"/>
        <w:spacing w:line="274" w:lineRule="exact"/>
        <w:ind w:right="5" w:firstLine="566"/>
        <w:jc w:val="both"/>
      </w:pPr>
      <w:r>
        <w:rPr>
          <w:rFonts w:eastAsia="Times New Roman"/>
          <w:sz w:val="24"/>
          <w:szCs w:val="24"/>
        </w:rPr>
        <w:t xml:space="preserve">Показатели и индикаторы разработаны Школой на основе планируемых результатов и в </w:t>
      </w:r>
      <w:r>
        <w:rPr>
          <w:rFonts w:eastAsia="Times New Roman"/>
          <w:sz w:val="24"/>
          <w:szCs w:val="24"/>
        </w:rPr>
        <w:lastRenderedPageBreak/>
        <w:t xml:space="preserve">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(личностных, </w:t>
      </w:r>
      <w:r>
        <w:rPr>
          <w:rFonts w:eastAsia="Times New Roman"/>
          <w:spacing w:val="-1"/>
          <w:sz w:val="24"/>
          <w:szCs w:val="24"/>
        </w:rPr>
        <w:t xml:space="preserve">регулятивных, познавательных, коммуникативных), а также активность и результативность их </w:t>
      </w:r>
      <w:r>
        <w:rPr>
          <w:rFonts w:eastAsia="Times New Roman"/>
          <w:sz w:val="24"/>
          <w:szCs w:val="24"/>
        </w:rPr>
        <w:t>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w:t>
      </w:r>
    </w:p>
    <w:p w:rsidR="00591780" w:rsidRDefault="001679D4" w:rsidP="007B7555">
      <w:pPr>
        <w:shd w:val="clear" w:color="auto" w:fill="FFFFFF"/>
        <w:spacing w:line="274" w:lineRule="exact"/>
        <w:ind w:right="10" w:firstLine="566"/>
        <w:jc w:val="both"/>
      </w:pPr>
      <w:r>
        <w:rPr>
          <w:rFonts w:eastAsia="Times New Roman"/>
          <w:b/>
          <w:bCs/>
          <w:spacing w:val="-1"/>
          <w:sz w:val="24"/>
          <w:szCs w:val="24"/>
        </w:rPr>
        <w:t xml:space="preserve">Ожидаемый результат повышения квалификации — профессиональная готовность </w:t>
      </w:r>
      <w:r>
        <w:rPr>
          <w:rFonts w:eastAsia="Times New Roman"/>
          <w:b/>
          <w:bCs/>
          <w:sz w:val="24"/>
          <w:szCs w:val="24"/>
        </w:rPr>
        <w:t>работников образования к реализации ФГОС ООО:</w:t>
      </w:r>
    </w:p>
    <w:p w:rsidR="00591780" w:rsidRDefault="001679D4" w:rsidP="007B7555">
      <w:pPr>
        <w:shd w:val="clear" w:color="auto" w:fill="FFFFFF"/>
        <w:tabs>
          <w:tab w:val="left" w:pos="254"/>
        </w:tabs>
        <w:spacing w:line="274" w:lineRule="exact"/>
        <w:ind w:right="19" w:firstLine="566"/>
        <w:jc w:val="both"/>
      </w:pPr>
      <w:r>
        <w:rPr>
          <w:b/>
          <w:bCs/>
          <w:sz w:val="24"/>
          <w:szCs w:val="24"/>
        </w:rPr>
        <w:t>-</w:t>
      </w:r>
      <w:r>
        <w:rPr>
          <w:b/>
          <w:bCs/>
          <w:sz w:val="24"/>
          <w:szCs w:val="24"/>
        </w:rPr>
        <w:tab/>
      </w:r>
      <w:r>
        <w:rPr>
          <w:rFonts w:eastAsia="Times New Roman"/>
          <w:b/>
          <w:bCs/>
          <w:sz w:val="24"/>
          <w:szCs w:val="24"/>
        </w:rPr>
        <w:t xml:space="preserve">обеспечение </w:t>
      </w:r>
      <w:r>
        <w:rPr>
          <w:rFonts w:eastAsia="Times New Roman"/>
          <w:sz w:val="24"/>
          <w:szCs w:val="24"/>
        </w:rPr>
        <w:t xml:space="preserve">оптимального вхождения работников </w:t>
      </w:r>
      <w:r w:rsidR="00C623FA">
        <w:rPr>
          <w:rFonts w:eastAsia="Times New Roman"/>
          <w:sz w:val="24"/>
          <w:szCs w:val="24"/>
        </w:rPr>
        <w:t xml:space="preserve">образования в систему ценностей </w:t>
      </w:r>
      <w:r>
        <w:rPr>
          <w:rFonts w:eastAsia="Times New Roman"/>
          <w:sz w:val="24"/>
          <w:szCs w:val="24"/>
        </w:rPr>
        <w:t>современного образования;</w:t>
      </w:r>
    </w:p>
    <w:p w:rsidR="00591780" w:rsidRDefault="001679D4" w:rsidP="007B7555">
      <w:pPr>
        <w:shd w:val="clear" w:color="auto" w:fill="FFFFFF"/>
        <w:tabs>
          <w:tab w:val="left" w:pos="144"/>
        </w:tabs>
        <w:spacing w:line="274" w:lineRule="exact"/>
        <w:ind w:firstLine="566"/>
      </w:pPr>
      <w:r>
        <w:rPr>
          <w:b/>
          <w:bCs/>
          <w:sz w:val="24"/>
          <w:szCs w:val="24"/>
        </w:rPr>
        <w:t>-</w:t>
      </w:r>
      <w:r>
        <w:rPr>
          <w:b/>
          <w:bCs/>
          <w:sz w:val="24"/>
          <w:szCs w:val="24"/>
        </w:rPr>
        <w:tab/>
      </w:r>
      <w:r>
        <w:rPr>
          <w:rFonts w:eastAsia="Times New Roman"/>
          <w:b/>
          <w:bCs/>
          <w:sz w:val="24"/>
          <w:szCs w:val="24"/>
        </w:rPr>
        <w:t xml:space="preserve">принятие </w:t>
      </w:r>
      <w:r>
        <w:rPr>
          <w:rFonts w:eastAsia="Times New Roman"/>
          <w:sz w:val="24"/>
          <w:szCs w:val="24"/>
        </w:rPr>
        <w:t>идеологии ФГОС ООО;</w:t>
      </w:r>
    </w:p>
    <w:p w:rsidR="00591780" w:rsidRDefault="001679D4" w:rsidP="007B7555">
      <w:pPr>
        <w:shd w:val="clear" w:color="auto" w:fill="FFFFFF"/>
        <w:tabs>
          <w:tab w:val="left" w:pos="202"/>
        </w:tabs>
        <w:spacing w:line="274" w:lineRule="exact"/>
        <w:ind w:right="14" w:firstLine="566"/>
        <w:jc w:val="both"/>
      </w:pPr>
      <w:r>
        <w:rPr>
          <w:b/>
          <w:bCs/>
          <w:sz w:val="24"/>
          <w:szCs w:val="24"/>
        </w:rPr>
        <w:t>-</w:t>
      </w:r>
      <w:r>
        <w:rPr>
          <w:b/>
          <w:bCs/>
          <w:sz w:val="24"/>
          <w:szCs w:val="24"/>
        </w:rPr>
        <w:tab/>
      </w:r>
      <w:r>
        <w:rPr>
          <w:rFonts w:eastAsia="Times New Roman"/>
          <w:b/>
          <w:bCs/>
          <w:sz w:val="24"/>
          <w:szCs w:val="24"/>
        </w:rPr>
        <w:t xml:space="preserve">освоение </w:t>
      </w:r>
      <w:r>
        <w:rPr>
          <w:rFonts w:eastAsia="Times New Roman"/>
          <w:sz w:val="24"/>
          <w:szCs w:val="24"/>
        </w:rPr>
        <w:t>новой системы требований к структуре осно</w:t>
      </w:r>
      <w:r w:rsidR="00C623FA">
        <w:rPr>
          <w:rFonts w:eastAsia="Times New Roman"/>
          <w:sz w:val="24"/>
          <w:szCs w:val="24"/>
        </w:rPr>
        <w:t xml:space="preserve">вной образовательной программы, </w:t>
      </w:r>
      <w:r>
        <w:rPr>
          <w:rFonts w:eastAsia="Times New Roman"/>
          <w:sz w:val="24"/>
          <w:szCs w:val="24"/>
        </w:rPr>
        <w:t>результатам ее освоения и условиям реализации</w:t>
      </w:r>
      <w:r w:rsidR="00C623FA">
        <w:rPr>
          <w:rFonts w:eastAsia="Times New Roman"/>
          <w:sz w:val="24"/>
          <w:szCs w:val="24"/>
        </w:rPr>
        <w:t xml:space="preserve">, а также системы оценки итогов </w:t>
      </w:r>
      <w:r>
        <w:rPr>
          <w:rFonts w:eastAsia="Times New Roman"/>
          <w:sz w:val="24"/>
          <w:szCs w:val="24"/>
        </w:rPr>
        <w:t>образовательной деятельности обучающихся;</w:t>
      </w:r>
    </w:p>
    <w:p w:rsidR="00591780" w:rsidRDefault="00B0723D" w:rsidP="007B7555">
      <w:pPr>
        <w:shd w:val="clear" w:color="auto" w:fill="FFFFFF"/>
        <w:tabs>
          <w:tab w:val="left" w:pos="384"/>
          <w:tab w:val="left" w:pos="1824"/>
          <w:tab w:val="left" w:pos="4550"/>
          <w:tab w:val="left" w:pos="4982"/>
          <w:tab w:val="left" w:pos="8664"/>
        </w:tabs>
        <w:spacing w:line="274" w:lineRule="exact"/>
        <w:ind w:right="5" w:firstLine="566"/>
        <w:jc w:val="both"/>
      </w:pPr>
      <w:r>
        <w:rPr>
          <w:b/>
          <w:bCs/>
          <w:sz w:val="24"/>
          <w:szCs w:val="24"/>
        </w:rPr>
        <w:t>-</w:t>
      </w:r>
      <w:r w:rsidR="001679D4">
        <w:rPr>
          <w:rFonts w:eastAsia="Times New Roman"/>
          <w:b/>
          <w:bCs/>
          <w:spacing w:val="-1"/>
          <w:sz w:val="24"/>
          <w:szCs w:val="24"/>
        </w:rPr>
        <w:t>овладение</w:t>
      </w:r>
      <w:r w:rsidR="00C623FA">
        <w:rPr>
          <w:rFonts w:ascii="Arial" w:eastAsia="Times New Roman" w:hAnsi="Arial" w:cs="Arial"/>
          <w:b/>
          <w:bCs/>
          <w:sz w:val="24"/>
          <w:szCs w:val="24"/>
        </w:rPr>
        <w:t xml:space="preserve"> </w:t>
      </w:r>
      <w:r w:rsidR="001679D4">
        <w:rPr>
          <w:rFonts w:eastAsia="Times New Roman"/>
          <w:spacing w:val="-1"/>
          <w:sz w:val="24"/>
          <w:szCs w:val="24"/>
        </w:rPr>
        <w:t>учебно-методическими</w:t>
      </w:r>
      <w:r w:rsidR="00C623FA">
        <w:rPr>
          <w:rFonts w:ascii="Arial" w:eastAsia="Times New Roman" w:hAnsi="Arial" w:cs="Arial"/>
          <w:sz w:val="24"/>
          <w:szCs w:val="24"/>
        </w:rPr>
        <w:t xml:space="preserve"> </w:t>
      </w:r>
      <w:r w:rsidR="001679D4">
        <w:rPr>
          <w:rFonts w:eastAsia="Times New Roman"/>
          <w:sz w:val="24"/>
          <w:szCs w:val="24"/>
        </w:rPr>
        <w:t>и</w:t>
      </w:r>
      <w:r w:rsidR="00C623FA">
        <w:rPr>
          <w:rFonts w:ascii="Arial" w:eastAsia="Times New Roman" w:hAnsi="Arial" w:cs="Arial"/>
          <w:sz w:val="24"/>
          <w:szCs w:val="24"/>
        </w:rPr>
        <w:t xml:space="preserve"> </w:t>
      </w:r>
      <w:r w:rsidR="001679D4">
        <w:rPr>
          <w:rFonts w:eastAsia="Times New Roman"/>
          <w:spacing w:val="-1"/>
          <w:sz w:val="24"/>
          <w:szCs w:val="24"/>
        </w:rPr>
        <w:t>информационно-методическими</w:t>
      </w:r>
      <w:r w:rsidR="00C623FA">
        <w:rPr>
          <w:rFonts w:ascii="Arial" w:eastAsia="Times New Roman" w:hAnsi="Arial" w:cs="Arial"/>
          <w:sz w:val="24"/>
          <w:szCs w:val="24"/>
        </w:rPr>
        <w:t xml:space="preserve"> </w:t>
      </w:r>
      <w:r w:rsidR="00C623FA">
        <w:rPr>
          <w:rFonts w:eastAsia="Times New Roman"/>
          <w:spacing w:val="-3"/>
          <w:sz w:val="24"/>
          <w:szCs w:val="24"/>
        </w:rPr>
        <w:t xml:space="preserve">ресурсами, </w:t>
      </w:r>
      <w:r w:rsidR="001679D4">
        <w:rPr>
          <w:rFonts w:eastAsia="Times New Roman"/>
          <w:sz w:val="24"/>
          <w:szCs w:val="24"/>
        </w:rPr>
        <w:t>необходимыми для успешного решения задач ФГОС ООО.</w:t>
      </w:r>
    </w:p>
    <w:p w:rsidR="00591780" w:rsidRDefault="001679D4" w:rsidP="007B7555">
      <w:pPr>
        <w:shd w:val="clear" w:color="auto" w:fill="FFFFFF"/>
        <w:spacing w:line="274" w:lineRule="exact"/>
        <w:ind w:right="5" w:firstLine="566"/>
        <w:jc w:val="both"/>
      </w:pPr>
      <w:r>
        <w:rPr>
          <w:rFonts w:eastAsia="Times New Roman"/>
          <w:sz w:val="24"/>
          <w:szCs w:val="24"/>
        </w:rPr>
        <w:t>Одним из условий готовности образовательной организации к введению и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591780" w:rsidRDefault="001679D4" w:rsidP="007B7555">
      <w:pPr>
        <w:shd w:val="clear" w:color="auto" w:fill="FFFFFF"/>
        <w:spacing w:before="5" w:line="274" w:lineRule="exact"/>
        <w:ind w:firstLine="566"/>
      </w:pPr>
      <w:r>
        <w:rPr>
          <w:rFonts w:eastAsia="Times New Roman"/>
          <w:b/>
          <w:bCs/>
          <w:sz w:val="24"/>
          <w:szCs w:val="24"/>
        </w:rPr>
        <w:t>План методической работы включают следующие мероприятия:</w:t>
      </w:r>
    </w:p>
    <w:p w:rsidR="00591780" w:rsidRDefault="001679D4" w:rsidP="007B7555">
      <w:pPr>
        <w:numPr>
          <w:ilvl w:val="0"/>
          <w:numId w:val="136"/>
        </w:numPr>
        <w:shd w:val="clear" w:color="auto" w:fill="FFFFFF"/>
        <w:tabs>
          <w:tab w:val="left" w:pos="662"/>
        </w:tabs>
        <w:spacing w:line="274" w:lineRule="exact"/>
        <w:ind w:firstLine="566"/>
        <w:rPr>
          <w:sz w:val="24"/>
          <w:szCs w:val="24"/>
        </w:rPr>
      </w:pPr>
      <w:r>
        <w:rPr>
          <w:rFonts w:eastAsia="Times New Roman"/>
          <w:sz w:val="24"/>
          <w:szCs w:val="24"/>
        </w:rPr>
        <w:t>Семинары, посвященные содержанию и ключевым особенностям ФГОС ООО.</w:t>
      </w:r>
    </w:p>
    <w:p w:rsidR="00591780" w:rsidRDefault="001679D4" w:rsidP="007B7555">
      <w:pPr>
        <w:numPr>
          <w:ilvl w:val="0"/>
          <w:numId w:val="136"/>
        </w:numPr>
        <w:shd w:val="clear" w:color="auto" w:fill="FFFFFF"/>
        <w:tabs>
          <w:tab w:val="left" w:pos="662"/>
        </w:tabs>
        <w:spacing w:line="274" w:lineRule="exact"/>
        <w:ind w:right="10" w:firstLine="566"/>
        <w:jc w:val="both"/>
        <w:rPr>
          <w:sz w:val="24"/>
          <w:szCs w:val="24"/>
        </w:rPr>
      </w:pPr>
      <w:r>
        <w:rPr>
          <w:rFonts w:eastAsia="Times New Roman"/>
          <w:sz w:val="24"/>
          <w:szCs w:val="24"/>
        </w:rPr>
        <w:t>Тренинги для педагогов с целью выявления и соотнесения собственной профессиональной позиции с целями и задачами ФГОС ООО.</w:t>
      </w:r>
    </w:p>
    <w:p w:rsidR="00591780" w:rsidRDefault="001679D4" w:rsidP="007B7555">
      <w:pPr>
        <w:numPr>
          <w:ilvl w:val="0"/>
          <w:numId w:val="136"/>
        </w:numPr>
        <w:shd w:val="clear" w:color="auto" w:fill="FFFFFF"/>
        <w:tabs>
          <w:tab w:val="left" w:pos="662"/>
        </w:tabs>
        <w:spacing w:line="274" w:lineRule="exact"/>
        <w:ind w:firstLine="566"/>
        <w:rPr>
          <w:sz w:val="24"/>
          <w:szCs w:val="24"/>
        </w:rPr>
      </w:pPr>
      <w:r>
        <w:rPr>
          <w:rFonts w:eastAsia="Times New Roman"/>
          <w:sz w:val="24"/>
          <w:szCs w:val="24"/>
        </w:rPr>
        <w:t>Заседания методических объединений учителей по проблемам введения ФГОС ООО.</w:t>
      </w:r>
    </w:p>
    <w:p w:rsidR="00591780" w:rsidRDefault="001679D4" w:rsidP="007B7555">
      <w:pPr>
        <w:numPr>
          <w:ilvl w:val="0"/>
          <w:numId w:val="136"/>
        </w:numPr>
        <w:shd w:val="clear" w:color="auto" w:fill="FFFFFF"/>
        <w:tabs>
          <w:tab w:val="left" w:pos="662"/>
        </w:tabs>
        <w:spacing w:line="274" w:lineRule="exact"/>
        <w:ind w:right="10" w:firstLine="566"/>
        <w:jc w:val="both"/>
        <w:rPr>
          <w:sz w:val="24"/>
          <w:szCs w:val="24"/>
        </w:rPr>
      </w:pPr>
      <w:r>
        <w:rPr>
          <w:rFonts w:eastAsia="Times New Roman"/>
          <w:sz w:val="24"/>
          <w:szCs w:val="24"/>
        </w:rPr>
        <w:t>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проблемам апробации и введения ФГОС ООО.</w:t>
      </w:r>
    </w:p>
    <w:p w:rsidR="00591780" w:rsidRDefault="001679D4" w:rsidP="007B7555">
      <w:pPr>
        <w:numPr>
          <w:ilvl w:val="0"/>
          <w:numId w:val="136"/>
        </w:numPr>
        <w:shd w:val="clear" w:color="auto" w:fill="FFFFFF"/>
        <w:tabs>
          <w:tab w:val="left" w:pos="662"/>
        </w:tabs>
        <w:spacing w:line="274" w:lineRule="exact"/>
        <w:ind w:right="14" w:firstLine="566"/>
        <w:jc w:val="both"/>
        <w:rPr>
          <w:sz w:val="24"/>
          <w:szCs w:val="24"/>
        </w:rPr>
      </w:pPr>
      <w:r>
        <w:rPr>
          <w:rFonts w:eastAsia="Times New Roman"/>
          <w:sz w:val="24"/>
          <w:szCs w:val="24"/>
        </w:rPr>
        <w:t>Участие педагогов в разработке разделов и компонентов основной образовательной программы школы.</w:t>
      </w:r>
    </w:p>
    <w:p w:rsidR="00591780" w:rsidRDefault="001679D4" w:rsidP="007B7555">
      <w:pPr>
        <w:numPr>
          <w:ilvl w:val="0"/>
          <w:numId w:val="136"/>
        </w:numPr>
        <w:shd w:val="clear" w:color="auto" w:fill="FFFFFF"/>
        <w:tabs>
          <w:tab w:val="left" w:pos="662"/>
        </w:tabs>
        <w:spacing w:line="274" w:lineRule="exact"/>
        <w:ind w:right="24" w:firstLine="566"/>
        <w:jc w:val="both"/>
        <w:rPr>
          <w:sz w:val="24"/>
          <w:szCs w:val="24"/>
        </w:rPr>
      </w:pPr>
      <w:r>
        <w:rPr>
          <w:rFonts w:eastAsia="Times New Roman"/>
          <w:sz w:val="24"/>
          <w:szCs w:val="24"/>
        </w:rPr>
        <w:t>Участие педагогов в разработке и апробации оценки эффективности работы в условиях внедрения ФГОС ООО и новой системы оплаты труда.</w:t>
      </w:r>
    </w:p>
    <w:p w:rsidR="00591780" w:rsidRDefault="001679D4" w:rsidP="007B7555">
      <w:pPr>
        <w:numPr>
          <w:ilvl w:val="0"/>
          <w:numId w:val="136"/>
        </w:numPr>
        <w:shd w:val="clear" w:color="auto" w:fill="FFFFFF"/>
        <w:tabs>
          <w:tab w:val="left" w:pos="662"/>
        </w:tabs>
        <w:spacing w:line="274" w:lineRule="exact"/>
        <w:ind w:right="5" w:firstLine="566"/>
        <w:jc w:val="both"/>
        <w:rPr>
          <w:sz w:val="24"/>
          <w:szCs w:val="24"/>
        </w:rPr>
      </w:pPr>
      <w:r>
        <w:rPr>
          <w:rFonts w:eastAsia="Times New Roman"/>
          <w:sz w:val="24"/>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p w:rsidR="00591780" w:rsidRDefault="001679D4" w:rsidP="007B7555">
      <w:pPr>
        <w:shd w:val="clear" w:color="auto" w:fill="FFFFFF"/>
        <w:spacing w:before="5" w:line="274" w:lineRule="exact"/>
        <w:ind w:right="5" w:firstLine="566"/>
        <w:jc w:val="both"/>
      </w:pPr>
      <w:r>
        <w:rPr>
          <w:rFonts w:eastAsia="Times New Roman"/>
          <w:b/>
          <w:bCs/>
          <w:sz w:val="24"/>
          <w:szCs w:val="24"/>
        </w:rPr>
        <w:t xml:space="preserve">Подведение итогов и обсуждение результатов мероприятий </w:t>
      </w:r>
      <w:r>
        <w:rPr>
          <w:rFonts w:eastAsia="Times New Roman"/>
          <w:sz w:val="24"/>
          <w:szCs w:val="24"/>
        </w:rPr>
        <w:t xml:space="preserve">могут осуществляться в </w:t>
      </w:r>
      <w:r w:rsidR="00C623FA">
        <w:rPr>
          <w:rFonts w:eastAsia="Times New Roman"/>
          <w:spacing w:val="-7"/>
          <w:sz w:val="24"/>
          <w:szCs w:val="24"/>
        </w:rPr>
        <w:t xml:space="preserve">разных формах: совещания при директоре, заседания педагогического и </w:t>
      </w:r>
      <w:r>
        <w:rPr>
          <w:rFonts w:eastAsia="Times New Roman"/>
          <w:spacing w:val="-7"/>
          <w:sz w:val="24"/>
          <w:szCs w:val="24"/>
        </w:rPr>
        <w:t>методического</w:t>
      </w:r>
      <w:r w:rsidR="00B42142">
        <w:t xml:space="preserve"> </w:t>
      </w:r>
      <w:r>
        <w:rPr>
          <w:rFonts w:eastAsia="Times New Roman"/>
          <w:sz w:val="24"/>
          <w:szCs w:val="24"/>
        </w:rPr>
        <w:t>советов, в виде решений педагогического совета, размещенных на сайте презентаций, приказов, инструкц</w:t>
      </w:r>
      <w:r w:rsidR="00C623FA">
        <w:rPr>
          <w:rFonts w:eastAsia="Times New Roman"/>
          <w:sz w:val="24"/>
          <w:szCs w:val="24"/>
        </w:rPr>
        <w:t xml:space="preserve">ий, рекомендаций, резолюций и т. </w:t>
      </w:r>
      <w:r>
        <w:rPr>
          <w:rFonts w:eastAsia="Times New Roman"/>
          <w:sz w:val="24"/>
          <w:szCs w:val="24"/>
        </w:rPr>
        <w:t>д.</w:t>
      </w:r>
    </w:p>
    <w:p w:rsidR="00591780" w:rsidRDefault="001679D4" w:rsidP="007B7555">
      <w:pPr>
        <w:shd w:val="clear" w:color="auto" w:fill="FFFFFF"/>
        <w:spacing w:before="5" w:line="274" w:lineRule="exact"/>
        <w:ind w:firstLine="566"/>
      </w:pPr>
      <w:r>
        <w:rPr>
          <w:rFonts w:eastAsia="Times New Roman"/>
          <w:b/>
          <w:bCs/>
          <w:sz w:val="24"/>
          <w:szCs w:val="24"/>
        </w:rPr>
        <w:t>Контроль состояния системы кадровых условий</w:t>
      </w:r>
    </w:p>
    <w:p w:rsidR="006376B9" w:rsidRDefault="001679D4" w:rsidP="007B7555">
      <w:pPr>
        <w:shd w:val="clear" w:color="auto" w:fill="FFFFFF"/>
        <w:tabs>
          <w:tab w:val="left" w:pos="1162"/>
          <w:tab w:val="left" w:pos="3293"/>
          <w:tab w:val="left" w:pos="4968"/>
          <w:tab w:val="left" w:pos="6898"/>
          <w:tab w:val="left" w:pos="8395"/>
        </w:tabs>
        <w:spacing w:line="274" w:lineRule="exact"/>
        <w:ind w:right="202" w:firstLine="566"/>
        <w:jc w:val="both"/>
        <w:rPr>
          <w:rFonts w:eastAsia="Times New Roman"/>
          <w:spacing w:val="-1"/>
          <w:sz w:val="24"/>
          <w:szCs w:val="24"/>
        </w:rPr>
      </w:pPr>
      <w:r>
        <w:rPr>
          <w:rFonts w:eastAsia="Times New Roman"/>
          <w:sz w:val="24"/>
          <w:szCs w:val="24"/>
        </w:rPr>
        <w:t>Для осуществления контроля состояния кадровых услов</w:t>
      </w:r>
      <w:r w:rsidR="006376B9">
        <w:rPr>
          <w:rFonts w:eastAsia="Times New Roman"/>
          <w:sz w:val="24"/>
          <w:szCs w:val="24"/>
        </w:rPr>
        <w:t xml:space="preserve">ий в МОУ «Средняя школа №24» </w:t>
      </w:r>
      <w:r>
        <w:rPr>
          <w:rFonts w:eastAsia="Times New Roman"/>
          <w:sz w:val="24"/>
          <w:szCs w:val="24"/>
        </w:rPr>
        <w:t xml:space="preserve">разработан Регламент оценки качества кадрового </w:t>
      </w:r>
      <w:r w:rsidR="006376B9">
        <w:rPr>
          <w:rFonts w:eastAsia="Times New Roman"/>
          <w:sz w:val="24"/>
          <w:szCs w:val="24"/>
        </w:rPr>
        <w:t xml:space="preserve">потенциала, позволяющий оценить </w:t>
      </w:r>
      <w:r>
        <w:rPr>
          <w:rFonts w:eastAsia="Times New Roman"/>
          <w:sz w:val="24"/>
          <w:szCs w:val="24"/>
        </w:rPr>
        <w:t>результативность деятельности педагогических работ</w:t>
      </w:r>
      <w:r w:rsidR="006376B9">
        <w:rPr>
          <w:rFonts w:eastAsia="Times New Roman"/>
          <w:sz w:val="24"/>
          <w:szCs w:val="24"/>
        </w:rPr>
        <w:t xml:space="preserve">ников Школы. Примерные критерии </w:t>
      </w:r>
      <w:r>
        <w:rPr>
          <w:rFonts w:eastAsia="Times New Roman"/>
          <w:spacing w:val="-1"/>
          <w:sz w:val="24"/>
          <w:szCs w:val="24"/>
        </w:rPr>
        <w:t>оценки</w:t>
      </w:r>
      <w:r w:rsidR="006376B9">
        <w:rPr>
          <w:rFonts w:ascii="Arial" w:eastAsia="Times New Roman" w:hAnsi="Arial" w:cs="Arial"/>
          <w:sz w:val="24"/>
          <w:szCs w:val="24"/>
        </w:rPr>
        <w:t xml:space="preserve"> </w:t>
      </w:r>
      <w:r>
        <w:rPr>
          <w:rFonts w:eastAsia="Times New Roman"/>
          <w:spacing w:val="-2"/>
          <w:sz w:val="24"/>
          <w:szCs w:val="24"/>
        </w:rPr>
        <w:t>результативности</w:t>
      </w:r>
      <w:r w:rsidR="006376B9">
        <w:rPr>
          <w:rFonts w:ascii="Arial" w:eastAsia="Times New Roman" w:hAnsi="Arial" w:cs="Arial"/>
          <w:sz w:val="24"/>
          <w:szCs w:val="24"/>
        </w:rPr>
        <w:t xml:space="preserve"> </w:t>
      </w:r>
      <w:r>
        <w:rPr>
          <w:rFonts w:eastAsia="Times New Roman"/>
          <w:spacing w:val="-2"/>
          <w:sz w:val="24"/>
          <w:szCs w:val="24"/>
        </w:rPr>
        <w:t>деятельности</w:t>
      </w:r>
      <w:r w:rsidR="006376B9">
        <w:rPr>
          <w:rFonts w:ascii="Arial" w:eastAsia="Times New Roman" w:hAnsi="Arial" w:cs="Arial"/>
          <w:sz w:val="24"/>
          <w:szCs w:val="24"/>
        </w:rPr>
        <w:t xml:space="preserve"> </w:t>
      </w:r>
      <w:r>
        <w:rPr>
          <w:rFonts w:eastAsia="Times New Roman"/>
          <w:spacing w:val="-2"/>
          <w:sz w:val="24"/>
          <w:szCs w:val="24"/>
        </w:rPr>
        <w:t>педагогических</w:t>
      </w:r>
      <w:r w:rsidR="006376B9">
        <w:rPr>
          <w:rFonts w:ascii="Arial" w:eastAsia="Times New Roman" w:hAnsi="Arial" w:cs="Arial"/>
          <w:sz w:val="24"/>
          <w:szCs w:val="24"/>
        </w:rPr>
        <w:t xml:space="preserve"> </w:t>
      </w:r>
      <w:r>
        <w:rPr>
          <w:rFonts w:eastAsia="Times New Roman"/>
          <w:spacing w:val="-2"/>
          <w:sz w:val="24"/>
          <w:szCs w:val="24"/>
        </w:rPr>
        <w:t>работников</w:t>
      </w:r>
      <w:r w:rsidR="006376B9">
        <w:rPr>
          <w:rFonts w:ascii="Arial" w:eastAsia="Times New Roman" w:hAnsi="Arial" w:cs="Arial"/>
          <w:sz w:val="24"/>
          <w:szCs w:val="24"/>
        </w:rPr>
        <w:t xml:space="preserve"> </w:t>
      </w:r>
      <w:r>
        <w:rPr>
          <w:rFonts w:eastAsia="Times New Roman"/>
          <w:spacing w:val="-3"/>
          <w:sz w:val="24"/>
          <w:szCs w:val="24"/>
        </w:rPr>
        <w:t>соответствуют</w:t>
      </w:r>
      <w:r w:rsidR="006376B9">
        <w:t xml:space="preserve"> </w:t>
      </w:r>
      <w:r>
        <w:rPr>
          <w:rFonts w:eastAsia="Times New Roman"/>
          <w:spacing w:val="-1"/>
          <w:sz w:val="24"/>
          <w:szCs w:val="24"/>
        </w:rPr>
        <w:t xml:space="preserve">нормативно-правовым документам в сфере образования РФ: </w:t>
      </w:r>
    </w:p>
    <w:p w:rsidR="00591780" w:rsidRDefault="006376B9" w:rsidP="007B7555">
      <w:pPr>
        <w:shd w:val="clear" w:color="auto" w:fill="FFFFFF"/>
        <w:tabs>
          <w:tab w:val="left" w:pos="1162"/>
          <w:tab w:val="left" w:pos="3293"/>
          <w:tab w:val="left" w:pos="4968"/>
          <w:tab w:val="left" w:pos="6898"/>
          <w:tab w:val="left" w:pos="8395"/>
        </w:tabs>
        <w:spacing w:line="274" w:lineRule="exact"/>
        <w:ind w:right="202" w:firstLine="566"/>
        <w:jc w:val="both"/>
      </w:pPr>
      <w:r>
        <w:rPr>
          <w:rFonts w:eastAsia="Times New Roman"/>
          <w:spacing w:val="-1"/>
          <w:sz w:val="24"/>
          <w:szCs w:val="24"/>
        </w:rPr>
        <w:t xml:space="preserve"> </w:t>
      </w:r>
      <w:r w:rsidR="001679D4">
        <w:rPr>
          <w:rFonts w:eastAsia="Times New Roman"/>
          <w:sz w:val="24"/>
          <w:szCs w:val="24"/>
        </w:rPr>
        <w:t>-укомплектованность штатов;</w:t>
      </w:r>
    </w:p>
    <w:p w:rsidR="00591780" w:rsidRDefault="001679D4" w:rsidP="007B7555">
      <w:pPr>
        <w:shd w:val="clear" w:color="auto" w:fill="FFFFFF"/>
        <w:spacing w:line="274" w:lineRule="exact"/>
        <w:ind w:right="4742" w:firstLine="566"/>
      </w:pPr>
      <w:r>
        <w:rPr>
          <w:spacing w:val="-1"/>
          <w:sz w:val="24"/>
          <w:szCs w:val="24"/>
        </w:rPr>
        <w:t>-</w:t>
      </w:r>
      <w:r>
        <w:rPr>
          <w:rFonts w:eastAsia="Times New Roman"/>
          <w:spacing w:val="-1"/>
          <w:sz w:val="24"/>
          <w:szCs w:val="24"/>
        </w:rPr>
        <w:t xml:space="preserve">уровень образования педагогических работников; </w:t>
      </w:r>
      <w:r>
        <w:rPr>
          <w:rFonts w:eastAsia="Times New Roman"/>
          <w:sz w:val="24"/>
          <w:szCs w:val="24"/>
        </w:rPr>
        <w:t>-возраст педагогов;</w:t>
      </w:r>
    </w:p>
    <w:p w:rsidR="00591780" w:rsidRDefault="001679D4" w:rsidP="007B7555">
      <w:pPr>
        <w:shd w:val="clear" w:color="auto" w:fill="FFFFFF"/>
        <w:spacing w:line="274" w:lineRule="exact"/>
        <w:ind w:firstLine="566"/>
      </w:pPr>
      <w:r>
        <w:rPr>
          <w:sz w:val="24"/>
          <w:szCs w:val="24"/>
        </w:rPr>
        <w:t>-</w:t>
      </w:r>
      <w:r>
        <w:rPr>
          <w:rFonts w:eastAsia="Times New Roman"/>
          <w:sz w:val="24"/>
          <w:szCs w:val="24"/>
        </w:rPr>
        <w:t>уровень квалификации педагогических работников;</w:t>
      </w:r>
    </w:p>
    <w:p w:rsidR="00591780" w:rsidRDefault="001679D4" w:rsidP="007B7555">
      <w:pPr>
        <w:shd w:val="clear" w:color="auto" w:fill="FFFFFF"/>
        <w:spacing w:line="274" w:lineRule="exact"/>
        <w:ind w:right="1498" w:firstLine="566"/>
      </w:pPr>
      <w:r>
        <w:rPr>
          <w:spacing w:val="-1"/>
          <w:sz w:val="24"/>
          <w:szCs w:val="24"/>
        </w:rPr>
        <w:t>-</w:t>
      </w:r>
      <w:r>
        <w:rPr>
          <w:rFonts w:eastAsia="Times New Roman"/>
          <w:spacing w:val="-1"/>
          <w:sz w:val="24"/>
          <w:szCs w:val="24"/>
        </w:rPr>
        <w:t xml:space="preserve">повышение уровня квалификации и переподготовка педагогических работников; </w:t>
      </w:r>
      <w:r>
        <w:rPr>
          <w:rFonts w:eastAsia="Times New Roman"/>
          <w:sz w:val="24"/>
          <w:szCs w:val="24"/>
        </w:rPr>
        <w:t>-результативность деятельности педагогических работников; -самообразование педагогических работников; -индивидуальные достижения педагогических работников.</w:t>
      </w:r>
    </w:p>
    <w:p w:rsidR="00591780" w:rsidRDefault="001679D4" w:rsidP="007B7555">
      <w:pPr>
        <w:shd w:val="clear" w:color="auto" w:fill="FFFFFF"/>
        <w:tabs>
          <w:tab w:val="left" w:pos="2693"/>
          <w:tab w:val="left" w:pos="3139"/>
          <w:tab w:val="left" w:pos="5338"/>
          <w:tab w:val="left" w:pos="7406"/>
          <w:tab w:val="left" w:pos="8875"/>
        </w:tabs>
        <w:spacing w:line="274" w:lineRule="exact"/>
        <w:ind w:firstLine="566"/>
      </w:pPr>
      <w:r>
        <w:rPr>
          <w:rFonts w:eastAsia="Times New Roman"/>
          <w:spacing w:val="-2"/>
          <w:sz w:val="24"/>
          <w:szCs w:val="24"/>
        </w:rPr>
        <w:t>Содержательная</w:t>
      </w:r>
      <w:r w:rsidR="006376B9">
        <w:rPr>
          <w:rFonts w:ascii="Arial" w:eastAsia="Times New Roman" w:hAnsi="Arial" w:cs="Arial"/>
          <w:sz w:val="24"/>
          <w:szCs w:val="24"/>
        </w:rPr>
        <w:t xml:space="preserve"> </w:t>
      </w:r>
      <w:r>
        <w:rPr>
          <w:rFonts w:eastAsia="Times New Roman"/>
          <w:sz w:val="24"/>
          <w:szCs w:val="24"/>
        </w:rPr>
        <w:t>и</w:t>
      </w:r>
      <w:r w:rsidR="006376B9">
        <w:rPr>
          <w:rFonts w:ascii="Arial" w:eastAsia="Times New Roman" w:hAnsi="Arial" w:cs="Arial"/>
          <w:sz w:val="24"/>
          <w:szCs w:val="24"/>
        </w:rPr>
        <w:t xml:space="preserve"> </w:t>
      </w:r>
      <w:r>
        <w:rPr>
          <w:rFonts w:eastAsia="Times New Roman"/>
          <w:spacing w:val="-2"/>
          <w:sz w:val="24"/>
          <w:szCs w:val="24"/>
        </w:rPr>
        <w:t>инструментальная</w:t>
      </w:r>
      <w:r w:rsidR="006376B9">
        <w:rPr>
          <w:rFonts w:ascii="Arial" w:eastAsia="Times New Roman" w:hAnsi="Arial" w:cs="Arial"/>
          <w:sz w:val="24"/>
          <w:szCs w:val="24"/>
        </w:rPr>
        <w:t xml:space="preserve"> </w:t>
      </w:r>
      <w:r>
        <w:rPr>
          <w:rFonts w:eastAsia="Times New Roman"/>
          <w:spacing w:val="-2"/>
          <w:sz w:val="24"/>
          <w:szCs w:val="24"/>
        </w:rPr>
        <w:t>проработанность</w:t>
      </w:r>
      <w:r w:rsidR="006376B9">
        <w:rPr>
          <w:rFonts w:ascii="Arial" w:eastAsia="Times New Roman" w:hAnsi="Arial" w:cs="Arial"/>
          <w:sz w:val="24"/>
          <w:szCs w:val="24"/>
        </w:rPr>
        <w:t xml:space="preserve"> </w:t>
      </w:r>
      <w:r>
        <w:rPr>
          <w:rFonts w:eastAsia="Times New Roman"/>
          <w:spacing w:val="-2"/>
          <w:sz w:val="24"/>
          <w:szCs w:val="24"/>
        </w:rPr>
        <w:t>регламента</w:t>
      </w:r>
      <w:r w:rsidR="006376B9">
        <w:rPr>
          <w:rFonts w:ascii="Arial" w:eastAsia="Times New Roman" w:hAnsi="Arial" w:cs="Arial"/>
          <w:sz w:val="24"/>
          <w:szCs w:val="24"/>
        </w:rPr>
        <w:t xml:space="preserve"> </w:t>
      </w:r>
      <w:r>
        <w:rPr>
          <w:rFonts w:eastAsia="Times New Roman"/>
          <w:spacing w:val="-2"/>
          <w:sz w:val="24"/>
          <w:szCs w:val="24"/>
        </w:rPr>
        <w:t>позволяет</w:t>
      </w:r>
    </w:p>
    <w:p w:rsidR="00591780" w:rsidRDefault="001679D4" w:rsidP="007B7555">
      <w:pPr>
        <w:shd w:val="clear" w:color="auto" w:fill="FFFFFF"/>
        <w:spacing w:line="274" w:lineRule="exact"/>
        <w:ind w:right="206" w:firstLine="566"/>
        <w:jc w:val="both"/>
      </w:pPr>
      <w:r>
        <w:rPr>
          <w:rFonts w:eastAsia="Times New Roman"/>
          <w:sz w:val="24"/>
          <w:szCs w:val="24"/>
        </w:rPr>
        <w:t>осуществлять своевременный контроль качества кадрового потенциала. Результаты контроля используются для принятия управленческих решений и ежегодно включаются в публичный отчет образовательной организации.</w:t>
      </w:r>
    </w:p>
    <w:p w:rsidR="00591780" w:rsidRDefault="001679D4">
      <w:pPr>
        <w:shd w:val="clear" w:color="auto" w:fill="FFFFFF"/>
        <w:spacing w:before="278"/>
        <w:ind w:left="1243"/>
      </w:pPr>
      <w:r>
        <w:rPr>
          <w:rFonts w:eastAsia="Times New Roman"/>
          <w:b/>
          <w:bCs/>
          <w:spacing w:val="-1"/>
          <w:sz w:val="24"/>
          <w:szCs w:val="24"/>
        </w:rPr>
        <w:lastRenderedPageBreak/>
        <w:t xml:space="preserve">Регламент оценки </w:t>
      </w:r>
      <w:r w:rsidR="006376B9">
        <w:rPr>
          <w:rFonts w:eastAsia="Times New Roman"/>
          <w:b/>
          <w:bCs/>
          <w:spacing w:val="-1"/>
          <w:sz w:val="24"/>
          <w:szCs w:val="24"/>
        </w:rPr>
        <w:t>качества кадрового потенциала МОУ «Средняя школа №24</w:t>
      </w:r>
      <w:r>
        <w:rPr>
          <w:rFonts w:eastAsia="Times New Roman"/>
          <w:b/>
          <w:bCs/>
          <w:spacing w:val="-1"/>
          <w:sz w:val="24"/>
          <w:szCs w:val="24"/>
        </w:rPr>
        <w:t>»</w:t>
      </w:r>
    </w:p>
    <w:tbl>
      <w:tblPr>
        <w:tblW w:w="0" w:type="auto"/>
        <w:tblInd w:w="40" w:type="dxa"/>
        <w:tblLayout w:type="fixed"/>
        <w:tblCellMar>
          <w:left w:w="40" w:type="dxa"/>
          <w:right w:w="40" w:type="dxa"/>
        </w:tblCellMar>
        <w:tblLook w:val="0000" w:firstRow="0" w:lastRow="0" w:firstColumn="0" w:lastColumn="0" w:noHBand="0" w:noVBand="0"/>
      </w:tblPr>
      <w:tblGrid>
        <w:gridCol w:w="398"/>
        <w:gridCol w:w="1589"/>
        <w:gridCol w:w="2160"/>
        <w:gridCol w:w="2525"/>
        <w:gridCol w:w="1502"/>
        <w:gridCol w:w="1920"/>
      </w:tblGrid>
      <w:tr w:rsidR="00591780">
        <w:trPr>
          <w:trHeight w:hRule="exact" w:val="475"/>
        </w:trPr>
        <w:tc>
          <w:tcPr>
            <w:tcW w:w="398"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1</w:t>
            </w:r>
          </w:p>
        </w:tc>
        <w:tc>
          <w:tcPr>
            <w:tcW w:w="1589" w:type="dxa"/>
            <w:tcBorders>
              <w:top w:val="single" w:sz="6" w:space="0" w:color="auto"/>
              <w:left w:val="single" w:sz="6" w:space="0" w:color="auto"/>
              <w:bottom w:val="single" w:sz="6" w:space="0" w:color="auto"/>
              <w:right w:val="single" w:sz="6" w:space="0" w:color="auto"/>
            </w:tcBorders>
            <w:shd w:val="clear" w:color="auto" w:fill="FFFFFF"/>
          </w:tcPr>
          <w:p w:rsidR="00591780" w:rsidRDefault="006376B9">
            <w:pPr>
              <w:shd w:val="clear" w:color="auto" w:fill="FFFFFF"/>
            </w:pPr>
            <w:r>
              <w:rPr>
                <w:rFonts w:eastAsia="Times New Roman"/>
                <w:b/>
                <w:bCs/>
                <w:i/>
                <w:iCs/>
                <w:spacing w:val="-11"/>
              </w:rPr>
              <w:t xml:space="preserve">№ </w:t>
            </w:r>
            <w:r w:rsidR="001679D4">
              <w:rPr>
                <w:rFonts w:eastAsia="Times New Roman"/>
                <w:b/>
                <w:bCs/>
                <w:i/>
                <w:iCs/>
                <w:spacing w:val="-11"/>
              </w:rPr>
              <w:t>Критерии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557"/>
            </w:pPr>
            <w:r>
              <w:rPr>
                <w:rFonts w:eastAsia="Times New Roman"/>
                <w:b/>
                <w:bCs/>
                <w:i/>
                <w:iCs/>
              </w:rPr>
              <w:t>Показатели</w:t>
            </w:r>
          </w:p>
        </w:tc>
        <w:tc>
          <w:tcPr>
            <w:tcW w:w="252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696"/>
            </w:pPr>
            <w:r>
              <w:rPr>
                <w:rFonts w:eastAsia="Times New Roman"/>
                <w:b/>
                <w:bCs/>
                <w:i/>
                <w:iCs/>
              </w:rPr>
              <w:t>Индикаторы</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left="274" w:firstLine="221"/>
            </w:pPr>
            <w:r>
              <w:rPr>
                <w:rFonts w:eastAsia="Times New Roman"/>
                <w:b/>
                <w:bCs/>
                <w:i/>
                <w:iCs/>
              </w:rPr>
              <w:t xml:space="preserve">Время </w:t>
            </w:r>
            <w:r>
              <w:rPr>
                <w:rFonts w:eastAsia="Times New Roman"/>
                <w:b/>
                <w:bCs/>
                <w:i/>
                <w:iCs/>
                <w:spacing w:val="-2"/>
              </w:rPr>
              <w:t>проведения</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86"/>
            </w:pPr>
            <w:r>
              <w:rPr>
                <w:rFonts w:eastAsia="Times New Roman"/>
                <w:b/>
                <w:bCs/>
                <w:i/>
                <w:iCs/>
                <w:spacing w:val="-2"/>
              </w:rPr>
              <w:t>Ответственные</w:t>
            </w:r>
          </w:p>
        </w:tc>
      </w:tr>
      <w:tr w:rsidR="00591780">
        <w:trPr>
          <w:trHeight w:hRule="exact" w:val="254"/>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2"/>
              </w:rPr>
              <w:t>Укомплектован-</w:t>
            </w:r>
          </w:p>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1. </w:t>
            </w:r>
            <w:r>
              <w:rPr>
                <w:rFonts w:eastAsia="Times New Roman"/>
              </w:rPr>
              <w:t>Доля</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Количество</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2 </w:t>
            </w:r>
            <w:r>
              <w:rPr>
                <w:rFonts w:eastAsia="Times New Roman"/>
              </w:rPr>
              <w:t>раза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2"/>
              </w:rPr>
              <w:t>Директор школы</w:t>
            </w:r>
          </w:p>
        </w:tc>
      </w:tr>
      <w:tr w:rsidR="00591780">
        <w:trPr>
          <w:trHeight w:hRule="exact" w:val="1133"/>
        </w:trPr>
        <w:tc>
          <w:tcPr>
            <w:tcW w:w="398"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vMerge w:val="restart"/>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ность штатов</w:t>
            </w:r>
          </w:p>
        </w:tc>
        <w:tc>
          <w:tcPr>
            <w:tcW w:w="2160"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605"/>
            </w:pPr>
            <w:r>
              <w:rPr>
                <w:rFonts w:eastAsia="Times New Roman"/>
              </w:rPr>
              <w:t>педагогических работников, работающих в ОУ</w:t>
            </w: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педагогических</w:t>
            </w:r>
          </w:p>
          <w:p w:rsidR="00591780" w:rsidRDefault="001679D4">
            <w:pPr>
              <w:shd w:val="clear" w:color="auto" w:fill="FFFFFF"/>
              <w:spacing w:line="230" w:lineRule="exact"/>
            </w:pPr>
            <w:r>
              <w:rPr>
                <w:rFonts w:eastAsia="Times New Roman"/>
              </w:rPr>
              <w:t>работников</w:t>
            </w:r>
          </w:p>
          <w:p w:rsidR="00591780" w:rsidRDefault="001679D4">
            <w:pPr>
              <w:shd w:val="clear" w:color="auto" w:fill="FFFFFF"/>
              <w:spacing w:line="230" w:lineRule="exact"/>
            </w:pPr>
            <w:r>
              <w:rPr>
                <w:spacing w:val="-1"/>
              </w:rPr>
              <w:t>/</w:t>
            </w:r>
            <w:r>
              <w:rPr>
                <w:rFonts w:eastAsia="Times New Roman"/>
                <w:spacing w:val="-1"/>
              </w:rPr>
              <w:t>к общему количеству</w:t>
            </w:r>
          </w:p>
          <w:p w:rsidR="00591780" w:rsidRDefault="001679D4">
            <w:pPr>
              <w:shd w:val="clear" w:color="auto" w:fill="FFFFFF"/>
              <w:spacing w:line="230" w:lineRule="exact"/>
            </w:pPr>
            <w:r>
              <w:rPr>
                <w:rFonts w:eastAsia="Times New Roman"/>
              </w:rPr>
              <w:t>работающих</w:t>
            </w:r>
          </w:p>
          <w:p w:rsidR="00591780" w:rsidRDefault="001679D4">
            <w:pPr>
              <w:shd w:val="clear" w:color="auto" w:fill="FFFFFF"/>
              <w:spacing w:line="230" w:lineRule="exact"/>
            </w:pPr>
            <w:r>
              <w:rPr>
                <w:rFonts w:eastAsia="Times New Roman"/>
              </w:rPr>
              <w:t>в ОУх100 (кол-во,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13"/>
            </w:pPr>
            <w:r>
              <w:t>(</w:t>
            </w:r>
            <w:r>
              <w:rPr>
                <w:rFonts w:eastAsia="Times New Roman"/>
              </w:rPr>
              <w:t>сентябрь, май)</w:t>
            </w: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936"/>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65"/>
            </w:pPr>
            <w:r>
              <w:t xml:space="preserve">2. </w:t>
            </w:r>
            <w:r>
              <w:rPr>
                <w:rFonts w:eastAsia="Times New Roman"/>
              </w:rPr>
              <w:t xml:space="preserve">Доля учителей, </w:t>
            </w:r>
            <w:r>
              <w:rPr>
                <w:rFonts w:eastAsia="Times New Roman"/>
                <w:spacing w:val="-2"/>
              </w:rPr>
              <w:t>Работающих в ОУ</w:t>
            </w:r>
          </w:p>
        </w:tc>
        <w:tc>
          <w:tcPr>
            <w:tcW w:w="252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41"/>
            </w:pPr>
            <w:r>
              <w:rPr>
                <w:rFonts w:eastAsia="Times New Roman"/>
              </w:rPr>
              <w:t xml:space="preserve">Количество учителей /к общему количеству </w:t>
            </w:r>
            <w:r>
              <w:rPr>
                <w:rFonts w:eastAsia="Times New Roman"/>
                <w:spacing w:val="-2"/>
              </w:rPr>
              <w:t xml:space="preserve">работающих в ОУх100 </w:t>
            </w:r>
            <w:r>
              <w:rPr>
                <w:rFonts w:eastAsia="Times New Roman"/>
              </w:rPr>
              <w:t>(кол-во, %)</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t xml:space="preserve">2 </w:t>
            </w:r>
            <w:r>
              <w:rPr>
                <w:rFonts w:eastAsia="Times New Roman"/>
              </w:rPr>
              <w:t>раза в год</w:t>
            </w:r>
          </w:p>
          <w:p w:rsidR="00591780" w:rsidRDefault="001679D4">
            <w:pPr>
              <w:shd w:val="clear" w:color="auto" w:fill="FFFFFF"/>
              <w:spacing w:line="230" w:lineRule="exact"/>
            </w:pPr>
            <w:r>
              <w:t>(</w:t>
            </w:r>
            <w:r>
              <w:rPr>
                <w:rFonts w:eastAsia="Times New Roman"/>
              </w:rPr>
              <w:t>сентябрь,</w:t>
            </w:r>
          </w:p>
          <w:p w:rsidR="00591780" w:rsidRDefault="001679D4">
            <w:pPr>
              <w:shd w:val="clear" w:color="auto" w:fill="FFFFFF"/>
              <w:spacing w:line="230" w:lineRule="exact"/>
            </w:pPr>
            <w:r>
              <w:rPr>
                <w:rFonts w:eastAsia="Times New Roman"/>
              </w:rPr>
              <w:t>май)</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2"/>
              </w:rPr>
              <w:t>Директор школы</w:t>
            </w:r>
          </w:p>
        </w:tc>
      </w:tr>
      <w:tr w:rsidR="00591780">
        <w:trPr>
          <w:trHeight w:hRule="exact" w:val="259"/>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3. </w:t>
            </w:r>
            <w:r>
              <w:rPr>
                <w:rFonts w:eastAsia="Times New Roman"/>
              </w:rPr>
              <w:t>Доля</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Количество</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2 </w:t>
            </w:r>
            <w:r>
              <w:rPr>
                <w:rFonts w:eastAsia="Times New Roman"/>
              </w:rPr>
              <w:t>раза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2"/>
              </w:rPr>
              <w:t>Директор школы</w:t>
            </w:r>
          </w:p>
        </w:tc>
      </w:tr>
      <w:tr w:rsidR="00591780">
        <w:trPr>
          <w:trHeight w:hRule="exact" w:val="898"/>
        </w:trPr>
        <w:tc>
          <w:tcPr>
            <w:tcW w:w="398" w:type="dxa"/>
            <w:vMerge w:val="restart"/>
            <w:tcBorders>
              <w:top w:val="nil"/>
              <w:left w:val="single" w:sz="6" w:space="0" w:color="auto"/>
              <w:bottom w:val="nil"/>
              <w:right w:val="single" w:sz="6" w:space="0" w:color="auto"/>
            </w:tcBorders>
            <w:shd w:val="clear" w:color="auto" w:fill="FFFFFF"/>
          </w:tcPr>
          <w:p w:rsidR="00591780" w:rsidRDefault="001679D4">
            <w:pPr>
              <w:shd w:val="clear" w:color="auto" w:fill="FFFFFF"/>
            </w:pPr>
            <w:r>
              <w:t>2</w:t>
            </w:r>
          </w:p>
        </w:tc>
        <w:tc>
          <w:tcPr>
            <w:tcW w:w="1589"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07"/>
            </w:pPr>
            <w:r>
              <w:rPr>
                <w:rFonts w:eastAsia="Times New Roman"/>
                <w:spacing w:val="-2"/>
              </w:rPr>
              <w:t xml:space="preserve">административных </w:t>
            </w:r>
            <w:r>
              <w:rPr>
                <w:rFonts w:eastAsia="Times New Roman"/>
              </w:rPr>
              <w:t>работников, работающих в ОУ</w:t>
            </w: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216"/>
            </w:pPr>
            <w:r>
              <w:rPr>
                <w:rFonts w:eastAsia="Times New Roman"/>
              </w:rPr>
              <w:t xml:space="preserve">административных работников /к общему </w:t>
            </w:r>
            <w:r>
              <w:rPr>
                <w:rFonts w:eastAsia="Times New Roman"/>
                <w:spacing w:val="-1"/>
              </w:rPr>
              <w:t xml:space="preserve">количеству работающих </w:t>
            </w:r>
            <w:r>
              <w:rPr>
                <w:rFonts w:eastAsia="Times New Roman"/>
              </w:rPr>
              <w:t>в ОУх100 (кол-во,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13"/>
            </w:pPr>
            <w:r>
              <w:t>(</w:t>
            </w:r>
            <w:r>
              <w:rPr>
                <w:rFonts w:eastAsia="Times New Roman"/>
              </w:rPr>
              <w:t>сентябрь, май)</w:t>
            </w: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54"/>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Соответствие</w:t>
            </w:r>
          </w:p>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1. </w:t>
            </w:r>
            <w:r>
              <w:rPr>
                <w:rFonts w:eastAsia="Times New Roman"/>
              </w:rPr>
              <w:t>Доля</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Количество педагогов,</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2 </w:t>
            </w:r>
            <w:r>
              <w:rPr>
                <w:rFonts w:eastAsia="Times New Roman"/>
              </w:rPr>
              <w:t>раза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Заместитель</w:t>
            </w:r>
          </w:p>
        </w:tc>
      </w:tr>
      <w:tr w:rsidR="00591780">
        <w:trPr>
          <w:trHeight w:hRule="exact" w:val="1138"/>
        </w:trPr>
        <w:tc>
          <w:tcPr>
            <w:tcW w:w="398"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vMerge w:val="restart"/>
            <w:tcBorders>
              <w:top w:val="nil"/>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182"/>
            </w:pPr>
            <w:r>
              <w:rPr>
                <w:rFonts w:eastAsia="Times New Roman"/>
              </w:rPr>
              <w:t xml:space="preserve">уровня образования </w:t>
            </w:r>
            <w:r>
              <w:rPr>
                <w:rFonts w:eastAsia="Times New Roman"/>
                <w:spacing w:val="-1"/>
              </w:rPr>
              <w:t>педагогов ОУ</w:t>
            </w:r>
          </w:p>
        </w:tc>
        <w:tc>
          <w:tcPr>
            <w:tcW w:w="2160"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63"/>
            </w:pPr>
            <w:r>
              <w:rPr>
                <w:rFonts w:eastAsia="Times New Roman"/>
                <w:spacing w:val="-1"/>
              </w:rPr>
              <w:t xml:space="preserve">педагогов, имеющих </w:t>
            </w:r>
            <w:r>
              <w:rPr>
                <w:rFonts w:eastAsia="Times New Roman"/>
              </w:rPr>
              <w:t>высшее</w:t>
            </w:r>
          </w:p>
          <w:p w:rsidR="00591780" w:rsidRDefault="001679D4">
            <w:pPr>
              <w:shd w:val="clear" w:color="auto" w:fill="FFFFFF"/>
              <w:spacing w:line="230" w:lineRule="exact"/>
              <w:ind w:right="163"/>
            </w:pPr>
            <w:r>
              <w:rPr>
                <w:spacing w:val="-1"/>
              </w:rPr>
              <w:t>(</w:t>
            </w:r>
            <w:r>
              <w:rPr>
                <w:rFonts w:eastAsia="Times New Roman"/>
                <w:spacing w:val="-1"/>
              </w:rPr>
              <w:t xml:space="preserve">профессиональное) </w:t>
            </w:r>
            <w:r>
              <w:rPr>
                <w:rFonts w:eastAsia="Times New Roman"/>
              </w:rPr>
              <w:t>образование</w:t>
            </w: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22"/>
            </w:pPr>
            <w:r>
              <w:rPr>
                <w:rFonts w:eastAsia="Times New Roman"/>
              </w:rPr>
              <w:t xml:space="preserve">имеющих высшее </w:t>
            </w:r>
            <w:r>
              <w:rPr>
                <w:rFonts w:eastAsia="Times New Roman"/>
                <w:spacing w:val="-1"/>
              </w:rPr>
              <w:t xml:space="preserve">(проф.) образование/к </w:t>
            </w:r>
            <w:r>
              <w:rPr>
                <w:rFonts w:eastAsia="Times New Roman"/>
              </w:rPr>
              <w:t>общему количеству педагогов ОУх100 (кол-во,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13"/>
            </w:pPr>
            <w:r>
              <w:t>(</w:t>
            </w:r>
            <w:r>
              <w:rPr>
                <w:rFonts w:eastAsia="Times New Roman"/>
              </w:rPr>
              <w:t>сентябрь, май)</w:t>
            </w:r>
          </w:p>
        </w:tc>
        <w:tc>
          <w:tcPr>
            <w:tcW w:w="1920"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t>директора по УВР</w:t>
            </w:r>
          </w:p>
        </w:tc>
      </w:tr>
      <w:tr w:rsidR="00591780">
        <w:trPr>
          <w:trHeight w:hRule="exact" w:val="1186"/>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365"/>
            </w:pPr>
            <w:r>
              <w:rPr>
                <w:spacing w:val="-1"/>
              </w:rPr>
              <w:t xml:space="preserve">2. </w:t>
            </w:r>
            <w:r>
              <w:rPr>
                <w:rFonts w:eastAsia="Times New Roman"/>
                <w:spacing w:val="-1"/>
              </w:rPr>
              <w:t xml:space="preserve">Доля педагогов, </w:t>
            </w:r>
            <w:r>
              <w:rPr>
                <w:rFonts w:eastAsia="Times New Roman"/>
                <w:spacing w:val="-2"/>
              </w:rPr>
              <w:t xml:space="preserve">имеющих среднее </w:t>
            </w:r>
            <w:r>
              <w:rPr>
                <w:rFonts w:eastAsia="Times New Roman"/>
              </w:rPr>
              <w:t>специальное профессионально е образование</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370"/>
            </w:pPr>
            <w:r>
              <w:rPr>
                <w:rFonts w:eastAsia="Times New Roman"/>
              </w:rPr>
              <w:t xml:space="preserve">Количество педагогов, имеющих среднее специальное (проф.) </w:t>
            </w:r>
            <w:r>
              <w:rPr>
                <w:rFonts w:eastAsia="Times New Roman"/>
                <w:spacing w:val="-1"/>
              </w:rPr>
              <w:t>образование/к общему</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pPr>
            <w:r>
              <w:t xml:space="preserve">2 </w:t>
            </w:r>
            <w:r>
              <w:rPr>
                <w:rFonts w:eastAsia="Times New Roman"/>
              </w:rPr>
              <w:t>раза в год</w:t>
            </w:r>
          </w:p>
          <w:p w:rsidR="00591780" w:rsidRDefault="001679D4">
            <w:pPr>
              <w:shd w:val="clear" w:color="auto" w:fill="FFFFFF"/>
              <w:spacing w:line="230" w:lineRule="exact"/>
            </w:pPr>
            <w:r>
              <w:t>(</w:t>
            </w:r>
            <w:r>
              <w:rPr>
                <w:rFonts w:eastAsia="Times New Roman"/>
              </w:rPr>
              <w:t>сентябрь,</w:t>
            </w:r>
          </w:p>
          <w:p w:rsidR="00591780" w:rsidRDefault="001679D4">
            <w:pPr>
              <w:shd w:val="clear" w:color="auto" w:fill="FFFFFF"/>
              <w:spacing w:line="230" w:lineRule="exact"/>
            </w:pPr>
            <w:r>
              <w:rPr>
                <w:rFonts w:eastAsia="Times New Roman"/>
              </w:rPr>
              <w:t>май)</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139"/>
            </w:pPr>
            <w:r>
              <w:rPr>
                <w:rFonts w:eastAsia="Times New Roman"/>
              </w:rPr>
              <w:t xml:space="preserve">Заместитель </w:t>
            </w:r>
            <w:r>
              <w:rPr>
                <w:rFonts w:eastAsia="Times New Roman"/>
                <w:spacing w:val="-1"/>
              </w:rPr>
              <w:t>директора по УВР</w:t>
            </w:r>
          </w:p>
        </w:tc>
      </w:tr>
      <w:tr w:rsidR="00591780">
        <w:trPr>
          <w:trHeight w:hRule="exact" w:val="432"/>
        </w:trPr>
        <w:tc>
          <w:tcPr>
            <w:tcW w:w="398" w:type="dxa"/>
            <w:vMerge w:val="restart"/>
            <w:tcBorders>
              <w:top w:val="nil"/>
              <w:left w:val="single" w:sz="6" w:space="0" w:color="auto"/>
              <w:bottom w:val="nil"/>
              <w:right w:val="single" w:sz="6" w:space="0" w:color="auto"/>
            </w:tcBorders>
            <w:shd w:val="clear" w:color="auto" w:fill="FFFFFF"/>
          </w:tcPr>
          <w:p w:rsidR="00591780" w:rsidRDefault="001679D4">
            <w:pPr>
              <w:shd w:val="clear" w:color="auto" w:fill="FFFFFF"/>
            </w:pPr>
            <w:r>
              <w:t>3</w:t>
            </w:r>
          </w:p>
        </w:tc>
        <w:tc>
          <w:tcPr>
            <w:tcW w:w="1589"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446"/>
            </w:pPr>
            <w:r>
              <w:rPr>
                <w:rFonts w:eastAsia="Times New Roman"/>
                <w:spacing w:val="-1"/>
              </w:rPr>
              <w:t xml:space="preserve">количеству педагогов </w:t>
            </w:r>
            <w:r>
              <w:rPr>
                <w:rFonts w:eastAsia="Times New Roman"/>
              </w:rPr>
              <w:t>ОУх100 (кол-во,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490"/>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523"/>
            </w:pPr>
            <w:r>
              <w:rPr>
                <w:rFonts w:eastAsia="Times New Roman"/>
              </w:rPr>
              <w:t>Возраст педагогов</w:t>
            </w:r>
          </w:p>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509"/>
            </w:pPr>
            <w:r>
              <w:rPr>
                <w:rFonts w:eastAsia="Times New Roman"/>
              </w:rPr>
              <w:t>Средний возраст педагогов</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259"/>
            </w:pPr>
            <w:r>
              <w:rPr>
                <w:rFonts w:eastAsia="Times New Roman"/>
                <w:spacing w:val="-1"/>
              </w:rPr>
              <w:t xml:space="preserve">Общая сумма возрастов </w:t>
            </w:r>
            <w:r>
              <w:rPr>
                <w:rFonts w:eastAsia="Times New Roman"/>
              </w:rPr>
              <w:t>педагогов/к общему</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298"/>
            </w:pPr>
            <w:r>
              <w:t xml:space="preserve">2 </w:t>
            </w:r>
            <w:r>
              <w:rPr>
                <w:rFonts w:eastAsia="Times New Roman"/>
              </w:rPr>
              <w:t>раза в год (сентябрь,</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139"/>
            </w:pPr>
            <w:r>
              <w:rPr>
                <w:rFonts w:eastAsia="Times New Roman"/>
              </w:rPr>
              <w:t xml:space="preserve">Заместитель </w:t>
            </w:r>
            <w:r>
              <w:rPr>
                <w:rFonts w:eastAsia="Times New Roman"/>
                <w:spacing w:val="-1"/>
              </w:rPr>
              <w:t>директора по УВР</w:t>
            </w:r>
          </w:p>
        </w:tc>
      </w:tr>
      <w:tr w:rsidR="00591780">
        <w:trPr>
          <w:trHeight w:hRule="exact" w:val="442"/>
        </w:trPr>
        <w:tc>
          <w:tcPr>
            <w:tcW w:w="398" w:type="dxa"/>
            <w:vMerge w:val="restart"/>
            <w:tcBorders>
              <w:top w:val="nil"/>
              <w:left w:val="single" w:sz="6" w:space="0" w:color="auto"/>
              <w:bottom w:val="nil"/>
              <w:right w:val="single" w:sz="6" w:space="0" w:color="auto"/>
            </w:tcBorders>
            <w:shd w:val="clear" w:color="auto" w:fill="FFFFFF"/>
          </w:tcPr>
          <w:p w:rsidR="00591780" w:rsidRDefault="001679D4">
            <w:pPr>
              <w:shd w:val="clear" w:color="auto" w:fill="FFFFFF"/>
            </w:pPr>
            <w:r>
              <w:t>4</w:t>
            </w:r>
          </w:p>
        </w:tc>
        <w:tc>
          <w:tcPr>
            <w:tcW w:w="1589"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46"/>
            </w:pPr>
            <w:r>
              <w:rPr>
                <w:rFonts w:eastAsia="Times New Roman"/>
                <w:spacing w:val="-1"/>
              </w:rPr>
              <w:t xml:space="preserve">количеству педагогов </w:t>
            </w:r>
            <w:r>
              <w:rPr>
                <w:rFonts w:eastAsia="Times New Roman"/>
              </w:rPr>
              <w:t>ОУ х100 (кол-во лет)</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май)</w:t>
            </w: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rsidTr="003A6966">
        <w:trPr>
          <w:trHeight w:hRule="exact" w:val="1210"/>
        </w:trPr>
        <w:tc>
          <w:tcPr>
            <w:tcW w:w="398"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158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30"/>
            </w:pPr>
            <w:r>
              <w:rPr>
                <w:rFonts w:eastAsia="Times New Roman"/>
                <w:spacing w:val="-1"/>
              </w:rPr>
              <w:t xml:space="preserve">Соответствие </w:t>
            </w:r>
            <w:r>
              <w:rPr>
                <w:rFonts w:eastAsia="Times New Roman"/>
              </w:rPr>
              <w:t>уровня</w:t>
            </w:r>
          </w:p>
          <w:p w:rsidR="00591780" w:rsidRDefault="001679D4">
            <w:pPr>
              <w:shd w:val="clear" w:color="auto" w:fill="FFFFFF"/>
              <w:spacing w:line="230" w:lineRule="exact"/>
              <w:ind w:right="130"/>
            </w:pPr>
            <w:r>
              <w:rPr>
                <w:rFonts w:eastAsia="Times New Roman"/>
                <w:spacing w:val="-2"/>
              </w:rPr>
              <w:t xml:space="preserve">квалификации </w:t>
            </w:r>
            <w:r>
              <w:rPr>
                <w:rFonts w:eastAsia="Times New Roman"/>
              </w:rPr>
              <w:t>педагогов ОУ</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59"/>
            </w:pPr>
            <w:r>
              <w:t xml:space="preserve">1. </w:t>
            </w:r>
            <w:r>
              <w:rPr>
                <w:rFonts w:eastAsia="Times New Roman"/>
              </w:rPr>
              <w:t xml:space="preserve">Доля педагогов, Имеющих высшую </w:t>
            </w:r>
            <w:r>
              <w:rPr>
                <w:rFonts w:eastAsia="Times New Roman"/>
                <w:spacing w:val="-2"/>
              </w:rPr>
              <w:t xml:space="preserve">квалификационную </w:t>
            </w:r>
            <w:r>
              <w:rPr>
                <w:rFonts w:eastAsia="Times New Roman"/>
              </w:rPr>
              <w:t>категорию</w:t>
            </w:r>
          </w:p>
        </w:tc>
        <w:tc>
          <w:tcPr>
            <w:tcW w:w="252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60"/>
            </w:pPr>
            <w:r>
              <w:rPr>
                <w:rFonts w:eastAsia="Times New Roman"/>
                <w:spacing w:val="-1"/>
              </w:rPr>
              <w:t xml:space="preserve">Количество педагогов, </w:t>
            </w:r>
            <w:r>
              <w:rPr>
                <w:rFonts w:eastAsia="Times New Roman"/>
              </w:rPr>
              <w:t>имеющих ВВК/ к общему количеству педагогов ОУх100</w:t>
            </w:r>
            <w:r w:rsidR="003A6966">
              <w:rPr>
                <w:rFonts w:eastAsia="Times New Roman"/>
              </w:rPr>
              <w:t xml:space="preserve"> </w:t>
            </w:r>
            <w:r w:rsidR="003A6966">
              <w:t>(</w:t>
            </w:r>
            <w:r w:rsidR="003A6966">
              <w:rPr>
                <w:rFonts w:eastAsia="Times New Roman"/>
              </w:rPr>
              <w:t>кол-во, %)</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t xml:space="preserve">2 </w:t>
            </w:r>
            <w:r>
              <w:rPr>
                <w:rFonts w:eastAsia="Times New Roman"/>
              </w:rPr>
              <w:t>раза в год</w:t>
            </w:r>
          </w:p>
          <w:p w:rsidR="00591780" w:rsidRDefault="001679D4">
            <w:pPr>
              <w:shd w:val="clear" w:color="auto" w:fill="FFFFFF"/>
              <w:spacing w:line="230" w:lineRule="exact"/>
            </w:pPr>
            <w:r>
              <w:t>(</w:t>
            </w:r>
            <w:r>
              <w:rPr>
                <w:rFonts w:eastAsia="Times New Roman"/>
              </w:rPr>
              <w:t>сентябрь,</w:t>
            </w:r>
          </w:p>
          <w:p w:rsidR="00591780" w:rsidRDefault="001679D4">
            <w:pPr>
              <w:shd w:val="clear" w:color="auto" w:fill="FFFFFF"/>
              <w:spacing w:line="230" w:lineRule="exact"/>
            </w:pPr>
            <w:r>
              <w:rPr>
                <w:rFonts w:eastAsia="Times New Roman"/>
              </w:rPr>
              <w:t>май)</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39"/>
            </w:pPr>
            <w:r>
              <w:rPr>
                <w:rFonts w:eastAsia="Times New Roman"/>
              </w:rPr>
              <w:t xml:space="preserve">Заместитель </w:t>
            </w:r>
            <w:r>
              <w:rPr>
                <w:rFonts w:eastAsia="Times New Roman"/>
                <w:spacing w:val="-1"/>
              </w:rPr>
              <w:t>директора по УВР</w:t>
            </w:r>
          </w:p>
        </w:tc>
      </w:tr>
      <w:tr w:rsidR="00591780" w:rsidTr="003A6966">
        <w:trPr>
          <w:trHeight w:hRule="exact" w:val="85"/>
        </w:trPr>
        <w:tc>
          <w:tcPr>
            <w:tcW w:w="398" w:type="dxa"/>
            <w:tcBorders>
              <w:top w:val="single" w:sz="6" w:space="0" w:color="auto"/>
              <w:left w:val="nil"/>
              <w:bottom w:val="nil"/>
              <w:right w:val="nil"/>
            </w:tcBorders>
            <w:shd w:val="clear" w:color="auto" w:fill="FFFFFF"/>
          </w:tcPr>
          <w:p w:rsidR="00591780" w:rsidRDefault="00591780">
            <w:pPr>
              <w:shd w:val="clear" w:color="auto" w:fill="FFFFFF"/>
            </w:pPr>
          </w:p>
        </w:tc>
        <w:tc>
          <w:tcPr>
            <w:tcW w:w="1589" w:type="dxa"/>
            <w:tcBorders>
              <w:top w:val="single" w:sz="6" w:space="0" w:color="auto"/>
              <w:left w:val="nil"/>
              <w:bottom w:val="nil"/>
              <w:right w:val="nil"/>
            </w:tcBorders>
            <w:shd w:val="clear" w:color="auto" w:fill="FFFFFF"/>
          </w:tcPr>
          <w:p w:rsidR="00591780" w:rsidRDefault="00591780">
            <w:pPr>
              <w:shd w:val="clear" w:color="auto" w:fill="FFFFFF"/>
            </w:pPr>
          </w:p>
        </w:tc>
        <w:tc>
          <w:tcPr>
            <w:tcW w:w="2160" w:type="dxa"/>
            <w:tcBorders>
              <w:top w:val="single" w:sz="6" w:space="0" w:color="auto"/>
              <w:left w:val="nil"/>
              <w:bottom w:val="single" w:sz="6" w:space="0" w:color="auto"/>
              <w:right w:val="nil"/>
            </w:tcBorders>
            <w:shd w:val="clear" w:color="auto" w:fill="FFFFFF"/>
          </w:tcPr>
          <w:p w:rsidR="00591780" w:rsidRDefault="00591780">
            <w:pPr>
              <w:shd w:val="clear" w:color="auto" w:fill="FFFFFF"/>
            </w:pPr>
          </w:p>
        </w:tc>
        <w:tc>
          <w:tcPr>
            <w:tcW w:w="2525" w:type="dxa"/>
            <w:tcBorders>
              <w:top w:val="single" w:sz="6" w:space="0" w:color="auto"/>
              <w:left w:val="nil"/>
              <w:bottom w:val="single" w:sz="6" w:space="0" w:color="auto"/>
              <w:right w:val="nil"/>
            </w:tcBorders>
            <w:shd w:val="clear" w:color="auto" w:fill="FFFFFF"/>
          </w:tcPr>
          <w:p w:rsidR="00591780" w:rsidRDefault="00591780">
            <w:pPr>
              <w:shd w:val="clear" w:color="auto" w:fill="FFFFFF"/>
            </w:pPr>
          </w:p>
        </w:tc>
        <w:tc>
          <w:tcPr>
            <w:tcW w:w="1502" w:type="dxa"/>
            <w:tcBorders>
              <w:top w:val="single" w:sz="6" w:space="0" w:color="auto"/>
              <w:left w:val="nil"/>
              <w:bottom w:val="single" w:sz="6" w:space="0" w:color="auto"/>
              <w:right w:val="nil"/>
            </w:tcBorders>
            <w:shd w:val="clear" w:color="auto" w:fill="FFFFFF"/>
          </w:tcPr>
          <w:p w:rsidR="00591780" w:rsidRDefault="00591780">
            <w:pPr>
              <w:shd w:val="clear" w:color="auto" w:fill="FFFFFF"/>
            </w:pPr>
          </w:p>
        </w:tc>
        <w:tc>
          <w:tcPr>
            <w:tcW w:w="1920" w:type="dxa"/>
            <w:tcBorders>
              <w:top w:val="single" w:sz="6" w:space="0" w:color="auto"/>
              <w:left w:val="nil"/>
              <w:bottom w:val="single" w:sz="6" w:space="0" w:color="auto"/>
              <w:right w:val="nil"/>
            </w:tcBorders>
            <w:shd w:val="clear" w:color="auto" w:fill="FFFFFF"/>
          </w:tcPr>
          <w:p w:rsidR="00591780" w:rsidRDefault="00591780">
            <w:pPr>
              <w:shd w:val="clear" w:color="auto" w:fill="FFFFFF"/>
            </w:pPr>
          </w:p>
        </w:tc>
      </w:tr>
      <w:tr w:rsidR="00591780">
        <w:trPr>
          <w:trHeight w:hRule="exact" w:val="259"/>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spacing w:val="-1"/>
              </w:rPr>
              <w:t xml:space="preserve">2. </w:t>
            </w:r>
            <w:r>
              <w:rPr>
                <w:rFonts w:eastAsia="Times New Roman"/>
                <w:spacing w:val="-1"/>
              </w:rPr>
              <w:t>Доля педагогов,</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Количество педагогов,</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2 </w:t>
            </w:r>
            <w:r>
              <w:rPr>
                <w:rFonts w:eastAsia="Times New Roman"/>
              </w:rPr>
              <w:t>раза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Заместитель</w:t>
            </w:r>
          </w:p>
        </w:tc>
      </w:tr>
      <w:tr w:rsidR="00591780">
        <w:trPr>
          <w:trHeight w:hRule="exact" w:val="216"/>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6376B9">
            <w:pPr>
              <w:shd w:val="clear" w:color="auto" w:fill="FFFFFF"/>
            </w:pPr>
            <w:r>
              <w:rPr>
                <w:rFonts w:eastAsia="Times New Roman"/>
                <w:spacing w:val="-12"/>
              </w:rPr>
              <w:t xml:space="preserve">имеющих </w:t>
            </w:r>
            <w:r w:rsidR="001679D4">
              <w:rPr>
                <w:rFonts w:eastAsia="Times New Roman"/>
                <w:spacing w:val="-12"/>
              </w:rPr>
              <w:t>первую</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имеющих первую</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w:t>
            </w:r>
            <w:r>
              <w:rPr>
                <w:rFonts w:eastAsia="Times New Roman"/>
              </w:rPr>
              <w:t>сентябрь,</w:t>
            </w:r>
          </w:p>
        </w:tc>
        <w:tc>
          <w:tcPr>
            <w:tcW w:w="192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директора по УВР</w:t>
            </w:r>
          </w:p>
        </w:tc>
      </w:tr>
      <w:tr w:rsidR="00591780">
        <w:trPr>
          <w:trHeight w:hRule="exact" w:val="226"/>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2"/>
              </w:rPr>
              <w:t>квалификационную</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квалификационную</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май)</w:t>
            </w: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917"/>
        </w:trPr>
        <w:tc>
          <w:tcPr>
            <w:tcW w:w="398"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категорию</w:t>
            </w: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75"/>
            </w:pPr>
            <w:r>
              <w:rPr>
                <w:rFonts w:eastAsia="Times New Roman"/>
                <w:spacing w:val="-1"/>
              </w:rPr>
              <w:t xml:space="preserve">категорию/ к общему </w:t>
            </w:r>
            <w:r>
              <w:rPr>
                <w:rFonts w:eastAsia="Times New Roman"/>
              </w:rPr>
              <w:t>количеству педагогов ОУх10 (кол-во,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54"/>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3. </w:t>
            </w:r>
            <w:r>
              <w:rPr>
                <w:rFonts w:eastAsia="Times New Roman"/>
              </w:rPr>
              <w:t>Доля</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Количество педагогов,</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2 </w:t>
            </w:r>
            <w:r>
              <w:rPr>
                <w:rFonts w:eastAsia="Times New Roman"/>
              </w:rPr>
              <w:t>раза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Заместитель</w:t>
            </w:r>
          </w:p>
        </w:tc>
      </w:tr>
      <w:tr w:rsidR="00591780">
        <w:trPr>
          <w:trHeight w:hRule="exact" w:val="240"/>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педагогов,</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прошедших аттестацию на</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w:t>
            </w:r>
            <w:r>
              <w:rPr>
                <w:rFonts w:eastAsia="Times New Roman"/>
              </w:rPr>
              <w:t>сентябрь,</w:t>
            </w:r>
          </w:p>
        </w:tc>
        <w:tc>
          <w:tcPr>
            <w:tcW w:w="192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директора по УВР</w:t>
            </w:r>
          </w:p>
        </w:tc>
      </w:tr>
      <w:tr w:rsidR="00591780">
        <w:trPr>
          <w:trHeight w:hRule="exact" w:val="211"/>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прошедших</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соответствие</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май)</w:t>
            </w: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26"/>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аттестацию</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занимаемой</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35"/>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на соответствие</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должности/к общему</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35"/>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занимаемой</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количеству</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451"/>
        </w:trPr>
        <w:tc>
          <w:tcPr>
            <w:tcW w:w="398"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должности</w:t>
            </w: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720"/>
            </w:pPr>
            <w:r>
              <w:rPr>
                <w:rFonts w:eastAsia="Times New Roman"/>
              </w:rPr>
              <w:t>педагогов ОУх100 (кол-во,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45"/>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spacing w:val="-1"/>
              </w:rPr>
              <w:t xml:space="preserve">4. </w:t>
            </w:r>
            <w:r>
              <w:rPr>
                <w:rFonts w:eastAsia="Times New Roman"/>
                <w:spacing w:val="-1"/>
              </w:rPr>
              <w:t>Доля педагогов,</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Количество педагогов,</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2 </w:t>
            </w:r>
            <w:r>
              <w:rPr>
                <w:rFonts w:eastAsia="Times New Roman"/>
              </w:rPr>
              <w:t>раза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Заместитель</w:t>
            </w:r>
          </w:p>
        </w:tc>
      </w:tr>
      <w:tr w:rsidR="00591780">
        <w:trPr>
          <w:trHeight w:hRule="exact" w:val="226"/>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не имеющих</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не имеющих</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w:t>
            </w:r>
            <w:r>
              <w:rPr>
                <w:rFonts w:eastAsia="Times New Roman"/>
              </w:rPr>
              <w:t>сентябрь,</w:t>
            </w:r>
          </w:p>
        </w:tc>
        <w:tc>
          <w:tcPr>
            <w:tcW w:w="192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директора по УВР</w:t>
            </w:r>
          </w:p>
        </w:tc>
      </w:tr>
      <w:tr w:rsidR="00591780">
        <w:trPr>
          <w:trHeight w:hRule="exact" w:val="230"/>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2"/>
              </w:rPr>
              <w:t>квалификационной</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квалификационной</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май)</w:t>
            </w: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686"/>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категории</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566"/>
            </w:pPr>
            <w:r>
              <w:rPr>
                <w:rFonts w:eastAsia="Times New Roman"/>
              </w:rPr>
              <w:t>категории/к общему количеству педагогов ОУх100</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30"/>
        </w:trPr>
        <w:tc>
          <w:tcPr>
            <w:tcW w:w="398" w:type="dxa"/>
            <w:vMerge w:val="restart"/>
            <w:tcBorders>
              <w:top w:val="nil"/>
              <w:left w:val="single" w:sz="6" w:space="0" w:color="auto"/>
              <w:bottom w:val="nil"/>
              <w:right w:val="single" w:sz="6" w:space="0" w:color="auto"/>
            </w:tcBorders>
            <w:shd w:val="clear" w:color="auto" w:fill="FFFFFF"/>
          </w:tcPr>
          <w:p w:rsidR="00591780" w:rsidRDefault="001679D4">
            <w:pPr>
              <w:shd w:val="clear" w:color="auto" w:fill="FFFFFF"/>
            </w:pPr>
            <w:r>
              <w:t>5.</w:t>
            </w:r>
          </w:p>
        </w:tc>
        <w:tc>
          <w:tcPr>
            <w:tcW w:w="1589"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r>
              <w:rPr>
                <w:rFonts w:eastAsia="Times New Roman"/>
              </w:rPr>
              <w:t>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45"/>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Повышение</w:t>
            </w:r>
          </w:p>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1. </w:t>
            </w:r>
            <w:r>
              <w:rPr>
                <w:rFonts w:eastAsia="Times New Roman"/>
              </w:rPr>
              <w:t>Прохождение</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Количество педагогов,</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2 </w:t>
            </w:r>
            <w:r>
              <w:rPr>
                <w:rFonts w:eastAsia="Times New Roman"/>
              </w:rPr>
              <w:t>раза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Заместитель</w:t>
            </w:r>
          </w:p>
        </w:tc>
      </w:tr>
      <w:tr w:rsidR="00591780">
        <w:trPr>
          <w:trHeight w:hRule="exact" w:val="230"/>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профессиональ</w:t>
            </w: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2"/>
              </w:rPr>
              <w:t>курсов повышения</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прошедших курсы</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w:t>
            </w:r>
            <w:r>
              <w:rPr>
                <w:rFonts w:eastAsia="Times New Roman"/>
              </w:rPr>
              <w:t>июнь,</w:t>
            </w:r>
          </w:p>
        </w:tc>
        <w:tc>
          <w:tcPr>
            <w:tcW w:w="192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директора по УВР</w:t>
            </w:r>
          </w:p>
        </w:tc>
      </w:tr>
      <w:tr w:rsidR="00591780">
        <w:trPr>
          <w:trHeight w:hRule="exact" w:val="235"/>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ного уровня и</w:t>
            </w: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квалификации</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повышения</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декабрь)</w:t>
            </w: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40"/>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своевременное</w:t>
            </w: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в течение 3 лет</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квалификации/</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21"/>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2"/>
              </w:rPr>
              <w:t>прохождение</w:t>
            </w:r>
          </w:p>
        </w:tc>
        <w:tc>
          <w:tcPr>
            <w:tcW w:w="216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к общему количеству</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26"/>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курсов</w:t>
            </w:r>
          </w:p>
        </w:tc>
        <w:tc>
          <w:tcPr>
            <w:tcW w:w="216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педагогов ОУх100</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26"/>
        </w:trPr>
        <w:tc>
          <w:tcPr>
            <w:tcW w:w="398"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vMerge w:val="restart"/>
            <w:tcBorders>
              <w:top w:val="nil"/>
              <w:left w:val="single" w:sz="6" w:space="0" w:color="auto"/>
              <w:bottom w:val="nil"/>
              <w:right w:val="single" w:sz="6" w:space="0" w:color="auto"/>
            </w:tcBorders>
            <w:shd w:val="clear" w:color="auto" w:fill="FFFFFF"/>
          </w:tcPr>
          <w:p w:rsidR="00591780" w:rsidRDefault="001679D4">
            <w:pPr>
              <w:shd w:val="clear" w:color="auto" w:fill="FFFFFF"/>
              <w:spacing w:line="226" w:lineRule="exact"/>
              <w:ind w:right="130"/>
            </w:pPr>
            <w:r>
              <w:rPr>
                <w:rFonts w:eastAsia="Times New Roman"/>
              </w:rPr>
              <w:t xml:space="preserve">повышения </w:t>
            </w:r>
            <w:r>
              <w:rPr>
                <w:rFonts w:eastAsia="Times New Roman"/>
                <w:spacing w:val="-2"/>
              </w:rPr>
              <w:t>квалификации</w:t>
            </w:r>
          </w:p>
        </w:tc>
        <w:tc>
          <w:tcPr>
            <w:tcW w:w="216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r>
              <w:rPr>
                <w:rFonts w:eastAsia="Times New Roman"/>
              </w:rPr>
              <w:t>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50"/>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2. </w:t>
            </w:r>
            <w:r>
              <w:rPr>
                <w:rFonts w:eastAsia="Times New Roman"/>
              </w:rPr>
              <w:t>Прохождение</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Количество педагогов,</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2 </w:t>
            </w:r>
            <w:r>
              <w:rPr>
                <w:rFonts w:eastAsia="Times New Roman"/>
              </w:rPr>
              <w:t>раза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Заместитель</w:t>
            </w:r>
          </w:p>
        </w:tc>
      </w:tr>
      <w:tr w:rsidR="00591780">
        <w:trPr>
          <w:trHeight w:hRule="exact" w:val="221"/>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в течение 3 лет</w:t>
            </w: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2"/>
              </w:rPr>
              <w:t>курсов повышения</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прошедших курсы</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w:t>
            </w:r>
            <w:r>
              <w:rPr>
                <w:rFonts w:eastAsia="Times New Roman"/>
              </w:rPr>
              <w:t>июнь,</w:t>
            </w:r>
          </w:p>
        </w:tc>
        <w:tc>
          <w:tcPr>
            <w:tcW w:w="192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директора по УВР</w:t>
            </w:r>
          </w:p>
        </w:tc>
      </w:tr>
      <w:tr w:rsidR="00591780">
        <w:trPr>
          <w:trHeight w:hRule="exact" w:val="230"/>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квалификации,</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повышения</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декабрь)</w:t>
            </w: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35"/>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соответствующие</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квалификации,</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26"/>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требованиям</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соответствующие</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922"/>
        </w:trPr>
        <w:tc>
          <w:tcPr>
            <w:tcW w:w="398"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ФГОС</w:t>
            </w: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spacing w:val="-10"/>
              </w:rPr>
              <w:t>т</w:t>
            </w:r>
            <w:r w:rsidR="006376B9">
              <w:rPr>
                <w:rFonts w:eastAsia="Times New Roman"/>
                <w:spacing w:val="-10"/>
              </w:rPr>
              <w:t xml:space="preserve">ребованиям ФГОС/ </w:t>
            </w:r>
            <w:r>
              <w:rPr>
                <w:rFonts w:eastAsia="Times New Roman"/>
                <w:spacing w:val="-10"/>
              </w:rPr>
              <w:t xml:space="preserve">к </w:t>
            </w:r>
            <w:r>
              <w:rPr>
                <w:rFonts w:eastAsia="Times New Roman"/>
              </w:rPr>
              <w:t>общему количеству педагогов ОУх100 (кол-во,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45"/>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3. </w:t>
            </w:r>
            <w:r>
              <w:rPr>
                <w:rFonts w:eastAsia="Times New Roman"/>
              </w:rPr>
              <w:t>Прохождение</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Количество педагогов,</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1 </w:t>
            </w:r>
            <w:r>
              <w:rPr>
                <w:rFonts w:eastAsia="Times New Roman"/>
              </w:rPr>
              <w:t>раз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Заместитель</w:t>
            </w:r>
          </w:p>
        </w:tc>
      </w:tr>
      <w:tr w:rsidR="00591780">
        <w:trPr>
          <w:trHeight w:hRule="exact" w:val="230"/>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сертификации по</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Прошедших</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w:t>
            </w:r>
            <w:r>
              <w:rPr>
                <w:rFonts w:eastAsia="Times New Roman"/>
              </w:rPr>
              <w:t>июнь)</w:t>
            </w:r>
          </w:p>
        </w:tc>
        <w:tc>
          <w:tcPr>
            <w:tcW w:w="192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директора по УВР</w:t>
            </w:r>
          </w:p>
        </w:tc>
      </w:tr>
      <w:tr w:rsidR="00591780">
        <w:trPr>
          <w:trHeight w:hRule="exact" w:val="245"/>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профилю</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сертификацию по</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16"/>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преподаваемого</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2"/>
              </w:rPr>
              <w:t>профилю преподаваемого</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rsidTr="006376B9">
        <w:trPr>
          <w:trHeight w:hRule="exact" w:val="850"/>
        </w:trPr>
        <w:tc>
          <w:tcPr>
            <w:tcW w:w="398"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предмета</w:t>
            </w: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 xml:space="preserve">предмета/ к общему </w:t>
            </w:r>
            <w:r w:rsidR="006376B9">
              <w:rPr>
                <w:rFonts w:eastAsia="Times New Roman"/>
                <w:spacing w:val="-12"/>
              </w:rPr>
              <w:t xml:space="preserve">количеству </w:t>
            </w:r>
            <w:r>
              <w:rPr>
                <w:rFonts w:eastAsia="Times New Roman"/>
                <w:spacing w:val="-12"/>
              </w:rPr>
              <w:t xml:space="preserve">учителей </w:t>
            </w:r>
            <w:r>
              <w:rPr>
                <w:rFonts w:eastAsia="Times New Roman"/>
              </w:rPr>
              <w:t>ОУх100 (кол-во,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59"/>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spacing w:val="-1"/>
              </w:rPr>
              <w:t xml:space="preserve">4. </w:t>
            </w:r>
            <w:r>
              <w:rPr>
                <w:rFonts w:eastAsia="Times New Roman"/>
                <w:spacing w:val="-1"/>
              </w:rPr>
              <w:t>Результативность</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ind w:left="67"/>
            </w:pPr>
            <w:r>
              <w:rPr>
                <w:rFonts w:eastAsia="Times New Roman"/>
                <w:spacing w:val="-1"/>
              </w:rPr>
              <w:t>Количество педагогов</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1 </w:t>
            </w:r>
            <w:r>
              <w:rPr>
                <w:rFonts w:eastAsia="Times New Roman"/>
              </w:rPr>
              <w:t>раз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Заместитель</w:t>
            </w:r>
          </w:p>
        </w:tc>
      </w:tr>
      <w:tr w:rsidR="00591780">
        <w:trPr>
          <w:trHeight w:hRule="exact" w:val="221"/>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участия педагогов</w:t>
            </w:r>
          </w:p>
        </w:tc>
        <w:tc>
          <w:tcPr>
            <w:tcW w:w="2525" w:type="dxa"/>
            <w:tcBorders>
              <w:top w:val="nil"/>
              <w:left w:val="single" w:sz="6" w:space="0" w:color="auto"/>
              <w:bottom w:val="nil"/>
              <w:right w:val="single" w:sz="6" w:space="0" w:color="auto"/>
            </w:tcBorders>
            <w:shd w:val="clear" w:color="auto" w:fill="FFFFFF"/>
          </w:tcPr>
          <w:p w:rsidR="00591780" w:rsidRDefault="006376B9">
            <w:pPr>
              <w:shd w:val="clear" w:color="auto" w:fill="FFFFFF"/>
              <w:ind w:left="67"/>
            </w:pPr>
            <w:r>
              <w:rPr>
                <w:rFonts w:eastAsia="Times New Roman"/>
                <w:spacing w:val="-11"/>
              </w:rPr>
              <w:t xml:space="preserve">принявших участие </w:t>
            </w:r>
            <w:r w:rsidR="001679D4">
              <w:rPr>
                <w:rFonts w:eastAsia="Times New Roman"/>
                <w:spacing w:val="-11"/>
              </w:rPr>
              <w:t>в</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w:t>
            </w:r>
            <w:r>
              <w:rPr>
                <w:rFonts w:eastAsia="Times New Roman"/>
              </w:rPr>
              <w:t>июнь)</w:t>
            </w:r>
          </w:p>
        </w:tc>
        <w:tc>
          <w:tcPr>
            <w:tcW w:w="192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директора по УВР</w:t>
            </w:r>
          </w:p>
        </w:tc>
      </w:tr>
      <w:tr w:rsidR="00591780">
        <w:trPr>
          <w:trHeight w:hRule="exact" w:val="245"/>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в работе семинаров,</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4"/>
              </w:rPr>
              <w:t>р</w:t>
            </w:r>
            <w:r w:rsidR="006376B9">
              <w:rPr>
                <w:rFonts w:eastAsia="Times New Roman"/>
                <w:spacing w:val="-14"/>
              </w:rPr>
              <w:t xml:space="preserve">аботе </w:t>
            </w:r>
            <w:r>
              <w:rPr>
                <w:rFonts w:eastAsia="Times New Roman"/>
                <w:spacing w:val="-14"/>
              </w:rPr>
              <w:t>семинаров,</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11"/>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круглых столов,</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6"/>
              </w:rPr>
              <w:t>круглы</w:t>
            </w:r>
            <w:r w:rsidR="006376B9">
              <w:rPr>
                <w:rFonts w:eastAsia="Times New Roman"/>
                <w:spacing w:val="-16"/>
              </w:rPr>
              <w:t xml:space="preserve">х </w:t>
            </w:r>
            <w:r>
              <w:rPr>
                <w:rFonts w:eastAsia="Times New Roman"/>
                <w:spacing w:val="-16"/>
              </w:rPr>
              <w:t>столов,</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50"/>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конференций,</w:t>
            </w:r>
          </w:p>
        </w:tc>
        <w:tc>
          <w:tcPr>
            <w:tcW w:w="2525" w:type="dxa"/>
            <w:tcBorders>
              <w:top w:val="nil"/>
              <w:left w:val="single" w:sz="6" w:space="0" w:color="auto"/>
              <w:bottom w:val="nil"/>
              <w:right w:val="single" w:sz="6" w:space="0" w:color="auto"/>
            </w:tcBorders>
            <w:shd w:val="clear" w:color="auto" w:fill="FFFFFF"/>
          </w:tcPr>
          <w:p w:rsidR="00591780" w:rsidRDefault="006376B9">
            <w:pPr>
              <w:shd w:val="clear" w:color="auto" w:fill="FFFFFF"/>
            </w:pPr>
            <w:r>
              <w:rPr>
                <w:rFonts w:eastAsia="Times New Roman"/>
                <w:spacing w:val="-10"/>
              </w:rPr>
              <w:t xml:space="preserve">конференций, </w:t>
            </w:r>
            <w:r w:rsidR="001679D4">
              <w:rPr>
                <w:rFonts w:eastAsia="Times New Roman"/>
                <w:spacing w:val="-10"/>
              </w:rPr>
              <w:t>мастер-</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16"/>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мастер-классов и</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классов и т.д. различного</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35"/>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т.д. различного</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ind w:left="67"/>
            </w:pPr>
            <w:r>
              <w:rPr>
                <w:rFonts w:eastAsia="Times New Roman"/>
              </w:rPr>
              <w:t>уровня/ к общему</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221"/>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уровня</w:t>
            </w:r>
          </w:p>
        </w:tc>
        <w:tc>
          <w:tcPr>
            <w:tcW w:w="2525" w:type="dxa"/>
            <w:tcBorders>
              <w:top w:val="nil"/>
              <w:left w:val="single" w:sz="6" w:space="0" w:color="auto"/>
              <w:bottom w:val="nil"/>
              <w:right w:val="single" w:sz="6" w:space="0" w:color="auto"/>
            </w:tcBorders>
            <w:shd w:val="clear" w:color="auto" w:fill="FFFFFF"/>
          </w:tcPr>
          <w:p w:rsidR="00591780" w:rsidRDefault="006376B9">
            <w:pPr>
              <w:shd w:val="clear" w:color="auto" w:fill="FFFFFF"/>
              <w:ind w:left="67"/>
            </w:pPr>
            <w:r>
              <w:rPr>
                <w:rFonts w:eastAsia="Times New Roman"/>
                <w:spacing w:val="-11"/>
              </w:rPr>
              <w:t xml:space="preserve">количеству </w:t>
            </w:r>
            <w:r w:rsidR="001679D4">
              <w:rPr>
                <w:rFonts w:eastAsia="Times New Roman"/>
                <w:spacing w:val="-11"/>
              </w:rPr>
              <w:t>учителей</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rsidTr="006376B9">
        <w:trPr>
          <w:trHeight w:hRule="exact" w:val="265"/>
        </w:trPr>
        <w:tc>
          <w:tcPr>
            <w:tcW w:w="398" w:type="dxa"/>
            <w:vMerge w:val="restart"/>
            <w:tcBorders>
              <w:top w:val="nil"/>
              <w:left w:val="single" w:sz="6" w:space="0" w:color="auto"/>
              <w:bottom w:val="nil"/>
              <w:right w:val="single" w:sz="6" w:space="0" w:color="auto"/>
            </w:tcBorders>
            <w:shd w:val="clear" w:color="auto" w:fill="FFFFFF"/>
          </w:tcPr>
          <w:p w:rsidR="00591780" w:rsidRDefault="001679D4">
            <w:pPr>
              <w:shd w:val="clear" w:color="auto" w:fill="FFFFFF"/>
            </w:pPr>
            <w:r>
              <w:t>6</w:t>
            </w:r>
          </w:p>
        </w:tc>
        <w:tc>
          <w:tcPr>
            <w:tcW w:w="1589"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ОУх100 (кол-во,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54"/>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Результативнос</w:t>
            </w:r>
          </w:p>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spacing w:val="-1"/>
              </w:rPr>
              <w:t xml:space="preserve">1. </w:t>
            </w:r>
            <w:r>
              <w:rPr>
                <w:rFonts w:eastAsia="Times New Roman"/>
                <w:spacing w:val="-1"/>
              </w:rPr>
              <w:t>Доля педагогов,</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Количество педагогов,</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2 </w:t>
            </w:r>
            <w:r>
              <w:rPr>
                <w:rFonts w:eastAsia="Times New Roman"/>
              </w:rPr>
              <w:t>раза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Заместитель</w:t>
            </w:r>
          </w:p>
        </w:tc>
      </w:tr>
      <w:tr w:rsidR="00591780">
        <w:trPr>
          <w:trHeight w:hRule="exact" w:val="211"/>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ть деятельности</w:t>
            </w: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подготовивших</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подготовивших</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w:t>
            </w:r>
            <w:r>
              <w:rPr>
                <w:rFonts w:eastAsia="Times New Roman"/>
              </w:rPr>
              <w:t>июнь,</w:t>
            </w:r>
          </w:p>
        </w:tc>
        <w:tc>
          <w:tcPr>
            <w:tcW w:w="192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директора по УВР</w:t>
            </w:r>
          </w:p>
        </w:tc>
      </w:tr>
      <w:tr w:rsidR="00591780">
        <w:trPr>
          <w:trHeight w:hRule="exact" w:val="1618"/>
        </w:trPr>
        <w:tc>
          <w:tcPr>
            <w:tcW w:w="398"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t>педагогов ОУ</w:t>
            </w:r>
          </w:p>
        </w:tc>
        <w:tc>
          <w:tcPr>
            <w:tcW w:w="2160"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21"/>
            </w:pPr>
            <w:r>
              <w:rPr>
                <w:rFonts w:eastAsia="Times New Roman"/>
              </w:rPr>
              <w:t xml:space="preserve">победителей и </w:t>
            </w:r>
            <w:r>
              <w:rPr>
                <w:rFonts w:eastAsia="Times New Roman"/>
                <w:spacing w:val="-1"/>
              </w:rPr>
              <w:t xml:space="preserve">призеров олимпиад, </w:t>
            </w:r>
            <w:r>
              <w:rPr>
                <w:rFonts w:eastAsia="Times New Roman"/>
              </w:rPr>
              <w:t>НПК, конкурсов различного уровня</w:t>
            </w: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 xml:space="preserve">победителей и призеров олимпиад, НПК, конкурсов </w:t>
            </w:r>
            <w:r w:rsidR="006376B9">
              <w:rPr>
                <w:rFonts w:eastAsia="Times New Roman"/>
                <w:spacing w:val="-12"/>
              </w:rPr>
              <w:t xml:space="preserve">различного уровня/ </w:t>
            </w:r>
            <w:r>
              <w:rPr>
                <w:rFonts w:eastAsia="Times New Roman"/>
                <w:spacing w:val="-12"/>
              </w:rPr>
              <w:t xml:space="preserve">к </w:t>
            </w:r>
            <w:r>
              <w:rPr>
                <w:rFonts w:eastAsia="Times New Roman"/>
              </w:rPr>
              <w:t>общему количеству учителей ОУх100 (кол-во,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декабрь)</w:t>
            </w: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64"/>
        </w:trPr>
        <w:tc>
          <w:tcPr>
            <w:tcW w:w="398" w:type="dxa"/>
            <w:tcBorders>
              <w:top w:val="single" w:sz="6" w:space="0" w:color="auto"/>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single" w:sz="6" w:space="0" w:color="auto"/>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spacing w:val="-1"/>
              </w:rPr>
              <w:t xml:space="preserve">2. </w:t>
            </w:r>
            <w:r>
              <w:rPr>
                <w:rFonts w:eastAsia="Times New Roman"/>
                <w:spacing w:val="-1"/>
              </w:rPr>
              <w:t>Доля педагогов,</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Количество педагогов,</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1 </w:t>
            </w:r>
            <w:r>
              <w:rPr>
                <w:rFonts w:eastAsia="Times New Roman"/>
              </w:rPr>
              <w:t>раз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Заместитель</w:t>
            </w:r>
          </w:p>
        </w:tc>
      </w:tr>
      <w:tr w:rsidR="00591780">
        <w:trPr>
          <w:trHeight w:hRule="exact" w:val="461"/>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605"/>
            </w:pPr>
            <w:r>
              <w:rPr>
                <w:rFonts w:eastAsia="Times New Roman"/>
              </w:rPr>
              <w:t>подготовивших публикации</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974"/>
            </w:pPr>
            <w:r>
              <w:rPr>
                <w:rFonts w:eastAsia="Times New Roman"/>
              </w:rPr>
              <w:t>подготовивших публикации</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w:t>
            </w:r>
            <w:r>
              <w:rPr>
                <w:rFonts w:eastAsia="Times New Roman"/>
              </w:rPr>
              <w:t>июнь)</w:t>
            </w:r>
          </w:p>
        </w:tc>
        <w:tc>
          <w:tcPr>
            <w:tcW w:w="192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директора по УВР</w:t>
            </w:r>
          </w:p>
        </w:tc>
      </w:tr>
      <w:tr w:rsidR="00591780">
        <w:trPr>
          <w:trHeight w:hRule="exact" w:val="898"/>
        </w:trPr>
        <w:tc>
          <w:tcPr>
            <w:tcW w:w="398"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91"/>
            </w:pPr>
            <w:r>
              <w:rPr>
                <w:rFonts w:eastAsia="Times New Roman"/>
                <w:spacing w:val="-1"/>
              </w:rPr>
              <w:t xml:space="preserve">в издания различного </w:t>
            </w:r>
            <w:r>
              <w:rPr>
                <w:rFonts w:eastAsia="Times New Roman"/>
              </w:rPr>
              <w:t>уровня</w:t>
            </w: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 xml:space="preserve">в издания различного уровня/ к общему </w:t>
            </w:r>
            <w:r>
              <w:rPr>
                <w:rFonts w:eastAsia="Times New Roman"/>
                <w:spacing w:val="-12"/>
              </w:rPr>
              <w:t xml:space="preserve">количеству                   учителей </w:t>
            </w:r>
            <w:r>
              <w:rPr>
                <w:rFonts w:eastAsia="Times New Roman"/>
              </w:rPr>
              <w:t>ОУх100 (кол-во,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54"/>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3. </w:t>
            </w:r>
            <w:r>
              <w:rPr>
                <w:rFonts w:eastAsia="Times New Roman"/>
              </w:rPr>
              <w:t>Абсолютная и</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ind w:left="67"/>
            </w:pPr>
            <w:r>
              <w:rPr>
                <w:rFonts w:eastAsia="Times New Roman"/>
              </w:rPr>
              <w:t>АУ= количество</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1 </w:t>
            </w:r>
            <w:r>
              <w:rPr>
                <w:rFonts w:eastAsia="Times New Roman"/>
              </w:rPr>
              <w:t>раз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Заместитель</w:t>
            </w:r>
          </w:p>
        </w:tc>
      </w:tr>
      <w:tr w:rsidR="00591780">
        <w:trPr>
          <w:trHeight w:hRule="exact" w:val="926"/>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494"/>
            </w:pPr>
            <w:r>
              <w:rPr>
                <w:rFonts w:eastAsia="Times New Roman"/>
              </w:rPr>
              <w:t>качественная успеваемость обучающихся по преподаваемому</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spacing w:line="230" w:lineRule="exact"/>
              <w:ind w:left="67" w:right="38"/>
            </w:pPr>
            <w:r>
              <w:rPr>
                <w:rFonts w:eastAsia="Times New Roman"/>
              </w:rPr>
              <w:t xml:space="preserve">успевающих обучающихся/общее </w:t>
            </w:r>
            <w:r>
              <w:rPr>
                <w:rFonts w:eastAsia="Times New Roman"/>
                <w:spacing w:val="-1"/>
              </w:rPr>
              <w:t xml:space="preserve">количество обучающихся </w:t>
            </w:r>
            <w:r>
              <w:rPr>
                <w:rFonts w:eastAsia="Times New Roman"/>
              </w:rPr>
              <w:t>х100 (%);</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w:t>
            </w:r>
            <w:r>
              <w:rPr>
                <w:rFonts w:eastAsia="Times New Roman"/>
              </w:rPr>
              <w:t>июнь)</w:t>
            </w:r>
          </w:p>
        </w:tc>
        <w:tc>
          <w:tcPr>
            <w:tcW w:w="192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директора по УВР</w:t>
            </w:r>
          </w:p>
        </w:tc>
      </w:tr>
      <w:tr w:rsidR="00591780">
        <w:trPr>
          <w:trHeight w:hRule="exact" w:val="1358"/>
        </w:trPr>
        <w:tc>
          <w:tcPr>
            <w:tcW w:w="398"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предмету</w:t>
            </w: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38" w:firstLine="72"/>
            </w:pPr>
            <w:r>
              <w:rPr>
                <w:rFonts w:eastAsia="Times New Roman"/>
              </w:rPr>
              <w:t>КУ= количество Обучающихся успевающих на «5» и «4»/ общее количество обучающихся х100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494"/>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tcBorders>
              <w:top w:val="single" w:sz="6" w:space="0" w:color="auto"/>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302"/>
            </w:pPr>
            <w:r>
              <w:t xml:space="preserve">4. </w:t>
            </w:r>
            <w:r>
              <w:rPr>
                <w:rFonts w:eastAsia="Times New Roman"/>
              </w:rPr>
              <w:t xml:space="preserve">Уровень </w:t>
            </w:r>
            <w:r>
              <w:rPr>
                <w:rFonts w:eastAsia="Times New Roman"/>
                <w:spacing w:val="-2"/>
              </w:rPr>
              <w:t>сформированности</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left="67" w:right="288"/>
            </w:pPr>
            <w:r>
              <w:rPr>
                <w:rFonts w:eastAsia="Times New Roman"/>
                <w:spacing w:val="-1"/>
              </w:rPr>
              <w:t xml:space="preserve">Количество педагогов, </w:t>
            </w:r>
            <w:r>
              <w:rPr>
                <w:rFonts w:eastAsia="Times New Roman"/>
              </w:rPr>
              <w:t>имеющих высокий</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384"/>
            </w:pPr>
            <w:r>
              <w:t xml:space="preserve">1 </w:t>
            </w:r>
            <w:r>
              <w:rPr>
                <w:rFonts w:eastAsia="Times New Roman"/>
              </w:rPr>
              <w:t>раз в год (июнь)</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5"/>
            </w:pPr>
            <w:r>
              <w:rPr>
                <w:rFonts w:eastAsia="Times New Roman"/>
              </w:rPr>
              <w:t xml:space="preserve">Заместитель </w:t>
            </w:r>
            <w:r w:rsidR="006376B9">
              <w:rPr>
                <w:rFonts w:eastAsia="Times New Roman"/>
                <w:spacing w:val="-7"/>
              </w:rPr>
              <w:t xml:space="preserve">директора по </w:t>
            </w:r>
            <w:r>
              <w:rPr>
                <w:rFonts w:eastAsia="Times New Roman"/>
                <w:spacing w:val="-7"/>
              </w:rPr>
              <w:t>УВР,</w:t>
            </w:r>
          </w:p>
        </w:tc>
      </w:tr>
      <w:tr w:rsidR="00591780">
        <w:trPr>
          <w:trHeight w:hRule="exact" w:val="1358"/>
        </w:trPr>
        <w:tc>
          <w:tcPr>
            <w:tcW w:w="398"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vMerge w:val="restart"/>
            <w:tcBorders>
              <w:top w:val="nil"/>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811"/>
            </w:pPr>
            <w:r>
              <w:rPr>
                <w:rFonts w:eastAsia="Times New Roman"/>
              </w:rPr>
              <w:t>ключевых компетенций</w:t>
            </w: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firstLine="72"/>
            </w:pPr>
            <w:r>
              <w:rPr>
                <w:rFonts w:eastAsia="Times New Roman"/>
              </w:rPr>
              <w:t>уровень сформированности</w:t>
            </w:r>
          </w:p>
          <w:p w:rsidR="00591780" w:rsidRDefault="001679D4">
            <w:pPr>
              <w:shd w:val="clear" w:color="auto" w:fill="FFFFFF"/>
              <w:spacing w:line="230" w:lineRule="exact"/>
            </w:pPr>
            <w:r>
              <w:rPr>
                <w:rFonts w:eastAsia="Times New Roman"/>
                <w:spacing w:val="-1"/>
              </w:rPr>
              <w:t>ключевых компетенций/к</w:t>
            </w:r>
          </w:p>
          <w:p w:rsidR="00591780" w:rsidRDefault="006376B9">
            <w:pPr>
              <w:shd w:val="clear" w:color="auto" w:fill="FFFFFF"/>
              <w:spacing w:line="230" w:lineRule="exact"/>
              <w:ind w:firstLine="72"/>
            </w:pPr>
            <w:r>
              <w:rPr>
                <w:rFonts w:eastAsia="Times New Roman"/>
                <w:spacing w:val="-12"/>
              </w:rPr>
              <w:t xml:space="preserve">общему </w:t>
            </w:r>
            <w:r w:rsidR="001679D4">
              <w:rPr>
                <w:rFonts w:eastAsia="Times New Roman"/>
                <w:spacing w:val="-12"/>
              </w:rPr>
              <w:t xml:space="preserve">количеству </w:t>
            </w:r>
            <w:r w:rsidR="001679D4">
              <w:rPr>
                <w:rFonts w:eastAsia="Times New Roman"/>
              </w:rPr>
              <w:t>учителей ОУ х100</w:t>
            </w:r>
          </w:p>
          <w:p w:rsidR="00591780" w:rsidRDefault="001679D4">
            <w:pPr>
              <w:shd w:val="clear" w:color="auto" w:fill="FFFFFF"/>
              <w:spacing w:line="230" w:lineRule="exact"/>
            </w:pPr>
            <w:r>
              <w:t>(</w:t>
            </w:r>
            <w:r>
              <w:rPr>
                <w:rFonts w:eastAsia="Times New Roman"/>
              </w:rPr>
              <w:t>кол-во, %)</w:t>
            </w:r>
          </w:p>
        </w:tc>
        <w:tc>
          <w:tcPr>
            <w:tcW w:w="1502"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vMerge w:val="restart"/>
            <w:tcBorders>
              <w:top w:val="nil"/>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518"/>
            </w:pPr>
            <w:r>
              <w:rPr>
                <w:rFonts w:eastAsia="Times New Roman"/>
              </w:rPr>
              <w:t>руководители ШМО</w:t>
            </w:r>
          </w:p>
        </w:tc>
      </w:tr>
      <w:tr w:rsidR="00591780">
        <w:trPr>
          <w:trHeight w:hRule="exact" w:val="494"/>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60"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left="67" w:right="288"/>
            </w:pPr>
            <w:r>
              <w:rPr>
                <w:rFonts w:eastAsia="Times New Roman"/>
                <w:spacing w:val="-1"/>
              </w:rPr>
              <w:t xml:space="preserve">Количество педагогов, </w:t>
            </w:r>
            <w:r>
              <w:rPr>
                <w:rFonts w:eastAsia="Times New Roman"/>
              </w:rPr>
              <w:t>имеющих средний</w:t>
            </w:r>
          </w:p>
        </w:tc>
        <w:tc>
          <w:tcPr>
            <w:tcW w:w="1502" w:type="dxa"/>
            <w:vMerge/>
            <w:tcBorders>
              <w:top w:val="nil"/>
              <w:left w:val="single" w:sz="6" w:space="0" w:color="auto"/>
              <w:bottom w:val="nil"/>
              <w:right w:val="single" w:sz="6" w:space="0" w:color="auto"/>
            </w:tcBorders>
            <w:shd w:val="clear" w:color="auto" w:fill="FFFFFF"/>
          </w:tcPr>
          <w:p w:rsidR="00591780" w:rsidRDefault="00591780">
            <w:pPr>
              <w:shd w:val="clear" w:color="auto" w:fill="FFFFFF"/>
              <w:spacing w:line="230" w:lineRule="exact"/>
              <w:ind w:left="67" w:right="288"/>
            </w:pPr>
          </w:p>
          <w:p w:rsidR="00591780" w:rsidRDefault="00591780">
            <w:pPr>
              <w:shd w:val="clear" w:color="auto" w:fill="FFFFFF"/>
              <w:spacing w:line="230" w:lineRule="exact"/>
              <w:ind w:left="67" w:right="288"/>
            </w:pPr>
          </w:p>
        </w:tc>
        <w:tc>
          <w:tcPr>
            <w:tcW w:w="1920" w:type="dxa"/>
            <w:vMerge/>
            <w:tcBorders>
              <w:top w:val="nil"/>
              <w:left w:val="single" w:sz="6" w:space="0" w:color="auto"/>
              <w:bottom w:val="nil"/>
              <w:right w:val="single" w:sz="6" w:space="0" w:color="auto"/>
            </w:tcBorders>
            <w:shd w:val="clear" w:color="auto" w:fill="FFFFFF"/>
          </w:tcPr>
          <w:p w:rsidR="00591780" w:rsidRDefault="00591780">
            <w:pPr>
              <w:shd w:val="clear" w:color="auto" w:fill="FFFFFF"/>
              <w:spacing w:line="230" w:lineRule="exact"/>
              <w:ind w:left="67" w:right="288"/>
            </w:pPr>
          </w:p>
          <w:p w:rsidR="00591780" w:rsidRDefault="00591780">
            <w:pPr>
              <w:shd w:val="clear" w:color="auto" w:fill="FFFFFF"/>
              <w:spacing w:line="230" w:lineRule="exact"/>
              <w:ind w:left="67" w:right="288"/>
            </w:pPr>
          </w:p>
        </w:tc>
      </w:tr>
      <w:tr w:rsidR="00591780">
        <w:trPr>
          <w:trHeight w:hRule="exact" w:val="456"/>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spacing w:line="226" w:lineRule="exact"/>
              <w:ind w:right="672" w:firstLine="72"/>
            </w:pPr>
            <w:r>
              <w:rPr>
                <w:rFonts w:eastAsia="Times New Roman"/>
              </w:rPr>
              <w:t>уровень сформированности</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1128"/>
        </w:trPr>
        <w:tc>
          <w:tcPr>
            <w:tcW w:w="398"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left="67" w:right="547"/>
            </w:pPr>
            <w:r>
              <w:rPr>
                <w:rFonts w:eastAsia="Times New Roman"/>
              </w:rPr>
              <w:t>и ключевых компетенций/к общему количеству учителей ОУ х100 (кол-во, %)</w:t>
            </w:r>
          </w:p>
        </w:tc>
        <w:tc>
          <w:tcPr>
            <w:tcW w:w="1502"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494"/>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60"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5" w:lineRule="exact"/>
              <w:ind w:left="67" w:right="288"/>
            </w:pPr>
            <w:r>
              <w:rPr>
                <w:rFonts w:eastAsia="Times New Roman"/>
                <w:spacing w:val="-1"/>
              </w:rPr>
              <w:t xml:space="preserve">Количество педагогов, </w:t>
            </w:r>
            <w:r>
              <w:rPr>
                <w:rFonts w:eastAsia="Times New Roman"/>
              </w:rPr>
              <w:t>имеющих низкий</w:t>
            </w:r>
          </w:p>
        </w:tc>
        <w:tc>
          <w:tcPr>
            <w:tcW w:w="1502" w:type="dxa"/>
            <w:vMerge/>
            <w:tcBorders>
              <w:top w:val="nil"/>
              <w:left w:val="single" w:sz="6" w:space="0" w:color="auto"/>
              <w:bottom w:val="nil"/>
              <w:right w:val="single" w:sz="6" w:space="0" w:color="auto"/>
            </w:tcBorders>
            <w:shd w:val="clear" w:color="auto" w:fill="FFFFFF"/>
          </w:tcPr>
          <w:p w:rsidR="00591780" w:rsidRDefault="00591780">
            <w:pPr>
              <w:shd w:val="clear" w:color="auto" w:fill="FFFFFF"/>
              <w:spacing w:line="235" w:lineRule="exact"/>
              <w:ind w:left="67" w:right="288"/>
            </w:pPr>
          </w:p>
          <w:p w:rsidR="00591780" w:rsidRDefault="00591780">
            <w:pPr>
              <w:shd w:val="clear" w:color="auto" w:fill="FFFFFF"/>
              <w:spacing w:line="235" w:lineRule="exact"/>
              <w:ind w:left="67" w:right="288"/>
            </w:pPr>
          </w:p>
        </w:tc>
        <w:tc>
          <w:tcPr>
            <w:tcW w:w="1920" w:type="dxa"/>
            <w:vMerge/>
            <w:tcBorders>
              <w:top w:val="nil"/>
              <w:left w:val="single" w:sz="6" w:space="0" w:color="auto"/>
              <w:bottom w:val="nil"/>
              <w:right w:val="single" w:sz="6" w:space="0" w:color="auto"/>
            </w:tcBorders>
            <w:shd w:val="clear" w:color="auto" w:fill="FFFFFF"/>
          </w:tcPr>
          <w:p w:rsidR="00591780" w:rsidRDefault="00591780">
            <w:pPr>
              <w:shd w:val="clear" w:color="auto" w:fill="FFFFFF"/>
              <w:spacing w:line="235" w:lineRule="exact"/>
              <w:ind w:left="67" w:right="288"/>
            </w:pPr>
          </w:p>
          <w:p w:rsidR="00591780" w:rsidRDefault="00591780">
            <w:pPr>
              <w:shd w:val="clear" w:color="auto" w:fill="FFFFFF"/>
              <w:spacing w:line="235" w:lineRule="exact"/>
              <w:ind w:left="67" w:right="288"/>
            </w:pPr>
          </w:p>
        </w:tc>
      </w:tr>
      <w:tr w:rsidR="00591780">
        <w:trPr>
          <w:trHeight w:hRule="exact" w:val="466"/>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spacing w:line="230" w:lineRule="exact"/>
              <w:ind w:left="67" w:right="706"/>
            </w:pPr>
            <w:r>
              <w:rPr>
                <w:rFonts w:eastAsia="Times New Roman"/>
              </w:rPr>
              <w:t>уровень сформированност</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r>
      <w:tr w:rsidR="00591780">
        <w:trPr>
          <w:trHeight w:hRule="exact" w:val="1123"/>
        </w:trPr>
        <w:tc>
          <w:tcPr>
            <w:tcW w:w="398" w:type="dxa"/>
            <w:vMerge w:val="restart"/>
            <w:tcBorders>
              <w:top w:val="nil"/>
              <w:left w:val="single" w:sz="6" w:space="0" w:color="auto"/>
              <w:bottom w:val="nil"/>
              <w:right w:val="single" w:sz="6" w:space="0" w:color="auto"/>
            </w:tcBorders>
            <w:shd w:val="clear" w:color="auto" w:fill="FFFFFF"/>
          </w:tcPr>
          <w:p w:rsidR="00591780" w:rsidRDefault="001679D4">
            <w:pPr>
              <w:shd w:val="clear" w:color="auto" w:fill="FFFFFF"/>
            </w:pPr>
            <w:r>
              <w:t>7</w:t>
            </w:r>
          </w:p>
        </w:tc>
        <w:tc>
          <w:tcPr>
            <w:tcW w:w="1589"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left="67" w:right="547"/>
            </w:pPr>
            <w:r>
              <w:rPr>
                <w:rFonts w:eastAsia="Times New Roman"/>
              </w:rPr>
              <w:t>и ключевых компетенций/к общему количеству учителей ОУ х100 (кол-во,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59"/>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2"/>
              </w:rPr>
              <w:t>Самообразован</w:t>
            </w:r>
          </w:p>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spacing w:val="-1"/>
              </w:rPr>
              <w:t xml:space="preserve">1. </w:t>
            </w:r>
            <w:r>
              <w:rPr>
                <w:rFonts w:eastAsia="Times New Roman"/>
                <w:spacing w:val="-1"/>
              </w:rPr>
              <w:t>Результативность</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ind w:left="67"/>
            </w:pPr>
            <w:r>
              <w:rPr>
                <w:rFonts w:eastAsia="Times New Roman"/>
                <w:spacing w:val="-1"/>
              </w:rPr>
              <w:t>Количество педагогов,</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1 </w:t>
            </w:r>
            <w:r>
              <w:rPr>
                <w:rFonts w:eastAsia="Times New Roman"/>
              </w:rPr>
              <w:t>раз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Заместитель</w:t>
            </w:r>
          </w:p>
        </w:tc>
      </w:tr>
      <w:tr w:rsidR="00591780">
        <w:trPr>
          <w:trHeight w:hRule="exact" w:val="1363"/>
        </w:trPr>
        <w:tc>
          <w:tcPr>
            <w:tcW w:w="398" w:type="dxa"/>
            <w:vMerge w:val="restart"/>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vMerge w:val="restart"/>
            <w:tcBorders>
              <w:top w:val="nil"/>
              <w:left w:val="single" w:sz="6" w:space="0" w:color="auto"/>
              <w:bottom w:val="nil"/>
              <w:right w:val="single" w:sz="6" w:space="0" w:color="auto"/>
            </w:tcBorders>
            <w:shd w:val="clear" w:color="auto" w:fill="FFFFFF"/>
          </w:tcPr>
          <w:p w:rsidR="00591780" w:rsidRDefault="006376B9">
            <w:pPr>
              <w:shd w:val="clear" w:color="auto" w:fill="FFFFFF"/>
              <w:spacing w:line="230" w:lineRule="exact"/>
            </w:pPr>
            <w:r>
              <w:rPr>
                <w:rFonts w:eastAsia="Times New Roman"/>
                <w:spacing w:val="-11"/>
              </w:rPr>
              <w:t xml:space="preserve">ие </w:t>
            </w:r>
            <w:r w:rsidR="001679D4">
              <w:rPr>
                <w:rFonts w:eastAsia="Times New Roman"/>
                <w:spacing w:val="-11"/>
              </w:rPr>
              <w:t xml:space="preserve">педагогов </w:t>
            </w:r>
            <w:r w:rsidR="001679D4">
              <w:rPr>
                <w:rFonts w:eastAsia="Times New Roman"/>
              </w:rPr>
              <w:t>ОУ</w:t>
            </w:r>
          </w:p>
        </w:tc>
        <w:tc>
          <w:tcPr>
            <w:tcW w:w="2160"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участия педагогов</w:t>
            </w:r>
          </w:p>
          <w:p w:rsidR="00591780" w:rsidRDefault="001679D4">
            <w:pPr>
              <w:shd w:val="clear" w:color="auto" w:fill="FFFFFF"/>
              <w:spacing w:line="230" w:lineRule="exact"/>
            </w:pPr>
            <w:r>
              <w:rPr>
                <w:rFonts w:eastAsia="Times New Roman"/>
                <w:spacing w:val="-2"/>
              </w:rPr>
              <w:t>в работе ШМО и ГМО</w:t>
            </w:r>
          </w:p>
          <w:p w:rsidR="00591780" w:rsidRDefault="001679D4">
            <w:pPr>
              <w:shd w:val="clear" w:color="auto" w:fill="FFFFFF"/>
              <w:spacing w:line="230" w:lineRule="exact"/>
            </w:pPr>
            <w:r>
              <w:rPr>
                <w:rFonts w:eastAsia="Times New Roman"/>
              </w:rPr>
              <w:t>учителей</w:t>
            </w: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firstLine="72"/>
            </w:pPr>
            <w:r>
              <w:rPr>
                <w:rFonts w:eastAsia="Times New Roman"/>
              </w:rPr>
              <w:t>принявших активное участие в работе ШМО и ГМО учителей/к общему количеству учителей ОУх100 (кол-во,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t>(</w:t>
            </w:r>
            <w:r>
              <w:rPr>
                <w:rFonts w:eastAsia="Times New Roman"/>
              </w:rPr>
              <w:t>июнь)</w:t>
            </w:r>
          </w:p>
        </w:tc>
        <w:tc>
          <w:tcPr>
            <w:tcW w:w="1920" w:type="dxa"/>
            <w:tcBorders>
              <w:top w:val="nil"/>
              <w:left w:val="single" w:sz="6" w:space="0" w:color="auto"/>
              <w:bottom w:val="single" w:sz="6" w:space="0" w:color="auto"/>
              <w:right w:val="single" w:sz="6" w:space="0" w:color="auto"/>
            </w:tcBorders>
            <w:shd w:val="clear" w:color="auto" w:fill="FFFFFF"/>
          </w:tcPr>
          <w:p w:rsidR="00591780" w:rsidRDefault="006376B9">
            <w:pPr>
              <w:shd w:val="clear" w:color="auto" w:fill="FFFFFF"/>
              <w:spacing w:line="230" w:lineRule="exact"/>
            </w:pPr>
            <w:r>
              <w:rPr>
                <w:rFonts w:eastAsia="Times New Roman"/>
                <w:spacing w:val="-7"/>
              </w:rPr>
              <w:t xml:space="preserve">директора по </w:t>
            </w:r>
            <w:r w:rsidR="001679D4">
              <w:rPr>
                <w:rFonts w:eastAsia="Times New Roman"/>
                <w:spacing w:val="-7"/>
              </w:rPr>
              <w:t>УВР,</w:t>
            </w:r>
          </w:p>
          <w:p w:rsidR="00591780" w:rsidRDefault="001679D4">
            <w:pPr>
              <w:shd w:val="clear" w:color="auto" w:fill="FFFFFF"/>
              <w:spacing w:line="230" w:lineRule="exact"/>
            </w:pPr>
            <w:r>
              <w:rPr>
                <w:rFonts w:eastAsia="Times New Roman"/>
              </w:rPr>
              <w:t>руководители</w:t>
            </w:r>
          </w:p>
          <w:p w:rsidR="00591780" w:rsidRDefault="001679D4">
            <w:pPr>
              <w:shd w:val="clear" w:color="auto" w:fill="FFFFFF"/>
              <w:spacing w:line="230" w:lineRule="exact"/>
            </w:pPr>
            <w:r>
              <w:rPr>
                <w:rFonts w:eastAsia="Times New Roman"/>
              </w:rPr>
              <w:t>ШМО</w:t>
            </w:r>
          </w:p>
        </w:tc>
      </w:tr>
      <w:tr w:rsidR="00591780">
        <w:trPr>
          <w:trHeight w:hRule="exact" w:val="259"/>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spacing w:val="-1"/>
              </w:rPr>
              <w:t xml:space="preserve">2. </w:t>
            </w:r>
            <w:r>
              <w:rPr>
                <w:rFonts w:eastAsia="Times New Roman"/>
                <w:spacing w:val="-1"/>
              </w:rPr>
              <w:t>Результативность</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ind w:left="67"/>
            </w:pPr>
            <w:r>
              <w:rPr>
                <w:rFonts w:eastAsia="Times New Roman"/>
                <w:spacing w:val="-1"/>
              </w:rPr>
              <w:t>Количество педагогов,</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1 </w:t>
            </w:r>
            <w:r>
              <w:rPr>
                <w:rFonts w:eastAsia="Times New Roman"/>
              </w:rPr>
              <w:t>раз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Заместитель</w:t>
            </w:r>
          </w:p>
        </w:tc>
      </w:tr>
      <w:tr w:rsidR="00591780">
        <w:trPr>
          <w:trHeight w:hRule="exact" w:val="235"/>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участия педагогов</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ind w:left="67"/>
            </w:pPr>
            <w:r>
              <w:rPr>
                <w:rFonts w:eastAsia="Times New Roman"/>
              </w:rPr>
              <w:t>принявших участие</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w:t>
            </w:r>
            <w:r>
              <w:rPr>
                <w:rFonts w:eastAsia="Times New Roman"/>
              </w:rPr>
              <w:t>июнь)</w:t>
            </w:r>
          </w:p>
        </w:tc>
        <w:tc>
          <w:tcPr>
            <w:tcW w:w="1920" w:type="dxa"/>
            <w:tcBorders>
              <w:top w:val="nil"/>
              <w:left w:val="single" w:sz="6" w:space="0" w:color="auto"/>
              <w:bottom w:val="nil"/>
              <w:right w:val="single" w:sz="6" w:space="0" w:color="auto"/>
            </w:tcBorders>
            <w:shd w:val="clear" w:color="auto" w:fill="FFFFFF"/>
          </w:tcPr>
          <w:p w:rsidR="00591780" w:rsidRDefault="006376B9">
            <w:pPr>
              <w:shd w:val="clear" w:color="auto" w:fill="FFFFFF"/>
            </w:pPr>
            <w:r>
              <w:rPr>
                <w:rFonts w:eastAsia="Times New Roman"/>
                <w:spacing w:val="-7"/>
              </w:rPr>
              <w:t xml:space="preserve">директора по </w:t>
            </w:r>
            <w:r w:rsidR="001679D4">
              <w:rPr>
                <w:rFonts w:eastAsia="Times New Roman"/>
                <w:spacing w:val="-7"/>
              </w:rPr>
              <w:t>УВР,</w:t>
            </w:r>
          </w:p>
        </w:tc>
      </w:tr>
      <w:tr w:rsidR="00591780">
        <w:trPr>
          <w:trHeight w:hRule="exact" w:val="456"/>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spacing w:line="226" w:lineRule="exact"/>
            </w:pPr>
            <w:r>
              <w:rPr>
                <w:rFonts w:eastAsia="Times New Roman"/>
              </w:rPr>
              <w:t xml:space="preserve">в семинарах, круглых </w:t>
            </w:r>
            <w:r>
              <w:rPr>
                <w:rFonts w:eastAsia="Times New Roman"/>
                <w:spacing w:val="-1"/>
              </w:rPr>
              <w:t>столах, конференциях,</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spacing w:line="226" w:lineRule="exact"/>
              <w:ind w:left="67" w:right="293"/>
            </w:pPr>
            <w:r>
              <w:rPr>
                <w:rFonts w:eastAsia="Times New Roman"/>
                <w:spacing w:val="-1"/>
              </w:rPr>
              <w:t>в семинарах, круглых столах, конференциях,</w:t>
            </w:r>
          </w:p>
        </w:tc>
        <w:tc>
          <w:tcPr>
            <w:tcW w:w="1502"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nil"/>
              <w:right w:val="single" w:sz="6" w:space="0" w:color="auto"/>
            </w:tcBorders>
            <w:shd w:val="clear" w:color="auto" w:fill="FFFFFF"/>
          </w:tcPr>
          <w:p w:rsidR="00591780" w:rsidRDefault="001679D4">
            <w:pPr>
              <w:shd w:val="clear" w:color="auto" w:fill="FFFFFF"/>
              <w:spacing w:line="226" w:lineRule="exact"/>
              <w:ind w:right="518"/>
            </w:pPr>
            <w:r>
              <w:rPr>
                <w:rFonts w:eastAsia="Times New Roman"/>
              </w:rPr>
              <w:t>руководители ШМО</w:t>
            </w:r>
          </w:p>
        </w:tc>
      </w:tr>
      <w:tr w:rsidR="00591780">
        <w:trPr>
          <w:trHeight w:hRule="exact" w:val="898"/>
        </w:trPr>
        <w:tc>
          <w:tcPr>
            <w:tcW w:w="398" w:type="dxa"/>
            <w:vMerge w:val="restart"/>
            <w:tcBorders>
              <w:top w:val="nil"/>
              <w:left w:val="single" w:sz="6" w:space="0" w:color="auto"/>
              <w:bottom w:val="nil"/>
              <w:right w:val="single" w:sz="6" w:space="0" w:color="auto"/>
            </w:tcBorders>
            <w:shd w:val="clear" w:color="auto" w:fill="FFFFFF"/>
          </w:tcPr>
          <w:p w:rsidR="00591780" w:rsidRDefault="001679D4">
            <w:pPr>
              <w:shd w:val="clear" w:color="auto" w:fill="FFFFFF"/>
            </w:pPr>
            <w:r>
              <w:t>8</w:t>
            </w:r>
          </w:p>
        </w:tc>
        <w:tc>
          <w:tcPr>
            <w:tcW w:w="1589"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2160"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32"/>
            </w:pPr>
            <w:r>
              <w:rPr>
                <w:rFonts w:eastAsia="Times New Roman"/>
              </w:rPr>
              <w:t>мастер-классах и т.д. на базе образовательного учреждения</w:t>
            </w: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left="67" w:right="547"/>
            </w:pPr>
            <w:r>
              <w:rPr>
                <w:rFonts w:eastAsia="Times New Roman"/>
              </w:rPr>
              <w:t>мастер-классах / к общему количеству учителей ОУ х100 (кол-во, %)</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259"/>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2"/>
              </w:rPr>
              <w:t>Индивидуальн</w:t>
            </w:r>
          </w:p>
        </w:tc>
        <w:tc>
          <w:tcPr>
            <w:tcW w:w="216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spacing w:val="-1"/>
              </w:rPr>
              <w:t xml:space="preserve">1. </w:t>
            </w:r>
            <w:r>
              <w:rPr>
                <w:rFonts w:eastAsia="Times New Roman"/>
                <w:spacing w:val="-1"/>
              </w:rPr>
              <w:t>Доля педагогов,</w:t>
            </w:r>
          </w:p>
        </w:tc>
        <w:tc>
          <w:tcPr>
            <w:tcW w:w="2525"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ind w:left="67"/>
            </w:pPr>
            <w:r>
              <w:rPr>
                <w:rFonts w:eastAsia="Times New Roman"/>
                <w:spacing w:val="-1"/>
              </w:rPr>
              <w:t>Количество педагогов,</w:t>
            </w:r>
          </w:p>
        </w:tc>
        <w:tc>
          <w:tcPr>
            <w:tcW w:w="1502"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t xml:space="preserve">1 </w:t>
            </w:r>
            <w:r>
              <w:rPr>
                <w:rFonts w:eastAsia="Times New Roman"/>
              </w:rPr>
              <w:t>раз в год</w:t>
            </w:r>
          </w:p>
        </w:tc>
        <w:tc>
          <w:tcPr>
            <w:tcW w:w="1920" w:type="dxa"/>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Заместитель</w:t>
            </w:r>
          </w:p>
        </w:tc>
      </w:tr>
      <w:tr w:rsidR="00591780">
        <w:trPr>
          <w:trHeight w:hRule="exact" w:val="235"/>
        </w:trPr>
        <w:tc>
          <w:tcPr>
            <w:tcW w:w="398" w:type="dxa"/>
            <w:tcBorders>
              <w:top w:val="nil"/>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nil"/>
              <w:right w:val="single" w:sz="6" w:space="0" w:color="auto"/>
            </w:tcBorders>
            <w:shd w:val="clear" w:color="auto" w:fill="FFFFFF"/>
          </w:tcPr>
          <w:p w:rsidR="00591780" w:rsidRDefault="006376B9">
            <w:pPr>
              <w:shd w:val="clear" w:color="auto" w:fill="FFFFFF"/>
            </w:pPr>
            <w:r>
              <w:rPr>
                <w:rFonts w:eastAsia="Times New Roman"/>
                <w:spacing w:val="-6"/>
              </w:rPr>
              <w:t xml:space="preserve">ые </w:t>
            </w:r>
            <w:r w:rsidR="001679D4">
              <w:rPr>
                <w:rFonts w:eastAsia="Times New Roman"/>
                <w:spacing w:val="-6"/>
              </w:rPr>
              <w:t>достижения</w:t>
            </w:r>
          </w:p>
        </w:tc>
        <w:tc>
          <w:tcPr>
            <w:tcW w:w="216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имеющих звания,</w:t>
            </w:r>
          </w:p>
        </w:tc>
        <w:tc>
          <w:tcPr>
            <w:tcW w:w="2525" w:type="dxa"/>
            <w:tcBorders>
              <w:top w:val="nil"/>
              <w:left w:val="single" w:sz="6" w:space="0" w:color="auto"/>
              <w:bottom w:val="nil"/>
              <w:right w:val="single" w:sz="6" w:space="0" w:color="auto"/>
            </w:tcBorders>
            <w:shd w:val="clear" w:color="auto" w:fill="FFFFFF"/>
          </w:tcPr>
          <w:p w:rsidR="00591780" w:rsidRDefault="001679D4">
            <w:pPr>
              <w:shd w:val="clear" w:color="auto" w:fill="FFFFFF"/>
              <w:ind w:left="67"/>
            </w:pPr>
            <w:r>
              <w:rPr>
                <w:rFonts w:eastAsia="Times New Roman"/>
              </w:rPr>
              <w:t>имеющих звания,</w:t>
            </w:r>
          </w:p>
        </w:tc>
        <w:tc>
          <w:tcPr>
            <w:tcW w:w="1502"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t>(</w:t>
            </w:r>
            <w:r>
              <w:rPr>
                <w:rFonts w:eastAsia="Times New Roman"/>
              </w:rPr>
              <w:t>июнь)</w:t>
            </w:r>
          </w:p>
        </w:tc>
        <w:tc>
          <w:tcPr>
            <w:tcW w:w="1920" w:type="dxa"/>
            <w:tcBorders>
              <w:top w:val="nil"/>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spacing w:val="-1"/>
              </w:rPr>
              <w:t>директора по УВР</w:t>
            </w:r>
          </w:p>
        </w:tc>
      </w:tr>
      <w:tr w:rsidR="00591780">
        <w:trPr>
          <w:trHeight w:hRule="exact" w:val="672"/>
        </w:trPr>
        <w:tc>
          <w:tcPr>
            <w:tcW w:w="398"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589"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педагогов</w:t>
            </w:r>
          </w:p>
        </w:tc>
        <w:tc>
          <w:tcPr>
            <w:tcW w:w="2160"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75"/>
            </w:pPr>
            <w:r>
              <w:rPr>
                <w:rFonts w:eastAsia="Times New Roman"/>
              </w:rPr>
              <w:t>ученую степень, ведомственные и отраслевые</w:t>
            </w:r>
          </w:p>
        </w:tc>
        <w:tc>
          <w:tcPr>
            <w:tcW w:w="2525" w:type="dxa"/>
            <w:tcBorders>
              <w:top w:val="nil"/>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left="67" w:right="451"/>
            </w:pPr>
            <w:r>
              <w:rPr>
                <w:rFonts w:eastAsia="Times New Roman"/>
              </w:rPr>
              <w:t xml:space="preserve">ученую степень, ведомственные и </w:t>
            </w:r>
            <w:r>
              <w:rPr>
                <w:rFonts w:eastAsia="Times New Roman"/>
                <w:spacing w:val="-1"/>
              </w:rPr>
              <w:t>отраслевые награды/</w:t>
            </w:r>
          </w:p>
        </w:tc>
        <w:tc>
          <w:tcPr>
            <w:tcW w:w="1502"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20" w:type="dxa"/>
            <w:tcBorders>
              <w:top w:val="nil"/>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706"/>
        </w:trPr>
        <w:tc>
          <w:tcPr>
            <w:tcW w:w="398" w:type="dxa"/>
            <w:vMerge w:val="restart"/>
            <w:tcBorders>
              <w:top w:val="single" w:sz="6" w:space="0" w:color="auto"/>
              <w:left w:val="single" w:sz="6" w:space="0" w:color="auto"/>
              <w:bottom w:val="nil"/>
              <w:right w:val="single" w:sz="6" w:space="0" w:color="auto"/>
            </w:tcBorders>
            <w:shd w:val="clear" w:color="auto" w:fill="FFFFFF"/>
          </w:tcPr>
          <w:p w:rsidR="00591780" w:rsidRDefault="00591780">
            <w:pPr>
              <w:shd w:val="clear" w:color="auto" w:fill="FFFFFF"/>
            </w:pPr>
          </w:p>
        </w:tc>
        <w:tc>
          <w:tcPr>
            <w:tcW w:w="1589" w:type="dxa"/>
            <w:vMerge w:val="restart"/>
            <w:tcBorders>
              <w:top w:val="single" w:sz="6" w:space="0" w:color="auto"/>
              <w:left w:val="single" w:sz="6" w:space="0" w:color="auto"/>
              <w:bottom w:val="nil"/>
              <w:right w:val="single" w:sz="6" w:space="0" w:color="auto"/>
            </w:tcBorders>
            <w:shd w:val="clear" w:color="auto" w:fill="FFFFFF"/>
          </w:tcPr>
          <w:p w:rsidR="00591780" w:rsidRDefault="00591780">
            <w:pPr>
              <w:shd w:val="clear" w:color="auto" w:fill="FFFFFF"/>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награды</w:t>
            </w:r>
          </w:p>
        </w:tc>
        <w:tc>
          <w:tcPr>
            <w:tcW w:w="252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left="82" w:right="398" w:hanging="14"/>
            </w:pPr>
            <w:r>
              <w:rPr>
                <w:rFonts w:eastAsia="Times New Roman"/>
                <w:spacing w:val="-1"/>
              </w:rPr>
              <w:t xml:space="preserve">к общему количеству </w:t>
            </w:r>
            <w:r>
              <w:rPr>
                <w:rFonts w:eastAsia="Times New Roman"/>
              </w:rPr>
              <w:t>учителей ОУ х100 (кол-во, %)</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r w:rsidR="00591780">
        <w:trPr>
          <w:trHeight w:hRule="exact" w:val="1387"/>
        </w:trPr>
        <w:tc>
          <w:tcPr>
            <w:tcW w:w="398"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1589"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302"/>
            </w:pPr>
            <w:r>
              <w:rPr>
                <w:spacing w:val="-1"/>
              </w:rPr>
              <w:t xml:space="preserve">2. </w:t>
            </w:r>
            <w:r>
              <w:rPr>
                <w:rFonts w:eastAsia="Times New Roman"/>
                <w:spacing w:val="-1"/>
              </w:rPr>
              <w:t xml:space="preserve">Доля педагогов, </w:t>
            </w:r>
            <w:r>
              <w:rPr>
                <w:rFonts w:eastAsia="Times New Roman"/>
              </w:rPr>
              <w:t>принимающих участие в</w:t>
            </w:r>
          </w:p>
          <w:p w:rsidR="00591780" w:rsidRDefault="001679D4">
            <w:pPr>
              <w:shd w:val="clear" w:color="auto" w:fill="FFFFFF"/>
              <w:spacing w:line="226" w:lineRule="exact"/>
              <w:ind w:right="302"/>
            </w:pPr>
            <w:r>
              <w:rPr>
                <w:rFonts w:eastAsia="Times New Roman"/>
                <w:spacing w:val="-2"/>
              </w:rPr>
              <w:t xml:space="preserve">профессиональных </w:t>
            </w:r>
            <w:r>
              <w:rPr>
                <w:rFonts w:eastAsia="Times New Roman"/>
              </w:rPr>
              <w:t>конкурсах</w:t>
            </w:r>
          </w:p>
        </w:tc>
        <w:tc>
          <w:tcPr>
            <w:tcW w:w="252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firstLine="72"/>
            </w:pPr>
            <w:r>
              <w:rPr>
                <w:rFonts w:eastAsia="Times New Roman"/>
              </w:rPr>
              <w:t xml:space="preserve">Количество педагогов, принимающих участие в профессиональных конкурсах/к общему </w:t>
            </w:r>
            <w:r w:rsidR="006376B9">
              <w:rPr>
                <w:rFonts w:eastAsia="Times New Roman"/>
                <w:spacing w:val="-10"/>
              </w:rPr>
              <w:t xml:space="preserve">количеству </w:t>
            </w:r>
            <w:r>
              <w:rPr>
                <w:rFonts w:eastAsia="Times New Roman"/>
                <w:spacing w:val="-10"/>
              </w:rPr>
              <w:t xml:space="preserve">учителей </w:t>
            </w:r>
            <w:r>
              <w:rPr>
                <w:rFonts w:eastAsia="Times New Roman"/>
              </w:rPr>
              <w:t>ОУх100 (кол-во, %)</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384"/>
            </w:pPr>
            <w:r>
              <w:t xml:space="preserve">1 </w:t>
            </w:r>
            <w:r>
              <w:rPr>
                <w:rFonts w:eastAsia="Times New Roman"/>
              </w:rPr>
              <w:t>раз в год (июнь)</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39"/>
            </w:pPr>
            <w:r>
              <w:rPr>
                <w:rFonts w:eastAsia="Times New Roman"/>
              </w:rPr>
              <w:t xml:space="preserve">Заместитель </w:t>
            </w:r>
            <w:r>
              <w:rPr>
                <w:rFonts w:eastAsia="Times New Roman"/>
                <w:spacing w:val="-1"/>
              </w:rPr>
              <w:t>директора по УВР</w:t>
            </w:r>
          </w:p>
        </w:tc>
      </w:tr>
      <w:tr w:rsidR="00591780">
        <w:trPr>
          <w:trHeight w:hRule="exact" w:val="1397"/>
        </w:trPr>
        <w:tc>
          <w:tcPr>
            <w:tcW w:w="398"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1589"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 w:firstLine="5"/>
            </w:pPr>
            <w:r>
              <w:t xml:space="preserve">3. </w:t>
            </w:r>
            <w:r>
              <w:rPr>
                <w:rFonts w:eastAsia="Times New Roman"/>
              </w:rPr>
              <w:t xml:space="preserve">Доля педагогов, </w:t>
            </w:r>
            <w:r>
              <w:rPr>
                <w:rFonts w:eastAsia="Times New Roman"/>
                <w:spacing w:val="-1"/>
              </w:rPr>
              <w:t xml:space="preserve">создавшие портфолио, </w:t>
            </w:r>
            <w:r>
              <w:rPr>
                <w:rFonts w:eastAsia="Times New Roman"/>
              </w:rPr>
              <w:t>личные странички сайта</w:t>
            </w:r>
          </w:p>
        </w:tc>
        <w:tc>
          <w:tcPr>
            <w:tcW w:w="252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left="106" w:right="245" w:firstLine="24"/>
            </w:pPr>
            <w:r>
              <w:rPr>
                <w:rFonts w:eastAsia="Times New Roman"/>
                <w:spacing w:val="-1"/>
              </w:rPr>
              <w:t xml:space="preserve">Количество педагогов, </w:t>
            </w:r>
            <w:r>
              <w:rPr>
                <w:rFonts w:eastAsia="Times New Roman"/>
              </w:rPr>
              <w:t>сичные странички сайта/ к общему количеству учителей ОУх100 (кол-во, %)</w:t>
            </w:r>
          </w:p>
        </w:tc>
        <w:tc>
          <w:tcPr>
            <w:tcW w:w="15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84"/>
            </w:pPr>
            <w:r>
              <w:t xml:space="preserve">1 </w:t>
            </w:r>
            <w:r>
              <w:rPr>
                <w:rFonts w:eastAsia="Times New Roman"/>
              </w:rPr>
              <w:t>раз в год (июнь)</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39"/>
            </w:pPr>
            <w:r>
              <w:rPr>
                <w:rFonts w:eastAsia="Times New Roman"/>
              </w:rPr>
              <w:t xml:space="preserve">Заместитель </w:t>
            </w:r>
            <w:r>
              <w:rPr>
                <w:rFonts w:eastAsia="Times New Roman"/>
                <w:spacing w:val="-1"/>
              </w:rPr>
              <w:t>директора по УВР</w:t>
            </w:r>
          </w:p>
        </w:tc>
      </w:tr>
    </w:tbl>
    <w:p w:rsidR="00591780" w:rsidRDefault="001679D4">
      <w:pPr>
        <w:shd w:val="clear" w:color="auto" w:fill="FFFFFF"/>
        <w:spacing w:before="552" w:line="274" w:lineRule="exact"/>
        <w:ind w:left="682"/>
      </w:pPr>
      <w:r>
        <w:rPr>
          <w:b/>
          <w:bCs/>
          <w:sz w:val="24"/>
          <w:szCs w:val="24"/>
        </w:rPr>
        <w:t xml:space="preserve">3.2.2. </w:t>
      </w:r>
      <w:r>
        <w:rPr>
          <w:rFonts w:eastAsia="Times New Roman"/>
          <w:b/>
          <w:bCs/>
          <w:sz w:val="24"/>
          <w:szCs w:val="24"/>
        </w:rPr>
        <w:t>Психолого-педагогические условия реализации АООП ООО</w:t>
      </w:r>
    </w:p>
    <w:p w:rsidR="00591780" w:rsidRDefault="001679D4" w:rsidP="007B7555">
      <w:pPr>
        <w:shd w:val="clear" w:color="auto" w:fill="FFFFFF"/>
        <w:spacing w:line="274" w:lineRule="exact"/>
        <w:ind w:right="202" w:firstLine="566"/>
        <w:jc w:val="both"/>
      </w:pPr>
      <w:r>
        <w:rPr>
          <w:rFonts w:eastAsia="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591780" w:rsidRDefault="001679D4" w:rsidP="007B7555">
      <w:pPr>
        <w:shd w:val="clear" w:color="auto" w:fill="FFFFFF"/>
        <w:tabs>
          <w:tab w:val="left" w:pos="288"/>
        </w:tabs>
        <w:spacing w:line="274" w:lineRule="exact"/>
        <w:ind w:right="202" w:firstLine="566"/>
        <w:jc w:val="both"/>
      </w:pPr>
      <w:r>
        <w:rPr>
          <w:sz w:val="24"/>
          <w:szCs w:val="24"/>
        </w:rPr>
        <w:lastRenderedPageBreak/>
        <w:t>-</w:t>
      </w:r>
      <w:r>
        <w:rPr>
          <w:sz w:val="24"/>
          <w:szCs w:val="24"/>
        </w:rPr>
        <w:tab/>
      </w:r>
      <w:r>
        <w:rPr>
          <w:rFonts w:eastAsia="Times New Roman"/>
          <w:sz w:val="24"/>
          <w:szCs w:val="24"/>
        </w:rPr>
        <w:t>обеспечение преемственности содержания и форм органи</w:t>
      </w:r>
      <w:r w:rsidR="006376B9">
        <w:rPr>
          <w:rFonts w:eastAsia="Times New Roman"/>
          <w:sz w:val="24"/>
          <w:szCs w:val="24"/>
        </w:rPr>
        <w:t xml:space="preserve">зации образовательного процесса </w:t>
      </w:r>
      <w:r>
        <w:rPr>
          <w:rFonts w:eastAsia="Times New Roman"/>
          <w:sz w:val="24"/>
          <w:szCs w:val="24"/>
        </w:rPr>
        <w:t>по отношению к уровню начального общего образования</w:t>
      </w:r>
      <w:r w:rsidR="006376B9">
        <w:rPr>
          <w:rFonts w:eastAsia="Times New Roman"/>
          <w:sz w:val="24"/>
          <w:szCs w:val="24"/>
        </w:rPr>
        <w:t xml:space="preserve"> с учетом специфики возрастного </w:t>
      </w:r>
      <w:r>
        <w:rPr>
          <w:rFonts w:eastAsia="Times New Roman"/>
          <w:sz w:val="24"/>
          <w:szCs w:val="24"/>
        </w:rPr>
        <w:t>психофизического развития обучающихся, в том числе особенностей перехода из м</w:t>
      </w:r>
      <w:r w:rsidR="006376B9">
        <w:rPr>
          <w:rFonts w:eastAsia="Times New Roman"/>
          <w:sz w:val="24"/>
          <w:szCs w:val="24"/>
        </w:rPr>
        <w:t xml:space="preserve">ладшего </w:t>
      </w:r>
      <w:r>
        <w:rPr>
          <w:rFonts w:eastAsia="Times New Roman"/>
          <w:sz w:val="24"/>
          <w:szCs w:val="24"/>
        </w:rPr>
        <w:t>школьного возраста в подростковый;</w:t>
      </w:r>
    </w:p>
    <w:p w:rsidR="00591780" w:rsidRDefault="001679D4" w:rsidP="007B7555">
      <w:pPr>
        <w:shd w:val="clear" w:color="auto" w:fill="FFFFFF"/>
        <w:tabs>
          <w:tab w:val="left" w:pos="374"/>
        </w:tabs>
        <w:spacing w:line="274" w:lineRule="exact"/>
        <w:ind w:right="206" w:firstLine="566"/>
        <w:jc w:val="both"/>
      </w:pPr>
      <w:r>
        <w:rPr>
          <w:sz w:val="24"/>
          <w:szCs w:val="24"/>
        </w:rPr>
        <w:t>-</w:t>
      </w:r>
      <w:r>
        <w:rPr>
          <w:sz w:val="24"/>
          <w:szCs w:val="24"/>
        </w:rPr>
        <w:tab/>
      </w:r>
      <w:r>
        <w:rPr>
          <w:rFonts w:eastAsia="Times New Roman"/>
          <w:sz w:val="24"/>
          <w:szCs w:val="24"/>
        </w:rPr>
        <w:t>обеспечение вариативности направлений и форм,</w:t>
      </w:r>
      <w:r w:rsidR="006376B9">
        <w:rPr>
          <w:rFonts w:eastAsia="Times New Roman"/>
          <w:sz w:val="24"/>
          <w:szCs w:val="24"/>
        </w:rPr>
        <w:t xml:space="preserve"> а также диверсификации уровней </w:t>
      </w:r>
      <w:r>
        <w:rPr>
          <w:rFonts w:eastAsia="Times New Roman"/>
          <w:sz w:val="24"/>
          <w:szCs w:val="24"/>
        </w:rPr>
        <w:t>психолого-педагогического сопровождения участников образовательного процесса;</w:t>
      </w:r>
    </w:p>
    <w:p w:rsidR="00591780" w:rsidRDefault="001679D4" w:rsidP="007B7555">
      <w:pPr>
        <w:shd w:val="clear" w:color="auto" w:fill="FFFFFF"/>
        <w:tabs>
          <w:tab w:val="left" w:pos="466"/>
        </w:tabs>
        <w:spacing w:line="274" w:lineRule="exact"/>
        <w:ind w:right="206" w:firstLine="566"/>
        <w:jc w:val="both"/>
      </w:pPr>
      <w:r>
        <w:rPr>
          <w:sz w:val="24"/>
          <w:szCs w:val="24"/>
        </w:rPr>
        <w:t>-</w:t>
      </w:r>
      <w:r>
        <w:rPr>
          <w:sz w:val="24"/>
          <w:szCs w:val="24"/>
        </w:rPr>
        <w:tab/>
      </w:r>
      <w:r>
        <w:rPr>
          <w:rFonts w:eastAsia="Times New Roman"/>
          <w:sz w:val="24"/>
          <w:szCs w:val="24"/>
        </w:rPr>
        <w:t>формирование и развитие психолого-педагогической компе</w:t>
      </w:r>
      <w:r w:rsidR="006376B9">
        <w:rPr>
          <w:rFonts w:eastAsia="Times New Roman"/>
          <w:sz w:val="24"/>
          <w:szCs w:val="24"/>
        </w:rPr>
        <w:t xml:space="preserve">тентности участников </w:t>
      </w:r>
      <w:r>
        <w:rPr>
          <w:rFonts w:eastAsia="Times New Roman"/>
          <w:sz w:val="24"/>
          <w:szCs w:val="24"/>
        </w:rPr>
        <w:t>образовательного процесса.</w:t>
      </w:r>
    </w:p>
    <w:p w:rsidR="00591780" w:rsidRDefault="001679D4" w:rsidP="007B7555">
      <w:pPr>
        <w:shd w:val="clear" w:color="auto" w:fill="FFFFFF"/>
        <w:spacing w:line="274" w:lineRule="exact"/>
        <w:ind w:right="202" w:firstLine="566"/>
        <w:jc w:val="both"/>
      </w:pPr>
      <w:r>
        <w:rPr>
          <w:rFonts w:eastAsia="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591780" w:rsidRDefault="001679D4" w:rsidP="007B7555">
      <w:pPr>
        <w:shd w:val="clear" w:color="auto" w:fill="FFFFFF"/>
        <w:tabs>
          <w:tab w:val="left" w:pos="1579"/>
          <w:tab w:val="left" w:pos="3350"/>
          <w:tab w:val="left" w:pos="6662"/>
          <w:tab w:val="left" w:pos="8731"/>
        </w:tabs>
        <w:spacing w:line="274" w:lineRule="exact"/>
        <w:ind w:firstLine="566"/>
        <w:jc w:val="both"/>
      </w:pPr>
      <w:r>
        <w:rPr>
          <w:rFonts w:eastAsia="Times New Roman"/>
          <w:spacing w:val="-2"/>
          <w:sz w:val="24"/>
          <w:szCs w:val="24"/>
        </w:rPr>
        <w:t>При</w:t>
      </w:r>
      <w:r w:rsidR="006376B9">
        <w:rPr>
          <w:rFonts w:ascii="Arial" w:eastAsia="Times New Roman" w:hAnsi="Arial" w:cs="Arial"/>
          <w:sz w:val="24"/>
          <w:szCs w:val="24"/>
        </w:rPr>
        <w:t xml:space="preserve"> </w:t>
      </w:r>
      <w:r>
        <w:rPr>
          <w:rFonts w:eastAsia="Times New Roman"/>
          <w:spacing w:val="-1"/>
          <w:sz w:val="24"/>
          <w:szCs w:val="24"/>
        </w:rPr>
        <w:t>организации</w:t>
      </w:r>
      <w:r w:rsidR="006376B9">
        <w:rPr>
          <w:rFonts w:ascii="Arial" w:eastAsia="Times New Roman" w:hAnsi="Arial" w:cs="Arial"/>
          <w:sz w:val="24"/>
          <w:szCs w:val="24"/>
        </w:rPr>
        <w:t xml:space="preserve"> </w:t>
      </w:r>
      <w:r>
        <w:rPr>
          <w:rFonts w:eastAsia="Times New Roman"/>
          <w:spacing w:val="-2"/>
          <w:sz w:val="24"/>
          <w:szCs w:val="24"/>
        </w:rPr>
        <w:t>психолого-педагогического</w:t>
      </w:r>
      <w:r w:rsidR="006376B9">
        <w:rPr>
          <w:rFonts w:ascii="Arial" w:eastAsia="Times New Roman" w:hAnsi="Arial" w:cs="Arial"/>
          <w:sz w:val="24"/>
          <w:szCs w:val="24"/>
        </w:rPr>
        <w:t xml:space="preserve"> </w:t>
      </w:r>
      <w:r>
        <w:rPr>
          <w:rFonts w:eastAsia="Times New Roman"/>
          <w:spacing w:val="-2"/>
          <w:sz w:val="24"/>
          <w:szCs w:val="24"/>
        </w:rPr>
        <w:t>сопровождения</w:t>
      </w:r>
      <w:r w:rsidR="006376B9">
        <w:rPr>
          <w:rFonts w:ascii="Arial" w:eastAsia="Times New Roman" w:hAnsi="Arial" w:cs="Arial"/>
          <w:sz w:val="24"/>
          <w:szCs w:val="24"/>
        </w:rPr>
        <w:t xml:space="preserve"> </w:t>
      </w:r>
      <w:r>
        <w:rPr>
          <w:rFonts w:eastAsia="Times New Roman"/>
          <w:spacing w:val="-2"/>
          <w:sz w:val="24"/>
          <w:szCs w:val="24"/>
        </w:rPr>
        <w:t>участников</w:t>
      </w:r>
    </w:p>
    <w:p w:rsidR="00591780" w:rsidRDefault="001679D4" w:rsidP="007B7555">
      <w:pPr>
        <w:shd w:val="clear" w:color="auto" w:fill="FFFFFF"/>
        <w:spacing w:line="274" w:lineRule="exact"/>
        <w:ind w:right="202" w:firstLine="566"/>
        <w:jc w:val="both"/>
      </w:pPr>
      <w:r>
        <w:rPr>
          <w:rFonts w:eastAsia="Times New Roman"/>
          <w:sz w:val="24"/>
          <w:szCs w:val="24"/>
        </w:rPr>
        <w:t>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591780" w:rsidRDefault="001679D4" w:rsidP="007B7555">
      <w:pPr>
        <w:shd w:val="clear" w:color="auto" w:fill="FFFFFF"/>
        <w:spacing w:line="274" w:lineRule="exact"/>
        <w:ind w:firstLine="566"/>
      </w:pPr>
      <w:r>
        <w:rPr>
          <w:rFonts w:eastAsia="Times New Roman"/>
          <w:sz w:val="24"/>
          <w:szCs w:val="24"/>
        </w:rPr>
        <w:t>Основными формами психолого-педагогического сопровождения выступ</w:t>
      </w:r>
      <w:r w:rsidR="006376B9">
        <w:rPr>
          <w:rFonts w:eastAsia="Times New Roman"/>
          <w:sz w:val="24"/>
          <w:szCs w:val="24"/>
        </w:rPr>
        <w:t>а</w:t>
      </w:r>
      <w:r>
        <w:rPr>
          <w:rFonts w:eastAsia="Times New Roman"/>
          <w:sz w:val="24"/>
          <w:szCs w:val="24"/>
        </w:rPr>
        <w:t>ют:</w:t>
      </w:r>
    </w:p>
    <w:p w:rsidR="00591780" w:rsidRDefault="001679D4" w:rsidP="007B7555">
      <w:pPr>
        <w:shd w:val="clear" w:color="auto" w:fill="FFFFFF"/>
        <w:tabs>
          <w:tab w:val="left" w:pos="317"/>
        </w:tabs>
        <w:spacing w:line="274" w:lineRule="exact"/>
        <w:ind w:right="197" w:firstLine="566"/>
        <w:jc w:val="both"/>
      </w:pPr>
      <w:r>
        <w:rPr>
          <w:sz w:val="24"/>
          <w:szCs w:val="24"/>
        </w:rPr>
        <w:t>-</w:t>
      </w:r>
      <w:r>
        <w:rPr>
          <w:sz w:val="24"/>
          <w:szCs w:val="24"/>
        </w:rPr>
        <w:tab/>
      </w:r>
      <w:r>
        <w:rPr>
          <w:rFonts w:eastAsia="Times New Roman"/>
          <w:sz w:val="24"/>
          <w:szCs w:val="24"/>
        </w:rPr>
        <w:t>диагностика, направленная на определение особенностей</w:t>
      </w:r>
      <w:r w:rsidR="006376B9">
        <w:rPr>
          <w:rFonts w:eastAsia="Times New Roman"/>
          <w:sz w:val="24"/>
          <w:szCs w:val="24"/>
        </w:rPr>
        <w:t xml:space="preserve"> статуса обучающегося, которая </w:t>
      </w:r>
      <w:r>
        <w:rPr>
          <w:rFonts w:eastAsia="Times New Roman"/>
          <w:sz w:val="24"/>
          <w:szCs w:val="24"/>
        </w:rPr>
        <w:t>может проводиться на этапе перехода ученика на следующи</w:t>
      </w:r>
      <w:r w:rsidR="006376B9">
        <w:rPr>
          <w:rFonts w:eastAsia="Times New Roman"/>
          <w:sz w:val="24"/>
          <w:szCs w:val="24"/>
        </w:rPr>
        <w:t xml:space="preserve">й уровень образования и в конце </w:t>
      </w:r>
      <w:r>
        <w:rPr>
          <w:rFonts w:eastAsia="Times New Roman"/>
          <w:sz w:val="24"/>
          <w:szCs w:val="24"/>
        </w:rPr>
        <w:t>каждого учебного года;</w:t>
      </w:r>
    </w:p>
    <w:p w:rsidR="00591780" w:rsidRDefault="001679D4" w:rsidP="007B7555">
      <w:pPr>
        <w:shd w:val="clear" w:color="auto" w:fill="FFFFFF"/>
        <w:tabs>
          <w:tab w:val="left" w:pos="274"/>
        </w:tabs>
        <w:spacing w:line="274" w:lineRule="exact"/>
        <w:ind w:right="197" w:firstLine="566"/>
        <w:jc w:val="both"/>
      </w:pPr>
      <w:r>
        <w:rPr>
          <w:sz w:val="24"/>
          <w:szCs w:val="24"/>
        </w:rPr>
        <w:t>-</w:t>
      </w:r>
      <w:r>
        <w:rPr>
          <w:sz w:val="24"/>
          <w:szCs w:val="24"/>
        </w:rPr>
        <w:tab/>
      </w:r>
      <w:r>
        <w:rPr>
          <w:rFonts w:eastAsia="Times New Roman"/>
          <w:sz w:val="24"/>
          <w:szCs w:val="24"/>
        </w:rPr>
        <w:t>консультирование педагогов и родителей, которое осущест</w:t>
      </w:r>
      <w:r w:rsidR="006376B9">
        <w:rPr>
          <w:rFonts w:eastAsia="Times New Roman"/>
          <w:sz w:val="24"/>
          <w:szCs w:val="24"/>
        </w:rPr>
        <w:t xml:space="preserve">вляется учителем и психологом с </w:t>
      </w:r>
      <w:r>
        <w:rPr>
          <w:rFonts w:eastAsia="Times New Roman"/>
          <w:sz w:val="24"/>
          <w:szCs w:val="24"/>
        </w:rPr>
        <w:t>учетом результатов диагностики, а также администрацией образовательной организации;</w:t>
      </w:r>
    </w:p>
    <w:p w:rsidR="00591780" w:rsidRDefault="001679D4" w:rsidP="007B7555">
      <w:pPr>
        <w:shd w:val="clear" w:color="auto" w:fill="FFFFFF"/>
        <w:tabs>
          <w:tab w:val="left" w:pos="370"/>
        </w:tabs>
        <w:spacing w:line="274" w:lineRule="exact"/>
        <w:ind w:right="211" w:firstLine="566"/>
        <w:jc w:val="both"/>
      </w:pPr>
      <w:r>
        <w:rPr>
          <w:sz w:val="24"/>
          <w:szCs w:val="24"/>
        </w:rPr>
        <w:t>-</w:t>
      </w:r>
      <w:r>
        <w:rPr>
          <w:sz w:val="24"/>
          <w:szCs w:val="24"/>
        </w:rPr>
        <w:tab/>
      </w:r>
      <w:r>
        <w:rPr>
          <w:rFonts w:eastAsia="Times New Roman"/>
          <w:sz w:val="24"/>
          <w:szCs w:val="24"/>
        </w:rPr>
        <w:t>профилактика, экспертиза, развивающая работа, про</w:t>
      </w:r>
      <w:r w:rsidR="006376B9">
        <w:rPr>
          <w:rFonts w:eastAsia="Times New Roman"/>
          <w:sz w:val="24"/>
          <w:szCs w:val="24"/>
        </w:rPr>
        <w:t xml:space="preserve">свещение, коррекционная работа, </w:t>
      </w:r>
      <w:r>
        <w:rPr>
          <w:rFonts w:eastAsia="Times New Roman"/>
          <w:sz w:val="24"/>
          <w:szCs w:val="24"/>
        </w:rPr>
        <w:t>осуществляемая в течение всего учебного времени.</w:t>
      </w:r>
    </w:p>
    <w:p w:rsidR="00591780" w:rsidRDefault="001679D4" w:rsidP="007B7555">
      <w:pPr>
        <w:shd w:val="clear" w:color="auto" w:fill="FFFFFF"/>
        <w:spacing w:line="274" w:lineRule="exact"/>
        <w:ind w:firstLine="566"/>
      </w:pPr>
      <w:r>
        <w:rPr>
          <w:rFonts w:eastAsia="Times New Roman"/>
          <w:sz w:val="24"/>
          <w:szCs w:val="24"/>
        </w:rPr>
        <w:t>К основным направлениям психолого-педагогического сопровождения от</w:t>
      </w:r>
      <w:r w:rsidR="006376B9">
        <w:rPr>
          <w:rFonts w:eastAsia="Times New Roman"/>
          <w:sz w:val="24"/>
          <w:szCs w:val="24"/>
        </w:rPr>
        <w:t>но</w:t>
      </w:r>
      <w:r>
        <w:rPr>
          <w:rFonts w:eastAsia="Times New Roman"/>
          <w:sz w:val="24"/>
          <w:szCs w:val="24"/>
        </w:rPr>
        <w:t>сятся:</w:t>
      </w:r>
    </w:p>
    <w:p w:rsidR="00591780" w:rsidRDefault="001679D4" w:rsidP="007B7555">
      <w:pPr>
        <w:numPr>
          <w:ilvl w:val="0"/>
          <w:numId w:val="1"/>
        </w:numPr>
        <w:shd w:val="clear" w:color="auto" w:fill="FFFFFF"/>
        <w:tabs>
          <w:tab w:val="left" w:pos="259"/>
        </w:tabs>
        <w:spacing w:line="274" w:lineRule="exact"/>
        <w:ind w:firstLine="566"/>
        <w:rPr>
          <w:sz w:val="24"/>
          <w:szCs w:val="24"/>
        </w:rPr>
      </w:pPr>
      <w:r>
        <w:rPr>
          <w:rFonts w:eastAsia="Times New Roman"/>
          <w:sz w:val="24"/>
          <w:szCs w:val="24"/>
        </w:rPr>
        <w:t>сохранение и укрепление психологического здоровья;</w:t>
      </w:r>
    </w:p>
    <w:p w:rsidR="00591780" w:rsidRDefault="001679D4" w:rsidP="007B7555">
      <w:pPr>
        <w:numPr>
          <w:ilvl w:val="0"/>
          <w:numId w:val="1"/>
        </w:numPr>
        <w:shd w:val="clear" w:color="auto" w:fill="FFFFFF"/>
        <w:tabs>
          <w:tab w:val="left" w:pos="259"/>
        </w:tabs>
        <w:spacing w:line="274" w:lineRule="exact"/>
        <w:ind w:firstLine="566"/>
        <w:rPr>
          <w:sz w:val="24"/>
          <w:szCs w:val="24"/>
        </w:rPr>
      </w:pPr>
      <w:r>
        <w:rPr>
          <w:rFonts w:eastAsia="Times New Roman"/>
          <w:sz w:val="24"/>
          <w:szCs w:val="24"/>
        </w:rPr>
        <w:t>мониторинг возможностей и способностей обучающихся;</w:t>
      </w:r>
    </w:p>
    <w:p w:rsidR="00591780" w:rsidRDefault="001679D4" w:rsidP="007B7555">
      <w:pPr>
        <w:numPr>
          <w:ilvl w:val="0"/>
          <w:numId w:val="1"/>
        </w:numPr>
        <w:shd w:val="clear" w:color="auto" w:fill="FFFFFF"/>
        <w:tabs>
          <w:tab w:val="left" w:pos="259"/>
        </w:tabs>
        <w:spacing w:line="274" w:lineRule="exact"/>
        <w:ind w:firstLine="566"/>
        <w:rPr>
          <w:sz w:val="24"/>
          <w:szCs w:val="24"/>
        </w:rPr>
      </w:pPr>
      <w:r>
        <w:rPr>
          <w:rFonts w:eastAsia="Times New Roman"/>
          <w:sz w:val="24"/>
          <w:szCs w:val="24"/>
        </w:rPr>
        <w:t>формирование у обучающихся понимания ценности здоровья и безопасного образа жизни;</w:t>
      </w:r>
    </w:p>
    <w:p w:rsidR="00591780" w:rsidRDefault="001679D4" w:rsidP="007B7555">
      <w:pPr>
        <w:numPr>
          <w:ilvl w:val="0"/>
          <w:numId w:val="1"/>
        </w:numPr>
        <w:shd w:val="clear" w:color="auto" w:fill="FFFFFF"/>
        <w:tabs>
          <w:tab w:val="left" w:pos="259"/>
        </w:tabs>
        <w:spacing w:line="274" w:lineRule="exact"/>
        <w:ind w:firstLine="566"/>
        <w:rPr>
          <w:sz w:val="24"/>
          <w:szCs w:val="24"/>
        </w:rPr>
      </w:pPr>
      <w:r>
        <w:rPr>
          <w:rFonts w:eastAsia="Times New Roman"/>
          <w:sz w:val="24"/>
          <w:szCs w:val="24"/>
        </w:rPr>
        <w:t>развитие экологической культуры;</w:t>
      </w:r>
    </w:p>
    <w:p w:rsidR="00591780" w:rsidRDefault="001679D4" w:rsidP="007B7555">
      <w:pPr>
        <w:shd w:val="clear" w:color="auto" w:fill="FFFFFF"/>
        <w:tabs>
          <w:tab w:val="left" w:pos="326"/>
        </w:tabs>
        <w:spacing w:line="274" w:lineRule="exact"/>
        <w:ind w:right="206" w:firstLine="566"/>
        <w:jc w:val="both"/>
      </w:pPr>
      <w:r>
        <w:rPr>
          <w:sz w:val="24"/>
          <w:szCs w:val="24"/>
        </w:rPr>
        <w:t>-</w:t>
      </w:r>
      <w:r>
        <w:rPr>
          <w:sz w:val="24"/>
          <w:szCs w:val="24"/>
        </w:rPr>
        <w:tab/>
      </w:r>
      <w:r>
        <w:rPr>
          <w:rFonts w:eastAsia="Times New Roman"/>
          <w:sz w:val="24"/>
          <w:szCs w:val="24"/>
        </w:rPr>
        <w:t>выявление и поддержку детей с особыми образоват</w:t>
      </w:r>
      <w:r w:rsidR="006E37A6">
        <w:rPr>
          <w:rFonts w:eastAsia="Times New Roman"/>
          <w:sz w:val="24"/>
          <w:szCs w:val="24"/>
        </w:rPr>
        <w:t xml:space="preserve">ельными потребностями и особыми </w:t>
      </w:r>
      <w:r>
        <w:rPr>
          <w:rFonts w:eastAsia="Times New Roman"/>
          <w:sz w:val="24"/>
          <w:szCs w:val="24"/>
        </w:rPr>
        <w:t>возможностями здоровья;</w:t>
      </w:r>
    </w:p>
    <w:p w:rsidR="00591780" w:rsidRDefault="001679D4" w:rsidP="007B7555">
      <w:pPr>
        <w:numPr>
          <w:ilvl w:val="0"/>
          <w:numId w:val="1"/>
        </w:numPr>
        <w:shd w:val="clear" w:color="auto" w:fill="FFFFFF"/>
        <w:tabs>
          <w:tab w:val="left" w:pos="259"/>
        </w:tabs>
        <w:spacing w:line="274" w:lineRule="exact"/>
        <w:ind w:firstLine="566"/>
        <w:rPr>
          <w:sz w:val="24"/>
          <w:szCs w:val="24"/>
        </w:rPr>
      </w:pPr>
      <w:r>
        <w:rPr>
          <w:rFonts w:eastAsia="Times New Roman"/>
          <w:sz w:val="24"/>
          <w:szCs w:val="24"/>
        </w:rPr>
        <w:t>формирование коммуникативных навыков в разновозрастной среде и среде сверстников;</w:t>
      </w:r>
    </w:p>
    <w:p w:rsidR="00591780" w:rsidRDefault="001679D4" w:rsidP="007B7555">
      <w:pPr>
        <w:numPr>
          <w:ilvl w:val="0"/>
          <w:numId w:val="1"/>
        </w:numPr>
        <w:shd w:val="clear" w:color="auto" w:fill="FFFFFF"/>
        <w:tabs>
          <w:tab w:val="left" w:pos="259"/>
        </w:tabs>
        <w:spacing w:line="274" w:lineRule="exact"/>
        <w:ind w:firstLine="566"/>
        <w:rPr>
          <w:sz w:val="24"/>
          <w:szCs w:val="24"/>
        </w:rPr>
      </w:pPr>
      <w:r>
        <w:rPr>
          <w:rFonts w:eastAsia="Times New Roman"/>
          <w:sz w:val="24"/>
          <w:szCs w:val="24"/>
        </w:rPr>
        <w:t>поддержку детских объединений и ученического самоуправления;</w:t>
      </w:r>
    </w:p>
    <w:p w:rsidR="00591780" w:rsidRDefault="001679D4" w:rsidP="007B7555">
      <w:pPr>
        <w:shd w:val="clear" w:color="auto" w:fill="FFFFFF"/>
        <w:ind w:firstLine="566"/>
        <w:rPr>
          <w:rFonts w:eastAsia="Times New Roman"/>
          <w:sz w:val="24"/>
          <w:szCs w:val="24"/>
        </w:rPr>
      </w:pPr>
      <w:r>
        <w:rPr>
          <w:sz w:val="24"/>
          <w:szCs w:val="24"/>
        </w:rPr>
        <w:t xml:space="preserve">- </w:t>
      </w:r>
      <w:r>
        <w:rPr>
          <w:rFonts w:eastAsia="Times New Roman"/>
          <w:sz w:val="24"/>
          <w:szCs w:val="24"/>
        </w:rPr>
        <w:t>выявление и поддержку детей, проявивших выдающиеся способности.</w:t>
      </w:r>
    </w:p>
    <w:p w:rsidR="00833B6A" w:rsidRDefault="00833B6A" w:rsidP="00B0723D">
      <w:pPr>
        <w:shd w:val="clear" w:color="auto" w:fill="FFFFFF"/>
      </w:pPr>
    </w:p>
    <w:p w:rsidR="00591780" w:rsidRDefault="00B0723D">
      <w:pPr>
        <w:shd w:val="clear" w:color="auto" w:fill="FFFFFF"/>
        <w:spacing w:before="278"/>
        <w:ind w:left="1675"/>
      </w:pPr>
      <w:r>
        <w:rPr>
          <w:rFonts w:eastAsia="Times New Roman"/>
          <w:b/>
          <w:bCs/>
          <w:spacing w:val="-1"/>
          <w:sz w:val="24"/>
          <w:szCs w:val="24"/>
        </w:rPr>
        <w:t>С</w:t>
      </w:r>
      <w:r w:rsidR="001679D4">
        <w:rPr>
          <w:rFonts w:eastAsia="Times New Roman"/>
          <w:b/>
          <w:bCs/>
          <w:spacing w:val="-1"/>
          <w:sz w:val="24"/>
          <w:szCs w:val="24"/>
        </w:rPr>
        <w:t>истема мероприятий психолого-педагогического сопровождения</w:t>
      </w:r>
    </w:p>
    <w:p w:rsidR="00591780" w:rsidRDefault="001679D4">
      <w:pPr>
        <w:shd w:val="clear" w:color="auto" w:fill="FFFFFF"/>
        <w:tabs>
          <w:tab w:val="left" w:pos="7094"/>
        </w:tabs>
        <w:spacing w:before="5"/>
        <w:ind w:left="3144"/>
      </w:pPr>
      <w:r>
        <w:rPr>
          <w:rFonts w:eastAsia="Times New Roman"/>
          <w:spacing w:val="-1"/>
        </w:rPr>
        <w:t>Уровень класса</w:t>
      </w:r>
      <w:r>
        <w:rPr>
          <w:rFonts w:ascii="Arial" w:eastAsia="Times New Roman" w:hAnsi="Arial" w:cs="Arial"/>
        </w:rPr>
        <w:tab/>
      </w:r>
      <w:r>
        <w:rPr>
          <w:rFonts w:eastAsia="Times New Roman"/>
          <w:spacing w:val="-2"/>
        </w:rPr>
        <w:t>Уровень школы</w:t>
      </w:r>
    </w:p>
    <w:tbl>
      <w:tblPr>
        <w:tblW w:w="0" w:type="auto"/>
        <w:tblInd w:w="40" w:type="dxa"/>
        <w:tblLayout w:type="fixed"/>
        <w:tblCellMar>
          <w:left w:w="40" w:type="dxa"/>
          <w:right w:w="40" w:type="dxa"/>
        </w:tblCellMar>
        <w:tblLook w:val="0000" w:firstRow="0" w:lastRow="0" w:firstColumn="0" w:lastColumn="0" w:noHBand="0" w:noVBand="0"/>
      </w:tblPr>
      <w:tblGrid>
        <w:gridCol w:w="1824"/>
        <w:gridCol w:w="3965"/>
        <w:gridCol w:w="3974"/>
      </w:tblGrid>
      <w:tr w:rsidR="00591780">
        <w:trPr>
          <w:trHeight w:hRule="exact" w:val="3005"/>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Диагностика</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62" w:firstLine="106"/>
            </w:pPr>
            <w:r>
              <w:rPr>
                <w:rFonts w:eastAsia="Times New Roman"/>
              </w:rPr>
              <w:t xml:space="preserve">Социальный портрет класса. </w:t>
            </w:r>
            <w:r>
              <w:rPr>
                <w:rFonts w:eastAsia="Times New Roman"/>
                <w:spacing w:val="-1"/>
              </w:rPr>
              <w:t xml:space="preserve">Психолого-педагогическая характеристика </w:t>
            </w:r>
            <w:r>
              <w:rPr>
                <w:rFonts w:eastAsia="Times New Roman"/>
              </w:rPr>
              <w:t>класса.</w:t>
            </w:r>
          </w:p>
          <w:p w:rsidR="00591780" w:rsidRDefault="006E37A6">
            <w:pPr>
              <w:shd w:val="clear" w:color="auto" w:fill="FFFFFF"/>
              <w:spacing w:line="226" w:lineRule="exact"/>
              <w:ind w:right="62"/>
            </w:pPr>
            <w:r>
              <w:rPr>
                <w:rFonts w:eastAsia="Times New Roman"/>
                <w:spacing w:val="-4"/>
              </w:rPr>
              <w:t xml:space="preserve">Уровень ЭПК (по </w:t>
            </w:r>
            <w:r w:rsidR="001679D4">
              <w:rPr>
                <w:rFonts w:eastAsia="Times New Roman"/>
                <w:spacing w:val="-4"/>
              </w:rPr>
              <w:t xml:space="preserve">Карповой Г.А.). </w:t>
            </w:r>
            <w:r>
              <w:rPr>
                <w:rFonts w:eastAsia="Times New Roman"/>
                <w:spacing w:val="-5"/>
              </w:rPr>
              <w:t xml:space="preserve">Виды занятости учащихся </w:t>
            </w:r>
            <w:r w:rsidR="001679D4">
              <w:rPr>
                <w:rFonts w:eastAsia="Times New Roman"/>
                <w:spacing w:val="-5"/>
              </w:rPr>
              <w:t xml:space="preserve">во внеурочное </w:t>
            </w:r>
            <w:r w:rsidR="001679D4">
              <w:rPr>
                <w:rFonts w:eastAsia="Times New Roman"/>
              </w:rPr>
              <w:t>время (опрос).</w:t>
            </w:r>
          </w:p>
          <w:p w:rsidR="00591780" w:rsidRDefault="006E37A6">
            <w:pPr>
              <w:shd w:val="clear" w:color="auto" w:fill="FFFFFF"/>
              <w:spacing w:line="226" w:lineRule="exact"/>
              <w:ind w:right="62"/>
            </w:pPr>
            <w:r>
              <w:rPr>
                <w:rFonts w:eastAsia="Times New Roman"/>
                <w:spacing w:val="-3"/>
              </w:rPr>
              <w:t xml:space="preserve">Социометрия </w:t>
            </w:r>
            <w:r w:rsidR="001679D4">
              <w:rPr>
                <w:rFonts w:eastAsia="Times New Roman"/>
                <w:spacing w:val="-3"/>
              </w:rPr>
              <w:t xml:space="preserve">классного коллектива </w:t>
            </w:r>
            <w:r w:rsidR="001679D4">
              <w:rPr>
                <w:rFonts w:eastAsia="Times New Roman"/>
                <w:spacing w:val="-1"/>
              </w:rPr>
              <w:t>(межличностные взаим</w:t>
            </w:r>
            <w:r>
              <w:rPr>
                <w:rFonts w:eastAsia="Times New Roman"/>
                <w:spacing w:val="-1"/>
              </w:rPr>
              <w:t xml:space="preserve">оотношения). Психодиагностика </w:t>
            </w:r>
            <w:r w:rsidR="001679D4">
              <w:rPr>
                <w:rFonts w:eastAsia="Times New Roman"/>
                <w:spacing w:val="-1"/>
              </w:rPr>
              <w:t>«Познай себя».</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pPr>
            <w:r>
              <w:rPr>
                <w:rFonts w:eastAsia="Times New Roman"/>
              </w:rPr>
              <w:t>Социальный портрет школы.</w:t>
            </w:r>
          </w:p>
          <w:p w:rsidR="00591780" w:rsidRDefault="00EA703E">
            <w:pPr>
              <w:shd w:val="clear" w:color="auto" w:fill="FFFFFF"/>
              <w:spacing w:line="226" w:lineRule="exact"/>
            </w:pPr>
            <w:r>
              <w:rPr>
                <w:rFonts w:eastAsia="Times New Roman"/>
                <w:spacing w:val="-2"/>
              </w:rPr>
              <w:t xml:space="preserve">Трудности </w:t>
            </w:r>
            <w:r w:rsidR="001679D4">
              <w:rPr>
                <w:rFonts w:eastAsia="Times New Roman"/>
                <w:spacing w:val="-2"/>
              </w:rPr>
              <w:t>адаптационного периода</w:t>
            </w:r>
          </w:p>
          <w:p w:rsidR="00591780" w:rsidRDefault="001679D4">
            <w:pPr>
              <w:shd w:val="clear" w:color="auto" w:fill="FFFFFF"/>
              <w:spacing w:line="226" w:lineRule="exact"/>
            </w:pPr>
            <w:r>
              <w:t>(</w:t>
            </w:r>
            <w:r>
              <w:rPr>
                <w:rFonts w:eastAsia="Times New Roman"/>
              </w:rPr>
              <w:t>анкетирование учащихся).</w:t>
            </w:r>
          </w:p>
          <w:p w:rsidR="00591780" w:rsidRDefault="001679D4">
            <w:pPr>
              <w:shd w:val="clear" w:color="auto" w:fill="FFFFFF"/>
              <w:spacing w:line="226" w:lineRule="exact"/>
            </w:pPr>
            <w:r>
              <w:rPr>
                <w:rFonts w:eastAsia="Times New Roman"/>
              </w:rPr>
              <w:t>Уровень школьной тревожности</w:t>
            </w:r>
          </w:p>
          <w:p w:rsidR="00591780" w:rsidRDefault="001679D4">
            <w:pPr>
              <w:shd w:val="clear" w:color="auto" w:fill="FFFFFF"/>
              <w:spacing w:line="226" w:lineRule="exact"/>
            </w:pPr>
            <w:r>
              <w:t>(</w:t>
            </w:r>
            <w:r>
              <w:rPr>
                <w:rFonts w:eastAsia="Times New Roman"/>
              </w:rPr>
              <w:t>психодиагностика).</w:t>
            </w:r>
          </w:p>
          <w:p w:rsidR="00591780" w:rsidRDefault="006E37A6">
            <w:pPr>
              <w:shd w:val="clear" w:color="auto" w:fill="FFFFFF"/>
              <w:spacing w:line="226" w:lineRule="exact"/>
            </w:pPr>
            <w:r>
              <w:rPr>
                <w:rFonts w:eastAsia="Times New Roman"/>
                <w:spacing w:val="-2"/>
              </w:rPr>
              <w:t xml:space="preserve">Готовность к обучению на </w:t>
            </w:r>
            <w:r w:rsidR="001679D4">
              <w:rPr>
                <w:rFonts w:eastAsia="Times New Roman"/>
                <w:spacing w:val="-2"/>
              </w:rPr>
              <w:t>уровне</w:t>
            </w:r>
          </w:p>
          <w:p w:rsidR="00591780" w:rsidRDefault="001679D4">
            <w:pPr>
              <w:shd w:val="clear" w:color="auto" w:fill="FFFFFF"/>
              <w:spacing w:line="226" w:lineRule="exact"/>
            </w:pPr>
            <w:r>
              <w:rPr>
                <w:rFonts w:eastAsia="Times New Roman"/>
              </w:rPr>
              <w:t>основного общего образования</w:t>
            </w:r>
          </w:p>
          <w:p w:rsidR="00591780" w:rsidRDefault="001679D4">
            <w:pPr>
              <w:shd w:val="clear" w:color="auto" w:fill="FFFFFF"/>
              <w:spacing w:line="226" w:lineRule="exact"/>
            </w:pPr>
            <w:r>
              <w:t>(</w:t>
            </w:r>
            <w:r>
              <w:rPr>
                <w:rFonts w:eastAsia="Times New Roman"/>
              </w:rPr>
              <w:t>психодиагностика).</w:t>
            </w:r>
          </w:p>
          <w:p w:rsidR="00591780" w:rsidRDefault="006E37A6">
            <w:pPr>
              <w:shd w:val="clear" w:color="auto" w:fill="FFFFFF"/>
              <w:spacing w:line="226" w:lineRule="exact"/>
            </w:pPr>
            <w:r>
              <w:rPr>
                <w:rFonts w:eastAsia="Times New Roman"/>
                <w:spacing w:val="-3"/>
              </w:rPr>
              <w:t xml:space="preserve">Уровень воспитанности </w:t>
            </w:r>
            <w:r w:rsidR="001679D4">
              <w:rPr>
                <w:rFonts w:eastAsia="Times New Roman"/>
                <w:spacing w:val="-3"/>
              </w:rPr>
              <w:t>и развития</w:t>
            </w:r>
          </w:p>
          <w:p w:rsidR="00591780" w:rsidRDefault="001679D4">
            <w:pPr>
              <w:shd w:val="clear" w:color="auto" w:fill="FFFFFF"/>
              <w:spacing w:line="226" w:lineRule="exact"/>
            </w:pPr>
            <w:r>
              <w:t>(</w:t>
            </w:r>
            <w:r>
              <w:rPr>
                <w:rFonts w:eastAsia="Times New Roman"/>
              </w:rPr>
              <w:t>выпускные классы).</w:t>
            </w:r>
          </w:p>
          <w:p w:rsidR="00591780" w:rsidRDefault="00EA703E">
            <w:pPr>
              <w:shd w:val="clear" w:color="auto" w:fill="FFFFFF"/>
              <w:spacing w:line="226" w:lineRule="exact"/>
            </w:pPr>
            <w:r>
              <w:rPr>
                <w:rFonts w:eastAsia="Times New Roman"/>
                <w:spacing w:val="-2"/>
              </w:rPr>
              <w:t xml:space="preserve">Удовлетворенность </w:t>
            </w:r>
            <w:r w:rsidR="001679D4">
              <w:rPr>
                <w:rFonts w:eastAsia="Times New Roman"/>
                <w:spacing w:val="-2"/>
              </w:rPr>
              <w:t>учащихся, педагогов</w:t>
            </w:r>
          </w:p>
          <w:p w:rsidR="00591780" w:rsidRDefault="006E37A6">
            <w:pPr>
              <w:shd w:val="clear" w:color="auto" w:fill="FFFFFF"/>
              <w:spacing w:line="226" w:lineRule="exact"/>
            </w:pPr>
            <w:r>
              <w:rPr>
                <w:rFonts w:eastAsia="Times New Roman"/>
                <w:spacing w:val="-3"/>
              </w:rPr>
              <w:t xml:space="preserve">и </w:t>
            </w:r>
            <w:r w:rsidR="001679D4">
              <w:rPr>
                <w:rFonts w:eastAsia="Times New Roman"/>
                <w:spacing w:val="-3"/>
              </w:rPr>
              <w:t>родителей жизнедеятельностью школы</w:t>
            </w:r>
          </w:p>
          <w:p w:rsidR="00591780" w:rsidRDefault="001679D4">
            <w:pPr>
              <w:shd w:val="clear" w:color="auto" w:fill="FFFFFF"/>
              <w:spacing w:line="226" w:lineRule="exact"/>
            </w:pPr>
            <w:r>
              <w:rPr>
                <w:spacing w:val="-4"/>
              </w:rPr>
              <w:t>(</w:t>
            </w:r>
            <w:r>
              <w:rPr>
                <w:rFonts w:eastAsia="Times New Roman"/>
                <w:spacing w:val="-4"/>
              </w:rPr>
              <w:t>по</w:t>
            </w:r>
            <w:r w:rsidR="006E37A6">
              <w:rPr>
                <w:rFonts w:eastAsia="Times New Roman"/>
                <w:spacing w:val="-4"/>
              </w:rPr>
              <w:t xml:space="preserve"> Степанову Б.Н. и </w:t>
            </w:r>
            <w:r>
              <w:rPr>
                <w:rFonts w:eastAsia="Times New Roman"/>
                <w:spacing w:val="-4"/>
              </w:rPr>
              <w:t>Капустину Н.П.).</w:t>
            </w:r>
          </w:p>
        </w:tc>
      </w:tr>
      <w:tr w:rsidR="00591780">
        <w:trPr>
          <w:trHeight w:hRule="exact" w:val="3922"/>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lastRenderedPageBreak/>
              <w:t>Коррекция</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591780" w:rsidRDefault="006E37A6">
            <w:pPr>
              <w:shd w:val="clear" w:color="auto" w:fill="FFFFFF"/>
              <w:spacing w:line="226" w:lineRule="exact"/>
              <w:ind w:right="19" w:firstLine="106"/>
            </w:pPr>
            <w:r>
              <w:rPr>
                <w:rFonts w:eastAsia="Times New Roman"/>
                <w:spacing w:val="-1"/>
              </w:rPr>
              <w:t xml:space="preserve">Классный </w:t>
            </w:r>
            <w:r w:rsidR="001679D4">
              <w:rPr>
                <w:rFonts w:eastAsia="Times New Roman"/>
                <w:spacing w:val="-1"/>
              </w:rPr>
              <w:t xml:space="preserve">руководитель глазами </w:t>
            </w:r>
            <w:r w:rsidR="001679D4">
              <w:rPr>
                <w:rFonts w:eastAsia="Times New Roman"/>
              </w:rPr>
              <w:t xml:space="preserve">коллектива класса. Организация жизнедеятельности коллектива учащихся с учетом их индивидуальных особенностей. </w:t>
            </w:r>
            <w:r w:rsidR="001679D4">
              <w:rPr>
                <w:rFonts w:eastAsia="Times New Roman"/>
                <w:spacing w:val="-2"/>
              </w:rPr>
              <w:t xml:space="preserve">Организация   классного самоуправления. </w:t>
            </w:r>
            <w:r w:rsidR="001679D4">
              <w:rPr>
                <w:rFonts w:eastAsia="Times New Roman"/>
              </w:rPr>
              <w:t>Оказание индивидуальной помощи нуждающимся ученикам (по их потребностям и запросам).</w:t>
            </w:r>
          </w:p>
          <w:p w:rsidR="00591780" w:rsidRDefault="001679D4">
            <w:pPr>
              <w:shd w:val="clear" w:color="auto" w:fill="FFFFFF"/>
              <w:spacing w:line="226" w:lineRule="exact"/>
              <w:ind w:right="19"/>
            </w:pPr>
            <w:r>
              <w:rPr>
                <w:rFonts w:eastAsia="Times New Roman"/>
                <w:spacing w:val="-1"/>
              </w:rPr>
              <w:t xml:space="preserve">Своевременное информирование педагогов </w:t>
            </w:r>
            <w:r>
              <w:rPr>
                <w:rFonts w:eastAsia="Times New Roman"/>
              </w:rPr>
              <w:t>класса об особенностях учащихся, регулирование взаимоотношений учитель-ученик.</w:t>
            </w:r>
          </w:p>
          <w:p w:rsidR="00591780" w:rsidRDefault="001679D4">
            <w:pPr>
              <w:shd w:val="clear" w:color="auto" w:fill="FFFFFF"/>
              <w:spacing w:line="226" w:lineRule="exact"/>
              <w:ind w:right="19"/>
            </w:pPr>
            <w:r>
              <w:rPr>
                <w:rFonts w:eastAsia="Times New Roman"/>
              </w:rPr>
              <w:t>Создание здорового нравственно-</w:t>
            </w:r>
            <w:r>
              <w:rPr>
                <w:rFonts w:eastAsia="Times New Roman"/>
                <w:spacing w:val="-1"/>
              </w:rPr>
              <w:t xml:space="preserve">психологического климата в классе. </w:t>
            </w:r>
            <w:r>
              <w:rPr>
                <w:rFonts w:eastAsia="Times New Roman"/>
              </w:rPr>
              <w:t>Формирование навыков ЗОЖ.</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6E37A6">
            <w:pPr>
              <w:shd w:val="clear" w:color="auto" w:fill="FFFFFF"/>
              <w:spacing w:line="226" w:lineRule="exact"/>
              <w:ind w:right="120"/>
            </w:pPr>
            <w:r>
              <w:rPr>
                <w:rFonts w:eastAsia="Times New Roman"/>
              </w:rPr>
              <w:t xml:space="preserve">Работа по </w:t>
            </w:r>
            <w:r w:rsidR="001679D4">
              <w:rPr>
                <w:rFonts w:eastAsia="Times New Roman"/>
              </w:rPr>
              <w:t>реализации школьных программ:</w:t>
            </w:r>
          </w:p>
          <w:p w:rsidR="00591780" w:rsidRDefault="001679D4">
            <w:pPr>
              <w:shd w:val="clear" w:color="auto" w:fill="FFFFFF"/>
              <w:tabs>
                <w:tab w:val="left" w:pos="230"/>
              </w:tabs>
              <w:spacing w:line="226" w:lineRule="exact"/>
            </w:pPr>
            <w:r>
              <w:t>-</w:t>
            </w:r>
            <w:r>
              <w:tab/>
            </w:r>
            <w:r>
              <w:rPr>
                <w:rFonts w:eastAsia="Times New Roman"/>
              </w:rPr>
              <w:t>Здоровье;</w:t>
            </w:r>
          </w:p>
          <w:p w:rsidR="00591780" w:rsidRDefault="001679D4">
            <w:pPr>
              <w:shd w:val="clear" w:color="auto" w:fill="FFFFFF"/>
              <w:tabs>
                <w:tab w:val="left" w:pos="230"/>
              </w:tabs>
              <w:spacing w:line="226" w:lineRule="exact"/>
              <w:ind w:right="120"/>
            </w:pPr>
            <w:r>
              <w:t>-</w:t>
            </w:r>
            <w:r>
              <w:tab/>
            </w:r>
            <w:r>
              <w:rPr>
                <w:rFonts w:eastAsia="Times New Roman"/>
                <w:spacing w:val="-1"/>
              </w:rPr>
              <w:t>С</w:t>
            </w:r>
            <w:r w:rsidR="006E37A6">
              <w:rPr>
                <w:rFonts w:eastAsia="Times New Roman"/>
                <w:spacing w:val="-1"/>
              </w:rPr>
              <w:t xml:space="preserve">опровождение детей с высокими и </w:t>
            </w:r>
            <w:r>
              <w:rPr>
                <w:rFonts w:eastAsia="Times New Roman"/>
                <w:spacing w:val="-1"/>
              </w:rPr>
              <w:t>низкими способностями к обучению;</w:t>
            </w:r>
          </w:p>
          <w:p w:rsidR="00591780" w:rsidRDefault="001679D4">
            <w:pPr>
              <w:shd w:val="clear" w:color="auto" w:fill="FFFFFF"/>
              <w:tabs>
                <w:tab w:val="left" w:pos="230"/>
              </w:tabs>
              <w:spacing w:line="226" w:lineRule="exact"/>
              <w:ind w:right="120"/>
            </w:pPr>
            <w:r>
              <w:t>-</w:t>
            </w:r>
            <w:r>
              <w:tab/>
            </w:r>
            <w:r>
              <w:rPr>
                <w:rFonts w:eastAsia="Times New Roman"/>
              </w:rPr>
              <w:t>Программы адаптации</w:t>
            </w:r>
            <w:r>
              <w:rPr>
                <w:rFonts w:eastAsia="Times New Roman"/>
              </w:rPr>
              <w:br/>
              <w:t>школьников 1,5-х классов;</w:t>
            </w:r>
          </w:p>
          <w:p w:rsidR="00591780" w:rsidRDefault="001679D4">
            <w:pPr>
              <w:shd w:val="clear" w:color="auto" w:fill="FFFFFF"/>
              <w:tabs>
                <w:tab w:val="left" w:pos="230"/>
              </w:tabs>
              <w:spacing w:line="226" w:lineRule="exact"/>
            </w:pPr>
            <w:r>
              <w:t>-</w:t>
            </w:r>
            <w:r>
              <w:tab/>
            </w:r>
            <w:r>
              <w:rPr>
                <w:rFonts w:eastAsia="Times New Roman"/>
              </w:rPr>
              <w:t>«Право. Выбор. Ответственность»;</w:t>
            </w:r>
          </w:p>
          <w:p w:rsidR="00591780" w:rsidRDefault="001679D4">
            <w:pPr>
              <w:shd w:val="clear" w:color="auto" w:fill="FFFFFF"/>
              <w:tabs>
                <w:tab w:val="left" w:pos="230"/>
              </w:tabs>
              <w:spacing w:line="226" w:lineRule="exact"/>
              <w:ind w:right="120"/>
            </w:pPr>
            <w:r>
              <w:t>-</w:t>
            </w:r>
            <w:r>
              <w:tab/>
            </w:r>
            <w:r w:rsidR="006E37A6">
              <w:rPr>
                <w:rFonts w:eastAsia="Times New Roman"/>
                <w:spacing w:val="-4"/>
              </w:rPr>
              <w:t xml:space="preserve">Организация работы в </w:t>
            </w:r>
            <w:r>
              <w:rPr>
                <w:rFonts w:eastAsia="Times New Roman"/>
                <w:spacing w:val="-4"/>
              </w:rPr>
              <w:t>рамк</w:t>
            </w:r>
            <w:r w:rsidR="006E37A6">
              <w:rPr>
                <w:rFonts w:eastAsia="Times New Roman"/>
                <w:spacing w:val="-4"/>
              </w:rPr>
              <w:t xml:space="preserve">ах операций </w:t>
            </w:r>
            <w:r w:rsidR="006E37A6">
              <w:rPr>
                <w:rFonts w:eastAsia="Times New Roman"/>
              </w:rPr>
              <w:t xml:space="preserve">«Подросток», «Мы все можем». Индивидуальные и групповые </w:t>
            </w:r>
            <w:r w:rsidR="006E37A6">
              <w:rPr>
                <w:rFonts w:eastAsia="Times New Roman"/>
                <w:spacing w:val="-2"/>
              </w:rPr>
              <w:t xml:space="preserve">психологические практикумы, занятия </w:t>
            </w:r>
            <w:r w:rsidR="00EA703E">
              <w:rPr>
                <w:rFonts w:eastAsia="Times New Roman"/>
                <w:spacing w:val="-2"/>
              </w:rPr>
              <w:t xml:space="preserve">с </w:t>
            </w:r>
            <w:r>
              <w:rPr>
                <w:rFonts w:eastAsia="Times New Roman"/>
                <w:spacing w:val="-2"/>
              </w:rPr>
              <w:t>у</w:t>
            </w:r>
            <w:r w:rsidR="00EA703E">
              <w:rPr>
                <w:rFonts w:eastAsia="Times New Roman"/>
                <w:spacing w:val="-2"/>
              </w:rPr>
              <w:t xml:space="preserve">чащимися школьного психолога. Индивидуальная работа социального </w:t>
            </w:r>
            <w:r w:rsidR="00EA703E">
              <w:rPr>
                <w:rFonts w:eastAsia="Times New Roman"/>
                <w:spacing w:val="-4"/>
              </w:rPr>
              <w:t xml:space="preserve">педагога с учащимися, находящимися в </w:t>
            </w:r>
            <w:r w:rsidR="00EA703E">
              <w:rPr>
                <w:rFonts w:eastAsia="Times New Roman"/>
              </w:rPr>
              <w:t xml:space="preserve">трудных социальных </w:t>
            </w:r>
            <w:r>
              <w:rPr>
                <w:rFonts w:eastAsia="Times New Roman"/>
              </w:rPr>
              <w:t>условия</w:t>
            </w:r>
            <w:r w:rsidR="00EA703E">
              <w:rPr>
                <w:rFonts w:eastAsia="Times New Roman"/>
              </w:rPr>
              <w:t xml:space="preserve">х и </w:t>
            </w:r>
            <w:r w:rsidR="00EA703E">
              <w:rPr>
                <w:rFonts w:eastAsia="Times New Roman"/>
                <w:spacing w:val="-6"/>
              </w:rPr>
              <w:t xml:space="preserve">состоящих на учете в ПДН </w:t>
            </w:r>
            <w:r>
              <w:rPr>
                <w:rFonts w:eastAsia="Times New Roman"/>
                <w:spacing w:val="-6"/>
              </w:rPr>
              <w:t>и КДН и ЗП.</w:t>
            </w:r>
          </w:p>
        </w:tc>
      </w:tr>
      <w:tr w:rsidR="00591780">
        <w:trPr>
          <w:trHeight w:hRule="exact" w:val="2083"/>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t>Консультирование</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Групповое и индивидуальное</w:t>
            </w:r>
          </w:p>
          <w:p w:rsidR="00591780" w:rsidRDefault="001679D4">
            <w:pPr>
              <w:shd w:val="clear" w:color="auto" w:fill="FFFFFF"/>
              <w:spacing w:line="230" w:lineRule="exact"/>
              <w:ind w:right="34"/>
            </w:pPr>
            <w:r>
              <w:rPr>
                <w:rFonts w:eastAsia="Times New Roman"/>
              </w:rPr>
              <w:t xml:space="preserve">консультирование родителей по вопросам психологии, педагогики и профессионального самоопределения. </w:t>
            </w:r>
            <w:r>
              <w:rPr>
                <w:rFonts w:eastAsia="Times New Roman"/>
                <w:spacing w:val="-1"/>
              </w:rPr>
              <w:t xml:space="preserve">Организация взаимодействия со школьным </w:t>
            </w:r>
            <w:r>
              <w:rPr>
                <w:rFonts w:eastAsia="Times New Roman"/>
              </w:rPr>
              <w:t>психологом, социальным педагогом, врачами, специалистами по профориентации, людьми разных профессий.</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EA703E">
            <w:pPr>
              <w:shd w:val="clear" w:color="auto" w:fill="FFFFFF"/>
              <w:spacing w:line="230" w:lineRule="exact"/>
              <w:ind w:right="34"/>
            </w:pPr>
            <w:r>
              <w:rPr>
                <w:rFonts w:eastAsia="Times New Roman"/>
                <w:spacing w:val="-2"/>
              </w:rPr>
              <w:t xml:space="preserve">Консультации школьного психолога </w:t>
            </w:r>
            <w:r w:rsidR="001679D4">
              <w:rPr>
                <w:rFonts w:eastAsia="Times New Roman"/>
                <w:spacing w:val="-2"/>
              </w:rPr>
              <w:t xml:space="preserve">для </w:t>
            </w:r>
            <w:r w:rsidR="001679D4">
              <w:rPr>
                <w:rFonts w:eastAsia="Times New Roman"/>
              </w:rPr>
              <w:t>педагогов,</w:t>
            </w:r>
            <w:r>
              <w:rPr>
                <w:rFonts w:eastAsia="Times New Roman"/>
              </w:rPr>
              <w:t xml:space="preserve"> </w:t>
            </w:r>
            <w:r w:rsidR="001679D4">
              <w:rPr>
                <w:rFonts w:eastAsia="Times New Roman"/>
              </w:rPr>
              <w:t xml:space="preserve">учащихся и родителей. </w:t>
            </w:r>
            <w:r w:rsidR="001679D4">
              <w:rPr>
                <w:rFonts w:eastAsia="Times New Roman"/>
                <w:spacing w:val="-2"/>
              </w:rPr>
              <w:t>О</w:t>
            </w:r>
            <w:r>
              <w:rPr>
                <w:rFonts w:eastAsia="Times New Roman"/>
                <w:spacing w:val="-2"/>
              </w:rPr>
              <w:t xml:space="preserve">рганизация профориентационной </w:t>
            </w:r>
            <w:r w:rsidR="001679D4">
              <w:rPr>
                <w:rFonts w:eastAsia="Times New Roman"/>
                <w:spacing w:val="-2"/>
              </w:rPr>
              <w:t xml:space="preserve">работы </w:t>
            </w:r>
            <w:r w:rsidR="001679D4">
              <w:rPr>
                <w:rFonts w:eastAsia="Times New Roman"/>
              </w:rPr>
              <w:t>в</w:t>
            </w:r>
            <w:r>
              <w:rPr>
                <w:rFonts w:eastAsia="Times New Roman"/>
              </w:rPr>
              <w:t xml:space="preserve"> </w:t>
            </w:r>
            <w:r w:rsidR="001679D4">
              <w:rPr>
                <w:rFonts w:eastAsia="Times New Roman"/>
              </w:rPr>
              <w:t>рамках школы.</w:t>
            </w:r>
          </w:p>
          <w:p w:rsidR="00591780" w:rsidRDefault="00EA703E">
            <w:pPr>
              <w:shd w:val="clear" w:color="auto" w:fill="FFFFFF"/>
              <w:spacing w:line="230" w:lineRule="exact"/>
              <w:ind w:right="34"/>
            </w:pPr>
            <w:r>
              <w:rPr>
                <w:rFonts w:eastAsia="Times New Roman"/>
                <w:spacing w:val="-3"/>
              </w:rPr>
              <w:t xml:space="preserve">Организация лекций </w:t>
            </w:r>
            <w:r w:rsidR="001679D4">
              <w:rPr>
                <w:rFonts w:eastAsia="Times New Roman"/>
                <w:spacing w:val="-3"/>
              </w:rPr>
              <w:t>и</w:t>
            </w:r>
            <w:r>
              <w:rPr>
                <w:rFonts w:eastAsia="Times New Roman"/>
                <w:spacing w:val="-3"/>
              </w:rPr>
              <w:t xml:space="preserve"> </w:t>
            </w:r>
            <w:r w:rsidR="001679D4">
              <w:rPr>
                <w:rFonts w:eastAsia="Times New Roman"/>
                <w:spacing w:val="-3"/>
              </w:rPr>
              <w:t>консультаций врачей-специал</w:t>
            </w:r>
            <w:r>
              <w:rPr>
                <w:rFonts w:eastAsia="Times New Roman"/>
                <w:spacing w:val="-3"/>
              </w:rPr>
              <w:t xml:space="preserve">истов для </w:t>
            </w:r>
            <w:r w:rsidR="001679D4">
              <w:rPr>
                <w:rFonts w:eastAsia="Times New Roman"/>
                <w:spacing w:val="-3"/>
              </w:rPr>
              <w:t xml:space="preserve">родителей, </w:t>
            </w:r>
            <w:r>
              <w:rPr>
                <w:rFonts w:eastAsia="Times New Roman"/>
                <w:spacing w:val="-5"/>
              </w:rPr>
              <w:t xml:space="preserve">детей и педагогов в </w:t>
            </w:r>
            <w:r w:rsidR="001679D4">
              <w:rPr>
                <w:rFonts w:eastAsia="Times New Roman"/>
                <w:spacing w:val="-5"/>
              </w:rPr>
              <w:t xml:space="preserve">рамках договора с </w:t>
            </w:r>
            <w:r>
              <w:rPr>
                <w:rFonts w:eastAsia="Times New Roman"/>
                <w:spacing w:val="-5"/>
              </w:rPr>
              <w:t>ДП №2</w:t>
            </w:r>
            <w:r w:rsidR="001679D4">
              <w:rPr>
                <w:rFonts w:eastAsia="Times New Roman"/>
              </w:rPr>
              <w:t>.</w:t>
            </w:r>
          </w:p>
        </w:tc>
      </w:tr>
      <w:tr w:rsidR="00591780">
        <w:trPr>
          <w:trHeight w:hRule="exact" w:val="1392"/>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Просвещение</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3"/>
            </w:pPr>
            <w:r>
              <w:rPr>
                <w:rFonts w:eastAsia="Times New Roman"/>
              </w:rPr>
              <w:t>Родительские собрания по вопросам возрастной псих</w:t>
            </w:r>
            <w:r w:rsidR="00EA703E">
              <w:rPr>
                <w:rFonts w:eastAsia="Times New Roman"/>
              </w:rPr>
              <w:t xml:space="preserve">ологии и педагогики. Классные часы по </w:t>
            </w:r>
            <w:r>
              <w:rPr>
                <w:rFonts w:eastAsia="Times New Roman"/>
              </w:rPr>
              <w:t xml:space="preserve">вопросам </w:t>
            </w:r>
            <w:r w:rsidR="00EA703E">
              <w:rPr>
                <w:rFonts w:eastAsia="Times New Roman"/>
                <w:spacing w:val="-2"/>
              </w:rPr>
              <w:t xml:space="preserve">самообразования </w:t>
            </w:r>
            <w:r>
              <w:rPr>
                <w:rFonts w:eastAsia="Times New Roman"/>
                <w:spacing w:val="-2"/>
              </w:rPr>
              <w:t xml:space="preserve">и самовоспитания. </w:t>
            </w:r>
            <w:r w:rsidR="00EA703E">
              <w:rPr>
                <w:rFonts w:eastAsia="Times New Roman"/>
                <w:spacing w:val="-4"/>
              </w:rPr>
              <w:t xml:space="preserve">Деловые   игры, тренинги </w:t>
            </w:r>
            <w:r>
              <w:rPr>
                <w:rFonts w:eastAsia="Times New Roman"/>
                <w:spacing w:val="-4"/>
              </w:rPr>
              <w:t xml:space="preserve">для родителей и </w:t>
            </w:r>
            <w:r>
              <w:rPr>
                <w:rFonts w:eastAsia="Times New Roman"/>
              </w:rPr>
              <w:t>детей.</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60"/>
            </w:pPr>
            <w:r>
              <w:rPr>
                <w:rFonts w:eastAsia="Times New Roman"/>
              </w:rPr>
              <w:t xml:space="preserve">Работа родительского лектория. </w:t>
            </w:r>
            <w:r w:rsidR="00EA703E">
              <w:rPr>
                <w:rFonts w:eastAsia="Times New Roman"/>
                <w:spacing w:val="-3"/>
              </w:rPr>
              <w:t xml:space="preserve">Педсоветы. </w:t>
            </w:r>
            <w:r>
              <w:rPr>
                <w:rFonts w:eastAsia="Times New Roman"/>
                <w:spacing w:val="-3"/>
              </w:rPr>
              <w:t xml:space="preserve">Психолого-педагогические </w:t>
            </w:r>
            <w:r w:rsidR="00EA703E">
              <w:rPr>
                <w:rFonts w:eastAsia="Times New Roman"/>
                <w:spacing w:val="-4"/>
              </w:rPr>
              <w:t xml:space="preserve">семинары. Дебаты, круглые столы </w:t>
            </w:r>
            <w:r>
              <w:rPr>
                <w:rFonts w:eastAsia="Times New Roman"/>
                <w:spacing w:val="-4"/>
              </w:rPr>
              <w:t xml:space="preserve">с </w:t>
            </w:r>
            <w:r w:rsidR="00EA703E">
              <w:rPr>
                <w:rFonts w:eastAsia="Times New Roman"/>
                <w:spacing w:val="-3"/>
              </w:rPr>
              <w:t xml:space="preserve">участием учащихся </w:t>
            </w:r>
            <w:r>
              <w:rPr>
                <w:rFonts w:eastAsia="Times New Roman"/>
                <w:spacing w:val="-3"/>
              </w:rPr>
              <w:t xml:space="preserve">и родителей. </w:t>
            </w:r>
            <w:r>
              <w:rPr>
                <w:rFonts w:eastAsia="Times New Roman"/>
              </w:rPr>
              <w:t>Общешкольные конференции. Дни открытых дверей в школе.</w:t>
            </w:r>
          </w:p>
        </w:tc>
      </w:tr>
      <w:tr w:rsidR="00591780">
        <w:trPr>
          <w:trHeight w:hRule="exact" w:val="2314"/>
        </w:trPr>
        <w:tc>
          <w:tcPr>
            <w:tcW w:w="182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Экспертиза</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591780" w:rsidRDefault="00EA703E">
            <w:pPr>
              <w:shd w:val="clear" w:color="auto" w:fill="FFFFFF"/>
              <w:spacing w:line="226" w:lineRule="exact"/>
              <w:ind w:right="331"/>
            </w:pPr>
            <w:r>
              <w:rPr>
                <w:rFonts w:eastAsia="Times New Roman"/>
                <w:spacing w:val="-2"/>
              </w:rPr>
              <w:t xml:space="preserve">Отчеты </w:t>
            </w:r>
            <w:r w:rsidR="001679D4">
              <w:rPr>
                <w:rFonts w:eastAsia="Times New Roman"/>
                <w:spacing w:val="-2"/>
              </w:rPr>
              <w:t xml:space="preserve">классных руководителей на </w:t>
            </w:r>
            <w:r w:rsidR="001679D4">
              <w:rPr>
                <w:rFonts w:eastAsia="Times New Roman"/>
              </w:rPr>
              <w:t>родительских собраниях.</w:t>
            </w:r>
          </w:p>
          <w:p w:rsidR="00591780" w:rsidRDefault="00EA703E">
            <w:pPr>
              <w:shd w:val="clear" w:color="auto" w:fill="FFFFFF"/>
              <w:spacing w:line="226" w:lineRule="exact"/>
              <w:ind w:right="331"/>
            </w:pPr>
            <w:r>
              <w:rPr>
                <w:rFonts w:eastAsia="Times New Roman"/>
                <w:spacing w:val="-5"/>
              </w:rPr>
              <w:t xml:space="preserve">Письменные отчеты в </w:t>
            </w:r>
            <w:r w:rsidR="001679D4">
              <w:rPr>
                <w:rFonts w:eastAsia="Times New Roman"/>
                <w:spacing w:val="-5"/>
              </w:rPr>
              <w:t xml:space="preserve">конце учебного </w:t>
            </w:r>
            <w:r>
              <w:rPr>
                <w:rFonts w:eastAsia="Times New Roman"/>
              </w:rPr>
              <w:t xml:space="preserve">года. </w:t>
            </w:r>
            <w:r w:rsidR="001679D4">
              <w:rPr>
                <w:rFonts w:eastAsia="Times New Roman"/>
              </w:rPr>
              <w:t>Анализ работы за год.</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EA703E">
            <w:pPr>
              <w:shd w:val="clear" w:color="auto" w:fill="FFFFFF"/>
              <w:spacing w:line="226" w:lineRule="exact"/>
            </w:pPr>
            <w:r>
              <w:rPr>
                <w:rFonts w:eastAsia="Times New Roman"/>
              </w:rPr>
              <w:t xml:space="preserve">Собеседования с </w:t>
            </w:r>
            <w:r w:rsidR="001679D4">
              <w:rPr>
                <w:rFonts w:eastAsia="Times New Roman"/>
              </w:rPr>
              <w:t>классными</w:t>
            </w:r>
          </w:p>
          <w:p w:rsidR="00591780" w:rsidRDefault="001679D4">
            <w:pPr>
              <w:shd w:val="clear" w:color="auto" w:fill="FFFFFF"/>
              <w:spacing w:line="226" w:lineRule="exact"/>
            </w:pPr>
            <w:r>
              <w:rPr>
                <w:rFonts w:eastAsia="Times New Roman"/>
              </w:rPr>
              <w:t>руководителями.</w:t>
            </w:r>
          </w:p>
          <w:p w:rsidR="00591780" w:rsidRDefault="00EA703E">
            <w:pPr>
              <w:shd w:val="clear" w:color="auto" w:fill="FFFFFF"/>
              <w:spacing w:line="226" w:lineRule="exact"/>
            </w:pPr>
            <w:r>
              <w:rPr>
                <w:rFonts w:eastAsia="Times New Roman"/>
              </w:rPr>
              <w:t xml:space="preserve">Отчеты школьного </w:t>
            </w:r>
            <w:r w:rsidR="001679D4">
              <w:rPr>
                <w:rFonts w:eastAsia="Times New Roman"/>
              </w:rPr>
              <w:t>психолога,</w:t>
            </w:r>
          </w:p>
          <w:p w:rsidR="00591780" w:rsidRDefault="00EA703E">
            <w:pPr>
              <w:shd w:val="clear" w:color="auto" w:fill="FFFFFF"/>
              <w:spacing w:line="226" w:lineRule="exact"/>
            </w:pPr>
            <w:r>
              <w:rPr>
                <w:rFonts w:eastAsia="Times New Roman"/>
                <w:spacing w:val="-3"/>
              </w:rPr>
              <w:t xml:space="preserve">социального педагога, </w:t>
            </w:r>
            <w:r w:rsidR="001679D4">
              <w:rPr>
                <w:rFonts w:eastAsia="Times New Roman"/>
                <w:spacing w:val="-3"/>
              </w:rPr>
              <w:t>педагогов-</w:t>
            </w:r>
          </w:p>
          <w:p w:rsidR="00591780" w:rsidRDefault="00EA703E">
            <w:pPr>
              <w:shd w:val="clear" w:color="auto" w:fill="FFFFFF"/>
              <w:spacing w:line="226" w:lineRule="exact"/>
            </w:pPr>
            <w:r>
              <w:rPr>
                <w:rFonts w:eastAsia="Times New Roman"/>
                <w:spacing w:val="-1"/>
              </w:rPr>
              <w:t xml:space="preserve">организаторов, </w:t>
            </w:r>
            <w:r w:rsidR="001679D4">
              <w:rPr>
                <w:rFonts w:eastAsia="Times New Roman"/>
                <w:spacing w:val="-1"/>
              </w:rPr>
              <w:t>руководителей школьных</w:t>
            </w:r>
          </w:p>
          <w:p w:rsidR="00591780" w:rsidRDefault="001679D4">
            <w:pPr>
              <w:shd w:val="clear" w:color="auto" w:fill="FFFFFF"/>
              <w:spacing w:line="226" w:lineRule="exact"/>
            </w:pPr>
            <w:r>
              <w:rPr>
                <w:rFonts w:eastAsia="Times New Roman"/>
              </w:rPr>
              <w:t>кружков, объединений и т.д.</w:t>
            </w:r>
          </w:p>
          <w:p w:rsidR="00591780" w:rsidRDefault="00EA703E">
            <w:pPr>
              <w:shd w:val="clear" w:color="auto" w:fill="FFFFFF"/>
              <w:spacing w:line="226" w:lineRule="exact"/>
            </w:pPr>
            <w:r>
              <w:rPr>
                <w:rFonts w:eastAsia="Times New Roman"/>
                <w:spacing w:val="-4"/>
              </w:rPr>
              <w:t>Анализ работы по</w:t>
            </w:r>
            <w:r w:rsidR="001679D4">
              <w:rPr>
                <w:rFonts w:eastAsia="Times New Roman"/>
                <w:spacing w:val="-4"/>
              </w:rPr>
              <w:t xml:space="preserve"> всем направлениям</w:t>
            </w:r>
          </w:p>
          <w:p w:rsidR="00591780" w:rsidRDefault="001679D4">
            <w:pPr>
              <w:shd w:val="clear" w:color="auto" w:fill="FFFFFF"/>
              <w:spacing w:line="226" w:lineRule="exact"/>
            </w:pPr>
            <w:r>
              <w:rPr>
                <w:rFonts w:eastAsia="Times New Roman"/>
                <w:spacing w:val="-1"/>
              </w:rPr>
              <w:t>психолого-педагогического сопровождения</w:t>
            </w:r>
          </w:p>
          <w:p w:rsidR="00591780" w:rsidRDefault="00EA703E">
            <w:pPr>
              <w:shd w:val="clear" w:color="auto" w:fill="FFFFFF"/>
              <w:spacing w:line="226" w:lineRule="exact"/>
            </w:pPr>
            <w:r>
              <w:rPr>
                <w:rFonts w:eastAsia="Times New Roman"/>
                <w:spacing w:val="-5"/>
              </w:rPr>
              <w:t xml:space="preserve">за год. Аналитические справки по </w:t>
            </w:r>
            <w:r w:rsidR="001679D4">
              <w:rPr>
                <w:rFonts w:eastAsia="Times New Roman"/>
                <w:spacing w:val="-5"/>
              </w:rPr>
              <w:t>итогам</w:t>
            </w:r>
          </w:p>
          <w:p w:rsidR="00591780" w:rsidRDefault="00EA703E">
            <w:pPr>
              <w:shd w:val="clear" w:color="auto" w:fill="FFFFFF"/>
              <w:spacing w:line="226" w:lineRule="exact"/>
            </w:pPr>
            <w:r>
              <w:rPr>
                <w:rFonts w:eastAsia="Times New Roman"/>
                <w:spacing w:val="-3"/>
              </w:rPr>
              <w:t xml:space="preserve">проверок, наблюдений </w:t>
            </w:r>
            <w:r w:rsidR="001679D4">
              <w:rPr>
                <w:rFonts w:eastAsia="Times New Roman"/>
                <w:spacing w:val="-3"/>
              </w:rPr>
              <w:t>и диагностики.</w:t>
            </w:r>
          </w:p>
        </w:tc>
      </w:tr>
    </w:tbl>
    <w:p w:rsidR="00E6058E" w:rsidRDefault="00E6058E">
      <w:pPr>
        <w:shd w:val="clear" w:color="auto" w:fill="FFFFFF"/>
        <w:spacing w:line="274" w:lineRule="exact"/>
        <w:ind w:left="566"/>
        <w:rPr>
          <w:b/>
          <w:bCs/>
          <w:sz w:val="24"/>
          <w:szCs w:val="24"/>
        </w:rPr>
      </w:pPr>
    </w:p>
    <w:p w:rsidR="00591780" w:rsidRDefault="001679D4" w:rsidP="007B7555">
      <w:pPr>
        <w:shd w:val="clear" w:color="auto" w:fill="FFFFFF"/>
        <w:spacing w:line="274" w:lineRule="exact"/>
        <w:ind w:firstLine="567"/>
        <w:rPr>
          <w:rFonts w:eastAsia="Times New Roman"/>
          <w:b/>
          <w:bCs/>
          <w:sz w:val="24"/>
          <w:szCs w:val="24"/>
        </w:rPr>
      </w:pPr>
      <w:r>
        <w:rPr>
          <w:b/>
          <w:bCs/>
          <w:sz w:val="24"/>
          <w:szCs w:val="24"/>
        </w:rPr>
        <w:t xml:space="preserve">3.2.3. </w:t>
      </w:r>
      <w:r>
        <w:rPr>
          <w:rFonts w:eastAsia="Times New Roman"/>
          <w:b/>
          <w:bCs/>
          <w:sz w:val="24"/>
          <w:szCs w:val="24"/>
        </w:rPr>
        <w:t>Финансово-экономические условия реализации АООП ООО</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 xml:space="preserve">Финансовое обеспечение реализации основной образовательной программы осуществляется исходя из расходных обязательств на основе муниципального задания учредителя (Администрации городского округа Саранск) </w:t>
      </w:r>
      <w:r w:rsidRPr="00EA703E">
        <w:rPr>
          <w:rFonts w:eastAsia="Lucida Sans Unicode"/>
          <w:color w:val="FF0000"/>
          <w:kern w:val="1"/>
          <w:sz w:val="24"/>
          <w:szCs w:val="24"/>
          <w:lang w:eastAsia="ar-SA"/>
        </w:rPr>
        <w:t xml:space="preserve"> </w:t>
      </w:r>
      <w:r w:rsidRPr="00EA703E">
        <w:rPr>
          <w:rFonts w:eastAsia="Lucida Sans Unicode"/>
          <w:kern w:val="1"/>
          <w:sz w:val="24"/>
          <w:szCs w:val="24"/>
          <w:lang w:eastAsia="ar-SA"/>
        </w:rPr>
        <w:t>по оказанию муниципальных образовательных услуг, утвержденных  Постановлением Главы Администрации городского округа Саранск от 31.03.2010 №659 «Об утверждении Стандартов качества предоставления услуг в области образования  на территории городского округа Саранск».</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 xml:space="preserve">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новых образовательных стандартов. </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Задание учредителя обеспечивает соответствие показателей объёмов и качества предоставляемых школой услуг (выполнения работ) размерам направляемых на эти цели средств бюджета.</w:t>
      </w:r>
    </w:p>
    <w:p w:rsidR="00EA703E" w:rsidRPr="00EA703E" w:rsidRDefault="00EA703E" w:rsidP="007B7555">
      <w:pPr>
        <w:suppressAutoHyphens/>
        <w:autoSpaceDE/>
        <w:autoSpaceDN/>
        <w:adjustRightInd/>
        <w:ind w:firstLine="567"/>
        <w:jc w:val="both"/>
        <w:rPr>
          <w:rFonts w:eastAsia="Times New Roman"/>
          <w:kern w:val="1"/>
          <w:sz w:val="24"/>
          <w:szCs w:val="24"/>
          <w:lang w:eastAsia="en-US"/>
        </w:rPr>
      </w:pPr>
      <w:r w:rsidRPr="00EA703E">
        <w:rPr>
          <w:rFonts w:eastAsia="Lucida Sans Unicode"/>
          <w:kern w:val="1"/>
          <w:sz w:val="24"/>
          <w:szCs w:val="24"/>
          <w:lang w:eastAsia="ar-SA"/>
        </w:rPr>
        <w:t>Финансовое обеспечение выполнения государственного (муниципального) задания имеет смешанное, двухуровневое финансирование: из регионального и муниципального бюджетов.</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Учредитель как собственник здания школы оплачивает расходы по его содержанию: коммунальные услуги, капитальный ремонт, приобретение оборудования длительного пользования.</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lastRenderedPageBreak/>
        <w:t>Из бюджета Республики Мордовия финансируются расходы по расчетному подушевому нормативу, обеспечивающие выполнение государственного стандарта образования – затраты на оплату труда, учебные и прочие расходы, непосредственно связанные с обеспечением образовательной деятельности. Дополнительно к расходам по нормативу, за счет средств бюджета Республики Мордовия финансируется приобретение учебников федерального компонента для учащихся.</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 xml:space="preserve">Образовательные программы, имеющие социальную значимость для местного сообщества, республики в целом могут финансироваться дополнительно в рамках программно-целевого метода. </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Виды дополнительных источников финансирования, привлекаемые школой, устанавливаются ею самостоятельно, но с обязательным соблюдением условий, установленных действующим законодательством Российской Федерации.</w:t>
      </w:r>
    </w:p>
    <w:p w:rsidR="00EA703E" w:rsidRPr="00EA703E" w:rsidRDefault="00EA703E" w:rsidP="007B7555">
      <w:pPr>
        <w:suppressAutoHyphens/>
        <w:autoSpaceDE/>
        <w:autoSpaceDN/>
        <w:adjustRightInd/>
        <w:ind w:firstLine="567"/>
        <w:jc w:val="both"/>
        <w:rPr>
          <w:rFonts w:eastAsia="Lucida Sans Unicode"/>
          <w:color w:val="000000"/>
          <w:kern w:val="1"/>
          <w:sz w:val="24"/>
          <w:szCs w:val="24"/>
        </w:rPr>
      </w:pPr>
      <w:r w:rsidRPr="00EA703E">
        <w:rPr>
          <w:rFonts w:eastAsia="Lucida Sans Unicode"/>
          <w:kern w:val="1"/>
          <w:sz w:val="24"/>
          <w:szCs w:val="24"/>
          <w:lang w:eastAsia="ar-SA"/>
        </w:rPr>
        <w:t xml:space="preserve">Школа </w:t>
      </w:r>
      <w:r w:rsidRPr="00EA703E">
        <w:rPr>
          <w:rFonts w:eastAsia="Lucida Sans Unicode"/>
          <w:color w:val="000000"/>
          <w:kern w:val="1"/>
          <w:sz w:val="24"/>
          <w:szCs w:val="24"/>
        </w:rPr>
        <w:t>самостоятельно определяет в общем объеме средств, рассчитанном на основании регионального подушевого норматива, доведенного  в полном объеме  до нее, долю расходов:</w:t>
      </w:r>
    </w:p>
    <w:p w:rsidR="00EA703E" w:rsidRPr="00EA703E" w:rsidRDefault="00EA703E" w:rsidP="007B7555">
      <w:pPr>
        <w:suppressAutoHyphens/>
        <w:autoSpaceDE/>
        <w:autoSpaceDN/>
        <w:adjustRightInd/>
        <w:ind w:firstLine="567"/>
        <w:jc w:val="both"/>
        <w:rPr>
          <w:rFonts w:eastAsia="Lucida Sans Unicode"/>
          <w:color w:val="000000"/>
          <w:kern w:val="1"/>
          <w:sz w:val="24"/>
          <w:szCs w:val="24"/>
        </w:rPr>
      </w:pPr>
      <w:r w:rsidRPr="00EA703E">
        <w:rPr>
          <w:rFonts w:eastAsia="Lucida Sans Unicode"/>
          <w:color w:val="000000"/>
          <w:kern w:val="1"/>
          <w:sz w:val="24"/>
          <w:szCs w:val="24"/>
        </w:rPr>
        <w:t>1) материально-техническое обеспечение и оснащение образовательной деятельности, оборудование помещений в соответствии с государств</w:t>
      </w:r>
      <w:r>
        <w:rPr>
          <w:rFonts w:eastAsia="Lucida Sans Unicode"/>
          <w:color w:val="000000"/>
          <w:kern w:val="1"/>
          <w:sz w:val="24"/>
          <w:szCs w:val="24"/>
        </w:rPr>
        <w:t xml:space="preserve">енными и местными нормами и </w:t>
      </w:r>
      <w:r w:rsidRPr="00EA703E">
        <w:rPr>
          <w:rFonts w:eastAsia="Lucida Sans Unicode"/>
          <w:color w:val="000000"/>
          <w:kern w:val="1"/>
          <w:sz w:val="24"/>
          <w:szCs w:val="24"/>
        </w:rPr>
        <w:t>требованиями;</w:t>
      </w:r>
    </w:p>
    <w:p w:rsidR="00EA703E" w:rsidRPr="00EA703E" w:rsidRDefault="00EA703E" w:rsidP="007B7555">
      <w:pPr>
        <w:suppressAutoHyphens/>
        <w:autoSpaceDE/>
        <w:autoSpaceDN/>
        <w:adjustRightInd/>
        <w:ind w:firstLine="567"/>
        <w:jc w:val="both"/>
        <w:rPr>
          <w:rFonts w:eastAsia="Lucida Sans Unicode"/>
          <w:color w:val="000000"/>
          <w:kern w:val="1"/>
          <w:sz w:val="24"/>
          <w:szCs w:val="24"/>
        </w:rPr>
      </w:pPr>
      <w:r w:rsidRPr="00EA703E">
        <w:rPr>
          <w:rFonts w:eastAsia="Lucida Sans Unicode"/>
          <w:color w:val="000000"/>
          <w:kern w:val="1"/>
          <w:sz w:val="24"/>
          <w:szCs w:val="24"/>
        </w:rPr>
        <w:t>2) зара</w:t>
      </w:r>
      <w:r>
        <w:rPr>
          <w:rFonts w:eastAsia="Lucida Sans Unicode"/>
          <w:color w:val="000000"/>
          <w:kern w:val="1"/>
          <w:sz w:val="24"/>
          <w:szCs w:val="24"/>
        </w:rPr>
        <w:t>ботную плату работников школы.</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 xml:space="preserve">Формирование фонда оплаты труда школы на реализацию основных образовательных программ осуществляется в пределах объема средств на текущий финансовый год, </w:t>
      </w:r>
      <w:r w:rsidR="000009B4">
        <w:rPr>
          <w:rFonts w:eastAsia="Lucida Sans Unicode"/>
          <w:kern w:val="1"/>
          <w:sz w:val="24"/>
          <w:szCs w:val="24"/>
          <w:lang w:eastAsia="ar-SA"/>
        </w:rPr>
        <w:t xml:space="preserve">определенного в соответствии с </w:t>
      </w:r>
      <w:r w:rsidRPr="00EA703E">
        <w:rPr>
          <w:rFonts w:eastAsia="Lucida Sans Unicode"/>
          <w:kern w:val="1"/>
          <w:sz w:val="24"/>
          <w:szCs w:val="24"/>
          <w:lang w:eastAsia="ar-SA"/>
        </w:rPr>
        <w:t>региональным расчетным подушевым нормативом, количеством обучающихся и отражается в Плане финансово-хозяйственной деятельности. План финансово-хозяйственной деятельности используется для планирования, контроля и оценки эффективности финансово-хозяйственной деятельности учреждения и для целей применения положения о мотивации руководителя.</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Фонд оплаты труда школы состоит из базовой части и стимулирующей. Значение стимулирующей доли определяется школой самостоятельно. Базовая часть фонда оплаты труда обеспечивает гарантированную заработную плату руководителя и его заместителей,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 xml:space="preserve">Оплата труда педагогического работника складывается из базовой части фонды оплаты труда исходя из количества проведенных </w:t>
      </w:r>
      <w:r>
        <w:rPr>
          <w:rFonts w:eastAsia="Lucida Sans Unicode"/>
          <w:kern w:val="1"/>
          <w:sz w:val="24"/>
          <w:szCs w:val="24"/>
          <w:lang w:eastAsia="ar-SA"/>
        </w:rPr>
        <w:t>им учебных часов и численности,</w:t>
      </w:r>
      <w:r w:rsidRPr="00EA703E">
        <w:rPr>
          <w:rFonts w:eastAsia="Lucida Sans Unicode"/>
          <w:kern w:val="1"/>
          <w:sz w:val="24"/>
          <w:szCs w:val="24"/>
          <w:lang w:eastAsia="ar-SA"/>
        </w:rPr>
        <w:t xml:space="preserve"> обучающихся в классах (часы аудиторной занятости), а также часов внеау</w:t>
      </w:r>
      <w:r>
        <w:rPr>
          <w:rFonts w:eastAsia="Lucida Sans Unicode"/>
          <w:kern w:val="1"/>
          <w:sz w:val="24"/>
          <w:szCs w:val="24"/>
          <w:lang w:eastAsia="ar-SA"/>
        </w:rPr>
        <w:t xml:space="preserve">диторной занятости. Аудиторная </w:t>
      </w:r>
      <w:r w:rsidRPr="00EA703E">
        <w:rPr>
          <w:rFonts w:eastAsia="Lucida Sans Unicode"/>
          <w:kern w:val="1"/>
          <w:sz w:val="24"/>
          <w:szCs w:val="24"/>
          <w:lang w:eastAsia="ar-SA"/>
        </w:rPr>
        <w:t>занятость включает проведение уроков. Внеаудиторная занятость включает виды работ с обучающимися, в соответствии с должностными обязанностями: консультации и дополнительные занятия, подготовка учащихся к олимпиадам, конференциям, проектная и исследовательская работа, практики и т.п.</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 xml:space="preserve">Помимо базовой части оплаты труда педагогический работник получает оплату из стимулирующей части фонда оплаты труда. Система стимулирующих выплат работникам образовательного учреждения включает в себя поощрительные </w:t>
      </w:r>
      <w:r w:rsidR="000009B4">
        <w:rPr>
          <w:rFonts w:eastAsia="Lucida Sans Unicode"/>
          <w:kern w:val="1"/>
          <w:sz w:val="24"/>
          <w:szCs w:val="24"/>
          <w:lang w:eastAsia="ar-SA"/>
        </w:rPr>
        <w:t xml:space="preserve"> выплаты по результатам труда. </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 xml:space="preserve">Стимулирующая часть оплаты труда составляет не менее 30% от базового </w:t>
      </w:r>
      <w:r w:rsidR="000009B4">
        <w:rPr>
          <w:rFonts w:eastAsia="Lucida Sans Unicode"/>
          <w:kern w:val="1"/>
          <w:sz w:val="24"/>
          <w:szCs w:val="24"/>
          <w:lang w:eastAsia="ar-SA"/>
        </w:rPr>
        <w:t xml:space="preserve">фонда оплаты труда. Критериями </w:t>
      </w:r>
      <w:r w:rsidRPr="00EA703E">
        <w:rPr>
          <w:rFonts w:eastAsia="Lucida Sans Unicode"/>
          <w:kern w:val="1"/>
          <w:sz w:val="24"/>
          <w:szCs w:val="24"/>
          <w:lang w:eastAsia="ar-SA"/>
        </w:rPr>
        <w:t>для осуществления данных выплат должно являться качество обучения и воспитания учащихся в соответствии с разработанными в школе показателями результативности и качества (система критериев и целевых показателей (индикаторов) ка</w:t>
      </w:r>
      <w:r w:rsidR="000009B4">
        <w:rPr>
          <w:rFonts w:eastAsia="Lucida Sans Unicode"/>
          <w:kern w:val="1"/>
          <w:sz w:val="24"/>
          <w:szCs w:val="24"/>
          <w:lang w:eastAsia="ar-SA"/>
        </w:rPr>
        <w:t>чества образования, их балльная</w:t>
      </w:r>
      <w:r w:rsidRPr="00EA703E">
        <w:rPr>
          <w:rFonts w:eastAsia="Lucida Sans Unicode"/>
          <w:kern w:val="1"/>
          <w:sz w:val="24"/>
          <w:szCs w:val="24"/>
          <w:lang w:eastAsia="ar-SA"/>
        </w:rPr>
        <w:t xml:space="preserve"> оценка, а также размеры, п</w:t>
      </w:r>
      <w:r>
        <w:rPr>
          <w:rFonts w:eastAsia="Lucida Sans Unicode"/>
          <w:kern w:val="1"/>
          <w:sz w:val="24"/>
          <w:szCs w:val="24"/>
          <w:lang w:eastAsia="ar-SA"/>
        </w:rPr>
        <w:t xml:space="preserve">орядок и условия осуществления </w:t>
      </w:r>
      <w:r w:rsidRPr="00EA703E">
        <w:rPr>
          <w:rFonts w:eastAsia="Lucida Sans Unicode"/>
          <w:kern w:val="1"/>
          <w:sz w:val="24"/>
          <w:szCs w:val="24"/>
          <w:lang w:eastAsia="ar-SA"/>
        </w:rPr>
        <w:t>стимулирующих выплат установлены локальными актами и указаны в коллективном договоре). В них включаются: динамика учебных достижений обучающихся, активность их участия во внеурочной деятельности, использование современных педагогических технологий, в том числе здоровье сберегающих, участие в методической работе, распространение передового педагогического опыта, повышения уровня профессионального мастерства и другое.</w:t>
      </w:r>
    </w:p>
    <w:p w:rsidR="00EA703E" w:rsidRPr="00EA703E" w:rsidRDefault="000009B4" w:rsidP="007B7555">
      <w:pPr>
        <w:suppressAutoHyphens/>
        <w:autoSpaceDE/>
        <w:autoSpaceDN/>
        <w:adjustRightInd/>
        <w:ind w:firstLine="567"/>
        <w:jc w:val="both"/>
        <w:rPr>
          <w:rFonts w:eastAsia="Lucida Sans Unicode"/>
          <w:kern w:val="1"/>
          <w:sz w:val="24"/>
          <w:szCs w:val="24"/>
          <w:lang w:eastAsia="ar-SA"/>
        </w:rPr>
      </w:pPr>
      <w:r>
        <w:rPr>
          <w:rFonts w:eastAsia="Lucida Sans Unicode"/>
          <w:kern w:val="1"/>
          <w:sz w:val="24"/>
          <w:szCs w:val="24"/>
          <w:lang w:eastAsia="ar-SA"/>
        </w:rPr>
        <w:t xml:space="preserve">Распределение поощрительных </w:t>
      </w:r>
      <w:r w:rsidR="00EA703E" w:rsidRPr="00EA703E">
        <w:rPr>
          <w:rFonts w:eastAsia="Lucida Sans Unicode"/>
          <w:kern w:val="1"/>
          <w:sz w:val="24"/>
          <w:szCs w:val="24"/>
          <w:lang w:eastAsia="ar-SA"/>
        </w:rPr>
        <w:t xml:space="preserve">выплат по результатам труда за счет стимулирующей части ФОТ производиться с участием членов управляющего совета школы и с учетом мнения профсоюзной организации. </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 xml:space="preserve">Анализ движения кадров показывает, что в школе наблюдается относительная стабильность, </w:t>
      </w:r>
      <w:r w:rsidRPr="00EA703E">
        <w:rPr>
          <w:rFonts w:eastAsia="Lucida Sans Unicode"/>
          <w:kern w:val="1"/>
          <w:sz w:val="24"/>
          <w:szCs w:val="24"/>
          <w:lang w:eastAsia="ar-SA"/>
        </w:rPr>
        <w:lastRenderedPageBreak/>
        <w:t>что обусловлено такими факторами, как высокая заработная плата, социальная защищенность работников, надбавки из местного бюджета. Из анализа фонда заработной платы следует, что он с каждым годом увеличивается: при сравнении 2017 года с 2018 годом он увеличился на 1333,4 тыс. руб., а 2018 года с 2019 годом на 2074,3 тыс. руб.</w:t>
      </w:r>
    </w:p>
    <w:p w:rsidR="00EA703E" w:rsidRPr="00EA703E" w:rsidRDefault="00EA703E" w:rsidP="007B7555">
      <w:pPr>
        <w:shd w:val="clear" w:color="auto" w:fill="FFFFFF"/>
        <w:suppressAutoHyphens/>
        <w:autoSpaceDE/>
        <w:autoSpaceDN/>
        <w:adjustRightInd/>
        <w:ind w:firstLine="567"/>
        <w:jc w:val="both"/>
        <w:rPr>
          <w:rFonts w:eastAsia="Lucida Sans Unicode"/>
          <w:color w:val="000000"/>
          <w:kern w:val="1"/>
          <w:sz w:val="24"/>
          <w:szCs w:val="24"/>
          <w:lang w:eastAsia="ar-SA"/>
        </w:rPr>
      </w:pPr>
      <w:r w:rsidRPr="00EA703E">
        <w:rPr>
          <w:rFonts w:eastAsia="Lucida Sans Unicode"/>
          <w:color w:val="000000"/>
          <w:kern w:val="1"/>
          <w:sz w:val="24"/>
          <w:szCs w:val="24"/>
          <w:lang w:eastAsia="ar-SA"/>
        </w:rPr>
        <w:t>Источниками формирования имущества и финансовых ресурсов школы являются:</w:t>
      </w:r>
    </w:p>
    <w:p w:rsidR="00EA703E" w:rsidRPr="00EA703E" w:rsidRDefault="008072EB" w:rsidP="007B7555">
      <w:pPr>
        <w:shd w:val="clear" w:color="auto" w:fill="FFFFFF"/>
        <w:tabs>
          <w:tab w:val="left" w:pos="993"/>
        </w:tabs>
        <w:suppressAutoHyphens/>
        <w:autoSpaceDE/>
        <w:autoSpaceDN/>
        <w:adjustRightInd/>
        <w:ind w:firstLine="567"/>
        <w:jc w:val="both"/>
        <w:rPr>
          <w:rFonts w:eastAsia="Lucida Sans Unicode"/>
          <w:color w:val="000000"/>
          <w:kern w:val="1"/>
          <w:sz w:val="24"/>
          <w:szCs w:val="24"/>
          <w:lang w:eastAsia="ar-SA"/>
        </w:rPr>
      </w:pPr>
      <w:r>
        <w:rPr>
          <w:rFonts w:eastAsia="Lucida Sans Unicode"/>
          <w:color w:val="000000"/>
          <w:kern w:val="1"/>
          <w:sz w:val="24"/>
          <w:szCs w:val="24"/>
          <w:lang w:eastAsia="ar-SA"/>
        </w:rPr>
        <w:t xml:space="preserve">- </w:t>
      </w:r>
      <w:r w:rsidR="00EA703E" w:rsidRPr="00EA703E">
        <w:rPr>
          <w:rFonts w:eastAsia="Lucida Sans Unicode"/>
          <w:color w:val="000000"/>
          <w:kern w:val="1"/>
          <w:sz w:val="24"/>
          <w:szCs w:val="24"/>
          <w:lang w:eastAsia="ar-SA"/>
        </w:rPr>
        <w:t>собственные средства учредителя;</w:t>
      </w:r>
    </w:p>
    <w:p w:rsidR="00EA703E" w:rsidRPr="00EA703E" w:rsidRDefault="008072EB" w:rsidP="007B7555">
      <w:pPr>
        <w:shd w:val="clear" w:color="auto" w:fill="FFFFFF"/>
        <w:tabs>
          <w:tab w:val="left" w:pos="993"/>
        </w:tabs>
        <w:suppressAutoHyphens/>
        <w:autoSpaceDE/>
        <w:autoSpaceDN/>
        <w:adjustRightInd/>
        <w:ind w:firstLine="567"/>
        <w:jc w:val="both"/>
        <w:rPr>
          <w:rFonts w:eastAsia="Lucida Sans Unicode"/>
          <w:color w:val="000000"/>
          <w:kern w:val="1"/>
          <w:sz w:val="24"/>
          <w:szCs w:val="24"/>
          <w:lang w:eastAsia="ar-SA"/>
        </w:rPr>
      </w:pPr>
      <w:r>
        <w:rPr>
          <w:rFonts w:eastAsia="Lucida Sans Unicode"/>
          <w:color w:val="000000"/>
          <w:kern w:val="1"/>
          <w:sz w:val="24"/>
          <w:szCs w:val="24"/>
          <w:lang w:eastAsia="ar-SA"/>
        </w:rPr>
        <w:t xml:space="preserve">- </w:t>
      </w:r>
      <w:r w:rsidR="00EA703E" w:rsidRPr="00EA703E">
        <w:rPr>
          <w:rFonts w:eastAsia="Lucida Sans Unicode"/>
          <w:color w:val="000000"/>
          <w:kern w:val="1"/>
          <w:sz w:val="24"/>
          <w:szCs w:val="24"/>
          <w:lang w:eastAsia="ar-SA"/>
        </w:rPr>
        <w:t>бюджетные и внебюджетные средства;</w:t>
      </w:r>
    </w:p>
    <w:p w:rsidR="00EA703E" w:rsidRPr="00EA703E" w:rsidRDefault="008072EB" w:rsidP="007B7555">
      <w:pPr>
        <w:shd w:val="clear" w:color="auto" w:fill="FFFFFF"/>
        <w:tabs>
          <w:tab w:val="left" w:pos="993"/>
        </w:tabs>
        <w:suppressAutoHyphens/>
        <w:autoSpaceDE/>
        <w:autoSpaceDN/>
        <w:adjustRightInd/>
        <w:ind w:firstLine="567"/>
        <w:jc w:val="both"/>
        <w:rPr>
          <w:rFonts w:eastAsia="Lucida Sans Unicode"/>
          <w:color w:val="000000"/>
          <w:kern w:val="1"/>
          <w:sz w:val="24"/>
          <w:szCs w:val="24"/>
          <w:lang w:eastAsia="ar-SA"/>
        </w:rPr>
      </w:pPr>
      <w:r>
        <w:rPr>
          <w:rFonts w:eastAsia="Lucida Sans Unicode"/>
          <w:color w:val="000000"/>
          <w:kern w:val="1"/>
          <w:sz w:val="24"/>
          <w:szCs w:val="24"/>
          <w:lang w:eastAsia="ar-SA"/>
        </w:rPr>
        <w:t xml:space="preserve">- </w:t>
      </w:r>
      <w:r w:rsidR="00EA703E" w:rsidRPr="00EA703E">
        <w:rPr>
          <w:rFonts w:eastAsia="Lucida Sans Unicode"/>
          <w:color w:val="000000"/>
          <w:kern w:val="1"/>
          <w:sz w:val="24"/>
          <w:szCs w:val="24"/>
          <w:lang w:eastAsia="ar-SA"/>
        </w:rPr>
        <w:t>имущество, переданное школе собственником (уполномоченным им органом);</w:t>
      </w:r>
    </w:p>
    <w:p w:rsidR="00EA703E" w:rsidRPr="00EA703E" w:rsidRDefault="008072EB" w:rsidP="007B7555">
      <w:pPr>
        <w:shd w:val="clear" w:color="auto" w:fill="FFFFFF"/>
        <w:tabs>
          <w:tab w:val="left" w:pos="993"/>
        </w:tabs>
        <w:suppressAutoHyphens/>
        <w:autoSpaceDE/>
        <w:autoSpaceDN/>
        <w:adjustRightInd/>
        <w:ind w:firstLine="567"/>
        <w:jc w:val="both"/>
        <w:rPr>
          <w:rFonts w:eastAsia="Lucida Sans Unicode"/>
          <w:color w:val="000000"/>
          <w:kern w:val="1"/>
          <w:sz w:val="24"/>
          <w:szCs w:val="24"/>
          <w:lang w:eastAsia="ar-SA"/>
        </w:rPr>
      </w:pPr>
      <w:r>
        <w:rPr>
          <w:rFonts w:eastAsia="Lucida Sans Unicode"/>
          <w:color w:val="000000"/>
          <w:kern w:val="1"/>
          <w:sz w:val="24"/>
          <w:szCs w:val="24"/>
          <w:lang w:eastAsia="ar-SA"/>
        </w:rPr>
        <w:t xml:space="preserve">- </w:t>
      </w:r>
      <w:r w:rsidR="00EA703E" w:rsidRPr="00EA703E">
        <w:rPr>
          <w:rFonts w:eastAsia="Lucida Sans Unicode"/>
          <w:color w:val="000000"/>
          <w:kern w:val="1"/>
          <w:sz w:val="24"/>
          <w:szCs w:val="24"/>
          <w:lang w:eastAsia="ar-SA"/>
        </w:rPr>
        <w:t>средства, полученные от родителей (законных представителей), за предоставление учащимся дополнительных платных образовательных услуг, добровольные пожертвования других физических и юридических лиц;</w:t>
      </w:r>
    </w:p>
    <w:p w:rsidR="00EA703E" w:rsidRPr="00EA703E" w:rsidRDefault="008072EB" w:rsidP="007B7555">
      <w:pPr>
        <w:shd w:val="clear" w:color="auto" w:fill="FFFFFF"/>
        <w:tabs>
          <w:tab w:val="left" w:pos="993"/>
        </w:tabs>
        <w:suppressAutoHyphens/>
        <w:autoSpaceDE/>
        <w:autoSpaceDN/>
        <w:adjustRightInd/>
        <w:ind w:firstLine="567"/>
        <w:jc w:val="both"/>
        <w:rPr>
          <w:rFonts w:eastAsia="Lucida Sans Unicode"/>
          <w:color w:val="000000"/>
          <w:kern w:val="1"/>
          <w:sz w:val="24"/>
          <w:szCs w:val="24"/>
          <w:lang w:eastAsia="ar-SA"/>
        </w:rPr>
      </w:pPr>
      <w:r>
        <w:rPr>
          <w:rFonts w:eastAsia="Lucida Sans Unicode"/>
          <w:color w:val="000000"/>
          <w:kern w:val="1"/>
          <w:sz w:val="24"/>
          <w:szCs w:val="24"/>
          <w:lang w:eastAsia="ar-SA"/>
        </w:rPr>
        <w:t xml:space="preserve">- </w:t>
      </w:r>
      <w:r w:rsidR="00EA703E" w:rsidRPr="00EA703E">
        <w:rPr>
          <w:rFonts w:eastAsia="Lucida Sans Unicode"/>
          <w:color w:val="000000"/>
          <w:kern w:val="1"/>
          <w:sz w:val="24"/>
          <w:szCs w:val="24"/>
          <w:lang w:eastAsia="ar-SA"/>
        </w:rPr>
        <w:t>доход, полученный от реализации продукции и услуг, а также от иных видов разрешенной деятельности, осуществляемой самостоятельно;</w:t>
      </w:r>
    </w:p>
    <w:p w:rsidR="00EA703E" w:rsidRPr="00EA703E" w:rsidRDefault="008072EB" w:rsidP="007B7555">
      <w:pPr>
        <w:shd w:val="clear" w:color="auto" w:fill="FFFFFF"/>
        <w:tabs>
          <w:tab w:val="left" w:pos="993"/>
        </w:tabs>
        <w:suppressAutoHyphens/>
        <w:autoSpaceDE/>
        <w:autoSpaceDN/>
        <w:adjustRightInd/>
        <w:ind w:firstLine="567"/>
        <w:jc w:val="both"/>
        <w:rPr>
          <w:rFonts w:eastAsia="Lucida Sans Unicode"/>
          <w:color w:val="000000"/>
          <w:kern w:val="1"/>
          <w:sz w:val="24"/>
          <w:szCs w:val="24"/>
          <w:lang w:eastAsia="ar-SA"/>
        </w:rPr>
      </w:pPr>
      <w:r>
        <w:rPr>
          <w:rFonts w:eastAsia="Lucida Sans Unicode"/>
          <w:color w:val="000000"/>
          <w:kern w:val="1"/>
          <w:sz w:val="24"/>
          <w:szCs w:val="24"/>
          <w:lang w:eastAsia="ar-SA"/>
        </w:rPr>
        <w:t>-</w:t>
      </w:r>
      <w:r w:rsidR="00EA703E" w:rsidRPr="00EA703E">
        <w:rPr>
          <w:rFonts w:eastAsia="Lucida Sans Unicode"/>
          <w:color w:val="000000"/>
          <w:kern w:val="1"/>
          <w:sz w:val="24"/>
          <w:szCs w:val="24"/>
          <w:lang w:eastAsia="ar-SA"/>
        </w:rPr>
        <w:t>другие источники в соответствии с законодательством Российской Федерации.</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Интеграция между школой и ее социальными партнерами, участвующих в реализации образовательной программы осуществляется на основании разработанного в школе финансового механизма. Обязательным условием является договор о совместной деятельности, который заключается в начале учебного года между школой и конкретным социальным партнером.</w:t>
      </w:r>
    </w:p>
    <w:p w:rsidR="00EA703E" w:rsidRPr="00EA703E" w:rsidRDefault="00EA703E" w:rsidP="007B7555">
      <w:pPr>
        <w:suppressAutoHyphens/>
        <w:autoSpaceDE/>
        <w:autoSpaceDN/>
        <w:adjustRightInd/>
        <w:ind w:firstLine="567"/>
        <w:jc w:val="both"/>
        <w:rPr>
          <w:rFonts w:eastAsia="Lucida Sans Unicode"/>
          <w:color w:val="000000"/>
          <w:kern w:val="1"/>
          <w:sz w:val="24"/>
          <w:szCs w:val="24"/>
          <w:lang w:eastAsia="ar-SA"/>
        </w:rPr>
      </w:pPr>
      <w:r w:rsidRPr="00EA703E">
        <w:rPr>
          <w:rFonts w:eastAsia="Lucida Sans Unicode"/>
          <w:kern w:val="1"/>
          <w:sz w:val="24"/>
          <w:szCs w:val="24"/>
          <w:lang w:eastAsia="ar-SA"/>
        </w:rPr>
        <w:t xml:space="preserve">При этом учитывается, что взаимодействие осуществляется: </w:t>
      </w:r>
    </w:p>
    <w:p w:rsidR="00EA703E" w:rsidRPr="00EA703E" w:rsidRDefault="008072EB" w:rsidP="007B7555">
      <w:pPr>
        <w:tabs>
          <w:tab w:val="left" w:pos="993"/>
        </w:tabs>
        <w:suppressAutoHyphens/>
        <w:autoSpaceDE/>
        <w:autoSpaceDN/>
        <w:adjustRightInd/>
        <w:ind w:firstLine="567"/>
        <w:jc w:val="both"/>
        <w:rPr>
          <w:rFonts w:eastAsia="Lucida Sans Unicode"/>
          <w:kern w:val="1"/>
          <w:sz w:val="24"/>
          <w:szCs w:val="24"/>
          <w:lang w:eastAsia="ar-SA"/>
        </w:rPr>
      </w:pPr>
      <w:r>
        <w:rPr>
          <w:rFonts w:eastAsia="Lucida Sans Unicode"/>
          <w:kern w:val="1"/>
          <w:sz w:val="24"/>
          <w:szCs w:val="24"/>
          <w:lang w:eastAsia="ar-SA"/>
        </w:rPr>
        <w:t xml:space="preserve">- </w:t>
      </w:r>
      <w:r w:rsidR="00EA703E" w:rsidRPr="00EA703E">
        <w:rPr>
          <w:rFonts w:eastAsia="Lucida Sans Unicode"/>
          <w:kern w:val="1"/>
          <w:sz w:val="24"/>
          <w:szCs w:val="24"/>
          <w:lang w:eastAsia="ar-SA"/>
        </w:rPr>
        <w:t>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EA703E" w:rsidRPr="00EA703E" w:rsidRDefault="008072EB" w:rsidP="007B7555">
      <w:pPr>
        <w:tabs>
          <w:tab w:val="left" w:pos="993"/>
        </w:tabs>
        <w:suppressAutoHyphens/>
        <w:autoSpaceDE/>
        <w:autoSpaceDN/>
        <w:adjustRightInd/>
        <w:ind w:firstLine="567"/>
        <w:jc w:val="both"/>
        <w:rPr>
          <w:rFonts w:eastAsia="Lucida Sans Unicode"/>
          <w:kern w:val="1"/>
          <w:sz w:val="24"/>
          <w:szCs w:val="24"/>
          <w:lang w:eastAsia="ar-SA"/>
        </w:rPr>
      </w:pPr>
      <w:r>
        <w:rPr>
          <w:rFonts w:eastAsia="Lucida Sans Unicode"/>
          <w:kern w:val="1"/>
          <w:sz w:val="24"/>
          <w:szCs w:val="24"/>
          <w:lang w:eastAsia="ar-SA"/>
        </w:rPr>
        <w:t xml:space="preserve">- </w:t>
      </w:r>
      <w:r w:rsidR="00EA703E" w:rsidRPr="00EA703E">
        <w:rPr>
          <w:rFonts w:eastAsia="Lucida Sans Unicode"/>
          <w:kern w:val="1"/>
          <w:sz w:val="24"/>
          <w:szCs w:val="24"/>
          <w:lang w:eastAsia="ar-SA"/>
        </w:rPr>
        <w:t xml:space="preserve">за счет выделения ставок педагогов дополнительного образования, которые обеспечивают реализацию для обучающихся в школе широкого спектра программ курсов внеурочной деятельности. </w:t>
      </w:r>
    </w:p>
    <w:p w:rsidR="00EA703E" w:rsidRPr="00EA703E" w:rsidRDefault="008072EB" w:rsidP="007B7555">
      <w:pPr>
        <w:suppressAutoHyphens/>
        <w:autoSpaceDE/>
        <w:autoSpaceDN/>
        <w:adjustRightInd/>
        <w:ind w:firstLine="567"/>
        <w:jc w:val="both"/>
        <w:rPr>
          <w:rFonts w:eastAsia="Lucida Sans Unicode"/>
          <w:kern w:val="1"/>
          <w:sz w:val="24"/>
          <w:szCs w:val="24"/>
          <w:lang w:eastAsia="ar-SA"/>
        </w:rPr>
      </w:pPr>
      <w:r>
        <w:rPr>
          <w:rFonts w:eastAsia="Lucida Sans Unicode"/>
          <w:kern w:val="1"/>
          <w:sz w:val="24"/>
          <w:szCs w:val="24"/>
          <w:lang w:eastAsia="ar-SA"/>
        </w:rPr>
        <w:t xml:space="preserve"> </w:t>
      </w:r>
      <w:r w:rsidR="00EA703E" w:rsidRPr="00EA703E">
        <w:rPr>
          <w:rFonts w:eastAsia="Lucida Sans Unicode"/>
          <w:kern w:val="1"/>
          <w:sz w:val="24"/>
          <w:szCs w:val="24"/>
          <w:lang w:eastAsia="ar-SA"/>
        </w:rPr>
        <w:t>Финансирование внеурочной деятельности осуществляется в рамках бюджетного и внебюджетного финансирования.</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Бюджетное финансирование внеурочной деятельности осуществляется за счет:</w:t>
      </w:r>
    </w:p>
    <w:p w:rsidR="00EA703E" w:rsidRPr="00EA703E" w:rsidRDefault="008072EB" w:rsidP="007B7555">
      <w:pPr>
        <w:tabs>
          <w:tab w:val="left" w:pos="993"/>
        </w:tabs>
        <w:suppressAutoHyphens/>
        <w:autoSpaceDE/>
        <w:autoSpaceDN/>
        <w:adjustRightInd/>
        <w:ind w:firstLine="567"/>
        <w:jc w:val="both"/>
        <w:rPr>
          <w:rFonts w:eastAsia="Lucida Sans Unicode"/>
          <w:kern w:val="1"/>
          <w:sz w:val="24"/>
          <w:szCs w:val="24"/>
          <w:lang w:eastAsia="ar-SA"/>
        </w:rPr>
      </w:pPr>
      <w:r>
        <w:rPr>
          <w:rFonts w:eastAsia="Lucida Sans Unicode"/>
          <w:kern w:val="1"/>
          <w:sz w:val="24"/>
          <w:szCs w:val="24"/>
          <w:lang w:eastAsia="ar-SA"/>
        </w:rPr>
        <w:t xml:space="preserve">- </w:t>
      </w:r>
      <w:r w:rsidR="00EA703E" w:rsidRPr="00EA703E">
        <w:rPr>
          <w:rFonts w:eastAsia="Lucida Sans Unicode"/>
          <w:kern w:val="1"/>
          <w:sz w:val="24"/>
          <w:szCs w:val="24"/>
          <w:lang w:eastAsia="ar-SA"/>
        </w:rPr>
        <w:t>части, формируемой участниками образовательных отношений, относящейся к школьному учебному плану (проекты и социальная практика);</w:t>
      </w:r>
    </w:p>
    <w:p w:rsidR="00EA703E" w:rsidRPr="00EA703E" w:rsidRDefault="008072EB" w:rsidP="007B7555">
      <w:pPr>
        <w:tabs>
          <w:tab w:val="left" w:pos="993"/>
        </w:tabs>
        <w:suppressAutoHyphens/>
        <w:autoSpaceDE/>
        <w:autoSpaceDN/>
        <w:adjustRightInd/>
        <w:ind w:firstLine="567"/>
        <w:jc w:val="both"/>
        <w:rPr>
          <w:rFonts w:eastAsia="Lucida Sans Unicode"/>
          <w:kern w:val="1"/>
          <w:sz w:val="24"/>
          <w:szCs w:val="24"/>
          <w:lang w:eastAsia="ar-SA"/>
        </w:rPr>
      </w:pPr>
      <w:r>
        <w:rPr>
          <w:rFonts w:eastAsia="Lucida Sans Unicode"/>
          <w:kern w:val="1"/>
          <w:sz w:val="24"/>
          <w:szCs w:val="24"/>
          <w:lang w:eastAsia="ar-SA"/>
        </w:rPr>
        <w:t xml:space="preserve">- </w:t>
      </w:r>
      <w:r w:rsidR="00EA703E" w:rsidRPr="00EA703E">
        <w:rPr>
          <w:rFonts w:eastAsia="Lucida Sans Unicode"/>
          <w:kern w:val="1"/>
          <w:sz w:val="24"/>
          <w:szCs w:val="24"/>
          <w:lang w:eastAsia="ar-SA"/>
        </w:rPr>
        <w:t>внутришкольного дополнительного образования (кружки, секции);</w:t>
      </w:r>
    </w:p>
    <w:p w:rsidR="00EA703E" w:rsidRPr="00EA703E" w:rsidRDefault="008072EB" w:rsidP="007B7555">
      <w:pPr>
        <w:tabs>
          <w:tab w:val="left" w:pos="993"/>
        </w:tabs>
        <w:suppressAutoHyphens/>
        <w:autoSpaceDE/>
        <w:autoSpaceDN/>
        <w:adjustRightInd/>
        <w:ind w:firstLine="567"/>
        <w:jc w:val="both"/>
        <w:rPr>
          <w:rFonts w:eastAsia="Lucida Sans Unicode"/>
          <w:kern w:val="1"/>
          <w:sz w:val="24"/>
          <w:szCs w:val="24"/>
          <w:lang w:eastAsia="ar-SA"/>
        </w:rPr>
      </w:pPr>
      <w:r>
        <w:rPr>
          <w:rFonts w:eastAsia="Lucida Sans Unicode"/>
          <w:kern w:val="1"/>
          <w:sz w:val="24"/>
          <w:szCs w:val="24"/>
          <w:lang w:eastAsia="ar-SA"/>
        </w:rPr>
        <w:t xml:space="preserve">- </w:t>
      </w:r>
      <w:r w:rsidR="00EA703E" w:rsidRPr="00EA703E">
        <w:rPr>
          <w:rFonts w:eastAsia="Lucida Sans Unicode"/>
          <w:kern w:val="1"/>
          <w:sz w:val="24"/>
          <w:szCs w:val="24"/>
          <w:lang w:eastAsia="ar-SA"/>
        </w:rPr>
        <w:t>деятельности классных руководителей (общешкольные, межклассные и классные воспитательные мероприятия);</w:t>
      </w:r>
    </w:p>
    <w:p w:rsidR="00EA703E" w:rsidRPr="00EA703E" w:rsidRDefault="008072EB" w:rsidP="007B7555">
      <w:pPr>
        <w:tabs>
          <w:tab w:val="left" w:pos="993"/>
        </w:tabs>
        <w:suppressAutoHyphens/>
        <w:autoSpaceDE/>
        <w:autoSpaceDN/>
        <w:adjustRightInd/>
        <w:ind w:firstLine="567"/>
        <w:jc w:val="both"/>
        <w:rPr>
          <w:rFonts w:eastAsia="Lucida Sans Unicode"/>
          <w:kern w:val="1"/>
          <w:sz w:val="24"/>
          <w:szCs w:val="24"/>
          <w:lang w:eastAsia="ar-SA"/>
        </w:rPr>
      </w:pPr>
      <w:r>
        <w:rPr>
          <w:rFonts w:eastAsia="Lucida Sans Unicode"/>
          <w:kern w:val="1"/>
          <w:sz w:val="24"/>
          <w:szCs w:val="24"/>
          <w:lang w:eastAsia="ar-SA"/>
        </w:rPr>
        <w:t xml:space="preserve">- </w:t>
      </w:r>
      <w:r w:rsidR="00EA703E" w:rsidRPr="00EA703E">
        <w:rPr>
          <w:rFonts w:eastAsia="Lucida Sans Unicode"/>
          <w:kern w:val="1"/>
          <w:sz w:val="24"/>
          <w:szCs w:val="24"/>
          <w:lang w:eastAsia="ar-SA"/>
        </w:rPr>
        <w:t>бюджетное стимулирующее финансирование (надбавки и доплаты за организацию внеурочной деятельности, педагогическое сопровождение);</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Внебюджетное финансирование внеурочной деятельности:</w:t>
      </w:r>
    </w:p>
    <w:p w:rsidR="00EA703E" w:rsidRPr="00EA703E" w:rsidRDefault="008072EB" w:rsidP="007B7555">
      <w:pPr>
        <w:suppressAutoHyphens/>
        <w:autoSpaceDE/>
        <w:autoSpaceDN/>
        <w:adjustRightInd/>
        <w:ind w:firstLine="567"/>
        <w:jc w:val="both"/>
        <w:rPr>
          <w:rFonts w:eastAsia="Lucida Sans Unicode"/>
          <w:kern w:val="1"/>
          <w:sz w:val="24"/>
          <w:szCs w:val="24"/>
          <w:lang w:eastAsia="ar-SA"/>
        </w:rPr>
      </w:pPr>
      <w:r>
        <w:rPr>
          <w:rFonts w:eastAsia="Lucida Sans Unicode"/>
          <w:kern w:val="1"/>
          <w:sz w:val="24"/>
          <w:szCs w:val="24"/>
          <w:lang w:eastAsia="ar-SA"/>
        </w:rPr>
        <w:t xml:space="preserve">- </w:t>
      </w:r>
      <w:r w:rsidR="00EA703E" w:rsidRPr="00EA703E">
        <w:rPr>
          <w:rFonts w:eastAsia="Lucida Sans Unicode"/>
          <w:kern w:val="1"/>
          <w:sz w:val="24"/>
          <w:szCs w:val="24"/>
          <w:lang w:eastAsia="ar-SA"/>
        </w:rPr>
        <w:t>платные дополнительные образовательные услуги (хореографическая студия);</w:t>
      </w:r>
    </w:p>
    <w:p w:rsidR="00EA703E" w:rsidRPr="00EA703E" w:rsidRDefault="008072EB" w:rsidP="007B7555">
      <w:pPr>
        <w:suppressAutoHyphens/>
        <w:autoSpaceDE/>
        <w:autoSpaceDN/>
        <w:adjustRightInd/>
        <w:ind w:firstLine="567"/>
        <w:jc w:val="both"/>
        <w:rPr>
          <w:rFonts w:eastAsia="Lucida Sans Unicode"/>
          <w:b/>
          <w:color w:val="FF0000"/>
          <w:kern w:val="1"/>
          <w:sz w:val="24"/>
          <w:szCs w:val="24"/>
          <w:lang w:eastAsia="ar-SA"/>
        </w:rPr>
      </w:pPr>
      <w:r>
        <w:rPr>
          <w:rFonts w:eastAsia="Lucida Sans Unicode"/>
          <w:kern w:val="1"/>
          <w:sz w:val="24"/>
          <w:szCs w:val="24"/>
          <w:lang w:eastAsia="ar-SA"/>
        </w:rPr>
        <w:t xml:space="preserve">- </w:t>
      </w:r>
      <w:r w:rsidR="00EA703E" w:rsidRPr="00EA703E">
        <w:rPr>
          <w:rFonts w:eastAsia="Lucida Sans Unicode"/>
          <w:kern w:val="1"/>
          <w:sz w:val="24"/>
          <w:szCs w:val="24"/>
          <w:lang w:eastAsia="ar-SA"/>
        </w:rPr>
        <w:t>музеи, выставки, экскурсии (средства родителей школьников).</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Модернизация системы финансирования базируется на возрастании роли внебюджетных источников финансирования школ, формируемых за счет оказания дополнительных платных образовательных услуг и осуществления предпринимательской деятельности.</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t>Проанализировав источники финансирования и их структуру, можно сделать вывод, что наблюдается снижение объемов финансирования бюджетных средств и со</w:t>
      </w:r>
      <w:r w:rsidR="008072EB">
        <w:rPr>
          <w:rFonts w:eastAsia="Lucida Sans Unicode"/>
          <w:kern w:val="1"/>
          <w:sz w:val="24"/>
          <w:szCs w:val="24"/>
          <w:lang w:eastAsia="ar-SA"/>
        </w:rPr>
        <w:t xml:space="preserve">ставляет в 2019 году - 98,67%. </w:t>
      </w:r>
      <w:r w:rsidRPr="00EA703E">
        <w:rPr>
          <w:rFonts w:eastAsia="Lucida Sans Unicode"/>
          <w:kern w:val="1"/>
          <w:sz w:val="24"/>
          <w:szCs w:val="24"/>
          <w:lang w:eastAsia="ar-SA"/>
        </w:rPr>
        <w:t>При сравнении суммы поступлений внебюджетных средств наблюдается их увеличение, это связано с тем, что школа при снижении финансирования из бюджета вынуждена искать дополнительные источники для покрытия своих расходов.</w:t>
      </w:r>
      <w:r w:rsidRPr="00EA703E">
        <w:rPr>
          <w:rFonts w:eastAsia="Lucida Sans Unicode"/>
          <w:kern w:val="1"/>
          <w:sz w:val="24"/>
          <w:szCs w:val="24"/>
        </w:rPr>
        <w:t xml:space="preserve"> </w:t>
      </w:r>
      <w:r w:rsidRPr="00EA703E">
        <w:rPr>
          <w:rFonts w:eastAsia="Lucida Sans Unicode"/>
          <w:bCs/>
          <w:kern w:val="1"/>
          <w:sz w:val="24"/>
          <w:szCs w:val="24"/>
        </w:rPr>
        <w:t>Еще одним источником  является работа по привлечению внебюджетных средств,</w:t>
      </w:r>
      <w:r w:rsidRPr="00EA703E">
        <w:rPr>
          <w:rFonts w:eastAsia="Lucida Sans Unicode"/>
          <w:color w:val="FF0000"/>
          <w:kern w:val="1"/>
          <w:sz w:val="24"/>
          <w:szCs w:val="24"/>
          <w:lang w:eastAsia="ar-SA"/>
        </w:rPr>
        <w:t xml:space="preserve"> </w:t>
      </w:r>
      <w:r w:rsidRPr="00EA703E">
        <w:rPr>
          <w:rFonts w:eastAsia="Lucida Sans Unicode"/>
          <w:kern w:val="1"/>
          <w:sz w:val="24"/>
          <w:szCs w:val="24"/>
          <w:lang w:eastAsia="ar-SA"/>
        </w:rPr>
        <w:t>за счет добровольных пожертвований и целевых взносов физических и (или) юридических лиц.</w:t>
      </w:r>
      <w:r w:rsidR="008072EB">
        <w:rPr>
          <w:rFonts w:eastAsia="Lucida Sans Unicode"/>
          <w:bCs/>
          <w:kern w:val="1"/>
          <w:sz w:val="24"/>
          <w:szCs w:val="24"/>
          <w:lang w:eastAsia="ar-SA"/>
        </w:rPr>
        <w:t xml:space="preserve"> </w:t>
      </w:r>
      <w:r w:rsidRPr="00EA703E">
        <w:rPr>
          <w:rFonts w:eastAsia="Lucida Sans Unicode"/>
          <w:kern w:val="1"/>
          <w:sz w:val="24"/>
          <w:szCs w:val="24"/>
          <w:lang w:eastAsia="ar-SA"/>
        </w:rPr>
        <w:t xml:space="preserve">Доходы за счет добровольных пожертвований отображены в таблице </w:t>
      </w:r>
    </w:p>
    <w:p w:rsidR="00EA703E" w:rsidRPr="00EA703E" w:rsidRDefault="00EA703E" w:rsidP="007B7555">
      <w:pPr>
        <w:suppressAutoHyphens/>
        <w:autoSpaceDE/>
        <w:autoSpaceDN/>
        <w:adjustRightInd/>
        <w:ind w:firstLine="567"/>
        <w:jc w:val="both"/>
        <w:rPr>
          <w:rFonts w:eastAsia="Lucida Sans Unicode"/>
          <w:color w:val="000000"/>
          <w:kern w:val="1"/>
          <w:sz w:val="24"/>
          <w:szCs w:val="24"/>
          <w:lang w:eastAsia="en-US"/>
        </w:rPr>
      </w:pPr>
      <w:r w:rsidRPr="00EA703E">
        <w:rPr>
          <w:rFonts w:eastAsia="Lucida Sans Unicode"/>
          <w:kern w:val="1"/>
          <w:sz w:val="24"/>
          <w:szCs w:val="24"/>
        </w:rPr>
        <w:t xml:space="preserve">В общем объеме расходов школы преобладают прямые затраты - расходы на заработную плату. </w:t>
      </w:r>
      <w:r w:rsidRPr="00EA703E">
        <w:rPr>
          <w:rFonts w:eastAsia="Lucida Sans Unicode"/>
          <w:color w:val="000000"/>
          <w:kern w:val="1"/>
          <w:sz w:val="24"/>
          <w:szCs w:val="24"/>
          <w:lang w:eastAsia="ar-SA"/>
        </w:rPr>
        <w:t xml:space="preserve">Основной статьей расходов является статья 210 (оплата труда и начисления на оплату труда), причем происходит ежегодное увеличение этого показателя - в 2019 году становятся меньше затраты по статье 220, а остальные затраты растут, что свидетельствует об улучшении условий работы и обучения. </w:t>
      </w:r>
    </w:p>
    <w:p w:rsidR="00EA703E" w:rsidRPr="00EA703E" w:rsidRDefault="00EA703E" w:rsidP="007B7555">
      <w:pPr>
        <w:suppressAutoHyphens/>
        <w:autoSpaceDE/>
        <w:autoSpaceDN/>
        <w:adjustRightInd/>
        <w:ind w:firstLine="567"/>
        <w:jc w:val="both"/>
        <w:rPr>
          <w:rFonts w:eastAsia="Lucida Sans Unicode"/>
          <w:kern w:val="1"/>
          <w:sz w:val="24"/>
          <w:szCs w:val="24"/>
          <w:lang w:eastAsia="ar-SA"/>
        </w:rPr>
      </w:pPr>
      <w:r w:rsidRPr="00EA703E">
        <w:rPr>
          <w:rFonts w:eastAsia="Lucida Sans Unicode"/>
          <w:kern w:val="1"/>
          <w:sz w:val="24"/>
          <w:szCs w:val="24"/>
          <w:lang w:eastAsia="ar-SA"/>
        </w:rPr>
        <w:lastRenderedPageBreak/>
        <w:t xml:space="preserve">Таким образом, несмотря на положительные тенденции, наметившиеся в 2019 году, наблюдается: </w:t>
      </w:r>
    </w:p>
    <w:p w:rsidR="00EA703E" w:rsidRPr="00EA703E" w:rsidRDefault="008072EB" w:rsidP="007B7555">
      <w:pPr>
        <w:tabs>
          <w:tab w:val="left" w:pos="1276"/>
        </w:tabs>
        <w:suppressAutoHyphens/>
        <w:autoSpaceDE/>
        <w:autoSpaceDN/>
        <w:adjustRightInd/>
        <w:ind w:firstLine="567"/>
        <w:jc w:val="both"/>
        <w:rPr>
          <w:rFonts w:eastAsia="Lucida Sans Unicode"/>
          <w:kern w:val="1"/>
          <w:sz w:val="24"/>
          <w:szCs w:val="24"/>
          <w:lang w:eastAsia="ar-SA"/>
        </w:rPr>
      </w:pPr>
      <w:r>
        <w:rPr>
          <w:rFonts w:eastAsia="Lucida Sans Unicode"/>
          <w:kern w:val="1"/>
          <w:sz w:val="24"/>
          <w:szCs w:val="24"/>
          <w:lang w:eastAsia="ar-SA"/>
        </w:rPr>
        <w:t xml:space="preserve">- </w:t>
      </w:r>
      <w:r w:rsidR="00EA703E" w:rsidRPr="00EA703E">
        <w:rPr>
          <w:rFonts w:eastAsia="Lucida Sans Unicode"/>
          <w:kern w:val="1"/>
          <w:sz w:val="24"/>
          <w:szCs w:val="24"/>
          <w:lang w:eastAsia="ar-SA"/>
        </w:rPr>
        <w:t>недостаточное финансирование, что мешает нормальному развитию и не обеспечивает осуществления образовательного процесса исходя из реальных потребностей, не происходит полного покрытия расходов на реализацию образовательной программы ни за счет бюджетных, ни за счет внебюджетных средств.</w:t>
      </w:r>
    </w:p>
    <w:p w:rsidR="00EA703E" w:rsidRPr="00EA703E" w:rsidRDefault="00EA703E" w:rsidP="007B7555">
      <w:pPr>
        <w:suppressAutoHyphens/>
        <w:autoSpaceDE/>
        <w:autoSpaceDN/>
        <w:adjustRightInd/>
        <w:ind w:firstLine="567"/>
        <w:rPr>
          <w:rFonts w:eastAsia="Lucida Sans Unicode"/>
          <w:kern w:val="1"/>
          <w:sz w:val="24"/>
          <w:szCs w:val="24"/>
          <w:lang w:eastAsia="ar-SA"/>
        </w:rPr>
      </w:pPr>
    </w:p>
    <w:p w:rsidR="00EA703E" w:rsidRPr="00EA703E" w:rsidRDefault="00EA703E" w:rsidP="007B7555">
      <w:pPr>
        <w:suppressAutoHyphens/>
        <w:autoSpaceDE/>
        <w:autoSpaceDN/>
        <w:adjustRightInd/>
        <w:ind w:firstLine="567"/>
        <w:jc w:val="both"/>
        <w:rPr>
          <w:rFonts w:eastAsia="Lucida Sans Unicode"/>
          <w:b/>
          <w:bCs/>
          <w:color w:val="000000"/>
          <w:kern w:val="1"/>
          <w:sz w:val="24"/>
          <w:szCs w:val="24"/>
          <w:lang w:eastAsia="ar-SA"/>
        </w:rPr>
      </w:pPr>
      <w:r w:rsidRPr="00EA703E">
        <w:rPr>
          <w:rFonts w:eastAsia="Lucida Sans Unicode"/>
          <w:b/>
          <w:bCs/>
          <w:color w:val="000000"/>
          <w:kern w:val="1"/>
          <w:sz w:val="24"/>
          <w:szCs w:val="24"/>
          <w:lang w:eastAsia="ar-SA"/>
        </w:rPr>
        <w:t>Характеристика информационно-методического обеспечения</w:t>
      </w:r>
    </w:p>
    <w:p w:rsidR="00EA703E" w:rsidRPr="00EA703E" w:rsidRDefault="00EA703E" w:rsidP="007B7555">
      <w:pPr>
        <w:autoSpaceDE/>
        <w:autoSpaceDN/>
        <w:adjustRightInd/>
        <w:ind w:firstLine="567"/>
        <w:jc w:val="both"/>
        <w:rPr>
          <w:rFonts w:eastAsia="Lucida Sans Unicode"/>
          <w:i/>
          <w:iCs/>
          <w:color w:val="FF0000"/>
          <w:kern w:val="1"/>
          <w:sz w:val="24"/>
          <w:szCs w:val="24"/>
          <w:lang w:eastAsia="ar-SA"/>
        </w:rPr>
      </w:pPr>
    </w:p>
    <w:p w:rsidR="00EA703E" w:rsidRPr="00EA703E" w:rsidRDefault="00EA703E" w:rsidP="007B7555">
      <w:pPr>
        <w:widowControl/>
        <w:autoSpaceDE/>
        <w:autoSpaceDN/>
        <w:adjustRightInd/>
        <w:ind w:firstLine="567"/>
        <w:jc w:val="both"/>
        <w:rPr>
          <w:rFonts w:eastAsia="Calibri"/>
          <w:sz w:val="24"/>
          <w:szCs w:val="24"/>
          <w:lang w:val="x-none" w:eastAsia="en-US"/>
        </w:rPr>
      </w:pPr>
      <w:r w:rsidRPr="00EA703E">
        <w:rPr>
          <w:rFonts w:eastAsia="Calibri"/>
          <w:sz w:val="24"/>
          <w:szCs w:val="24"/>
          <w:lang w:val="x-none" w:eastAsia="en-US"/>
        </w:rPr>
        <w:t xml:space="preserve">Информационно-методические условия реализации </w:t>
      </w:r>
      <w:r w:rsidRPr="00EA703E">
        <w:rPr>
          <w:rFonts w:eastAsia="Calibri"/>
          <w:sz w:val="24"/>
          <w:szCs w:val="24"/>
          <w:lang w:eastAsia="en-US"/>
        </w:rPr>
        <w:t>образовательной программы</w:t>
      </w:r>
      <w:r w:rsidRPr="00EA703E">
        <w:rPr>
          <w:rFonts w:eastAsia="Calibri"/>
          <w:sz w:val="24"/>
          <w:szCs w:val="24"/>
          <w:lang w:val="x-none" w:eastAsia="en-US"/>
        </w:rPr>
        <w:t xml:space="preserve"> обеспечиваются информационно-образовательной сре</w:t>
      </w:r>
      <w:bookmarkStart w:id="1" w:name="bookmark231"/>
      <w:r w:rsidRPr="00EA703E">
        <w:rPr>
          <w:rFonts w:eastAsia="Calibri"/>
          <w:sz w:val="24"/>
          <w:szCs w:val="24"/>
          <w:lang w:val="x-none" w:eastAsia="en-US"/>
        </w:rPr>
        <w:t>дой школы</w:t>
      </w:r>
      <w:r w:rsidRPr="00EA703E">
        <w:rPr>
          <w:rFonts w:eastAsia="Calibri"/>
          <w:sz w:val="24"/>
          <w:szCs w:val="24"/>
          <w:lang w:eastAsia="en-US"/>
        </w:rPr>
        <w:t xml:space="preserve">, которая представлена такими </w:t>
      </w:r>
      <w:r w:rsidRPr="00EA703E">
        <w:rPr>
          <w:rFonts w:eastAsia="Calibri"/>
          <w:sz w:val="24"/>
          <w:szCs w:val="24"/>
          <w:lang w:val="x-none" w:eastAsia="en-US"/>
        </w:rPr>
        <w:t xml:space="preserve"> элементами</w:t>
      </w:r>
      <w:r w:rsidRPr="00EA703E">
        <w:rPr>
          <w:rFonts w:eastAsia="Calibri"/>
          <w:sz w:val="24"/>
          <w:szCs w:val="24"/>
          <w:lang w:eastAsia="en-US"/>
        </w:rPr>
        <w:t xml:space="preserve"> как</w:t>
      </w:r>
      <w:r w:rsidRPr="00EA703E">
        <w:rPr>
          <w:rFonts w:eastAsia="Calibri"/>
          <w:sz w:val="24"/>
          <w:szCs w:val="24"/>
          <w:lang w:val="x-none" w:eastAsia="en-US"/>
        </w:rPr>
        <w:t>:</w:t>
      </w:r>
      <w:bookmarkEnd w:id="1"/>
    </w:p>
    <w:p w:rsidR="00EA703E" w:rsidRPr="00EA703E" w:rsidRDefault="006E062D" w:rsidP="007B7555">
      <w:pPr>
        <w:tabs>
          <w:tab w:val="left" w:pos="993"/>
        </w:tabs>
        <w:suppressAutoHyphens/>
        <w:autoSpaceDE/>
        <w:autoSpaceDN/>
        <w:adjustRightInd/>
        <w:ind w:firstLine="567"/>
        <w:jc w:val="both"/>
        <w:rPr>
          <w:rFonts w:eastAsia="Calibri"/>
          <w:sz w:val="24"/>
          <w:szCs w:val="24"/>
          <w:lang w:val="x-none" w:eastAsia="en-US"/>
        </w:rPr>
      </w:pPr>
      <w:r>
        <w:rPr>
          <w:rFonts w:eastAsia="Calibri"/>
          <w:sz w:val="24"/>
          <w:szCs w:val="24"/>
          <w:lang w:eastAsia="en-US"/>
        </w:rPr>
        <w:t xml:space="preserve">- </w:t>
      </w:r>
      <w:r w:rsidR="00EA703E" w:rsidRPr="00EA703E">
        <w:rPr>
          <w:rFonts w:eastAsia="Calibri"/>
          <w:sz w:val="24"/>
          <w:szCs w:val="24"/>
          <w:lang w:val="x-none" w:eastAsia="en-US"/>
        </w:rPr>
        <w:t>информационно-образовательные ресурсы в виде печатной продукции</w:t>
      </w:r>
      <w:r w:rsidR="00EA703E" w:rsidRPr="00EA703E">
        <w:rPr>
          <w:rFonts w:eastAsia="Calibri"/>
          <w:sz w:val="24"/>
          <w:szCs w:val="24"/>
          <w:lang w:eastAsia="en-US"/>
        </w:rPr>
        <w:t>;</w:t>
      </w:r>
    </w:p>
    <w:p w:rsidR="00EA703E" w:rsidRPr="00EA703E" w:rsidRDefault="006E062D" w:rsidP="007B7555">
      <w:pPr>
        <w:tabs>
          <w:tab w:val="left" w:pos="993"/>
        </w:tabs>
        <w:suppressAutoHyphens/>
        <w:autoSpaceDE/>
        <w:autoSpaceDN/>
        <w:adjustRightInd/>
        <w:ind w:firstLine="567"/>
        <w:jc w:val="both"/>
        <w:rPr>
          <w:rFonts w:eastAsia="Calibri"/>
          <w:sz w:val="24"/>
          <w:szCs w:val="24"/>
          <w:lang w:val="x-none" w:eastAsia="en-US"/>
        </w:rPr>
      </w:pPr>
      <w:r>
        <w:rPr>
          <w:rFonts w:eastAsia="Calibri"/>
          <w:sz w:val="24"/>
          <w:szCs w:val="24"/>
          <w:lang w:eastAsia="en-US"/>
        </w:rPr>
        <w:t xml:space="preserve">- </w:t>
      </w:r>
      <w:r w:rsidR="00EA703E" w:rsidRPr="00EA703E">
        <w:rPr>
          <w:rFonts w:eastAsia="Calibri"/>
          <w:sz w:val="24"/>
          <w:szCs w:val="24"/>
          <w:lang w:val="x-none" w:eastAsia="en-US"/>
        </w:rPr>
        <w:t>информационно-образовательные ресурсы на сменных оптических носителях;</w:t>
      </w:r>
    </w:p>
    <w:p w:rsidR="00EA703E" w:rsidRPr="00EA703E" w:rsidRDefault="006E062D" w:rsidP="007B7555">
      <w:pPr>
        <w:tabs>
          <w:tab w:val="left" w:pos="993"/>
        </w:tabs>
        <w:suppressAutoHyphens/>
        <w:autoSpaceDE/>
        <w:autoSpaceDN/>
        <w:adjustRightInd/>
        <w:ind w:firstLine="567"/>
        <w:jc w:val="both"/>
        <w:rPr>
          <w:rFonts w:eastAsia="Calibri"/>
          <w:sz w:val="24"/>
          <w:szCs w:val="24"/>
          <w:lang w:val="x-none" w:eastAsia="en-US"/>
        </w:rPr>
      </w:pPr>
      <w:r>
        <w:rPr>
          <w:rFonts w:eastAsia="Calibri"/>
          <w:sz w:val="24"/>
          <w:szCs w:val="24"/>
          <w:lang w:eastAsia="en-US"/>
        </w:rPr>
        <w:t xml:space="preserve">- </w:t>
      </w:r>
      <w:r w:rsidR="00EA703E" w:rsidRPr="00EA703E">
        <w:rPr>
          <w:rFonts w:eastAsia="Calibri"/>
          <w:sz w:val="24"/>
          <w:szCs w:val="24"/>
          <w:lang w:val="x-none" w:eastAsia="en-US"/>
        </w:rPr>
        <w:t>информационно-образовательные ресурсы Интернета;</w:t>
      </w:r>
    </w:p>
    <w:p w:rsidR="00EA703E" w:rsidRPr="00EA703E" w:rsidRDefault="006E062D" w:rsidP="007B7555">
      <w:pPr>
        <w:tabs>
          <w:tab w:val="left" w:pos="993"/>
        </w:tabs>
        <w:suppressAutoHyphens/>
        <w:autoSpaceDE/>
        <w:autoSpaceDN/>
        <w:adjustRightInd/>
        <w:ind w:firstLine="567"/>
        <w:jc w:val="both"/>
        <w:rPr>
          <w:rFonts w:eastAsia="Calibri"/>
          <w:sz w:val="24"/>
          <w:szCs w:val="24"/>
          <w:lang w:val="x-none" w:eastAsia="en-US"/>
        </w:rPr>
      </w:pPr>
      <w:r>
        <w:rPr>
          <w:rFonts w:eastAsia="Calibri"/>
          <w:sz w:val="24"/>
          <w:szCs w:val="24"/>
          <w:lang w:eastAsia="en-US"/>
        </w:rPr>
        <w:t xml:space="preserve">- </w:t>
      </w:r>
      <w:r w:rsidR="00EA703E" w:rsidRPr="00EA703E">
        <w:rPr>
          <w:rFonts w:eastAsia="Calibri"/>
          <w:sz w:val="24"/>
          <w:szCs w:val="24"/>
          <w:lang w:val="x-none" w:eastAsia="en-US"/>
        </w:rPr>
        <w:t>вычислительная и информационно-телекоммуникационная инфраструктура</w:t>
      </w:r>
      <w:r w:rsidR="00EA703E" w:rsidRPr="00EA703E">
        <w:rPr>
          <w:rFonts w:eastAsia="Calibri"/>
          <w:sz w:val="24"/>
          <w:szCs w:val="24"/>
          <w:lang w:eastAsia="en-US"/>
        </w:rPr>
        <w:t>;</w:t>
      </w:r>
    </w:p>
    <w:p w:rsidR="00EA703E" w:rsidRPr="00EA703E" w:rsidRDefault="006E062D" w:rsidP="007B7555">
      <w:pPr>
        <w:tabs>
          <w:tab w:val="left" w:pos="993"/>
        </w:tabs>
        <w:suppressAutoHyphens/>
        <w:autoSpaceDE/>
        <w:autoSpaceDN/>
        <w:adjustRightInd/>
        <w:ind w:firstLine="567"/>
        <w:jc w:val="both"/>
        <w:rPr>
          <w:rFonts w:eastAsia="Calibri"/>
          <w:sz w:val="24"/>
          <w:szCs w:val="24"/>
          <w:lang w:val="x-none" w:eastAsia="en-US"/>
        </w:rPr>
      </w:pPr>
      <w:r>
        <w:rPr>
          <w:rFonts w:eastAsia="Calibri"/>
          <w:sz w:val="24"/>
          <w:szCs w:val="24"/>
          <w:lang w:eastAsia="en-US"/>
        </w:rPr>
        <w:t xml:space="preserve">- </w:t>
      </w:r>
      <w:r w:rsidR="00EA703E" w:rsidRPr="00EA703E">
        <w:rPr>
          <w:rFonts w:eastAsia="Calibri"/>
          <w:sz w:val="24"/>
          <w:szCs w:val="24"/>
          <w:lang w:val="x-none" w:eastAsia="en-US"/>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B0723D" w:rsidRDefault="006E062D" w:rsidP="00B0723D">
      <w:pPr>
        <w:widowControl/>
        <w:suppressAutoHyphens/>
        <w:autoSpaceDN/>
        <w:adjustRightInd/>
        <w:ind w:firstLine="567"/>
        <w:jc w:val="both"/>
        <w:rPr>
          <w:rFonts w:eastAsia="Calibri"/>
          <w:bCs/>
          <w:color w:val="000000"/>
          <w:sz w:val="24"/>
          <w:szCs w:val="24"/>
          <w:lang w:eastAsia="ar-SA"/>
        </w:rPr>
      </w:pPr>
      <w:r>
        <w:rPr>
          <w:rFonts w:eastAsia="Calibri"/>
          <w:bCs/>
          <w:color w:val="000000"/>
          <w:sz w:val="24"/>
          <w:szCs w:val="24"/>
          <w:lang w:eastAsia="ar-SA"/>
        </w:rPr>
        <w:t xml:space="preserve">Полная характеристика </w:t>
      </w:r>
      <w:r w:rsidR="00EA703E" w:rsidRPr="00EA703E">
        <w:rPr>
          <w:rFonts w:eastAsia="Calibri"/>
          <w:bCs/>
          <w:color w:val="000000"/>
          <w:sz w:val="24"/>
          <w:szCs w:val="24"/>
          <w:lang w:eastAsia="ar-SA"/>
        </w:rPr>
        <w:t>информационно-методического сопровождения образовательной деятельности при получени</w:t>
      </w:r>
      <w:r w:rsidR="000009B4">
        <w:rPr>
          <w:rFonts w:eastAsia="Calibri"/>
          <w:bCs/>
          <w:color w:val="000000"/>
          <w:sz w:val="24"/>
          <w:szCs w:val="24"/>
          <w:lang w:eastAsia="ar-SA"/>
        </w:rPr>
        <w:t xml:space="preserve">и среднего общего образования, </w:t>
      </w:r>
      <w:r w:rsidR="00EA703E" w:rsidRPr="00EA703E">
        <w:rPr>
          <w:rFonts w:eastAsia="Calibri"/>
          <w:bCs/>
          <w:color w:val="000000"/>
          <w:sz w:val="24"/>
          <w:szCs w:val="24"/>
          <w:lang w:eastAsia="ar-SA"/>
        </w:rPr>
        <w:t xml:space="preserve">представлена в документации </w:t>
      </w:r>
      <w:r w:rsidR="00B0723D">
        <w:rPr>
          <w:rFonts w:eastAsia="Calibri"/>
          <w:bCs/>
          <w:color w:val="000000"/>
          <w:sz w:val="24"/>
          <w:szCs w:val="24"/>
          <w:lang w:eastAsia="ar-SA"/>
        </w:rPr>
        <w:t>учебных кабинетов и библиотеке.</w:t>
      </w:r>
    </w:p>
    <w:p w:rsidR="00B0723D" w:rsidRDefault="00B0723D" w:rsidP="00B0723D">
      <w:pPr>
        <w:widowControl/>
        <w:suppressAutoHyphens/>
        <w:autoSpaceDN/>
        <w:adjustRightInd/>
        <w:ind w:firstLine="567"/>
        <w:jc w:val="both"/>
        <w:rPr>
          <w:rFonts w:eastAsia="Calibri"/>
          <w:bCs/>
          <w:color w:val="000000"/>
          <w:sz w:val="24"/>
          <w:szCs w:val="24"/>
          <w:lang w:eastAsia="ar-SA"/>
        </w:rPr>
      </w:pPr>
    </w:p>
    <w:p w:rsidR="00591780" w:rsidRPr="00B0723D" w:rsidRDefault="001679D4" w:rsidP="00B0723D">
      <w:pPr>
        <w:widowControl/>
        <w:suppressAutoHyphens/>
        <w:autoSpaceDN/>
        <w:adjustRightInd/>
        <w:ind w:firstLine="567"/>
        <w:jc w:val="both"/>
        <w:rPr>
          <w:rFonts w:eastAsia="Calibri"/>
          <w:bCs/>
          <w:color w:val="000000"/>
          <w:sz w:val="24"/>
          <w:szCs w:val="24"/>
          <w:lang w:eastAsia="ar-SA"/>
        </w:rPr>
      </w:pPr>
      <w:r>
        <w:rPr>
          <w:b/>
          <w:bCs/>
          <w:sz w:val="24"/>
          <w:szCs w:val="24"/>
        </w:rPr>
        <w:t xml:space="preserve">3.2.4. </w:t>
      </w:r>
      <w:r>
        <w:rPr>
          <w:rFonts w:eastAsia="Times New Roman"/>
          <w:b/>
          <w:bCs/>
          <w:sz w:val="24"/>
          <w:szCs w:val="24"/>
        </w:rPr>
        <w:t>Материально-технические условия реализации АООП ООО</w:t>
      </w:r>
    </w:p>
    <w:p w:rsidR="00591780" w:rsidRDefault="006E062D" w:rsidP="007B7555">
      <w:pPr>
        <w:shd w:val="clear" w:color="auto" w:fill="FFFFFF"/>
        <w:spacing w:line="274" w:lineRule="exact"/>
        <w:ind w:right="5" w:firstLine="567"/>
        <w:jc w:val="both"/>
      </w:pPr>
      <w:r>
        <w:rPr>
          <w:rFonts w:eastAsia="Times New Roman"/>
          <w:sz w:val="24"/>
          <w:szCs w:val="24"/>
        </w:rPr>
        <w:t>МОУ «Средняя школа №24</w:t>
      </w:r>
      <w:r w:rsidR="001679D4">
        <w:rPr>
          <w:rFonts w:eastAsia="Times New Roman"/>
          <w:sz w:val="24"/>
          <w:szCs w:val="24"/>
        </w:rPr>
        <w:t>», реализующая основные образовательные программы начального, основного уровней общего образования, располагает материальной и технической базой,</w:t>
      </w:r>
      <w:r>
        <w:rPr>
          <w:rFonts w:eastAsia="Times New Roman"/>
          <w:sz w:val="24"/>
          <w:szCs w:val="24"/>
        </w:rPr>
        <w:t xml:space="preserve"> </w:t>
      </w:r>
      <w:r w:rsidR="001679D4">
        <w:rPr>
          <w:rFonts w:eastAsia="Times New Roman"/>
          <w:sz w:val="24"/>
          <w:szCs w:val="24"/>
        </w:rPr>
        <w:t>обеспечивающей организацию и проведение всех видов деятельности обучающихся.</w:t>
      </w:r>
    </w:p>
    <w:p w:rsidR="00591780" w:rsidRDefault="001679D4" w:rsidP="007B7555">
      <w:pPr>
        <w:shd w:val="clear" w:color="auto" w:fill="FFFFFF"/>
        <w:spacing w:line="274" w:lineRule="exact"/>
        <w:ind w:right="10" w:firstLine="567"/>
        <w:jc w:val="both"/>
      </w:pPr>
      <w:r>
        <w:rPr>
          <w:rFonts w:eastAsia="Times New Roman"/>
          <w:sz w:val="24"/>
          <w:szCs w:val="24"/>
        </w:rPr>
        <w:t>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ее обслуживания.</w:t>
      </w:r>
    </w:p>
    <w:p w:rsidR="00591780" w:rsidRDefault="001679D4" w:rsidP="007B7555">
      <w:pPr>
        <w:shd w:val="clear" w:color="auto" w:fill="FFFFFF"/>
        <w:spacing w:line="274" w:lineRule="exact"/>
        <w:ind w:right="10" w:firstLine="567"/>
        <w:jc w:val="both"/>
      </w:pPr>
      <w:r>
        <w:rPr>
          <w:rFonts w:eastAsia="Times New Roman"/>
          <w:sz w:val="24"/>
          <w:szCs w:val="24"/>
        </w:rPr>
        <w:t>При реализации программ предусматриваются специально организованные места, постоянно доступные обучающимся и предназначенные для:</w:t>
      </w:r>
    </w:p>
    <w:p w:rsidR="00591780" w:rsidRDefault="001679D4" w:rsidP="007B7555">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творческой деятельности;</w:t>
      </w:r>
    </w:p>
    <w:p w:rsidR="00591780" w:rsidRDefault="001679D4" w:rsidP="007B7555">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индивидуальной и групповой работы.</w:t>
      </w:r>
    </w:p>
    <w:p w:rsidR="00591780" w:rsidRDefault="001679D4" w:rsidP="007B7555">
      <w:pPr>
        <w:shd w:val="clear" w:color="auto" w:fill="FFFFFF"/>
        <w:spacing w:line="274" w:lineRule="exact"/>
        <w:ind w:firstLine="567"/>
        <w:jc w:val="both"/>
        <w:rPr>
          <w:rFonts w:eastAsia="Times New Roman"/>
          <w:sz w:val="24"/>
          <w:szCs w:val="24"/>
        </w:rPr>
      </w:pPr>
      <w:r>
        <w:rPr>
          <w:rFonts w:eastAsia="Times New Roman"/>
          <w:sz w:val="24"/>
          <w:szCs w:val="24"/>
        </w:rPr>
        <w:t>Во всех помещениях школы, где осуществляется образовательный процесс, обеспечивается доступ педагогов и обучающихся к информационной среде учреждения и к информационной сети ИНТЕРНЕТ.</w:t>
      </w:r>
    </w:p>
    <w:p w:rsidR="006B0B63" w:rsidRPr="006B0B63" w:rsidRDefault="006B0B63" w:rsidP="007B7555">
      <w:pPr>
        <w:suppressAutoHyphens/>
        <w:autoSpaceDE/>
        <w:autoSpaceDN/>
        <w:adjustRightInd/>
        <w:ind w:firstLine="567"/>
        <w:jc w:val="both"/>
        <w:rPr>
          <w:rFonts w:eastAsia="Lucida Sans Unicode"/>
          <w:kern w:val="1"/>
          <w:sz w:val="24"/>
          <w:szCs w:val="24"/>
          <w:lang w:eastAsia="ar-SA"/>
        </w:rPr>
      </w:pPr>
      <w:r w:rsidRPr="006B0B63">
        <w:rPr>
          <w:rFonts w:eastAsia="Lucida Sans Unicode"/>
          <w:kern w:val="1"/>
          <w:sz w:val="24"/>
          <w:szCs w:val="24"/>
          <w:lang w:eastAsia="ar-SA"/>
        </w:rPr>
        <w:t>Вычислительная и информационно-телекоммуникационная инфраструктура школы представлена ресу</w:t>
      </w:r>
      <w:r w:rsidR="007B7555">
        <w:rPr>
          <w:rFonts w:eastAsia="Lucida Sans Unicode"/>
          <w:kern w:val="1"/>
          <w:sz w:val="24"/>
          <w:szCs w:val="24"/>
          <w:lang w:eastAsia="ar-SA"/>
        </w:rPr>
        <w:t>рсами, отображенными в таблице</w:t>
      </w:r>
      <w:r w:rsidRPr="006B0B63">
        <w:rPr>
          <w:rFonts w:eastAsia="Lucida Sans Unicode"/>
          <w:kern w:val="1"/>
          <w:sz w:val="24"/>
          <w:szCs w:val="24"/>
          <w:lang w:eastAsia="ar-SA"/>
        </w:rPr>
        <w:t>.</w:t>
      </w:r>
    </w:p>
    <w:p w:rsidR="006B0B63" w:rsidRPr="006B0B63" w:rsidRDefault="006B0B63" w:rsidP="006B0B63">
      <w:pPr>
        <w:suppressAutoHyphens/>
        <w:autoSpaceDE/>
        <w:autoSpaceDN/>
        <w:adjustRightInd/>
        <w:rPr>
          <w:rFonts w:eastAsia="Lucida Sans Unicode"/>
          <w:kern w:val="1"/>
          <w:sz w:val="24"/>
          <w:szCs w:val="24"/>
          <w:lang w:eastAsia="ar-SA"/>
        </w:rPr>
      </w:pP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7667"/>
        <w:gridCol w:w="1685"/>
      </w:tblGrid>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b/>
                <w:bCs/>
                <w:kern w:val="1"/>
                <w:sz w:val="24"/>
                <w:szCs w:val="24"/>
                <w:lang w:eastAsia="ar-SA"/>
              </w:rPr>
            </w:pPr>
            <w:r w:rsidRPr="006B0B63">
              <w:rPr>
                <w:rFonts w:eastAsia="Lucida Sans Unicode"/>
                <w:b/>
                <w:bCs/>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b/>
                <w:bCs/>
                <w:kern w:val="1"/>
                <w:sz w:val="24"/>
                <w:szCs w:val="24"/>
                <w:lang w:eastAsia="ar-SA"/>
              </w:rPr>
            </w:pPr>
            <w:r w:rsidRPr="006B0B63">
              <w:rPr>
                <w:rFonts w:eastAsia="Lucida Sans Unicode"/>
                <w:b/>
                <w:bCs/>
                <w:kern w:val="1"/>
                <w:sz w:val="24"/>
                <w:szCs w:val="24"/>
                <w:lang w:eastAsia="ar-SA"/>
              </w:rPr>
              <w:t>Наименование ресурса</w:t>
            </w:r>
          </w:p>
        </w:tc>
        <w:tc>
          <w:tcPr>
            <w:tcW w:w="825" w:type="pct"/>
          </w:tcPr>
          <w:p w:rsidR="006B0B63" w:rsidRPr="006B0B63" w:rsidRDefault="006B0B63" w:rsidP="006B0B63">
            <w:pPr>
              <w:suppressAutoHyphens/>
              <w:autoSpaceDE/>
              <w:autoSpaceDN/>
              <w:adjustRightInd/>
              <w:jc w:val="center"/>
              <w:rPr>
                <w:rFonts w:eastAsia="Lucida Sans Unicode"/>
                <w:b/>
                <w:bCs/>
                <w:kern w:val="1"/>
                <w:sz w:val="24"/>
                <w:szCs w:val="24"/>
                <w:lang w:eastAsia="ar-SA"/>
              </w:rPr>
            </w:pPr>
            <w:r w:rsidRPr="006B0B63">
              <w:rPr>
                <w:rFonts w:eastAsia="Lucida Sans Unicode"/>
                <w:b/>
                <w:bCs/>
                <w:kern w:val="1"/>
                <w:sz w:val="24"/>
                <w:szCs w:val="24"/>
                <w:lang w:eastAsia="ar-SA"/>
              </w:rPr>
              <w:t>Количество единиц</w:t>
            </w:r>
          </w:p>
        </w:tc>
      </w:tr>
      <w:tr w:rsidR="006B0B63" w:rsidRPr="006B0B63" w:rsidTr="00FB526F">
        <w:trPr>
          <w:jc w:val="center"/>
        </w:trPr>
        <w:tc>
          <w:tcPr>
            <w:tcW w:w="421" w:type="pct"/>
          </w:tcPr>
          <w:p w:rsidR="006B0B63" w:rsidRPr="006B0B63" w:rsidRDefault="006B0B63" w:rsidP="006B0B63">
            <w:pPr>
              <w:widowControl/>
              <w:numPr>
                <w:ilvl w:val="0"/>
                <w:numId w:val="146"/>
              </w:numPr>
              <w:suppressAutoHyphens/>
              <w:autoSpaceDE/>
              <w:autoSpaceDN/>
              <w:adjustRightInd/>
              <w:rPr>
                <w:rFonts w:eastAsia="Lucida Sans Unicode"/>
                <w:kern w:val="1"/>
                <w:sz w:val="24"/>
                <w:szCs w:val="24"/>
                <w:lang w:eastAsia="ar-SA"/>
              </w:rPr>
            </w:pP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Компьютерный класс</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1</w:t>
            </w:r>
          </w:p>
        </w:tc>
      </w:tr>
      <w:tr w:rsidR="006B0B63" w:rsidRPr="006B0B63" w:rsidTr="00FB526F">
        <w:trPr>
          <w:jc w:val="center"/>
        </w:trPr>
        <w:tc>
          <w:tcPr>
            <w:tcW w:w="421" w:type="pct"/>
          </w:tcPr>
          <w:p w:rsidR="006B0B63" w:rsidRPr="006B0B63" w:rsidRDefault="006B0B63" w:rsidP="006B0B63">
            <w:pPr>
              <w:widowControl/>
              <w:numPr>
                <w:ilvl w:val="0"/>
                <w:numId w:val="145"/>
              </w:numPr>
              <w:suppressAutoHyphens/>
              <w:autoSpaceDE/>
              <w:autoSpaceDN/>
              <w:adjustRightInd/>
              <w:rPr>
                <w:rFonts w:eastAsia="Lucida Sans Unicode"/>
                <w:kern w:val="1"/>
                <w:sz w:val="24"/>
                <w:szCs w:val="24"/>
                <w:lang w:eastAsia="ar-SA"/>
              </w:rPr>
            </w:pP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 xml:space="preserve">АРМ ученика </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14</w:t>
            </w:r>
          </w:p>
        </w:tc>
      </w:tr>
      <w:tr w:rsidR="006B0B63" w:rsidRPr="006B0B63" w:rsidTr="00FB526F">
        <w:trPr>
          <w:jc w:val="center"/>
        </w:trPr>
        <w:tc>
          <w:tcPr>
            <w:tcW w:w="421" w:type="pct"/>
          </w:tcPr>
          <w:p w:rsidR="006B0B63" w:rsidRPr="006B0B63" w:rsidRDefault="006B0B63" w:rsidP="006B0B63">
            <w:pPr>
              <w:widowControl/>
              <w:numPr>
                <w:ilvl w:val="0"/>
                <w:numId w:val="145"/>
              </w:numPr>
              <w:suppressAutoHyphens/>
              <w:autoSpaceDE/>
              <w:autoSpaceDN/>
              <w:adjustRightInd/>
              <w:rPr>
                <w:rFonts w:eastAsia="Lucida Sans Unicode"/>
                <w:kern w:val="1"/>
                <w:sz w:val="24"/>
                <w:szCs w:val="24"/>
                <w:lang w:eastAsia="ar-SA"/>
              </w:rPr>
            </w:pP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 xml:space="preserve">АРМ учителя </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1</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2.</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Мобильный компьютерный класс</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2</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а.</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АРМ ученика (ноутбук)</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30</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val="en-US" w:eastAsia="ar-SA"/>
              </w:rPr>
            </w:pPr>
            <w:r w:rsidRPr="006B0B63">
              <w:rPr>
                <w:rFonts w:eastAsia="Lucida Sans Unicode"/>
                <w:kern w:val="1"/>
                <w:sz w:val="24"/>
                <w:szCs w:val="24"/>
                <w:lang w:val="en-US" w:eastAsia="ar-SA"/>
              </w:rPr>
              <w:t>b.</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АРМ учителя (ноутбук)</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3.</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Цифровая лаборатория</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1</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а.</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АРМ ученика (нетбук)</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13</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val="en-US" w:eastAsia="ar-SA"/>
              </w:rPr>
            </w:pPr>
            <w:r w:rsidRPr="006B0B63">
              <w:rPr>
                <w:rFonts w:eastAsia="Lucida Sans Unicode"/>
                <w:kern w:val="1"/>
                <w:sz w:val="24"/>
                <w:szCs w:val="24"/>
                <w:lang w:val="en-US" w:eastAsia="ar-SA"/>
              </w:rPr>
              <w:t>b.</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АРМ учителя (нетбук)</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val="en-US" w:eastAsia="ar-SA"/>
              </w:rPr>
            </w:pPr>
            <w:r w:rsidRPr="006B0B63">
              <w:rPr>
                <w:rFonts w:eastAsia="Lucida Sans Unicode"/>
                <w:kern w:val="1"/>
                <w:sz w:val="24"/>
                <w:szCs w:val="24"/>
                <w:lang w:val="en-US" w:eastAsia="ar-SA"/>
              </w:rPr>
              <w:t>4.</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Количество персональных компьютеров (всего)</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119</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5.</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Количество компьютеров, используемых в учебном процессе</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80</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6.</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Количество компьютеров, используемых в административных целях</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10</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val="en-US" w:eastAsia="ar-SA"/>
              </w:rPr>
            </w:pPr>
            <w:r w:rsidRPr="006B0B63">
              <w:rPr>
                <w:rFonts w:eastAsia="Lucida Sans Unicode"/>
                <w:kern w:val="1"/>
                <w:sz w:val="24"/>
                <w:szCs w:val="24"/>
                <w:lang w:val="en-US" w:eastAsia="ar-SA"/>
              </w:rPr>
              <w:lastRenderedPageBreak/>
              <w:t>7.</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Количество компьютеров в составе локальных вычислительных сетей</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80</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val="en-US" w:eastAsia="ar-SA"/>
              </w:rPr>
            </w:pPr>
            <w:r w:rsidRPr="006B0B63">
              <w:rPr>
                <w:rFonts w:eastAsia="Lucida Sans Unicode"/>
                <w:kern w:val="1"/>
                <w:sz w:val="24"/>
                <w:szCs w:val="24"/>
                <w:lang w:val="en-US" w:eastAsia="ar-SA"/>
              </w:rPr>
              <w:t>8.</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Количество классов (учебных помещений), оснащенных интерактивным комплектом (интерактивная доска, проектор)</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15</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val="en-US" w:eastAsia="ar-SA"/>
              </w:rPr>
            </w:pPr>
            <w:r w:rsidRPr="006B0B63">
              <w:rPr>
                <w:rFonts w:eastAsia="Lucida Sans Unicode"/>
                <w:kern w:val="1"/>
                <w:sz w:val="24"/>
                <w:szCs w:val="24"/>
                <w:lang w:val="en-US" w:eastAsia="ar-SA"/>
              </w:rPr>
              <w:t>9.</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Выделена линия для подключения школы к сети Интернет, скорость подключения</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Да, 100мб/с</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val="en-US" w:eastAsia="ar-SA"/>
              </w:rPr>
              <w:t>10</w:t>
            </w:r>
            <w:r w:rsidRPr="006B0B63">
              <w:rPr>
                <w:rFonts w:eastAsia="Lucida Sans Unicode"/>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Ноутбук</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51</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val="en-US" w:eastAsia="ar-SA"/>
              </w:rPr>
            </w:pPr>
            <w:r w:rsidRPr="006B0B63">
              <w:rPr>
                <w:rFonts w:eastAsia="Lucida Sans Unicode"/>
                <w:kern w:val="1"/>
                <w:sz w:val="24"/>
                <w:szCs w:val="24"/>
                <w:lang w:val="en-US" w:eastAsia="ar-SA"/>
              </w:rPr>
              <w:t>11.</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Планшет</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val="en-US" w:eastAsia="ar-SA"/>
              </w:rPr>
              <w:t>12</w:t>
            </w:r>
            <w:r w:rsidRPr="006B0B63">
              <w:rPr>
                <w:rFonts w:eastAsia="Lucida Sans Unicode"/>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 xml:space="preserve">Принтер </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17</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val="en-US" w:eastAsia="ar-SA"/>
              </w:rPr>
              <w:t>13</w:t>
            </w:r>
            <w:r w:rsidRPr="006B0B63">
              <w:rPr>
                <w:rFonts w:eastAsia="Lucida Sans Unicode"/>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МФУ</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25</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val="en-US" w:eastAsia="ar-SA"/>
              </w:rPr>
              <w:t>14</w:t>
            </w:r>
            <w:r w:rsidRPr="006B0B63">
              <w:rPr>
                <w:rFonts w:eastAsia="Lucida Sans Unicode"/>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Мультимедийный проектор</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28</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val="en-US" w:eastAsia="ar-SA"/>
              </w:rPr>
              <w:t>15</w:t>
            </w:r>
            <w:r w:rsidRPr="006B0B63">
              <w:rPr>
                <w:rFonts w:eastAsia="Lucida Sans Unicode"/>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Копировальный аппарат</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val="en-US" w:eastAsia="ar-SA"/>
              </w:rPr>
              <w:t>16</w:t>
            </w:r>
            <w:r w:rsidRPr="006B0B63">
              <w:rPr>
                <w:rFonts w:eastAsia="Lucida Sans Unicode"/>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 xml:space="preserve">Сканер </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2</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val="en-US" w:eastAsia="ar-SA"/>
              </w:rPr>
              <w:t>17</w:t>
            </w:r>
            <w:r w:rsidRPr="006B0B63">
              <w:rPr>
                <w:rFonts w:eastAsia="Lucida Sans Unicode"/>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Документ камера</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5</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val="en-US" w:eastAsia="ar-SA"/>
              </w:rPr>
              <w:t>18</w:t>
            </w:r>
            <w:r w:rsidRPr="006B0B63">
              <w:rPr>
                <w:rFonts w:eastAsia="Lucida Sans Unicode"/>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АРМ учителя</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35</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val="en-US" w:eastAsia="ar-SA"/>
              </w:rPr>
              <w:t>19</w:t>
            </w:r>
            <w:r w:rsidRPr="006B0B63">
              <w:rPr>
                <w:rFonts w:eastAsia="Lucida Sans Unicode"/>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Цифровая видеокамера</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1</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val="en-US" w:eastAsia="ar-SA"/>
              </w:rPr>
              <w:t>20</w:t>
            </w:r>
            <w:r w:rsidRPr="006B0B63">
              <w:rPr>
                <w:rFonts w:eastAsia="Lucida Sans Unicode"/>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Цифровой фотоаппарат</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1</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val="en-US" w:eastAsia="ar-SA"/>
              </w:rPr>
              <w:t>21</w:t>
            </w:r>
            <w:r w:rsidRPr="006B0B63">
              <w:rPr>
                <w:rFonts w:eastAsia="Lucida Sans Unicode"/>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Цифровой микроскоп</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3</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val="en-US" w:eastAsia="ar-SA"/>
              </w:rPr>
              <w:t>22</w:t>
            </w:r>
            <w:r w:rsidRPr="006B0B63">
              <w:rPr>
                <w:rFonts w:eastAsia="Lucida Sans Unicode"/>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Интерактивная доска</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15</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val="en-US" w:eastAsia="ar-SA"/>
              </w:rPr>
              <w:t>23</w:t>
            </w:r>
            <w:r w:rsidRPr="006B0B63">
              <w:rPr>
                <w:rFonts w:eastAsia="Lucida Sans Unicode"/>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Телевизор ЖК</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7</w:t>
            </w:r>
          </w:p>
        </w:tc>
      </w:tr>
      <w:tr w:rsidR="006B0B63" w:rsidRPr="006B0B63" w:rsidTr="00FB526F">
        <w:trPr>
          <w:jc w:val="center"/>
        </w:trPr>
        <w:tc>
          <w:tcPr>
            <w:tcW w:w="421"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val="en-US" w:eastAsia="ar-SA"/>
              </w:rPr>
              <w:t>24</w:t>
            </w:r>
            <w:r w:rsidRPr="006B0B63">
              <w:rPr>
                <w:rFonts w:eastAsia="Lucida Sans Unicode"/>
                <w:kern w:val="1"/>
                <w:sz w:val="24"/>
                <w:szCs w:val="24"/>
                <w:lang w:eastAsia="ar-SA"/>
              </w:rPr>
              <w:t>.</w:t>
            </w:r>
          </w:p>
        </w:tc>
        <w:tc>
          <w:tcPr>
            <w:tcW w:w="3754" w:type="pct"/>
          </w:tcPr>
          <w:p w:rsidR="006B0B63" w:rsidRPr="006B0B63" w:rsidRDefault="006B0B63" w:rsidP="006B0B63">
            <w:pPr>
              <w:suppressAutoHyphens/>
              <w:autoSpaceDE/>
              <w:autoSpaceDN/>
              <w:adjustRightInd/>
              <w:rPr>
                <w:rFonts w:eastAsia="Lucida Sans Unicode"/>
                <w:kern w:val="1"/>
                <w:sz w:val="24"/>
                <w:szCs w:val="24"/>
                <w:lang w:eastAsia="ar-SA"/>
              </w:rPr>
            </w:pPr>
            <w:r w:rsidRPr="006B0B63">
              <w:rPr>
                <w:rFonts w:eastAsia="Lucida Sans Unicode"/>
                <w:kern w:val="1"/>
                <w:sz w:val="24"/>
                <w:szCs w:val="24"/>
                <w:lang w:eastAsia="ar-SA"/>
              </w:rPr>
              <w:t>Лингафонный кабинет</w:t>
            </w:r>
          </w:p>
        </w:tc>
        <w:tc>
          <w:tcPr>
            <w:tcW w:w="825" w:type="pct"/>
          </w:tcPr>
          <w:p w:rsidR="006B0B63" w:rsidRPr="006B0B63" w:rsidRDefault="006B0B63" w:rsidP="006B0B63">
            <w:pPr>
              <w:suppressAutoHyphens/>
              <w:autoSpaceDE/>
              <w:autoSpaceDN/>
              <w:adjustRightInd/>
              <w:jc w:val="center"/>
              <w:rPr>
                <w:rFonts w:eastAsia="Lucida Sans Unicode"/>
                <w:kern w:val="1"/>
                <w:sz w:val="24"/>
                <w:szCs w:val="24"/>
                <w:lang w:eastAsia="ar-SA"/>
              </w:rPr>
            </w:pPr>
            <w:r w:rsidRPr="006B0B63">
              <w:rPr>
                <w:rFonts w:eastAsia="Lucida Sans Unicode"/>
                <w:kern w:val="1"/>
                <w:sz w:val="24"/>
                <w:szCs w:val="24"/>
                <w:lang w:eastAsia="ar-SA"/>
              </w:rPr>
              <w:t>1</w:t>
            </w:r>
          </w:p>
        </w:tc>
      </w:tr>
    </w:tbl>
    <w:p w:rsidR="007B7555" w:rsidRDefault="007B7555" w:rsidP="006B0B63">
      <w:pPr>
        <w:shd w:val="clear" w:color="auto" w:fill="FFFFFF"/>
        <w:tabs>
          <w:tab w:val="left" w:pos="3595"/>
          <w:tab w:val="left" w:pos="5030"/>
          <w:tab w:val="left" w:pos="7162"/>
          <w:tab w:val="left" w:pos="8414"/>
        </w:tabs>
        <w:spacing w:line="274" w:lineRule="exact"/>
        <w:ind w:left="566"/>
        <w:jc w:val="both"/>
        <w:rPr>
          <w:rFonts w:eastAsia="Times New Roman"/>
          <w:spacing w:val="-2"/>
          <w:sz w:val="24"/>
          <w:szCs w:val="24"/>
        </w:rPr>
      </w:pPr>
    </w:p>
    <w:p w:rsidR="00591780" w:rsidRDefault="001679D4" w:rsidP="007B7555">
      <w:pPr>
        <w:shd w:val="clear" w:color="auto" w:fill="FFFFFF"/>
        <w:tabs>
          <w:tab w:val="left" w:pos="3595"/>
          <w:tab w:val="left" w:pos="5030"/>
          <w:tab w:val="left" w:pos="7162"/>
          <w:tab w:val="left" w:pos="8414"/>
        </w:tabs>
        <w:spacing w:line="274" w:lineRule="exact"/>
        <w:ind w:firstLine="567"/>
        <w:jc w:val="both"/>
      </w:pPr>
      <w:r>
        <w:rPr>
          <w:rFonts w:eastAsia="Times New Roman"/>
          <w:spacing w:val="-2"/>
          <w:sz w:val="24"/>
          <w:szCs w:val="24"/>
        </w:rPr>
        <w:t>Материально-техническое</w:t>
      </w:r>
      <w:r w:rsidR="006B0B63">
        <w:rPr>
          <w:rFonts w:ascii="Arial" w:eastAsia="Times New Roman" w:hAnsi="Arial" w:cs="Arial"/>
          <w:sz w:val="24"/>
          <w:szCs w:val="24"/>
        </w:rPr>
        <w:t xml:space="preserve"> </w:t>
      </w:r>
      <w:r>
        <w:rPr>
          <w:rFonts w:eastAsia="Times New Roman"/>
          <w:spacing w:val="-2"/>
          <w:sz w:val="24"/>
          <w:szCs w:val="24"/>
        </w:rPr>
        <w:t>оснащение</w:t>
      </w:r>
      <w:r w:rsidR="006B0B63">
        <w:rPr>
          <w:rFonts w:ascii="Arial" w:eastAsia="Times New Roman" w:hAnsi="Arial" w:cs="Arial"/>
          <w:sz w:val="24"/>
          <w:szCs w:val="24"/>
        </w:rPr>
        <w:t xml:space="preserve"> </w:t>
      </w:r>
      <w:r>
        <w:rPr>
          <w:rFonts w:eastAsia="Times New Roman"/>
          <w:spacing w:val="-2"/>
          <w:sz w:val="24"/>
          <w:szCs w:val="24"/>
        </w:rPr>
        <w:t>образовательного</w:t>
      </w:r>
      <w:r w:rsidR="006B0B63">
        <w:rPr>
          <w:rFonts w:ascii="Arial" w:eastAsia="Times New Roman" w:hAnsi="Arial" w:cs="Arial"/>
          <w:sz w:val="24"/>
          <w:szCs w:val="24"/>
        </w:rPr>
        <w:t xml:space="preserve"> </w:t>
      </w:r>
      <w:r>
        <w:rPr>
          <w:rFonts w:eastAsia="Times New Roman"/>
          <w:spacing w:val="-2"/>
          <w:sz w:val="24"/>
          <w:szCs w:val="24"/>
        </w:rPr>
        <w:t>процесса</w:t>
      </w:r>
      <w:r w:rsidR="006B0B63">
        <w:rPr>
          <w:rFonts w:ascii="Arial" w:eastAsia="Times New Roman" w:hAnsi="Arial" w:cs="Arial"/>
          <w:sz w:val="24"/>
          <w:szCs w:val="24"/>
        </w:rPr>
        <w:t xml:space="preserve"> </w:t>
      </w:r>
      <w:r>
        <w:rPr>
          <w:rFonts w:eastAsia="Times New Roman"/>
          <w:spacing w:val="-2"/>
          <w:sz w:val="24"/>
          <w:szCs w:val="24"/>
        </w:rPr>
        <w:t>обеспечивает</w:t>
      </w:r>
    </w:p>
    <w:p w:rsidR="00591780" w:rsidRDefault="001679D4" w:rsidP="007B7555">
      <w:pPr>
        <w:shd w:val="clear" w:color="auto" w:fill="FFFFFF"/>
        <w:spacing w:line="274" w:lineRule="exact"/>
        <w:ind w:firstLine="567"/>
        <w:jc w:val="both"/>
      </w:pPr>
      <w:r>
        <w:rPr>
          <w:rFonts w:eastAsia="Times New Roman"/>
          <w:sz w:val="24"/>
          <w:szCs w:val="24"/>
        </w:rPr>
        <w:t>возможность:</w:t>
      </w:r>
    </w:p>
    <w:p w:rsidR="00591780" w:rsidRDefault="001679D4" w:rsidP="007B7555">
      <w:pPr>
        <w:shd w:val="clear" w:color="auto" w:fill="FFFFFF"/>
        <w:tabs>
          <w:tab w:val="left" w:pos="144"/>
        </w:tabs>
        <w:spacing w:line="274" w:lineRule="exact"/>
        <w:ind w:firstLine="567"/>
        <w:jc w:val="both"/>
      </w:pPr>
      <w:r>
        <w:rPr>
          <w:sz w:val="24"/>
          <w:szCs w:val="24"/>
        </w:rPr>
        <w:t>-</w:t>
      </w:r>
      <w:r>
        <w:rPr>
          <w:sz w:val="24"/>
          <w:szCs w:val="24"/>
        </w:rPr>
        <w:tab/>
      </w:r>
      <w:r>
        <w:rPr>
          <w:rFonts w:eastAsia="Times New Roman"/>
          <w:sz w:val="24"/>
          <w:szCs w:val="24"/>
        </w:rPr>
        <w:t>включения обучающихся в проектную и учебно-исследовательскую деятельность;</w:t>
      </w:r>
    </w:p>
    <w:p w:rsidR="00591780" w:rsidRDefault="001679D4" w:rsidP="007B7555">
      <w:pPr>
        <w:shd w:val="clear" w:color="auto" w:fill="FFFFFF"/>
        <w:tabs>
          <w:tab w:val="left" w:pos="206"/>
        </w:tabs>
        <w:spacing w:line="274" w:lineRule="exact"/>
        <w:ind w:firstLine="567"/>
        <w:jc w:val="both"/>
      </w:pPr>
      <w:r>
        <w:rPr>
          <w:sz w:val="24"/>
          <w:szCs w:val="24"/>
        </w:rPr>
        <w:t>-</w:t>
      </w:r>
      <w:r>
        <w:rPr>
          <w:sz w:val="24"/>
          <w:szCs w:val="24"/>
        </w:rPr>
        <w:tab/>
      </w:r>
      <w:r w:rsidR="006E062D">
        <w:rPr>
          <w:rFonts w:eastAsia="Times New Roman"/>
          <w:spacing w:val="-4"/>
          <w:sz w:val="24"/>
          <w:szCs w:val="24"/>
        </w:rPr>
        <w:t xml:space="preserve">физического развития, участия в физкультурных мероприятиях, </w:t>
      </w:r>
      <w:r w:rsidR="006B0B63">
        <w:rPr>
          <w:rFonts w:eastAsia="Times New Roman"/>
          <w:spacing w:val="-4"/>
          <w:sz w:val="24"/>
          <w:szCs w:val="24"/>
        </w:rPr>
        <w:t xml:space="preserve">тренировках, спортивных </w:t>
      </w:r>
      <w:r>
        <w:rPr>
          <w:rFonts w:eastAsia="Times New Roman"/>
          <w:sz w:val="24"/>
          <w:szCs w:val="24"/>
        </w:rPr>
        <w:t>соревнованиях и играх;</w:t>
      </w:r>
    </w:p>
    <w:p w:rsidR="00591780" w:rsidRDefault="001679D4" w:rsidP="007B7555">
      <w:pPr>
        <w:shd w:val="clear" w:color="auto" w:fill="FFFFFF"/>
        <w:tabs>
          <w:tab w:val="left" w:pos="590"/>
        </w:tabs>
        <w:spacing w:line="274" w:lineRule="exact"/>
        <w:ind w:firstLine="567"/>
        <w:jc w:val="both"/>
      </w:pPr>
      <w:r>
        <w:rPr>
          <w:sz w:val="24"/>
          <w:szCs w:val="24"/>
        </w:rPr>
        <w:t>-</w:t>
      </w:r>
      <w:r>
        <w:rPr>
          <w:sz w:val="24"/>
          <w:szCs w:val="24"/>
        </w:rPr>
        <w:tab/>
      </w:r>
      <w:r w:rsidR="006B0B63">
        <w:rPr>
          <w:rFonts w:eastAsia="Times New Roman"/>
          <w:spacing w:val="-9"/>
          <w:sz w:val="24"/>
          <w:szCs w:val="24"/>
        </w:rPr>
        <w:t xml:space="preserve">размещения продуктов познавательной, учебно-исследовательской и проектной </w:t>
      </w:r>
      <w:r>
        <w:rPr>
          <w:rFonts w:eastAsia="Times New Roman"/>
          <w:sz w:val="24"/>
          <w:szCs w:val="24"/>
        </w:rPr>
        <w:t>деятельности обучающихся в информационно-образовательной среде школы;</w:t>
      </w:r>
    </w:p>
    <w:p w:rsidR="00591780" w:rsidRDefault="001679D4" w:rsidP="007B7555">
      <w:pPr>
        <w:numPr>
          <w:ilvl w:val="0"/>
          <w:numId w:val="16"/>
        </w:numPr>
        <w:shd w:val="clear" w:color="auto" w:fill="FFFFFF"/>
        <w:tabs>
          <w:tab w:val="left" w:pos="139"/>
        </w:tabs>
        <w:spacing w:line="274" w:lineRule="exact"/>
        <w:ind w:firstLine="567"/>
        <w:jc w:val="both"/>
        <w:rPr>
          <w:sz w:val="24"/>
          <w:szCs w:val="24"/>
        </w:rPr>
      </w:pPr>
      <w:r>
        <w:rPr>
          <w:rFonts w:eastAsia="Times New Roman"/>
          <w:sz w:val="24"/>
          <w:szCs w:val="24"/>
        </w:rPr>
        <w:t>проведения массовых мероприятий, организации досуга и общения обучающихся;</w:t>
      </w:r>
    </w:p>
    <w:p w:rsidR="00591780" w:rsidRDefault="001679D4" w:rsidP="007B7555">
      <w:pPr>
        <w:numPr>
          <w:ilvl w:val="0"/>
          <w:numId w:val="16"/>
        </w:numPr>
        <w:shd w:val="clear" w:color="auto" w:fill="FFFFFF"/>
        <w:tabs>
          <w:tab w:val="left" w:pos="139"/>
        </w:tabs>
        <w:spacing w:line="274" w:lineRule="exact"/>
        <w:ind w:firstLine="567"/>
        <w:jc w:val="both"/>
        <w:rPr>
          <w:sz w:val="24"/>
          <w:szCs w:val="24"/>
        </w:rPr>
      </w:pPr>
      <w:r>
        <w:rPr>
          <w:rFonts w:eastAsia="Times New Roman"/>
          <w:sz w:val="24"/>
          <w:szCs w:val="24"/>
        </w:rPr>
        <w:t>организации качественного горячего питания, медицинского обслуживания.</w:t>
      </w:r>
    </w:p>
    <w:p w:rsidR="00591780" w:rsidRDefault="001679D4" w:rsidP="007B7555">
      <w:pPr>
        <w:shd w:val="clear" w:color="auto" w:fill="FFFFFF"/>
        <w:spacing w:line="274" w:lineRule="exact"/>
        <w:ind w:right="250" w:firstLine="567"/>
        <w:jc w:val="both"/>
      </w:pPr>
      <w:r>
        <w:rPr>
          <w:rFonts w:eastAsia="Times New Roman"/>
          <w:spacing w:val="-1"/>
          <w:sz w:val="24"/>
          <w:szCs w:val="24"/>
        </w:rPr>
        <w:t xml:space="preserve">Структура требований к материально-техническим условиям включает требования к: </w:t>
      </w:r>
      <w:r>
        <w:rPr>
          <w:rFonts w:eastAsia="Times New Roman"/>
          <w:sz w:val="24"/>
          <w:szCs w:val="24"/>
        </w:rPr>
        <w:t>-организации пространства, в котором осуществляется реализация ООП; -организации временного режима обучения; -техническим средствам обучения;</w:t>
      </w:r>
    </w:p>
    <w:p w:rsidR="00591780" w:rsidRDefault="001679D4" w:rsidP="007B7555">
      <w:pPr>
        <w:shd w:val="clear" w:color="auto" w:fill="FFFFFF"/>
        <w:spacing w:line="274" w:lineRule="exact"/>
        <w:ind w:firstLine="567"/>
        <w:jc w:val="both"/>
      </w:pPr>
      <w:r>
        <w:rPr>
          <w:spacing w:val="-9"/>
          <w:sz w:val="24"/>
          <w:szCs w:val="24"/>
        </w:rPr>
        <w:t>-</w:t>
      </w:r>
      <w:r w:rsidR="006B0B63">
        <w:rPr>
          <w:rFonts w:eastAsia="Times New Roman"/>
          <w:spacing w:val="-9"/>
          <w:sz w:val="24"/>
          <w:szCs w:val="24"/>
        </w:rPr>
        <w:t xml:space="preserve">специальным учебникам, дидактическим материалам, компьютерным </w:t>
      </w:r>
      <w:r>
        <w:rPr>
          <w:rFonts w:eastAsia="Times New Roman"/>
          <w:spacing w:val="-9"/>
          <w:sz w:val="24"/>
          <w:szCs w:val="24"/>
        </w:rPr>
        <w:t xml:space="preserve">инструментам </w:t>
      </w:r>
      <w:r>
        <w:rPr>
          <w:rFonts w:eastAsia="Times New Roman"/>
          <w:sz w:val="24"/>
          <w:szCs w:val="24"/>
        </w:rPr>
        <w:t>обучения.</w:t>
      </w:r>
    </w:p>
    <w:p w:rsidR="00591780" w:rsidRDefault="001679D4" w:rsidP="007B7555">
      <w:pPr>
        <w:shd w:val="clear" w:color="auto" w:fill="FFFFFF"/>
        <w:spacing w:line="274" w:lineRule="exact"/>
        <w:ind w:right="14" w:firstLine="567"/>
        <w:jc w:val="both"/>
      </w:pPr>
      <w:r>
        <w:rPr>
          <w:rFonts w:eastAsia="Times New Roman"/>
          <w:b/>
          <w:bCs/>
          <w:sz w:val="24"/>
          <w:szCs w:val="24"/>
        </w:rPr>
        <w:t xml:space="preserve">Пространство, </w:t>
      </w:r>
      <w:r>
        <w:rPr>
          <w:rFonts w:eastAsia="Times New Roman"/>
          <w:sz w:val="24"/>
          <w:szCs w:val="24"/>
        </w:rPr>
        <w:t>в котором осуществляется образование обучающихся соответствует общим требованиям, предъявляемым к организациям, в области:</w:t>
      </w:r>
    </w:p>
    <w:p w:rsidR="00591780" w:rsidRDefault="001679D4" w:rsidP="007B7555">
      <w:pPr>
        <w:shd w:val="clear" w:color="auto" w:fill="FFFFFF"/>
        <w:spacing w:line="274" w:lineRule="exact"/>
        <w:ind w:right="499" w:firstLine="567"/>
      </w:pPr>
      <w:r>
        <w:rPr>
          <w:sz w:val="24"/>
          <w:szCs w:val="24"/>
        </w:rPr>
        <w:t>-</w:t>
      </w:r>
      <w:r>
        <w:rPr>
          <w:rFonts w:eastAsia="Times New Roman"/>
          <w:sz w:val="24"/>
          <w:szCs w:val="24"/>
        </w:rPr>
        <w:t>соблюдения санитарно-гигиенических норм организации образовательной деятельности; -обеспечения санитарно-бытовых и социально-бытовых условий; -соблюдения пожарной и электробезопасности; -соблюдения требований охраны труда;</w:t>
      </w:r>
    </w:p>
    <w:p w:rsidR="00591780" w:rsidRDefault="001679D4" w:rsidP="007B7555">
      <w:pPr>
        <w:shd w:val="clear" w:color="auto" w:fill="FFFFFF"/>
        <w:spacing w:line="274" w:lineRule="exact"/>
        <w:ind w:firstLine="567"/>
      </w:pPr>
      <w:r>
        <w:rPr>
          <w:spacing w:val="-7"/>
          <w:sz w:val="24"/>
          <w:szCs w:val="24"/>
        </w:rPr>
        <w:t>-</w:t>
      </w:r>
      <w:r w:rsidR="005832A5">
        <w:rPr>
          <w:rFonts w:eastAsia="Times New Roman"/>
          <w:spacing w:val="-7"/>
          <w:sz w:val="24"/>
          <w:szCs w:val="24"/>
        </w:rPr>
        <w:t xml:space="preserve">соблюдения своевременных сроков и необходимых объемов текущего и </w:t>
      </w:r>
      <w:r>
        <w:rPr>
          <w:rFonts w:eastAsia="Times New Roman"/>
          <w:spacing w:val="-7"/>
          <w:sz w:val="24"/>
          <w:szCs w:val="24"/>
        </w:rPr>
        <w:t xml:space="preserve">капитального </w:t>
      </w:r>
      <w:r>
        <w:rPr>
          <w:rFonts w:eastAsia="Times New Roman"/>
          <w:sz w:val="24"/>
          <w:szCs w:val="24"/>
        </w:rPr>
        <w:t>ремонта и др.</w:t>
      </w:r>
    </w:p>
    <w:p w:rsidR="00591780" w:rsidRDefault="001679D4" w:rsidP="007B7555">
      <w:pPr>
        <w:shd w:val="clear" w:color="auto" w:fill="FFFFFF"/>
        <w:spacing w:line="274" w:lineRule="exact"/>
        <w:ind w:firstLine="567"/>
      </w:pPr>
      <w:r>
        <w:rPr>
          <w:rFonts w:eastAsia="Times New Roman"/>
          <w:sz w:val="24"/>
          <w:szCs w:val="24"/>
        </w:rPr>
        <w:t>Требования к организации пространства</w:t>
      </w:r>
    </w:p>
    <w:p w:rsidR="00591780" w:rsidRDefault="001679D4" w:rsidP="007B7555">
      <w:pPr>
        <w:shd w:val="clear" w:color="auto" w:fill="FFFFFF"/>
        <w:tabs>
          <w:tab w:val="left" w:pos="6840"/>
        </w:tabs>
        <w:spacing w:line="274" w:lineRule="exact"/>
        <w:ind w:right="5" w:firstLine="567"/>
        <w:jc w:val="both"/>
      </w:pPr>
      <w:r>
        <w:rPr>
          <w:rFonts w:eastAsia="Times New Roman"/>
          <w:sz w:val="24"/>
          <w:szCs w:val="24"/>
        </w:rPr>
        <w:t>В школе есть отдельные специально оборудованные п</w:t>
      </w:r>
      <w:r w:rsidR="005832A5">
        <w:rPr>
          <w:rFonts w:eastAsia="Times New Roman"/>
          <w:sz w:val="24"/>
          <w:szCs w:val="24"/>
        </w:rPr>
        <w:t xml:space="preserve">омещения для проведения занятий </w:t>
      </w:r>
      <w:r w:rsidR="005832A5">
        <w:rPr>
          <w:rFonts w:eastAsia="Times New Roman"/>
          <w:spacing w:val="-6"/>
          <w:sz w:val="24"/>
          <w:szCs w:val="24"/>
        </w:rPr>
        <w:t xml:space="preserve">с психологом, учителем-логопедом, </w:t>
      </w:r>
      <w:r>
        <w:rPr>
          <w:rFonts w:eastAsia="Times New Roman"/>
          <w:spacing w:val="-6"/>
          <w:sz w:val="24"/>
          <w:szCs w:val="24"/>
        </w:rPr>
        <w:t>учителем-дефектологом</w:t>
      </w:r>
      <w:r w:rsidR="005832A5">
        <w:rPr>
          <w:rFonts w:ascii="Arial" w:eastAsia="Times New Roman" w:hAnsi="Arial" w:cs="Arial"/>
          <w:sz w:val="24"/>
          <w:szCs w:val="24"/>
        </w:rPr>
        <w:t xml:space="preserve"> </w:t>
      </w:r>
      <w:r w:rsidR="005832A5">
        <w:rPr>
          <w:rFonts w:eastAsia="Times New Roman"/>
          <w:spacing w:val="-8"/>
          <w:sz w:val="24"/>
          <w:szCs w:val="24"/>
        </w:rPr>
        <w:t xml:space="preserve">и другими </w:t>
      </w:r>
      <w:r>
        <w:rPr>
          <w:rFonts w:eastAsia="Times New Roman"/>
          <w:spacing w:val="-8"/>
          <w:sz w:val="24"/>
          <w:szCs w:val="24"/>
        </w:rPr>
        <w:t>специалистами,</w:t>
      </w:r>
      <w:r w:rsidR="005832A5">
        <w:t xml:space="preserve"> </w:t>
      </w:r>
      <w:r>
        <w:rPr>
          <w:rFonts w:eastAsia="Times New Roman"/>
          <w:spacing w:val="-1"/>
          <w:sz w:val="24"/>
          <w:szCs w:val="24"/>
        </w:rPr>
        <w:t xml:space="preserve">отвечающие задачам программы коррекционной работы и задачам психолого-педагогического </w:t>
      </w:r>
      <w:r>
        <w:rPr>
          <w:rFonts w:eastAsia="Times New Roman"/>
          <w:sz w:val="24"/>
          <w:szCs w:val="24"/>
        </w:rPr>
        <w:t>сопровождения обучающегося с особыми образовательными потребностями.</w:t>
      </w:r>
    </w:p>
    <w:p w:rsidR="00591780" w:rsidRDefault="001679D4" w:rsidP="007B7555">
      <w:pPr>
        <w:shd w:val="clear" w:color="auto" w:fill="FFFFFF"/>
        <w:spacing w:line="274" w:lineRule="exact"/>
        <w:ind w:firstLine="567"/>
        <w:jc w:val="both"/>
      </w:pPr>
      <w:r>
        <w:rPr>
          <w:rFonts w:eastAsia="Times New Roman"/>
          <w:sz w:val="24"/>
          <w:szCs w:val="24"/>
        </w:rPr>
        <w:t xml:space="preserve">Для обучающихся создается доступное пространство, которое позволяет воспринимать максимальное количество сведений через аудио-визуализированные источники, а именно удобно расположенные и доступные стенды с представленным на них наглядным материалом о внутришкольных правилах поведения, правилах безопасности, распорядке/режиме </w:t>
      </w:r>
      <w:r>
        <w:rPr>
          <w:rFonts w:eastAsia="Times New Roman"/>
          <w:spacing w:val="-1"/>
          <w:sz w:val="24"/>
          <w:szCs w:val="24"/>
        </w:rPr>
        <w:t xml:space="preserve">функционирования учреждения, расписании уроков, последних событиях в школе, ближайших </w:t>
      </w:r>
      <w:r>
        <w:rPr>
          <w:rFonts w:eastAsia="Times New Roman"/>
          <w:sz w:val="24"/>
          <w:szCs w:val="24"/>
        </w:rPr>
        <w:t>планах и т.д.</w:t>
      </w:r>
    </w:p>
    <w:p w:rsidR="00E6058E" w:rsidRDefault="001679D4" w:rsidP="007B7555">
      <w:pPr>
        <w:shd w:val="clear" w:color="auto" w:fill="FFFFFF"/>
        <w:spacing w:line="274" w:lineRule="exact"/>
        <w:ind w:right="10" w:firstLine="567"/>
        <w:jc w:val="both"/>
        <w:rPr>
          <w:rFonts w:eastAsia="Times New Roman"/>
          <w:sz w:val="24"/>
          <w:szCs w:val="24"/>
        </w:rPr>
      </w:pPr>
      <w:r>
        <w:rPr>
          <w:rFonts w:eastAsia="Times New Roman"/>
          <w:spacing w:val="-1"/>
          <w:sz w:val="24"/>
          <w:szCs w:val="24"/>
        </w:rPr>
        <w:t xml:space="preserve">Организация рабочего пространства обучающегося в классе предполагает выбор парты и </w:t>
      </w:r>
      <w:r w:rsidR="00E6058E">
        <w:rPr>
          <w:rFonts w:eastAsia="Times New Roman"/>
          <w:sz w:val="24"/>
          <w:szCs w:val="24"/>
        </w:rPr>
        <w:t>партнера.</w:t>
      </w:r>
    </w:p>
    <w:p w:rsidR="00591780" w:rsidRDefault="001679D4" w:rsidP="007B7555">
      <w:pPr>
        <w:shd w:val="clear" w:color="auto" w:fill="FFFFFF"/>
        <w:spacing w:line="274" w:lineRule="exact"/>
        <w:ind w:right="10" w:firstLine="567"/>
        <w:jc w:val="both"/>
      </w:pPr>
      <w:r>
        <w:rPr>
          <w:rFonts w:eastAsia="Times New Roman"/>
          <w:b/>
          <w:bCs/>
          <w:sz w:val="24"/>
          <w:szCs w:val="24"/>
        </w:rPr>
        <w:lastRenderedPageBreak/>
        <w:t xml:space="preserve">Временной режим </w:t>
      </w:r>
      <w:r>
        <w:rPr>
          <w:rFonts w:eastAsia="Times New Roman"/>
          <w:sz w:val="24"/>
          <w:szCs w:val="24"/>
        </w:rPr>
        <w:t>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591780" w:rsidRDefault="001679D4" w:rsidP="007B7555">
      <w:pPr>
        <w:shd w:val="clear" w:color="auto" w:fill="FFFFFF"/>
        <w:spacing w:line="274" w:lineRule="exact"/>
        <w:ind w:firstLine="567"/>
      </w:pPr>
      <w:r>
        <w:rPr>
          <w:rFonts w:eastAsia="Times New Roman"/>
          <w:spacing w:val="-1"/>
          <w:sz w:val="24"/>
          <w:szCs w:val="24"/>
        </w:rPr>
        <w:t>Требования к организации временного режима обучения</w:t>
      </w:r>
    </w:p>
    <w:p w:rsidR="00591780" w:rsidRDefault="001679D4" w:rsidP="007B7555">
      <w:pPr>
        <w:shd w:val="clear" w:color="auto" w:fill="FFFFFF"/>
        <w:spacing w:line="274" w:lineRule="exact"/>
        <w:ind w:right="10" w:firstLine="567"/>
        <w:jc w:val="both"/>
      </w:pPr>
      <w:r>
        <w:rPr>
          <w:rFonts w:eastAsia="Times New Roman"/>
          <w:sz w:val="24"/>
          <w:szCs w:val="24"/>
        </w:rPr>
        <w:t>Организация временного режима обучения детей соответствует их образовательным потребностям и учитывает их индивидуальные возможности.</w:t>
      </w:r>
    </w:p>
    <w:p w:rsidR="00591780" w:rsidRDefault="005832A5" w:rsidP="007B7555">
      <w:pPr>
        <w:shd w:val="clear" w:color="auto" w:fill="FFFFFF"/>
        <w:spacing w:line="274" w:lineRule="exact"/>
        <w:ind w:firstLine="567"/>
      </w:pPr>
      <w:r>
        <w:rPr>
          <w:rFonts w:eastAsia="Times New Roman"/>
          <w:spacing w:val="-1"/>
          <w:sz w:val="24"/>
          <w:szCs w:val="24"/>
        </w:rPr>
        <w:t>Сроки освоения ООП обучающимися составляют 5 лет</w:t>
      </w:r>
      <w:r w:rsidR="001679D4">
        <w:rPr>
          <w:rFonts w:eastAsia="Times New Roman"/>
          <w:spacing w:val="-1"/>
          <w:sz w:val="24"/>
          <w:szCs w:val="24"/>
        </w:rPr>
        <w:t xml:space="preserve"> (5-9 классы).</w:t>
      </w:r>
    </w:p>
    <w:p w:rsidR="00591780" w:rsidRDefault="001679D4" w:rsidP="007B7555">
      <w:pPr>
        <w:shd w:val="clear" w:color="auto" w:fill="FFFFFF"/>
        <w:spacing w:line="274" w:lineRule="exact"/>
        <w:ind w:right="10" w:firstLine="567"/>
        <w:jc w:val="both"/>
      </w:pPr>
      <w:r>
        <w:rPr>
          <w:rFonts w:eastAsia="Times New Roman"/>
          <w:sz w:val="24"/>
          <w:szCs w:val="24"/>
        </w:rPr>
        <w:t xml:space="preserve">Для профилактики переутомления обучающихся в календарном учебном плане </w:t>
      </w:r>
      <w:r>
        <w:rPr>
          <w:rFonts w:eastAsia="Times New Roman"/>
          <w:spacing w:val="-1"/>
          <w:sz w:val="24"/>
          <w:szCs w:val="24"/>
        </w:rPr>
        <w:t>предусматривается равномерное распределение периодов учебного времени и каникул.</w:t>
      </w:r>
    </w:p>
    <w:p w:rsidR="00591780" w:rsidRDefault="001679D4" w:rsidP="007B7555">
      <w:pPr>
        <w:shd w:val="clear" w:color="auto" w:fill="FFFFFF"/>
        <w:spacing w:line="274" w:lineRule="exact"/>
        <w:ind w:right="5" w:firstLine="567"/>
        <w:jc w:val="both"/>
      </w:pPr>
      <w:r>
        <w:rPr>
          <w:rFonts w:eastAsia="Times New Roman"/>
          <w:sz w:val="24"/>
          <w:szCs w:val="24"/>
        </w:rPr>
        <w:t>Продолжительность учебной недели -</w:t>
      </w:r>
      <w:r w:rsidR="005832A5">
        <w:rPr>
          <w:rFonts w:eastAsia="Times New Roman"/>
          <w:sz w:val="24"/>
          <w:szCs w:val="24"/>
        </w:rPr>
        <w:t xml:space="preserve"> 6</w:t>
      </w:r>
      <w:r>
        <w:rPr>
          <w:rFonts w:eastAsia="Times New Roman"/>
          <w:sz w:val="24"/>
          <w:szCs w:val="24"/>
        </w:rPr>
        <w:t xml:space="preserve"> дней (при соблюдении гигиенических требований к максимальным величинам недельной образовательной нагрузки согласно СанПиН 2.4.2.2821-10 и Са</w:t>
      </w:r>
      <w:r w:rsidR="005832A5">
        <w:rPr>
          <w:rFonts w:eastAsia="Times New Roman"/>
          <w:sz w:val="24"/>
          <w:szCs w:val="24"/>
        </w:rPr>
        <w:t>нПиН 2.4.2.3286-15). Шестидневная</w:t>
      </w:r>
      <w:r>
        <w:rPr>
          <w:rFonts w:eastAsia="Times New Roman"/>
          <w:sz w:val="24"/>
          <w:szCs w:val="24"/>
        </w:rPr>
        <w:t xml:space="preserve"> рабочая неделя устанавливается </w:t>
      </w:r>
      <w:r>
        <w:rPr>
          <w:rFonts w:eastAsia="Times New Roman"/>
          <w:spacing w:val="-1"/>
          <w:sz w:val="24"/>
          <w:szCs w:val="24"/>
        </w:rPr>
        <w:t xml:space="preserve">в целях сохранения и укрепления здоровья обучающихся. </w:t>
      </w:r>
      <w:r w:rsidR="005832A5">
        <w:rPr>
          <w:rFonts w:eastAsia="Times New Roman"/>
          <w:spacing w:val="-1"/>
          <w:sz w:val="24"/>
          <w:szCs w:val="24"/>
        </w:rPr>
        <w:t>Обучение проходит в две смены</w:t>
      </w:r>
      <w:r>
        <w:rPr>
          <w:rFonts w:eastAsia="Times New Roman"/>
          <w:spacing w:val="-1"/>
          <w:sz w:val="24"/>
          <w:szCs w:val="24"/>
        </w:rPr>
        <w:t>.</w:t>
      </w:r>
    </w:p>
    <w:p w:rsidR="00591780" w:rsidRDefault="001679D4" w:rsidP="007B7555">
      <w:pPr>
        <w:shd w:val="clear" w:color="auto" w:fill="FFFFFF"/>
        <w:spacing w:line="274" w:lineRule="exact"/>
        <w:ind w:right="5" w:firstLine="567"/>
        <w:jc w:val="both"/>
      </w:pPr>
      <w:r>
        <w:rPr>
          <w:rFonts w:eastAsia="Times New Roman"/>
          <w:sz w:val="24"/>
          <w:szCs w:val="24"/>
        </w:rPr>
        <w:t>Распорядок учебного дня обучающихся устанавливается в соответствии с требованиями к здоровьесбережению (регулируется объем нагрузки по реализации ООП, время на самостоятельную учебную работу, время отдыха, удовлетворение потребностей обучающихся в двигательной активности). Организовано питание.</w:t>
      </w:r>
    </w:p>
    <w:p w:rsidR="00591780" w:rsidRDefault="001679D4" w:rsidP="007B7555">
      <w:pPr>
        <w:shd w:val="clear" w:color="auto" w:fill="FFFFFF"/>
        <w:spacing w:line="274" w:lineRule="exact"/>
        <w:ind w:right="5" w:firstLine="567"/>
        <w:jc w:val="both"/>
      </w:pPr>
      <w:r>
        <w:rPr>
          <w:rFonts w:eastAsia="Times New Roman"/>
          <w:sz w:val="24"/>
          <w:szCs w:val="24"/>
        </w:rPr>
        <w:t>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обязательной нагрузки, установленной СанПиН 2.4.2.2821-10 и СанПиН 2.4.2.3286-15. Образовательная недельная нагрузка равномерно распределяется в течение учебной недели.</w:t>
      </w:r>
    </w:p>
    <w:p w:rsidR="00591780" w:rsidRDefault="001679D4" w:rsidP="007B7555">
      <w:pPr>
        <w:shd w:val="clear" w:color="auto" w:fill="FFFFFF"/>
        <w:spacing w:line="274" w:lineRule="exact"/>
        <w:ind w:right="14" w:firstLine="567"/>
        <w:jc w:val="both"/>
      </w:pPr>
      <w:r>
        <w:rPr>
          <w:rFonts w:eastAsia="Times New Roman"/>
          <w:spacing w:val="-1"/>
          <w:sz w:val="24"/>
          <w:szCs w:val="24"/>
        </w:rPr>
        <w:t xml:space="preserve">Учебный день включает в себя специально организованные занятия/ уроки и внеурочную </w:t>
      </w:r>
      <w:r>
        <w:rPr>
          <w:rFonts w:eastAsia="Times New Roman"/>
          <w:sz w:val="24"/>
          <w:szCs w:val="24"/>
        </w:rPr>
        <w:t>деятельность.</w:t>
      </w:r>
    </w:p>
    <w:p w:rsidR="00591780" w:rsidRDefault="001679D4" w:rsidP="007B7555">
      <w:pPr>
        <w:shd w:val="clear" w:color="auto" w:fill="FFFFFF"/>
        <w:spacing w:line="274" w:lineRule="exact"/>
        <w:ind w:right="5" w:firstLine="567"/>
        <w:jc w:val="both"/>
      </w:pPr>
      <w:r>
        <w:rPr>
          <w:rFonts w:eastAsia="Times New Roman"/>
          <w:sz w:val="24"/>
          <w:szCs w:val="24"/>
        </w:rPr>
        <w:t>Обучение и воспитание происходит, как в ходе занятий/уроков, так и во время внеурочной деятельности обучающегося в течение учебного дня.</w:t>
      </w:r>
    </w:p>
    <w:p w:rsidR="00591780" w:rsidRDefault="001679D4" w:rsidP="007B7555">
      <w:pPr>
        <w:shd w:val="clear" w:color="auto" w:fill="FFFFFF"/>
        <w:spacing w:line="274" w:lineRule="exact"/>
        <w:ind w:right="5" w:firstLine="567"/>
        <w:jc w:val="both"/>
      </w:pPr>
      <w:r>
        <w:rPr>
          <w:rFonts w:eastAsia="Times New Roman"/>
          <w:sz w:val="24"/>
          <w:szCs w:val="24"/>
        </w:rPr>
        <w:t>Учебны</w:t>
      </w:r>
      <w:r w:rsidR="005832A5">
        <w:rPr>
          <w:rFonts w:eastAsia="Times New Roman"/>
          <w:sz w:val="24"/>
          <w:szCs w:val="24"/>
        </w:rPr>
        <w:t>е занятия начинаются в 8 часов 0</w:t>
      </w:r>
      <w:r>
        <w:rPr>
          <w:rFonts w:eastAsia="Times New Roman"/>
          <w:sz w:val="24"/>
          <w:szCs w:val="24"/>
        </w:rPr>
        <w:t xml:space="preserve">0 минут. </w:t>
      </w:r>
      <w:r w:rsidR="005832A5">
        <w:rPr>
          <w:rFonts w:eastAsia="Times New Roman"/>
          <w:sz w:val="24"/>
          <w:szCs w:val="24"/>
        </w:rPr>
        <w:t xml:space="preserve">Допускается проведение нулевых уроков. </w:t>
      </w:r>
      <w:r>
        <w:rPr>
          <w:rFonts w:eastAsia="Times New Roman"/>
          <w:sz w:val="24"/>
          <w:szCs w:val="24"/>
        </w:rPr>
        <w:t xml:space="preserve">Образовательная недельная нагрузка равномерно распределена в течение учебной </w:t>
      </w:r>
      <w:r w:rsidR="005832A5">
        <w:rPr>
          <w:rFonts w:eastAsia="Times New Roman"/>
          <w:spacing w:val="-8"/>
          <w:sz w:val="24"/>
          <w:szCs w:val="24"/>
        </w:rPr>
        <w:t xml:space="preserve">недели, при этом объем максимально допустимой нагрузки в течение дня </w:t>
      </w:r>
      <w:r>
        <w:rPr>
          <w:rFonts w:eastAsia="Times New Roman"/>
          <w:spacing w:val="-8"/>
          <w:sz w:val="24"/>
          <w:szCs w:val="24"/>
        </w:rPr>
        <w:t>составляет:</w:t>
      </w:r>
    </w:p>
    <w:p w:rsidR="00591780" w:rsidRDefault="001679D4" w:rsidP="007B7555">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для обучающихся 5-6 классов - не более 6 уроков;</w:t>
      </w:r>
    </w:p>
    <w:p w:rsidR="00591780" w:rsidRDefault="001679D4" w:rsidP="007B7555">
      <w:pPr>
        <w:numPr>
          <w:ilvl w:val="0"/>
          <w:numId w:val="1"/>
        </w:numPr>
        <w:shd w:val="clear" w:color="auto" w:fill="FFFFFF"/>
        <w:tabs>
          <w:tab w:val="left" w:pos="144"/>
        </w:tabs>
        <w:spacing w:line="274" w:lineRule="exact"/>
        <w:ind w:firstLine="567"/>
        <w:rPr>
          <w:sz w:val="24"/>
          <w:szCs w:val="24"/>
        </w:rPr>
      </w:pPr>
      <w:r>
        <w:rPr>
          <w:rFonts w:eastAsia="Times New Roman"/>
          <w:sz w:val="24"/>
          <w:szCs w:val="24"/>
        </w:rPr>
        <w:t>для обучающихся 7-9 классов - не более 7 уроков.</w:t>
      </w:r>
    </w:p>
    <w:p w:rsidR="00591780" w:rsidRDefault="001679D4" w:rsidP="007B7555">
      <w:pPr>
        <w:shd w:val="clear" w:color="auto" w:fill="FFFFFF"/>
        <w:spacing w:line="274" w:lineRule="exact"/>
        <w:ind w:firstLine="567"/>
        <w:jc w:val="both"/>
      </w:pPr>
      <w:r>
        <w:rPr>
          <w:rFonts w:eastAsia="Times New Roman"/>
          <w:sz w:val="24"/>
          <w:szCs w:val="24"/>
        </w:rPr>
        <w:t>Продолжительность перемен между уроками составляет не менее 10 минут, большой перемены (после 2-4-го уроков) - 20 минут. Между началом индивидуальных, внеклассных, факультативных занятий, кружков, секций и последним уроком организуется перерыв продолжительностью не менее 40 минут.</w:t>
      </w:r>
    </w:p>
    <w:p w:rsidR="00591780" w:rsidRDefault="001679D4" w:rsidP="007B7555">
      <w:pPr>
        <w:shd w:val="clear" w:color="auto" w:fill="FFFFFF"/>
        <w:spacing w:line="274" w:lineRule="exact"/>
        <w:ind w:right="5" w:firstLine="567"/>
        <w:jc w:val="both"/>
      </w:pPr>
      <w:r>
        <w:rPr>
          <w:rFonts w:eastAsia="Times New Roman"/>
          <w:b/>
          <w:bCs/>
          <w:sz w:val="24"/>
          <w:szCs w:val="24"/>
        </w:rPr>
        <w:t xml:space="preserve">Технические средства обучения </w:t>
      </w:r>
      <w:r>
        <w:rPr>
          <w:rFonts w:eastAsia="Times New Roman"/>
          <w:sz w:val="24"/>
          <w:szCs w:val="24"/>
        </w:rPr>
        <w:t>способствуют мотивации учебной деятельности, развивают познавательную активность обучающихся.</w:t>
      </w:r>
    </w:p>
    <w:p w:rsidR="00591780" w:rsidRDefault="001679D4" w:rsidP="007B7555">
      <w:pPr>
        <w:shd w:val="clear" w:color="auto" w:fill="FFFFFF"/>
        <w:spacing w:line="274" w:lineRule="exact"/>
        <w:ind w:firstLine="567"/>
        <w:jc w:val="both"/>
      </w:pPr>
      <w:r>
        <w:rPr>
          <w:rFonts w:eastAsia="Times New Roman"/>
          <w:sz w:val="24"/>
          <w:szCs w:val="24"/>
        </w:rPr>
        <w:t xml:space="preserve">Технические средства обучения имеются в каждом классе: компьютеры c колонками и выходом в сеть </w:t>
      </w:r>
      <w:r>
        <w:rPr>
          <w:rFonts w:eastAsia="Times New Roman"/>
          <w:sz w:val="24"/>
          <w:szCs w:val="24"/>
          <w:lang w:val="en-US"/>
        </w:rPr>
        <w:t>Internet</w:t>
      </w:r>
      <w:r w:rsidRPr="008B0F3C">
        <w:rPr>
          <w:rFonts w:eastAsia="Times New Roman"/>
          <w:sz w:val="24"/>
          <w:szCs w:val="24"/>
        </w:rPr>
        <w:t xml:space="preserve">, </w:t>
      </w:r>
      <w:r>
        <w:rPr>
          <w:rFonts w:eastAsia="Times New Roman"/>
          <w:sz w:val="24"/>
          <w:szCs w:val="24"/>
        </w:rPr>
        <w:t xml:space="preserve">принтер, сканер, мультимедийные проекторы с экранами, программные продукты, средства для хранения и переноса информации </w:t>
      </w:r>
      <w:r w:rsidRPr="008B0F3C">
        <w:rPr>
          <w:rFonts w:eastAsia="Times New Roman"/>
          <w:sz w:val="24"/>
          <w:szCs w:val="24"/>
        </w:rPr>
        <w:t>(</w:t>
      </w:r>
      <w:r>
        <w:rPr>
          <w:rFonts w:eastAsia="Times New Roman"/>
          <w:sz w:val="24"/>
          <w:szCs w:val="24"/>
          <w:lang w:val="en-US"/>
        </w:rPr>
        <w:t>USB</w:t>
      </w:r>
      <w:r w:rsidRPr="008B0F3C">
        <w:rPr>
          <w:rFonts w:eastAsia="Times New Roman"/>
          <w:sz w:val="24"/>
          <w:szCs w:val="24"/>
        </w:rPr>
        <w:t xml:space="preserve"> </w:t>
      </w:r>
      <w:r>
        <w:rPr>
          <w:rFonts w:eastAsia="Times New Roman"/>
          <w:sz w:val="24"/>
          <w:szCs w:val="24"/>
        </w:rPr>
        <w:t>накопители).</w:t>
      </w:r>
    </w:p>
    <w:p w:rsidR="00591780" w:rsidRDefault="001679D4" w:rsidP="007B7555">
      <w:pPr>
        <w:shd w:val="clear" w:color="auto" w:fill="FFFFFF"/>
        <w:spacing w:before="278" w:line="274" w:lineRule="exact"/>
        <w:ind w:firstLine="567"/>
      </w:pPr>
      <w:r>
        <w:rPr>
          <w:rFonts w:eastAsia="Times New Roman"/>
          <w:b/>
          <w:bCs/>
          <w:sz w:val="24"/>
          <w:szCs w:val="24"/>
        </w:rPr>
        <w:t>Медицинское обслуживание</w:t>
      </w:r>
    </w:p>
    <w:p w:rsidR="00591780" w:rsidRDefault="001679D4" w:rsidP="007B7555">
      <w:pPr>
        <w:shd w:val="clear" w:color="auto" w:fill="FFFFFF"/>
        <w:spacing w:line="274" w:lineRule="exact"/>
        <w:ind w:right="250" w:firstLine="567"/>
      </w:pPr>
      <w:r>
        <w:rPr>
          <w:rFonts w:eastAsia="Times New Roman"/>
          <w:sz w:val="24"/>
          <w:szCs w:val="24"/>
        </w:rPr>
        <w:t xml:space="preserve">В школе функционирует медицинский кабинет, который </w:t>
      </w:r>
      <w:r w:rsidR="00D128A9">
        <w:rPr>
          <w:rFonts w:eastAsia="Times New Roman"/>
          <w:sz w:val="24"/>
          <w:szCs w:val="24"/>
        </w:rPr>
        <w:t>расположен на втором</w:t>
      </w:r>
      <w:r>
        <w:rPr>
          <w:rFonts w:eastAsia="Times New Roman"/>
          <w:sz w:val="24"/>
          <w:szCs w:val="24"/>
        </w:rPr>
        <w:t xml:space="preserve"> этаже </w:t>
      </w:r>
      <w:r w:rsidR="00D128A9">
        <w:rPr>
          <w:rFonts w:eastAsia="Times New Roman"/>
          <w:spacing w:val="-7"/>
          <w:sz w:val="24"/>
          <w:szCs w:val="24"/>
        </w:rPr>
        <w:t>, общая площадь 23 м²</w:t>
      </w:r>
      <w:r>
        <w:rPr>
          <w:rFonts w:eastAsia="Times New Roman"/>
          <w:spacing w:val="-1"/>
          <w:sz w:val="24"/>
          <w:szCs w:val="24"/>
        </w:rPr>
        <w:t>.</w:t>
      </w:r>
    </w:p>
    <w:p w:rsidR="00591780" w:rsidRDefault="001679D4" w:rsidP="007B7555">
      <w:pPr>
        <w:shd w:val="clear" w:color="auto" w:fill="FFFFFF"/>
        <w:spacing w:line="274" w:lineRule="exact"/>
        <w:ind w:firstLine="567"/>
      </w:pPr>
      <w:r>
        <w:rPr>
          <w:rFonts w:eastAsia="Times New Roman"/>
          <w:sz w:val="24"/>
          <w:szCs w:val="24"/>
        </w:rPr>
        <w:t>В кабинете имеется все необходимое оборудование и мебель:</w:t>
      </w:r>
    </w:p>
    <w:p w:rsidR="003A6966" w:rsidRDefault="001679D4" w:rsidP="003A6966">
      <w:pPr>
        <w:shd w:val="clear" w:color="auto" w:fill="FFFFFF"/>
        <w:tabs>
          <w:tab w:val="left" w:pos="0"/>
        </w:tabs>
        <w:spacing w:line="274" w:lineRule="exact"/>
        <w:ind w:right="6739" w:firstLine="567"/>
        <w:rPr>
          <w:rFonts w:eastAsia="Times New Roman"/>
          <w:sz w:val="24"/>
          <w:szCs w:val="24"/>
        </w:rPr>
      </w:pPr>
      <w:r>
        <w:rPr>
          <w:sz w:val="24"/>
          <w:szCs w:val="24"/>
        </w:rPr>
        <w:t>-</w:t>
      </w:r>
      <w:r>
        <w:rPr>
          <w:sz w:val="24"/>
          <w:szCs w:val="24"/>
        </w:rPr>
        <w:tab/>
      </w:r>
      <w:r w:rsidR="003A6966">
        <w:rPr>
          <w:rFonts w:eastAsia="Times New Roman"/>
          <w:sz w:val="24"/>
          <w:szCs w:val="24"/>
        </w:rPr>
        <w:t>письменный стол-1 шт.</w:t>
      </w:r>
    </w:p>
    <w:p w:rsidR="003A6966" w:rsidRDefault="003A6966" w:rsidP="003A6966">
      <w:pPr>
        <w:shd w:val="clear" w:color="auto" w:fill="FFFFFF"/>
        <w:tabs>
          <w:tab w:val="left" w:pos="0"/>
        </w:tabs>
        <w:spacing w:line="274" w:lineRule="exact"/>
        <w:ind w:right="6739" w:firstLine="567"/>
        <w:rPr>
          <w:rFonts w:eastAsia="Times New Roman"/>
          <w:sz w:val="24"/>
          <w:szCs w:val="24"/>
        </w:rPr>
      </w:pPr>
      <w:r>
        <w:rPr>
          <w:rFonts w:eastAsia="Times New Roman"/>
          <w:sz w:val="24"/>
          <w:szCs w:val="24"/>
        </w:rPr>
        <w:t>-стулья-4 шт.</w:t>
      </w:r>
    </w:p>
    <w:p w:rsidR="003A6966" w:rsidRDefault="003A6966" w:rsidP="003A6966">
      <w:pPr>
        <w:shd w:val="clear" w:color="auto" w:fill="FFFFFF"/>
        <w:tabs>
          <w:tab w:val="left" w:pos="0"/>
        </w:tabs>
        <w:spacing w:line="274" w:lineRule="exact"/>
        <w:ind w:right="6739" w:firstLine="567"/>
        <w:rPr>
          <w:rFonts w:eastAsia="Times New Roman"/>
          <w:sz w:val="24"/>
          <w:szCs w:val="24"/>
        </w:rPr>
      </w:pPr>
      <w:r>
        <w:rPr>
          <w:rFonts w:eastAsia="Times New Roman"/>
          <w:sz w:val="24"/>
          <w:szCs w:val="24"/>
        </w:rPr>
        <w:t>-кушетка-1 шт.</w:t>
      </w:r>
    </w:p>
    <w:p w:rsidR="003A6966" w:rsidRDefault="001679D4" w:rsidP="003A6966">
      <w:pPr>
        <w:shd w:val="clear" w:color="auto" w:fill="FFFFFF"/>
        <w:tabs>
          <w:tab w:val="left" w:pos="0"/>
        </w:tabs>
        <w:spacing w:line="274" w:lineRule="exact"/>
        <w:ind w:right="6739" w:firstLine="567"/>
        <w:rPr>
          <w:rFonts w:eastAsia="Times New Roman"/>
          <w:sz w:val="24"/>
          <w:szCs w:val="24"/>
        </w:rPr>
      </w:pPr>
      <w:r>
        <w:rPr>
          <w:rFonts w:eastAsia="Times New Roman"/>
          <w:sz w:val="24"/>
          <w:szCs w:val="24"/>
        </w:rPr>
        <w:t>-шкаф кан</w:t>
      </w:r>
      <w:r w:rsidR="00D128A9">
        <w:rPr>
          <w:rFonts w:eastAsia="Times New Roman"/>
          <w:sz w:val="24"/>
          <w:szCs w:val="24"/>
        </w:rPr>
        <w:t>ц</w:t>
      </w:r>
      <w:r w:rsidR="003A6966">
        <w:rPr>
          <w:rFonts w:eastAsia="Times New Roman"/>
          <w:sz w:val="24"/>
          <w:szCs w:val="24"/>
        </w:rPr>
        <w:t>елярский-1 шт.</w:t>
      </w:r>
    </w:p>
    <w:p w:rsidR="003A6966" w:rsidRDefault="00D128A9" w:rsidP="003A6966">
      <w:pPr>
        <w:shd w:val="clear" w:color="auto" w:fill="FFFFFF"/>
        <w:tabs>
          <w:tab w:val="left" w:pos="0"/>
        </w:tabs>
        <w:spacing w:line="274" w:lineRule="exact"/>
        <w:ind w:firstLine="567"/>
        <w:rPr>
          <w:rFonts w:eastAsia="Times New Roman"/>
          <w:sz w:val="24"/>
          <w:szCs w:val="24"/>
        </w:rPr>
      </w:pPr>
      <w:r>
        <w:rPr>
          <w:rFonts w:eastAsia="Times New Roman"/>
          <w:sz w:val="24"/>
          <w:szCs w:val="24"/>
        </w:rPr>
        <w:t>-шкаф аптечный-1</w:t>
      </w:r>
      <w:r w:rsidR="003A6966">
        <w:rPr>
          <w:rFonts w:eastAsia="Times New Roman"/>
          <w:sz w:val="24"/>
          <w:szCs w:val="24"/>
        </w:rPr>
        <w:t xml:space="preserve"> шт.</w:t>
      </w:r>
    </w:p>
    <w:p w:rsidR="00591780" w:rsidRDefault="003A6966" w:rsidP="003A6966">
      <w:pPr>
        <w:shd w:val="clear" w:color="auto" w:fill="FFFFFF"/>
        <w:tabs>
          <w:tab w:val="left" w:pos="0"/>
        </w:tabs>
        <w:spacing w:line="274" w:lineRule="exact"/>
        <w:ind w:firstLine="567"/>
      </w:pPr>
      <w:r>
        <w:rPr>
          <w:rFonts w:eastAsia="Times New Roman"/>
          <w:spacing w:val="-2"/>
          <w:sz w:val="24"/>
          <w:szCs w:val="24"/>
        </w:rPr>
        <w:t xml:space="preserve">-медицинский столик – 1 </w:t>
      </w:r>
      <w:r w:rsidR="001679D4">
        <w:rPr>
          <w:rFonts w:eastAsia="Times New Roman"/>
          <w:spacing w:val="-2"/>
          <w:sz w:val="24"/>
          <w:szCs w:val="24"/>
        </w:rPr>
        <w:t>шт.</w:t>
      </w:r>
    </w:p>
    <w:p w:rsidR="003A6966" w:rsidRDefault="001679D4" w:rsidP="003A6966">
      <w:pPr>
        <w:numPr>
          <w:ilvl w:val="0"/>
          <w:numId w:val="16"/>
        </w:numPr>
        <w:shd w:val="clear" w:color="auto" w:fill="FFFFFF"/>
        <w:tabs>
          <w:tab w:val="left" w:pos="139"/>
        </w:tabs>
        <w:spacing w:line="274" w:lineRule="exact"/>
        <w:ind w:firstLine="567"/>
        <w:rPr>
          <w:sz w:val="24"/>
          <w:szCs w:val="24"/>
        </w:rPr>
      </w:pPr>
      <w:r>
        <w:rPr>
          <w:rFonts w:eastAsia="Times New Roman"/>
          <w:spacing w:val="-1"/>
          <w:sz w:val="24"/>
          <w:szCs w:val="24"/>
        </w:rPr>
        <w:t xml:space="preserve">холодильники (для вакцинации и медикаментов) – 2 шт. </w:t>
      </w:r>
    </w:p>
    <w:p w:rsidR="00D128A9" w:rsidRPr="003A6966" w:rsidRDefault="001679D4" w:rsidP="003A6966">
      <w:pPr>
        <w:numPr>
          <w:ilvl w:val="0"/>
          <w:numId w:val="16"/>
        </w:numPr>
        <w:shd w:val="clear" w:color="auto" w:fill="FFFFFF"/>
        <w:tabs>
          <w:tab w:val="left" w:pos="139"/>
        </w:tabs>
        <w:spacing w:line="274" w:lineRule="exact"/>
        <w:ind w:firstLine="567"/>
        <w:rPr>
          <w:sz w:val="24"/>
          <w:szCs w:val="24"/>
        </w:rPr>
      </w:pPr>
      <w:r w:rsidRPr="003A6966">
        <w:rPr>
          <w:rFonts w:eastAsia="Times New Roman"/>
          <w:sz w:val="24"/>
          <w:szCs w:val="24"/>
        </w:rPr>
        <w:t xml:space="preserve">ведро с педальной крышкой-4шт. </w:t>
      </w:r>
    </w:p>
    <w:p w:rsidR="00D128A9" w:rsidRPr="00D128A9" w:rsidRDefault="001679D4" w:rsidP="003A6966">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 xml:space="preserve">весы медицинские-1шт. </w:t>
      </w:r>
    </w:p>
    <w:p w:rsidR="00591780" w:rsidRDefault="001679D4" w:rsidP="003A6966">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lastRenderedPageBreak/>
        <w:t>ростомер-1шт.</w:t>
      </w:r>
    </w:p>
    <w:p w:rsidR="00591780" w:rsidRDefault="001679D4" w:rsidP="003A6966">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плательный шкаф-1шт.</w:t>
      </w:r>
    </w:p>
    <w:p w:rsidR="00591780" w:rsidRDefault="001679D4" w:rsidP="003A6966">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тумбочка медицинская – 1шт.</w:t>
      </w:r>
    </w:p>
    <w:p w:rsidR="00591780" w:rsidRDefault="001679D4" w:rsidP="007B7555">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тонометр -1шт.</w:t>
      </w:r>
    </w:p>
    <w:p w:rsidR="00591780" w:rsidRDefault="001679D4" w:rsidP="007B7555">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жгут резиновый-3шт.</w:t>
      </w:r>
    </w:p>
    <w:p w:rsidR="00591780" w:rsidRDefault="001679D4" w:rsidP="007B7555">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шприцы одноразовые с иглами</w:t>
      </w:r>
    </w:p>
    <w:p w:rsidR="00591780" w:rsidRDefault="001679D4" w:rsidP="007B7555">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пинцет-1 шт.</w:t>
      </w:r>
    </w:p>
    <w:p w:rsidR="00591780" w:rsidRDefault="001679D4" w:rsidP="007B7555">
      <w:pPr>
        <w:numPr>
          <w:ilvl w:val="0"/>
          <w:numId w:val="16"/>
        </w:numPr>
        <w:shd w:val="clear" w:color="auto" w:fill="FFFFFF"/>
        <w:tabs>
          <w:tab w:val="left" w:pos="139"/>
        </w:tabs>
        <w:spacing w:line="274" w:lineRule="exact"/>
        <w:ind w:firstLine="567"/>
        <w:rPr>
          <w:sz w:val="24"/>
          <w:szCs w:val="24"/>
        </w:rPr>
      </w:pPr>
      <w:r>
        <w:rPr>
          <w:rFonts w:eastAsia="Times New Roman"/>
          <w:sz w:val="24"/>
          <w:szCs w:val="24"/>
        </w:rPr>
        <w:t>термометр медицинский-10 шт.</w:t>
      </w:r>
    </w:p>
    <w:p w:rsidR="00591780" w:rsidRDefault="001679D4" w:rsidP="007B7555">
      <w:pPr>
        <w:shd w:val="clear" w:color="auto" w:fill="FFFFFF"/>
        <w:spacing w:line="274" w:lineRule="exact"/>
        <w:ind w:right="10" w:firstLine="567"/>
        <w:jc w:val="both"/>
      </w:pPr>
      <w:r>
        <w:rPr>
          <w:rFonts w:eastAsia="Times New Roman"/>
          <w:sz w:val="24"/>
          <w:szCs w:val="24"/>
        </w:rPr>
        <w:t>Оба кабинета обеспечены умывальными раковинами с дозаторами для средств гигиены, для подогрева воды используется электроводонагреватель.</w:t>
      </w:r>
    </w:p>
    <w:p w:rsidR="00591780" w:rsidRPr="00514DA2" w:rsidRDefault="001679D4" w:rsidP="007B7555">
      <w:pPr>
        <w:shd w:val="clear" w:color="auto" w:fill="FFFFFF"/>
        <w:spacing w:line="274" w:lineRule="exact"/>
        <w:ind w:right="10" w:firstLine="567"/>
        <w:jc w:val="both"/>
        <w:rPr>
          <w:sz w:val="24"/>
          <w:szCs w:val="24"/>
        </w:rPr>
      </w:pPr>
      <w:r>
        <w:rPr>
          <w:rFonts w:eastAsia="Times New Roman"/>
          <w:sz w:val="24"/>
          <w:szCs w:val="24"/>
        </w:rPr>
        <w:t xml:space="preserve">Медицинское обслуживание осуществляется по договору, заключенному с </w:t>
      </w:r>
      <w:r w:rsidR="00514DA2" w:rsidRPr="00514DA2">
        <w:rPr>
          <w:rFonts w:eastAsia="Times New Roman"/>
          <w:color w:val="000000"/>
          <w:sz w:val="24"/>
          <w:szCs w:val="24"/>
        </w:rPr>
        <w:t>ГБУЗ РМ «Детская поликлиника №2»</w:t>
      </w:r>
    </w:p>
    <w:p w:rsidR="00591780" w:rsidRDefault="001679D4" w:rsidP="007B7555">
      <w:pPr>
        <w:shd w:val="clear" w:color="auto" w:fill="FFFFFF"/>
        <w:spacing w:before="283" w:line="274" w:lineRule="exact"/>
        <w:ind w:firstLine="567"/>
      </w:pPr>
      <w:r>
        <w:rPr>
          <w:rFonts w:eastAsia="Times New Roman"/>
          <w:b/>
          <w:bCs/>
          <w:sz w:val="24"/>
          <w:szCs w:val="24"/>
        </w:rPr>
        <w:t>Питание обучающихся</w:t>
      </w:r>
    </w:p>
    <w:p w:rsidR="00591780" w:rsidRDefault="001679D4" w:rsidP="007B7555">
      <w:pPr>
        <w:shd w:val="clear" w:color="auto" w:fill="FFFFFF"/>
        <w:spacing w:line="274" w:lineRule="exact"/>
        <w:ind w:firstLine="567"/>
        <w:jc w:val="both"/>
      </w:pPr>
      <w:r>
        <w:rPr>
          <w:rFonts w:eastAsia="Times New Roman"/>
          <w:sz w:val="24"/>
          <w:szCs w:val="24"/>
        </w:rPr>
        <w:t>Ш</w:t>
      </w:r>
      <w:r w:rsidR="00514DA2">
        <w:rPr>
          <w:rFonts w:eastAsia="Times New Roman"/>
          <w:sz w:val="24"/>
          <w:szCs w:val="24"/>
        </w:rPr>
        <w:t>кольная столовая рассчитана на 150</w:t>
      </w:r>
      <w:r>
        <w:rPr>
          <w:rFonts w:eastAsia="Times New Roman"/>
          <w:sz w:val="24"/>
          <w:szCs w:val="24"/>
        </w:rPr>
        <w:t xml:space="preserve"> посадочных мест, установлены умывальники для мытья рук с подво</w:t>
      </w:r>
      <w:r w:rsidR="00514DA2">
        <w:rPr>
          <w:rFonts w:eastAsia="Times New Roman"/>
          <w:sz w:val="24"/>
          <w:szCs w:val="24"/>
        </w:rPr>
        <w:t>дкой холодной и горячей воды – 4</w:t>
      </w:r>
      <w:r>
        <w:rPr>
          <w:rFonts w:eastAsia="Times New Roman"/>
          <w:sz w:val="24"/>
          <w:szCs w:val="24"/>
        </w:rPr>
        <w:t xml:space="preserve"> шт., электрополотенца – 2 шт, в наличии имеется жидкое моющее средство в дозаторах.</w:t>
      </w:r>
    </w:p>
    <w:p w:rsidR="00591780" w:rsidRDefault="00514DA2" w:rsidP="007B7555">
      <w:pPr>
        <w:shd w:val="clear" w:color="auto" w:fill="FFFFFF"/>
        <w:tabs>
          <w:tab w:val="left" w:pos="9336"/>
        </w:tabs>
        <w:spacing w:line="274" w:lineRule="exact"/>
        <w:ind w:firstLine="567"/>
      </w:pPr>
      <w:r>
        <w:rPr>
          <w:rFonts w:eastAsia="Times New Roman"/>
          <w:spacing w:val="-1"/>
          <w:sz w:val="24"/>
          <w:szCs w:val="24"/>
        </w:rPr>
        <w:t xml:space="preserve">Пищеблок </w:t>
      </w:r>
      <w:r w:rsidR="001679D4">
        <w:rPr>
          <w:rFonts w:eastAsia="Times New Roman"/>
          <w:spacing w:val="-1"/>
          <w:sz w:val="24"/>
          <w:szCs w:val="24"/>
        </w:rPr>
        <w:t>оснащен необходимым оборудованием: па</w:t>
      </w:r>
      <w:r>
        <w:rPr>
          <w:rFonts w:eastAsia="Times New Roman"/>
          <w:spacing w:val="-1"/>
          <w:sz w:val="24"/>
          <w:szCs w:val="24"/>
        </w:rPr>
        <w:t xml:space="preserve">роконвектомат, электроплита – 2 </w:t>
      </w:r>
      <w:r>
        <w:rPr>
          <w:rFonts w:eastAsia="Times New Roman"/>
          <w:spacing w:val="-6"/>
          <w:sz w:val="24"/>
          <w:szCs w:val="24"/>
        </w:rPr>
        <w:t xml:space="preserve">шт., электромясорубка, </w:t>
      </w:r>
      <w:r w:rsidR="001679D4">
        <w:rPr>
          <w:rFonts w:eastAsia="Times New Roman"/>
          <w:spacing w:val="-6"/>
          <w:sz w:val="24"/>
          <w:szCs w:val="24"/>
        </w:rPr>
        <w:t xml:space="preserve">овощерезка, протирочная машина, </w:t>
      </w:r>
      <w:r>
        <w:rPr>
          <w:rFonts w:eastAsia="Times New Roman"/>
          <w:spacing w:val="-6"/>
          <w:sz w:val="24"/>
          <w:szCs w:val="24"/>
        </w:rPr>
        <w:t xml:space="preserve">холодильное оборудование – 4 </w:t>
      </w:r>
      <w:r>
        <w:rPr>
          <w:rFonts w:eastAsia="Times New Roman"/>
          <w:spacing w:val="-11"/>
          <w:sz w:val="24"/>
          <w:szCs w:val="24"/>
        </w:rPr>
        <w:t xml:space="preserve">ед., электро-мармиты для первых и вторых блюд, стеллаж для посуды – 4 </w:t>
      </w:r>
      <w:r w:rsidR="001679D4">
        <w:rPr>
          <w:rFonts w:eastAsia="Times New Roman"/>
          <w:spacing w:val="-11"/>
          <w:sz w:val="24"/>
          <w:szCs w:val="24"/>
        </w:rPr>
        <w:t>шт.,</w:t>
      </w:r>
      <w:r>
        <w:rPr>
          <w:rFonts w:ascii="Arial" w:eastAsia="Times New Roman" w:cs="Arial"/>
          <w:sz w:val="24"/>
          <w:szCs w:val="24"/>
        </w:rPr>
        <w:t xml:space="preserve"> </w:t>
      </w:r>
      <w:r w:rsidR="001679D4">
        <w:rPr>
          <w:rFonts w:eastAsia="Times New Roman"/>
          <w:spacing w:val="-3"/>
          <w:sz w:val="24"/>
          <w:szCs w:val="24"/>
        </w:rPr>
        <w:t>стол</w:t>
      </w:r>
      <w:r>
        <w:t xml:space="preserve"> </w:t>
      </w:r>
      <w:r w:rsidR="001679D4">
        <w:rPr>
          <w:rFonts w:eastAsia="Times New Roman"/>
          <w:sz w:val="24"/>
          <w:szCs w:val="24"/>
        </w:rPr>
        <w:t xml:space="preserve">производственный – 7 шт., сервировочная тележка – 1 шт., электроводонагреватель - 4 </w:t>
      </w:r>
      <w:r>
        <w:rPr>
          <w:rFonts w:eastAsia="Times New Roman"/>
          <w:spacing w:val="-5"/>
          <w:sz w:val="24"/>
          <w:szCs w:val="24"/>
        </w:rPr>
        <w:t xml:space="preserve">шт. Два </w:t>
      </w:r>
      <w:r w:rsidR="001679D4">
        <w:rPr>
          <w:rFonts w:eastAsia="Times New Roman"/>
          <w:spacing w:val="-5"/>
          <w:sz w:val="24"/>
          <w:szCs w:val="24"/>
        </w:rPr>
        <w:t>комплекта</w:t>
      </w:r>
      <w:r>
        <w:rPr>
          <w:rFonts w:eastAsia="Times New Roman"/>
          <w:spacing w:val="-5"/>
          <w:sz w:val="24"/>
          <w:szCs w:val="24"/>
        </w:rPr>
        <w:t xml:space="preserve"> столовой посуды, кухонная посуда </w:t>
      </w:r>
      <w:r w:rsidR="001679D4">
        <w:rPr>
          <w:rFonts w:eastAsia="Times New Roman"/>
          <w:spacing w:val="-5"/>
          <w:sz w:val="24"/>
          <w:szCs w:val="24"/>
        </w:rPr>
        <w:t>и инвентарь.</w:t>
      </w:r>
    </w:p>
    <w:p w:rsidR="00591780" w:rsidRDefault="001679D4" w:rsidP="007B7555">
      <w:pPr>
        <w:shd w:val="clear" w:color="auto" w:fill="FFFFFF"/>
        <w:tabs>
          <w:tab w:val="left" w:pos="4243"/>
        </w:tabs>
        <w:spacing w:line="274" w:lineRule="exact"/>
        <w:ind w:firstLine="567"/>
        <w:jc w:val="both"/>
      </w:pPr>
      <w:r>
        <w:rPr>
          <w:rFonts w:eastAsia="Times New Roman"/>
          <w:sz w:val="24"/>
          <w:szCs w:val="24"/>
        </w:rPr>
        <w:t>Столовая работает на полном цикле приготовле</w:t>
      </w:r>
      <w:r w:rsidR="00514DA2">
        <w:rPr>
          <w:rFonts w:eastAsia="Times New Roman"/>
          <w:sz w:val="24"/>
          <w:szCs w:val="24"/>
        </w:rPr>
        <w:t xml:space="preserve">ния обедов и полдников из сырых </w:t>
      </w:r>
      <w:r w:rsidR="00514DA2">
        <w:rPr>
          <w:rFonts w:eastAsia="Times New Roman"/>
          <w:spacing w:val="-8"/>
          <w:sz w:val="24"/>
          <w:szCs w:val="24"/>
        </w:rPr>
        <w:t xml:space="preserve">продуктов. Время работы </w:t>
      </w:r>
      <w:r>
        <w:rPr>
          <w:rFonts w:eastAsia="Times New Roman"/>
          <w:spacing w:val="-8"/>
          <w:sz w:val="24"/>
          <w:szCs w:val="24"/>
        </w:rPr>
        <w:t>столовой</w:t>
      </w:r>
      <w:r w:rsidR="00514DA2">
        <w:rPr>
          <w:rFonts w:ascii="Arial" w:eastAsia="Times New Roman" w:hAnsi="Arial" w:cs="Arial"/>
          <w:sz w:val="24"/>
          <w:szCs w:val="24"/>
        </w:rPr>
        <w:t xml:space="preserve"> </w:t>
      </w:r>
      <w:r w:rsidR="00514DA2">
        <w:rPr>
          <w:rFonts w:eastAsia="Times New Roman"/>
          <w:spacing w:val="-13"/>
          <w:sz w:val="24"/>
          <w:szCs w:val="24"/>
        </w:rPr>
        <w:t>ежедневно с 8:00 часов до 16:00 часов (завтрак, обед</w:t>
      </w:r>
      <w:r>
        <w:rPr>
          <w:rFonts w:eastAsia="Times New Roman"/>
          <w:sz w:val="24"/>
          <w:szCs w:val="24"/>
        </w:rPr>
        <w:t>). Организо</w:t>
      </w:r>
      <w:r w:rsidR="00514DA2">
        <w:rPr>
          <w:rFonts w:eastAsia="Times New Roman"/>
          <w:sz w:val="24"/>
          <w:szCs w:val="24"/>
        </w:rPr>
        <w:t>ванно питаются учащиеся с 1 по 11</w:t>
      </w:r>
      <w:r>
        <w:rPr>
          <w:rFonts w:eastAsia="Times New Roman"/>
          <w:sz w:val="24"/>
          <w:szCs w:val="24"/>
        </w:rPr>
        <w:t xml:space="preserve"> класс, горячее питание имеют возможность получать все учащиеся и сотрудники школы. Организация питания осуществляется по договору с</w:t>
      </w:r>
      <w:r w:rsidR="00514DA2">
        <w:rPr>
          <w:rFonts w:eastAsia="Times New Roman"/>
          <w:sz w:val="24"/>
          <w:szCs w:val="24"/>
        </w:rPr>
        <w:t xml:space="preserve"> ОАО «Мордовская кейтеринговая компания»</w:t>
      </w:r>
      <w:r>
        <w:rPr>
          <w:rFonts w:eastAsia="Times New Roman"/>
          <w:sz w:val="24"/>
          <w:szCs w:val="24"/>
        </w:rPr>
        <w:t>.</w:t>
      </w:r>
    </w:p>
    <w:p w:rsidR="00E6058E" w:rsidRDefault="00E6058E" w:rsidP="007B7555">
      <w:pPr>
        <w:shd w:val="clear" w:color="auto" w:fill="FFFFFF"/>
        <w:spacing w:line="274" w:lineRule="exact"/>
        <w:ind w:firstLine="567"/>
        <w:rPr>
          <w:b/>
          <w:bCs/>
          <w:sz w:val="24"/>
          <w:szCs w:val="24"/>
        </w:rPr>
      </w:pPr>
    </w:p>
    <w:p w:rsidR="00591780" w:rsidRDefault="001679D4" w:rsidP="007B7555">
      <w:pPr>
        <w:shd w:val="clear" w:color="auto" w:fill="FFFFFF"/>
        <w:spacing w:line="274" w:lineRule="exact"/>
        <w:ind w:firstLine="567"/>
      </w:pPr>
      <w:r>
        <w:rPr>
          <w:b/>
          <w:bCs/>
          <w:sz w:val="24"/>
          <w:szCs w:val="24"/>
        </w:rPr>
        <w:t xml:space="preserve">3.2.5. </w:t>
      </w:r>
      <w:r>
        <w:rPr>
          <w:rFonts w:eastAsia="Times New Roman"/>
          <w:b/>
          <w:bCs/>
          <w:sz w:val="24"/>
          <w:szCs w:val="24"/>
        </w:rPr>
        <w:t>Информационно-методические условия реализации АООП ООО</w:t>
      </w:r>
    </w:p>
    <w:p w:rsidR="00591780" w:rsidRDefault="001679D4" w:rsidP="00B0723D">
      <w:pPr>
        <w:shd w:val="clear" w:color="auto" w:fill="FFFFFF"/>
        <w:tabs>
          <w:tab w:val="left" w:pos="1478"/>
          <w:tab w:val="left" w:pos="5549"/>
          <w:tab w:val="left" w:pos="6658"/>
          <w:tab w:val="left" w:pos="8952"/>
        </w:tabs>
        <w:spacing w:line="274" w:lineRule="exact"/>
        <w:ind w:firstLine="567"/>
        <w:jc w:val="both"/>
      </w:pPr>
      <w:r>
        <w:rPr>
          <w:rFonts w:eastAsia="Times New Roman"/>
          <w:sz w:val="24"/>
          <w:szCs w:val="24"/>
        </w:rPr>
        <w:t>Под</w:t>
      </w:r>
      <w:r w:rsidR="00C734AE">
        <w:rPr>
          <w:rFonts w:ascii="Arial" w:eastAsia="Times New Roman" w:hAnsi="Arial" w:cs="Arial"/>
          <w:sz w:val="24"/>
          <w:szCs w:val="24"/>
        </w:rPr>
        <w:t xml:space="preserve"> </w:t>
      </w:r>
      <w:r>
        <w:rPr>
          <w:rFonts w:eastAsia="Times New Roman"/>
          <w:b/>
          <w:bCs/>
          <w:spacing w:val="-2"/>
          <w:sz w:val="24"/>
          <w:szCs w:val="24"/>
        </w:rPr>
        <w:t>информационно-образовательной</w:t>
      </w:r>
      <w:r w:rsidR="00C734AE">
        <w:rPr>
          <w:rFonts w:ascii="Arial" w:eastAsia="Times New Roman" w:hAnsi="Arial" w:cs="Arial"/>
          <w:b/>
          <w:bCs/>
          <w:sz w:val="24"/>
          <w:szCs w:val="24"/>
        </w:rPr>
        <w:t xml:space="preserve"> </w:t>
      </w:r>
      <w:r>
        <w:rPr>
          <w:rFonts w:eastAsia="Times New Roman"/>
          <w:b/>
          <w:bCs/>
          <w:spacing w:val="-2"/>
          <w:sz w:val="24"/>
          <w:szCs w:val="24"/>
        </w:rPr>
        <w:t>средой</w:t>
      </w:r>
      <w:r w:rsidR="00C734AE">
        <w:rPr>
          <w:rFonts w:ascii="Arial" w:eastAsia="Times New Roman" w:hAnsi="Arial" w:cs="Arial"/>
          <w:b/>
          <w:bCs/>
          <w:sz w:val="24"/>
          <w:szCs w:val="24"/>
        </w:rPr>
        <w:t xml:space="preserve"> </w:t>
      </w:r>
      <w:r>
        <w:rPr>
          <w:rFonts w:eastAsia="Times New Roman" w:hAnsi="Arial"/>
          <w:spacing w:val="-2"/>
          <w:sz w:val="24"/>
          <w:szCs w:val="24"/>
        </w:rPr>
        <w:t>(</w:t>
      </w:r>
      <w:r>
        <w:rPr>
          <w:rFonts w:eastAsia="Times New Roman"/>
          <w:spacing w:val="-2"/>
          <w:sz w:val="24"/>
          <w:szCs w:val="24"/>
        </w:rPr>
        <w:t>ИОС) понимается</w:t>
      </w:r>
      <w:r w:rsidR="00C734AE">
        <w:rPr>
          <w:rFonts w:ascii="Arial" w:eastAsia="Times New Roman" w:hAnsi="Arial" w:cs="Arial"/>
          <w:sz w:val="24"/>
          <w:szCs w:val="24"/>
        </w:rPr>
        <w:t xml:space="preserve"> </w:t>
      </w:r>
      <w:r>
        <w:rPr>
          <w:rFonts w:eastAsia="Times New Roman"/>
          <w:spacing w:val="-2"/>
          <w:sz w:val="24"/>
          <w:szCs w:val="24"/>
        </w:rPr>
        <w:t>открытая</w:t>
      </w:r>
      <w:r w:rsidR="00B0723D">
        <w:t xml:space="preserve"> </w:t>
      </w:r>
      <w:r>
        <w:rPr>
          <w:rFonts w:eastAsia="Times New Roman"/>
          <w:sz w:val="24"/>
          <w:szCs w:val="24"/>
        </w:rPr>
        <w:t>педагогическая система, сформированная на осно</w:t>
      </w:r>
      <w:r w:rsidR="00C734AE">
        <w:rPr>
          <w:rFonts w:eastAsia="Times New Roman"/>
          <w:sz w:val="24"/>
          <w:szCs w:val="24"/>
        </w:rPr>
        <w:t xml:space="preserve">ве разнообразных информационных </w:t>
      </w:r>
      <w:r>
        <w:rPr>
          <w:rFonts w:eastAsia="Times New Roman"/>
          <w:sz w:val="24"/>
          <w:szCs w:val="24"/>
        </w:rPr>
        <w:t>образовательных ресурсов, современных информационно-телекоммун</w:t>
      </w:r>
      <w:r w:rsidR="00C734AE">
        <w:rPr>
          <w:rFonts w:eastAsia="Times New Roman"/>
          <w:sz w:val="24"/>
          <w:szCs w:val="24"/>
        </w:rPr>
        <w:t xml:space="preserve">икационных средств и </w:t>
      </w:r>
      <w:r>
        <w:rPr>
          <w:rFonts w:eastAsia="Times New Roman"/>
          <w:sz w:val="24"/>
          <w:szCs w:val="24"/>
        </w:rPr>
        <w:t>педагогических технологий, направленных на формирование</w:t>
      </w:r>
      <w:r w:rsidR="00C734AE">
        <w:rPr>
          <w:rFonts w:eastAsia="Times New Roman"/>
          <w:sz w:val="24"/>
          <w:szCs w:val="24"/>
        </w:rPr>
        <w:t xml:space="preserve"> творческой, социально активной </w:t>
      </w:r>
      <w:r>
        <w:rPr>
          <w:rFonts w:eastAsia="Times New Roman"/>
          <w:sz w:val="24"/>
          <w:szCs w:val="24"/>
        </w:rPr>
        <w:t>личности, а также компетентность участников образователь</w:t>
      </w:r>
      <w:r w:rsidR="00C734AE">
        <w:rPr>
          <w:rFonts w:eastAsia="Times New Roman"/>
          <w:sz w:val="24"/>
          <w:szCs w:val="24"/>
        </w:rPr>
        <w:t xml:space="preserve">ного процесса в решении учебно- </w:t>
      </w:r>
      <w:r>
        <w:rPr>
          <w:rFonts w:eastAsia="Times New Roman"/>
          <w:spacing w:val="-2"/>
          <w:sz w:val="24"/>
          <w:szCs w:val="24"/>
        </w:rPr>
        <w:t>познавательных</w:t>
      </w:r>
      <w:r w:rsidR="00C734AE">
        <w:rPr>
          <w:rFonts w:ascii="Arial" w:eastAsia="Times New Roman" w:hAnsi="Arial" w:cs="Arial"/>
          <w:sz w:val="24"/>
          <w:szCs w:val="24"/>
        </w:rPr>
        <w:t xml:space="preserve"> </w:t>
      </w:r>
      <w:r>
        <w:rPr>
          <w:rFonts w:eastAsia="Times New Roman"/>
          <w:sz w:val="24"/>
          <w:szCs w:val="24"/>
        </w:rPr>
        <w:t>и</w:t>
      </w:r>
      <w:r w:rsidR="00C734AE">
        <w:rPr>
          <w:rFonts w:ascii="Arial" w:eastAsia="Times New Roman" w:hAnsi="Arial" w:cs="Arial"/>
          <w:sz w:val="24"/>
          <w:szCs w:val="24"/>
        </w:rPr>
        <w:t xml:space="preserve"> </w:t>
      </w:r>
      <w:r>
        <w:rPr>
          <w:rFonts w:eastAsia="Times New Roman"/>
          <w:spacing w:val="-2"/>
          <w:sz w:val="24"/>
          <w:szCs w:val="24"/>
        </w:rPr>
        <w:t>профессиональных</w:t>
      </w:r>
      <w:r w:rsidR="00C734AE">
        <w:rPr>
          <w:rFonts w:ascii="Arial" w:eastAsia="Times New Roman" w:hAnsi="Arial" w:cs="Arial"/>
          <w:sz w:val="24"/>
          <w:szCs w:val="24"/>
        </w:rPr>
        <w:t xml:space="preserve"> </w:t>
      </w:r>
      <w:r>
        <w:rPr>
          <w:rFonts w:eastAsia="Times New Roman"/>
          <w:spacing w:val="-1"/>
          <w:sz w:val="24"/>
          <w:szCs w:val="24"/>
        </w:rPr>
        <w:t>задач</w:t>
      </w:r>
      <w:r w:rsidR="00C734AE">
        <w:rPr>
          <w:rFonts w:ascii="Arial" w:eastAsia="Times New Roman" w:hAnsi="Arial" w:cs="Arial"/>
          <w:sz w:val="24"/>
          <w:szCs w:val="24"/>
        </w:rPr>
        <w:t xml:space="preserve"> </w:t>
      </w:r>
      <w:r>
        <w:rPr>
          <w:rFonts w:eastAsia="Times New Roman"/>
          <w:sz w:val="24"/>
          <w:szCs w:val="24"/>
        </w:rPr>
        <w:t>с</w:t>
      </w:r>
      <w:r w:rsidR="00C734AE">
        <w:rPr>
          <w:rFonts w:ascii="Arial" w:eastAsia="Times New Roman" w:hAnsi="Arial" w:cs="Arial"/>
          <w:sz w:val="24"/>
          <w:szCs w:val="24"/>
        </w:rPr>
        <w:t xml:space="preserve"> </w:t>
      </w:r>
      <w:r>
        <w:rPr>
          <w:rFonts w:eastAsia="Times New Roman"/>
          <w:spacing w:val="-2"/>
          <w:sz w:val="24"/>
          <w:szCs w:val="24"/>
        </w:rPr>
        <w:t>применением</w:t>
      </w:r>
      <w:r w:rsidR="00C734AE">
        <w:rPr>
          <w:rFonts w:ascii="Arial" w:eastAsia="Times New Roman" w:hAnsi="Arial" w:cs="Arial"/>
          <w:sz w:val="24"/>
          <w:szCs w:val="24"/>
        </w:rPr>
        <w:t xml:space="preserve"> </w:t>
      </w:r>
      <w:r>
        <w:rPr>
          <w:rFonts w:eastAsia="Times New Roman"/>
          <w:spacing w:val="-2"/>
          <w:sz w:val="24"/>
          <w:szCs w:val="24"/>
        </w:rPr>
        <w:t>информационно-</w:t>
      </w:r>
      <w:r w:rsidR="00C734AE">
        <w:t xml:space="preserve"> </w:t>
      </w:r>
      <w:r w:rsidR="00C734AE">
        <w:rPr>
          <w:rFonts w:eastAsia="Times New Roman"/>
          <w:spacing w:val="-7"/>
          <w:sz w:val="24"/>
          <w:szCs w:val="24"/>
        </w:rPr>
        <w:t xml:space="preserve">коммуникационных технологий </w:t>
      </w:r>
      <w:r>
        <w:rPr>
          <w:rFonts w:eastAsia="Times New Roman"/>
          <w:spacing w:val="-7"/>
          <w:sz w:val="24"/>
          <w:szCs w:val="24"/>
        </w:rPr>
        <w:t>(ИКТ-компетентность),</w:t>
      </w:r>
      <w:r w:rsidR="00C734AE">
        <w:rPr>
          <w:rFonts w:ascii="Arial" w:eastAsia="Times New Roman" w:cs="Arial"/>
          <w:sz w:val="24"/>
          <w:szCs w:val="24"/>
        </w:rPr>
        <w:t xml:space="preserve"> </w:t>
      </w:r>
      <w:r w:rsidR="00C734AE">
        <w:rPr>
          <w:rFonts w:eastAsia="Times New Roman"/>
          <w:spacing w:val="-10"/>
          <w:sz w:val="24"/>
          <w:szCs w:val="24"/>
        </w:rPr>
        <w:t xml:space="preserve">наличие </w:t>
      </w:r>
      <w:r>
        <w:rPr>
          <w:rFonts w:eastAsia="Times New Roman"/>
          <w:spacing w:val="-10"/>
          <w:sz w:val="24"/>
          <w:szCs w:val="24"/>
        </w:rPr>
        <w:t>служб</w:t>
      </w:r>
      <w:r w:rsidR="00B0723D">
        <w:rPr>
          <w:rFonts w:ascii="Arial" w:eastAsia="Times New Roman" w:hAnsi="Arial" w:cs="Arial"/>
          <w:sz w:val="24"/>
          <w:szCs w:val="24"/>
        </w:rPr>
        <w:t xml:space="preserve"> </w:t>
      </w:r>
      <w:r>
        <w:rPr>
          <w:rFonts w:eastAsia="Times New Roman"/>
          <w:spacing w:val="-2"/>
          <w:sz w:val="24"/>
          <w:szCs w:val="24"/>
        </w:rPr>
        <w:t>поддержки</w:t>
      </w:r>
      <w:r w:rsidR="00C734AE">
        <w:t xml:space="preserve"> </w:t>
      </w:r>
      <w:r>
        <w:rPr>
          <w:rFonts w:eastAsia="Times New Roman"/>
          <w:sz w:val="24"/>
          <w:szCs w:val="24"/>
        </w:rPr>
        <w:t>применения ИКТ.</w:t>
      </w:r>
    </w:p>
    <w:p w:rsidR="00591780" w:rsidRDefault="00C734AE" w:rsidP="007B7555">
      <w:pPr>
        <w:shd w:val="clear" w:color="auto" w:fill="FFFFFF"/>
        <w:tabs>
          <w:tab w:val="left" w:pos="6605"/>
        </w:tabs>
        <w:spacing w:line="274" w:lineRule="exact"/>
        <w:ind w:firstLine="567"/>
        <w:jc w:val="both"/>
      </w:pPr>
      <w:r>
        <w:rPr>
          <w:rFonts w:eastAsia="Times New Roman"/>
          <w:spacing w:val="-8"/>
          <w:sz w:val="24"/>
          <w:szCs w:val="24"/>
        </w:rPr>
        <w:t xml:space="preserve">Информационная среда Школы включает в </w:t>
      </w:r>
      <w:r w:rsidR="001679D4">
        <w:rPr>
          <w:rFonts w:eastAsia="Times New Roman"/>
          <w:spacing w:val="-8"/>
          <w:sz w:val="24"/>
          <w:szCs w:val="24"/>
        </w:rPr>
        <w:t>себя</w:t>
      </w:r>
      <w:r>
        <w:rPr>
          <w:rFonts w:ascii="Arial" w:eastAsia="Times New Roman" w:hAnsi="Arial" w:cs="Arial"/>
          <w:sz w:val="24"/>
          <w:szCs w:val="24"/>
        </w:rPr>
        <w:t xml:space="preserve"> </w:t>
      </w:r>
      <w:r>
        <w:rPr>
          <w:rFonts w:eastAsia="Times New Roman"/>
          <w:spacing w:val="-5"/>
          <w:sz w:val="24"/>
          <w:szCs w:val="24"/>
        </w:rPr>
        <w:t xml:space="preserve">совокупность </w:t>
      </w:r>
      <w:r w:rsidR="001679D4">
        <w:rPr>
          <w:rFonts w:eastAsia="Times New Roman"/>
          <w:spacing w:val="-5"/>
          <w:sz w:val="24"/>
          <w:szCs w:val="24"/>
        </w:rPr>
        <w:t>технологических</w:t>
      </w:r>
      <w:r>
        <w:t xml:space="preserve"> </w:t>
      </w:r>
      <w:r w:rsidR="001679D4">
        <w:rPr>
          <w:rFonts w:eastAsia="Times New Roman"/>
          <w:sz w:val="24"/>
          <w:szCs w:val="24"/>
        </w:rPr>
        <w:t xml:space="preserve">средств (компьютеры, базы данных, программные продукты, коммуникационные каналы и др.), а также компетентность участников образовательного процесса в </w:t>
      </w:r>
      <w:r>
        <w:rPr>
          <w:rFonts w:eastAsia="Times New Roman"/>
          <w:sz w:val="24"/>
          <w:szCs w:val="24"/>
        </w:rPr>
        <w:t xml:space="preserve">решении учебно-познавательных и </w:t>
      </w:r>
      <w:r w:rsidR="001679D4">
        <w:rPr>
          <w:rFonts w:eastAsia="Times New Roman"/>
          <w:sz w:val="24"/>
          <w:szCs w:val="24"/>
        </w:rPr>
        <w:t>профессиональных задач с применением ИКТ.</w:t>
      </w:r>
    </w:p>
    <w:p w:rsidR="00591780" w:rsidRDefault="00FF5E48" w:rsidP="007B7555">
      <w:pPr>
        <w:shd w:val="clear" w:color="auto" w:fill="FFFFFF"/>
        <w:tabs>
          <w:tab w:val="left" w:pos="4781"/>
        </w:tabs>
        <w:spacing w:line="274" w:lineRule="exact"/>
        <w:ind w:firstLine="567"/>
        <w:jc w:val="both"/>
      </w:pPr>
      <w:r>
        <w:rPr>
          <w:rFonts w:eastAsia="Times New Roman"/>
          <w:spacing w:val="-6"/>
          <w:sz w:val="24"/>
          <w:szCs w:val="24"/>
        </w:rPr>
        <w:t xml:space="preserve">Информационная среда, созданная в ОУ, обеспечивает </w:t>
      </w:r>
      <w:r w:rsidR="001679D4">
        <w:rPr>
          <w:rFonts w:eastAsia="Times New Roman"/>
          <w:spacing w:val="-6"/>
          <w:sz w:val="24"/>
          <w:szCs w:val="24"/>
        </w:rPr>
        <w:t>деятельн</w:t>
      </w:r>
      <w:r>
        <w:rPr>
          <w:rFonts w:eastAsia="Times New Roman"/>
          <w:spacing w:val="-6"/>
          <w:sz w:val="24"/>
          <w:szCs w:val="24"/>
        </w:rPr>
        <w:t xml:space="preserve">ость учащихся по </w:t>
      </w:r>
      <w:r>
        <w:rPr>
          <w:rFonts w:eastAsia="Times New Roman"/>
          <w:spacing w:val="-7"/>
          <w:sz w:val="24"/>
          <w:szCs w:val="24"/>
        </w:rPr>
        <w:t xml:space="preserve">освоению основных </w:t>
      </w:r>
      <w:r w:rsidR="001679D4">
        <w:rPr>
          <w:rFonts w:eastAsia="Times New Roman"/>
          <w:spacing w:val="-7"/>
          <w:sz w:val="24"/>
          <w:szCs w:val="24"/>
        </w:rPr>
        <w:t>образовательных</w:t>
      </w:r>
      <w:r>
        <w:rPr>
          <w:rFonts w:ascii="Arial" w:eastAsia="Times New Roman" w:hAnsi="Arial" w:cs="Arial"/>
          <w:sz w:val="24"/>
          <w:szCs w:val="24"/>
        </w:rPr>
        <w:t xml:space="preserve"> </w:t>
      </w:r>
      <w:r>
        <w:rPr>
          <w:rFonts w:eastAsia="Times New Roman"/>
          <w:spacing w:val="-11"/>
          <w:sz w:val="24"/>
          <w:szCs w:val="24"/>
        </w:rPr>
        <w:t xml:space="preserve">программ основного общего образования </w:t>
      </w:r>
      <w:r w:rsidR="001679D4">
        <w:rPr>
          <w:rFonts w:eastAsia="Times New Roman"/>
          <w:spacing w:val="-11"/>
          <w:sz w:val="24"/>
          <w:szCs w:val="24"/>
        </w:rPr>
        <w:t>и</w:t>
      </w:r>
      <w:r>
        <w:t xml:space="preserve"> </w:t>
      </w:r>
      <w:r w:rsidR="001679D4">
        <w:rPr>
          <w:rFonts w:eastAsia="Times New Roman"/>
          <w:sz w:val="24"/>
          <w:szCs w:val="24"/>
        </w:rPr>
        <w:t>эффективную образовательную деятельность педагогов и администрации по их реализации, в том числе возможность:</w:t>
      </w:r>
    </w:p>
    <w:p w:rsidR="00591780" w:rsidRDefault="00967992" w:rsidP="007B7555">
      <w:pPr>
        <w:shd w:val="clear" w:color="auto" w:fill="FFFFFF"/>
        <w:tabs>
          <w:tab w:val="left" w:pos="0"/>
        </w:tabs>
        <w:spacing w:line="274" w:lineRule="exact"/>
        <w:ind w:right="120" w:firstLine="567"/>
        <w:jc w:val="both"/>
      </w:pPr>
      <w:r>
        <w:rPr>
          <w:sz w:val="24"/>
          <w:szCs w:val="24"/>
        </w:rPr>
        <w:t xml:space="preserve">- </w:t>
      </w:r>
      <w:r w:rsidR="001679D4">
        <w:rPr>
          <w:rFonts w:eastAsia="Times New Roman"/>
          <w:sz w:val="24"/>
          <w:szCs w:val="24"/>
        </w:rPr>
        <w:t>создания, поиска, сбора, анализа, обработки и представлени</w:t>
      </w:r>
      <w:r>
        <w:rPr>
          <w:rFonts w:eastAsia="Times New Roman"/>
          <w:sz w:val="24"/>
          <w:szCs w:val="24"/>
        </w:rPr>
        <w:t xml:space="preserve">я информации (работа с текстами </w:t>
      </w:r>
      <w:r w:rsidR="001679D4">
        <w:rPr>
          <w:rFonts w:eastAsia="Times New Roman"/>
          <w:sz w:val="24"/>
          <w:szCs w:val="24"/>
        </w:rPr>
        <w:t>в бумажной и электронной форме, выступление</w:t>
      </w:r>
      <w:r>
        <w:rPr>
          <w:rFonts w:eastAsia="Times New Roman"/>
          <w:sz w:val="24"/>
          <w:szCs w:val="24"/>
        </w:rPr>
        <w:t xml:space="preserve"> с аудио-, видео- и графическим </w:t>
      </w:r>
      <w:r w:rsidR="001679D4">
        <w:rPr>
          <w:rFonts w:eastAsia="Times New Roman"/>
          <w:sz w:val="24"/>
          <w:szCs w:val="24"/>
        </w:rPr>
        <w:t>сопровождением, общение в сети Интернет);</w:t>
      </w:r>
    </w:p>
    <w:p w:rsidR="00591780" w:rsidRDefault="00967992" w:rsidP="007B7555">
      <w:pPr>
        <w:shd w:val="clear" w:color="auto" w:fill="FFFFFF"/>
        <w:tabs>
          <w:tab w:val="left" w:pos="595"/>
        </w:tabs>
        <w:spacing w:line="274" w:lineRule="exact"/>
        <w:ind w:right="115" w:firstLine="567"/>
        <w:jc w:val="both"/>
      </w:pPr>
      <w:r>
        <w:rPr>
          <w:sz w:val="24"/>
          <w:szCs w:val="24"/>
        </w:rPr>
        <w:t xml:space="preserve">- </w:t>
      </w:r>
      <w:r w:rsidR="001679D4">
        <w:rPr>
          <w:rFonts w:eastAsia="Times New Roman"/>
          <w:sz w:val="24"/>
          <w:szCs w:val="24"/>
        </w:rPr>
        <w:t>размещения и сохранения, используемых участниками образовательного</w:t>
      </w:r>
      <w:r>
        <w:rPr>
          <w:rFonts w:eastAsia="Times New Roman"/>
          <w:sz w:val="24"/>
          <w:szCs w:val="24"/>
        </w:rPr>
        <w:t xml:space="preserve"> процесса </w:t>
      </w:r>
      <w:r w:rsidR="001679D4">
        <w:rPr>
          <w:rFonts w:eastAsia="Times New Roman"/>
          <w:sz w:val="24"/>
          <w:szCs w:val="24"/>
        </w:rPr>
        <w:t>информационных ресурсов, учебных материалов, пред</w:t>
      </w:r>
      <w:r>
        <w:rPr>
          <w:rFonts w:eastAsia="Times New Roman"/>
          <w:sz w:val="24"/>
          <w:szCs w:val="24"/>
        </w:rPr>
        <w:t xml:space="preserve">назначенных для образовательной </w:t>
      </w:r>
      <w:r w:rsidR="001679D4">
        <w:rPr>
          <w:rFonts w:eastAsia="Times New Roman"/>
          <w:sz w:val="24"/>
          <w:szCs w:val="24"/>
        </w:rPr>
        <w:t>деятельности обучающихся, доступа к размещаемой информации;</w:t>
      </w:r>
    </w:p>
    <w:p w:rsidR="00591780" w:rsidRDefault="00967992" w:rsidP="007B7555">
      <w:pPr>
        <w:shd w:val="clear" w:color="auto" w:fill="FFFFFF"/>
        <w:tabs>
          <w:tab w:val="left" w:pos="312"/>
        </w:tabs>
        <w:spacing w:line="274" w:lineRule="exact"/>
        <w:ind w:right="115" w:firstLine="567"/>
        <w:jc w:val="both"/>
        <w:rPr>
          <w:sz w:val="24"/>
          <w:szCs w:val="24"/>
        </w:rPr>
      </w:pPr>
      <w:r>
        <w:rPr>
          <w:rFonts w:eastAsia="Times New Roman"/>
          <w:sz w:val="24"/>
          <w:szCs w:val="24"/>
        </w:rPr>
        <w:t xml:space="preserve">- </w:t>
      </w:r>
      <w:r w:rsidR="001679D4">
        <w:rPr>
          <w:rFonts w:eastAsia="Times New Roman"/>
          <w:sz w:val="24"/>
          <w:szCs w:val="24"/>
        </w:rPr>
        <w:t>дистанционного взаимодействия всех участников образовательного процесса: педагогов, обучающихся, родителей, общественности, органов, осуществляющих управление в сфере образования;</w:t>
      </w:r>
    </w:p>
    <w:p w:rsidR="00591780" w:rsidRDefault="00967992" w:rsidP="007B7555">
      <w:pPr>
        <w:shd w:val="clear" w:color="auto" w:fill="FFFFFF"/>
        <w:tabs>
          <w:tab w:val="left" w:pos="312"/>
        </w:tabs>
        <w:spacing w:line="274" w:lineRule="exact"/>
        <w:ind w:right="120" w:firstLine="567"/>
        <w:jc w:val="both"/>
        <w:rPr>
          <w:sz w:val="24"/>
          <w:szCs w:val="24"/>
        </w:rPr>
      </w:pPr>
      <w:r>
        <w:rPr>
          <w:rFonts w:eastAsia="Times New Roman"/>
          <w:sz w:val="24"/>
          <w:szCs w:val="24"/>
        </w:rPr>
        <w:t xml:space="preserve">- </w:t>
      </w:r>
      <w:r w:rsidR="001679D4">
        <w:rPr>
          <w:rFonts w:eastAsia="Times New Roman"/>
          <w:sz w:val="24"/>
          <w:szCs w:val="24"/>
        </w:rPr>
        <w:t xml:space="preserve">доступа обучающихся и педагогов к ресурсам сети ИНТЕРНЕТ, исключая информацию, </w:t>
      </w:r>
      <w:r>
        <w:rPr>
          <w:rFonts w:eastAsia="Times New Roman"/>
          <w:spacing w:val="-4"/>
          <w:sz w:val="24"/>
          <w:szCs w:val="24"/>
        </w:rPr>
        <w:t xml:space="preserve">несовместимую с задачами духовно-нравственного развития и </w:t>
      </w:r>
      <w:r w:rsidR="001679D4">
        <w:rPr>
          <w:rFonts w:eastAsia="Times New Roman"/>
          <w:spacing w:val="-4"/>
          <w:sz w:val="24"/>
          <w:szCs w:val="24"/>
        </w:rPr>
        <w:t>воспитания обучающихся;</w:t>
      </w:r>
    </w:p>
    <w:p w:rsidR="00591780" w:rsidRDefault="00967992" w:rsidP="007B7555">
      <w:pPr>
        <w:shd w:val="clear" w:color="auto" w:fill="FFFFFF"/>
        <w:tabs>
          <w:tab w:val="left" w:pos="418"/>
        </w:tabs>
        <w:spacing w:line="274" w:lineRule="exact"/>
        <w:ind w:right="115" w:firstLine="567"/>
        <w:jc w:val="both"/>
      </w:pPr>
      <w:r>
        <w:rPr>
          <w:sz w:val="24"/>
          <w:szCs w:val="24"/>
        </w:rPr>
        <w:t xml:space="preserve">- </w:t>
      </w:r>
      <w:r w:rsidR="001679D4">
        <w:rPr>
          <w:rFonts w:eastAsia="Times New Roman"/>
          <w:sz w:val="24"/>
          <w:szCs w:val="24"/>
        </w:rPr>
        <w:t>сетевого взаимодействия ОУ с организациями</w:t>
      </w:r>
      <w:r>
        <w:rPr>
          <w:rFonts w:eastAsia="Times New Roman"/>
          <w:sz w:val="24"/>
          <w:szCs w:val="24"/>
        </w:rPr>
        <w:t xml:space="preserve"> социальной сферы: учреждениями </w:t>
      </w:r>
      <w:r w:rsidR="001679D4">
        <w:rPr>
          <w:rFonts w:eastAsia="Times New Roman"/>
          <w:sz w:val="24"/>
          <w:szCs w:val="24"/>
        </w:rPr>
        <w:lastRenderedPageBreak/>
        <w:t>дополнительного образования детей, здравоохранения, спорта, культуры и др.</w:t>
      </w:r>
    </w:p>
    <w:p w:rsidR="00591780" w:rsidRDefault="001679D4" w:rsidP="007B7555">
      <w:pPr>
        <w:shd w:val="clear" w:color="auto" w:fill="FFFFFF"/>
        <w:spacing w:before="5" w:line="274" w:lineRule="exact"/>
        <w:ind w:right="110" w:firstLine="567"/>
        <w:jc w:val="both"/>
      </w:pPr>
      <w:r>
        <w:rPr>
          <w:rFonts w:eastAsia="Times New Roman"/>
          <w:sz w:val="24"/>
          <w:szCs w:val="24"/>
        </w:rPr>
        <w:t>Все компьютеры оснащены лицензионным программным обеспечением, позволяющем редактировать и форматировать тексты, создавать презентации, анимации, работать с электронными таблицами и т.д. Все компьютеры имеют выход в сеть ИНТЕРНЕТ. 100% педагогов школы владеют информационно-коммуникационными технологиями, успешно используют их в образовательном процессе.</w:t>
      </w:r>
    </w:p>
    <w:p w:rsidR="00591780" w:rsidRDefault="001679D4" w:rsidP="007B7555">
      <w:pPr>
        <w:shd w:val="clear" w:color="auto" w:fill="FFFFFF"/>
        <w:spacing w:line="274" w:lineRule="exact"/>
        <w:ind w:right="115" w:firstLine="567"/>
        <w:jc w:val="both"/>
      </w:pPr>
      <w:r>
        <w:rPr>
          <w:rFonts w:eastAsia="Times New Roman"/>
          <w:sz w:val="24"/>
          <w:szCs w:val="24"/>
        </w:rPr>
        <w:t xml:space="preserve">Через сеть Интернет педагоги имеют возможность проходить дистанционное обучение, знакомиться с новыми педагогическими технологиями, материалами предлагаемыми </w:t>
      </w:r>
      <w:r w:rsidR="00967992">
        <w:rPr>
          <w:rFonts w:eastAsia="Times New Roman"/>
          <w:spacing w:val="-1"/>
          <w:sz w:val="24"/>
          <w:szCs w:val="24"/>
        </w:rPr>
        <w:t xml:space="preserve">коллегами, </w:t>
      </w:r>
      <w:r>
        <w:rPr>
          <w:rFonts w:eastAsia="Times New Roman"/>
          <w:spacing w:val="-1"/>
          <w:sz w:val="24"/>
          <w:szCs w:val="24"/>
        </w:rPr>
        <w:t>условиями Всероссийских конкурсов и олимпиад и принять в них участие.</w:t>
      </w:r>
    </w:p>
    <w:p w:rsidR="00591780" w:rsidRDefault="001679D4" w:rsidP="007B7555">
      <w:pPr>
        <w:shd w:val="clear" w:color="auto" w:fill="FFFFFF"/>
        <w:tabs>
          <w:tab w:val="left" w:pos="1517"/>
          <w:tab w:val="left" w:pos="8856"/>
        </w:tabs>
        <w:spacing w:line="274" w:lineRule="exact"/>
        <w:ind w:right="120" w:firstLine="567"/>
        <w:jc w:val="both"/>
      </w:pPr>
      <w:r>
        <w:rPr>
          <w:rFonts w:eastAsia="Times New Roman"/>
          <w:sz w:val="24"/>
          <w:szCs w:val="24"/>
        </w:rPr>
        <w:t>В школе функционирует Комплексная автоматизи</w:t>
      </w:r>
      <w:r w:rsidR="00967992">
        <w:rPr>
          <w:rFonts w:eastAsia="Times New Roman"/>
          <w:sz w:val="24"/>
          <w:szCs w:val="24"/>
        </w:rPr>
        <w:t xml:space="preserve">рованная информационная система </w:t>
      </w:r>
      <w:r w:rsidR="00967992">
        <w:rPr>
          <w:rFonts w:eastAsia="Times New Roman"/>
          <w:spacing w:val="-1"/>
          <w:sz w:val="24"/>
          <w:szCs w:val="24"/>
        </w:rPr>
        <w:t>«Электронный журнал</w:t>
      </w:r>
      <w:r w:rsidR="00967992">
        <w:rPr>
          <w:rFonts w:eastAsia="Times New Roman"/>
          <w:spacing w:val="-11"/>
          <w:sz w:val="24"/>
          <w:szCs w:val="24"/>
        </w:rPr>
        <w:t xml:space="preserve">», в которую входит электронный журнал. </w:t>
      </w:r>
      <w:r>
        <w:rPr>
          <w:rFonts w:eastAsia="Times New Roman"/>
          <w:spacing w:val="-11"/>
          <w:sz w:val="24"/>
          <w:szCs w:val="24"/>
        </w:rPr>
        <w:t>Родители</w:t>
      </w:r>
      <w:r w:rsidR="00967992">
        <w:rPr>
          <w:rFonts w:ascii="Arial" w:eastAsia="Times New Roman" w:hAnsi="Arial" w:cs="Arial"/>
          <w:sz w:val="24"/>
          <w:szCs w:val="24"/>
        </w:rPr>
        <w:t xml:space="preserve"> </w:t>
      </w:r>
      <w:r>
        <w:rPr>
          <w:rFonts w:eastAsia="Times New Roman" w:hAnsi="Arial"/>
          <w:spacing w:val="-3"/>
          <w:sz w:val="24"/>
          <w:szCs w:val="24"/>
        </w:rPr>
        <w:t>(</w:t>
      </w:r>
      <w:r>
        <w:rPr>
          <w:rFonts w:eastAsia="Times New Roman"/>
          <w:spacing w:val="-3"/>
          <w:sz w:val="24"/>
          <w:szCs w:val="24"/>
        </w:rPr>
        <w:t>законные</w:t>
      </w:r>
    </w:p>
    <w:p w:rsidR="00591780" w:rsidRDefault="00967992" w:rsidP="007B7555">
      <w:pPr>
        <w:shd w:val="clear" w:color="auto" w:fill="FFFFFF"/>
        <w:spacing w:line="274" w:lineRule="exact"/>
        <w:ind w:right="120" w:firstLine="567"/>
        <w:jc w:val="both"/>
      </w:pPr>
      <w:r>
        <w:rPr>
          <w:rFonts w:eastAsia="Times New Roman"/>
          <w:sz w:val="24"/>
          <w:szCs w:val="24"/>
        </w:rPr>
        <w:t xml:space="preserve"> </w:t>
      </w:r>
      <w:r w:rsidR="001679D4">
        <w:rPr>
          <w:rFonts w:eastAsia="Times New Roman"/>
          <w:sz w:val="24"/>
          <w:szCs w:val="24"/>
        </w:rPr>
        <w:t>представители) имеют возможность отслеживать успеваемость и посещение уроков своих детей.</w:t>
      </w:r>
    </w:p>
    <w:p w:rsidR="00591780" w:rsidRDefault="001679D4" w:rsidP="007B7555">
      <w:pPr>
        <w:shd w:val="clear" w:color="auto" w:fill="FFFFFF"/>
        <w:spacing w:before="5" w:line="274" w:lineRule="exact"/>
        <w:ind w:firstLine="567"/>
      </w:pPr>
      <w:r>
        <w:rPr>
          <w:rFonts w:eastAsia="Times New Roman"/>
          <w:b/>
          <w:bCs/>
          <w:sz w:val="24"/>
          <w:szCs w:val="24"/>
        </w:rPr>
        <w:t>Педагогами активно используются следующие Интернет-ресурсы:</w:t>
      </w:r>
    </w:p>
    <w:p w:rsidR="00591780" w:rsidRDefault="00591780">
      <w:pPr>
        <w:spacing w:after="13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011"/>
        <w:gridCol w:w="5002"/>
      </w:tblGrid>
      <w:tr w:rsidR="00591780">
        <w:trPr>
          <w:trHeight w:hRule="exact" w:val="288"/>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2045"/>
            </w:pPr>
            <w:r>
              <w:rPr>
                <w:rFonts w:eastAsia="Times New Roman"/>
                <w:sz w:val="24"/>
                <w:szCs w:val="24"/>
              </w:rPr>
              <w:t>Ресурс</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1642"/>
            </w:pPr>
            <w:r>
              <w:rPr>
                <w:rFonts w:eastAsia="Times New Roman"/>
                <w:sz w:val="24"/>
                <w:szCs w:val="24"/>
              </w:rPr>
              <w:t>Адрес ресурса</w:t>
            </w:r>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78" w:lineRule="exact"/>
              <w:ind w:right="1680"/>
            </w:pPr>
            <w:r>
              <w:rPr>
                <w:rFonts w:eastAsia="Times New Roman"/>
                <w:sz w:val="24"/>
                <w:szCs w:val="24"/>
              </w:rPr>
              <w:t>Единая   коллекция   цифровых образовательных ресурсов</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11" w:history="1">
              <w:r w:rsidR="001679D4">
                <w:rPr>
                  <w:sz w:val="24"/>
                  <w:szCs w:val="24"/>
                  <w:u w:val="single"/>
                </w:rPr>
                <w:t>http://school-collection.edu.ru/</w:t>
              </w:r>
            </w:hyperlink>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78" w:lineRule="exact"/>
              <w:ind w:right="725"/>
            </w:pPr>
            <w:r>
              <w:rPr>
                <w:rFonts w:eastAsia="Times New Roman"/>
                <w:spacing w:val="-1"/>
                <w:sz w:val="24"/>
                <w:szCs w:val="24"/>
              </w:rPr>
              <w:t xml:space="preserve">Федеральный институт педагогических </w:t>
            </w:r>
            <w:r>
              <w:rPr>
                <w:rFonts w:eastAsia="Times New Roman"/>
                <w:sz w:val="24"/>
                <w:szCs w:val="24"/>
              </w:rPr>
              <w:t>измерений</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12" w:history="1">
              <w:r w:rsidR="001679D4">
                <w:rPr>
                  <w:sz w:val="24"/>
                  <w:szCs w:val="24"/>
                  <w:u w:val="single"/>
                </w:rPr>
                <w:t>http://www.fipi.ru/</w:t>
              </w:r>
            </w:hyperlink>
          </w:p>
        </w:tc>
      </w:tr>
      <w:tr w:rsidR="00591780">
        <w:trPr>
          <w:trHeight w:hRule="exact" w:val="566"/>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74" w:lineRule="exact"/>
              <w:ind w:right="946"/>
            </w:pPr>
            <w:r>
              <w:rPr>
                <w:rFonts w:eastAsia="Times New Roman"/>
                <w:spacing w:val="-2"/>
                <w:sz w:val="24"/>
                <w:szCs w:val="24"/>
              </w:rPr>
              <w:t xml:space="preserve">Информационно-коммуникационные </w:t>
            </w:r>
            <w:r>
              <w:rPr>
                <w:rFonts w:eastAsia="Times New Roman"/>
                <w:sz w:val="24"/>
                <w:szCs w:val="24"/>
              </w:rPr>
              <w:t>технологии в образовании</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13" w:history="1">
              <w:r w:rsidR="001679D4">
                <w:rPr>
                  <w:sz w:val="24"/>
                  <w:szCs w:val="24"/>
                  <w:u w:val="single"/>
                </w:rPr>
                <w:t>http://www.ict.edu.ru/</w:t>
              </w:r>
            </w:hyperlink>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74" w:lineRule="exact"/>
              <w:ind w:right="749"/>
            </w:pPr>
            <w:r>
              <w:rPr>
                <w:rFonts w:eastAsia="Times New Roman"/>
                <w:spacing w:val="-4"/>
                <w:sz w:val="24"/>
                <w:szCs w:val="24"/>
              </w:rPr>
              <w:t xml:space="preserve">Сетевые   образовательные   сообщества </w:t>
            </w:r>
            <w:r>
              <w:rPr>
                <w:rFonts w:eastAsia="Times New Roman"/>
                <w:sz w:val="24"/>
                <w:szCs w:val="24"/>
              </w:rPr>
              <w:t>Открытый класс</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14" w:history="1">
              <w:r w:rsidR="001679D4">
                <w:rPr>
                  <w:sz w:val="24"/>
                  <w:szCs w:val="24"/>
                  <w:u w:val="single"/>
                </w:rPr>
                <w:t>http://www.openclass.ru/</w:t>
              </w:r>
            </w:hyperlink>
          </w:p>
        </w:tc>
      </w:tr>
      <w:tr w:rsidR="00591780">
        <w:trPr>
          <w:trHeight w:hRule="exact" w:val="288"/>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sz w:val="24"/>
                <w:szCs w:val="24"/>
              </w:rPr>
              <w:t>Российский портал открытого образования</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15" w:history="1">
              <w:r w:rsidR="001679D4">
                <w:rPr>
                  <w:sz w:val="24"/>
                  <w:szCs w:val="24"/>
                  <w:u w:val="single"/>
                </w:rPr>
                <w:t>http://www.openet.edu.ru/</w:t>
              </w:r>
            </w:hyperlink>
          </w:p>
        </w:tc>
      </w:tr>
      <w:tr w:rsidR="00591780">
        <w:trPr>
          <w:trHeight w:hRule="exact" w:val="288"/>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z w:val="24"/>
                <w:szCs w:val="24"/>
              </w:rPr>
              <w:t>Всероссийский интернет педсовет</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16" w:history="1">
              <w:r w:rsidR="001679D4">
                <w:rPr>
                  <w:sz w:val="24"/>
                  <w:szCs w:val="24"/>
                  <w:u w:val="single"/>
                </w:rPr>
                <w:t>http://pedsovet.org/</w:t>
              </w:r>
            </w:hyperlink>
          </w:p>
        </w:tc>
      </w:tr>
      <w:tr w:rsidR="00591780">
        <w:trPr>
          <w:trHeight w:hRule="exact" w:val="288"/>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z w:val="24"/>
                <w:szCs w:val="24"/>
              </w:rPr>
              <w:t>Сеть творческих учителей</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17" w:history="1">
              <w:r w:rsidR="001679D4">
                <w:rPr>
                  <w:sz w:val="24"/>
                  <w:szCs w:val="24"/>
                  <w:u w:val="single"/>
                </w:rPr>
                <w:t>http://it-n.ru/</w:t>
              </w:r>
            </w:hyperlink>
          </w:p>
        </w:tc>
      </w:tr>
      <w:tr w:rsidR="00591780">
        <w:trPr>
          <w:trHeight w:hRule="exact" w:val="283"/>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sz w:val="24"/>
                <w:szCs w:val="24"/>
              </w:rPr>
              <w:t>Официальный информационный портал ГИА</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18" w:history="1">
              <w:r w:rsidR="001679D4">
                <w:rPr>
                  <w:sz w:val="24"/>
                  <w:szCs w:val="24"/>
                  <w:u w:val="single"/>
                </w:rPr>
                <w:t>http://gia.edu.ru/</w:t>
              </w:r>
            </w:hyperlink>
          </w:p>
        </w:tc>
      </w:tr>
      <w:tr w:rsidR="00591780">
        <w:trPr>
          <w:trHeight w:hRule="exact" w:val="288"/>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sz w:val="24"/>
                <w:szCs w:val="24"/>
              </w:rPr>
              <w:t>Обществознание и Новейшая история России</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19" w:history="1">
              <w:r w:rsidR="001679D4">
                <w:rPr>
                  <w:sz w:val="24"/>
                  <w:szCs w:val="24"/>
                  <w:u w:val="single"/>
                </w:rPr>
                <w:t>http://www.history.standart.edu.ru/</w:t>
              </w:r>
            </w:hyperlink>
          </w:p>
        </w:tc>
      </w:tr>
      <w:tr w:rsidR="00591780">
        <w:trPr>
          <w:trHeight w:hRule="exact" w:val="288"/>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sz w:val="24"/>
                <w:szCs w:val="24"/>
              </w:rPr>
              <w:t>Портал «Естественно-научное образование</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20" w:history="1">
              <w:r w:rsidR="001679D4">
                <w:rPr>
                  <w:sz w:val="24"/>
                  <w:szCs w:val="24"/>
                  <w:u w:val="single"/>
                </w:rPr>
                <w:t>http://www.en.edu.ru/</w:t>
              </w:r>
            </w:hyperlink>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967992">
            <w:pPr>
              <w:shd w:val="clear" w:color="auto" w:fill="FFFFFF"/>
              <w:spacing w:line="274" w:lineRule="exact"/>
              <w:ind w:right="475"/>
            </w:pPr>
            <w:r>
              <w:rPr>
                <w:rFonts w:eastAsia="Times New Roman"/>
                <w:spacing w:val="-6"/>
                <w:sz w:val="24"/>
                <w:szCs w:val="24"/>
              </w:rPr>
              <w:t xml:space="preserve">Сайт журнала «Физика» (приложение </w:t>
            </w:r>
            <w:r w:rsidR="001679D4">
              <w:rPr>
                <w:rFonts w:eastAsia="Times New Roman"/>
                <w:spacing w:val="-6"/>
                <w:sz w:val="24"/>
                <w:szCs w:val="24"/>
              </w:rPr>
              <w:t xml:space="preserve">к </w:t>
            </w:r>
            <w:r w:rsidR="001679D4">
              <w:rPr>
                <w:rFonts w:eastAsia="Times New Roman"/>
                <w:sz w:val="24"/>
                <w:szCs w:val="24"/>
              </w:rPr>
              <w:t>газете «Первое сентября»)</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21" w:history="1">
              <w:r w:rsidR="001679D4">
                <w:rPr>
                  <w:sz w:val="24"/>
                  <w:szCs w:val="24"/>
                  <w:u w:val="single"/>
                </w:rPr>
                <w:t>http://fiz.1september.ru/</w:t>
              </w:r>
            </w:hyperlink>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967992">
            <w:pPr>
              <w:shd w:val="clear" w:color="auto" w:fill="FFFFFF"/>
              <w:spacing w:line="274" w:lineRule="exact"/>
              <w:ind w:right="67"/>
            </w:pPr>
            <w:r>
              <w:rPr>
                <w:rFonts w:eastAsia="Times New Roman"/>
                <w:spacing w:val="-5"/>
                <w:sz w:val="24"/>
                <w:szCs w:val="24"/>
              </w:rPr>
              <w:t xml:space="preserve">Сайт журнала «Информатика» </w:t>
            </w:r>
            <w:r w:rsidR="001679D4">
              <w:rPr>
                <w:rFonts w:eastAsia="Times New Roman"/>
                <w:spacing w:val="-5"/>
                <w:sz w:val="24"/>
                <w:szCs w:val="24"/>
              </w:rPr>
              <w:t xml:space="preserve">(приложение </w:t>
            </w:r>
            <w:r>
              <w:rPr>
                <w:rFonts w:eastAsia="Times New Roman"/>
                <w:sz w:val="24"/>
                <w:szCs w:val="24"/>
              </w:rPr>
              <w:t xml:space="preserve">к </w:t>
            </w:r>
            <w:r w:rsidR="001679D4">
              <w:rPr>
                <w:rFonts w:eastAsia="Times New Roman"/>
                <w:sz w:val="24"/>
                <w:szCs w:val="24"/>
              </w:rPr>
              <w:t>газете «Первое сентября)</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22" w:history="1">
              <w:r w:rsidR="001679D4">
                <w:rPr>
                  <w:sz w:val="24"/>
                  <w:szCs w:val="24"/>
                  <w:u w:val="single"/>
                </w:rPr>
                <w:t>http://inf.1september.ru/</w:t>
              </w:r>
            </w:hyperlink>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967992">
            <w:pPr>
              <w:shd w:val="clear" w:color="auto" w:fill="FFFFFF"/>
              <w:spacing w:line="274" w:lineRule="exact"/>
              <w:ind w:right="230"/>
            </w:pPr>
            <w:r>
              <w:rPr>
                <w:rFonts w:eastAsia="Times New Roman"/>
                <w:spacing w:val="-5"/>
                <w:sz w:val="24"/>
                <w:szCs w:val="24"/>
              </w:rPr>
              <w:t xml:space="preserve">Сайт журнала «Математика» </w:t>
            </w:r>
            <w:r w:rsidR="001679D4">
              <w:rPr>
                <w:rFonts w:eastAsia="Times New Roman"/>
                <w:spacing w:val="-5"/>
                <w:sz w:val="24"/>
                <w:szCs w:val="24"/>
              </w:rPr>
              <w:t xml:space="preserve">(приложение </w:t>
            </w:r>
            <w:r>
              <w:rPr>
                <w:rFonts w:eastAsia="Times New Roman"/>
                <w:sz w:val="24"/>
                <w:szCs w:val="24"/>
              </w:rPr>
              <w:t xml:space="preserve">к </w:t>
            </w:r>
            <w:r w:rsidR="001679D4">
              <w:rPr>
                <w:rFonts w:eastAsia="Times New Roman"/>
                <w:sz w:val="24"/>
                <w:szCs w:val="24"/>
              </w:rPr>
              <w:t>газете «Первое сентября»)</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23" w:history="1">
              <w:r w:rsidR="001679D4">
                <w:rPr>
                  <w:sz w:val="24"/>
                  <w:szCs w:val="24"/>
                  <w:u w:val="single"/>
                </w:rPr>
                <w:t>http://mat.1september.ru/</w:t>
              </w:r>
            </w:hyperlink>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74" w:lineRule="exact"/>
              <w:ind w:right="110"/>
            </w:pPr>
            <w:r>
              <w:rPr>
                <w:rFonts w:eastAsia="Times New Roman"/>
                <w:spacing w:val="-1"/>
                <w:sz w:val="24"/>
                <w:szCs w:val="24"/>
              </w:rPr>
              <w:t xml:space="preserve">Сайт журнала «Химия» (приложение к газете </w:t>
            </w:r>
            <w:r w:rsidR="00967992">
              <w:rPr>
                <w:rFonts w:eastAsia="Times New Roman"/>
                <w:sz w:val="24"/>
                <w:szCs w:val="24"/>
              </w:rPr>
              <w:t xml:space="preserve">«Первое </w:t>
            </w:r>
            <w:r>
              <w:rPr>
                <w:rFonts w:eastAsia="Times New Roman"/>
                <w:sz w:val="24"/>
                <w:szCs w:val="24"/>
              </w:rPr>
              <w:t>сентября»»</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24" w:history="1">
              <w:r w:rsidR="001679D4">
                <w:rPr>
                  <w:sz w:val="24"/>
                  <w:szCs w:val="24"/>
                  <w:u w:val="single"/>
                </w:rPr>
                <w:t>http://him.1september.ru/</w:t>
              </w:r>
            </w:hyperlink>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967992">
            <w:pPr>
              <w:shd w:val="clear" w:color="auto" w:fill="FFFFFF"/>
              <w:spacing w:line="274" w:lineRule="exact"/>
              <w:ind w:right="278"/>
            </w:pPr>
            <w:r>
              <w:rPr>
                <w:rFonts w:eastAsia="Times New Roman"/>
                <w:spacing w:val="-6"/>
                <w:sz w:val="24"/>
                <w:szCs w:val="24"/>
              </w:rPr>
              <w:t>Сайт журнала «Биология» (приложение</w:t>
            </w:r>
            <w:r w:rsidR="001679D4">
              <w:rPr>
                <w:rFonts w:eastAsia="Times New Roman"/>
                <w:spacing w:val="-6"/>
                <w:sz w:val="24"/>
                <w:szCs w:val="24"/>
              </w:rPr>
              <w:t xml:space="preserve"> к </w:t>
            </w:r>
            <w:r w:rsidR="001679D4">
              <w:rPr>
                <w:rFonts w:eastAsia="Times New Roman"/>
                <w:sz w:val="24"/>
                <w:szCs w:val="24"/>
              </w:rPr>
              <w:t>газете «Первое сентября»)</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25" w:history="1">
              <w:r w:rsidR="001679D4">
                <w:rPr>
                  <w:sz w:val="24"/>
                  <w:szCs w:val="24"/>
                  <w:u w:val="single"/>
                </w:rPr>
                <w:t>http://bio.1september.ru/</w:t>
              </w:r>
            </w:hyperlink>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967992">
            <w:pPr>
              <w:shd w:val="clear" w:color="auto" w:fill="FFFFFF"/>
              <w:spacing w:line="278" w:lineRule="exact"/>
              <w:ind w:right="379"/>
            </w:pPr>
            <w:r>
              <w:rPr>
                <w:rFonts w:eastAsia="Times New Roman"/>
                <w:spacing w:val="-6"/>
                <w:sz w:val="24"/>
                <w:szCs w:val="24"/>
              </w:rPr>
              <w:t xml:space="preserve">Сайт журнала «История» (приложение </w:t>
            </w:r>
            <w:r w:rsidR="001679D4">
              <w:rPr>
                <w:rFonts w:eastAsia="Times New Roman"/>
                <w:spacing w:val="-6"/>
                <w:sz w:val="24"/>
                <w:szCs w:val="24"/>
              </w:rPr>
              <w:t xml:space="preserve">к </w:t>
            </w:r>
            <w:r w:rsidR="001679D4">
              <w:rPr>
                <w:rFonts w:eastAsia="Times New Roman"/>
                <w:sz w:val="24"/>
                <w:szCs w:val="24"/>
              </w:rPr>
              <w:t>газете «Первое сентября»)</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26" w:history="1">
              <w:r w:rsidR="001679D4">
                <w:rPr>
                  <w:sz w:val="24"/>
                  <w:szCs w:val="24"/>
                  <w:u w:val="single"/>
                </w:rPr>
                <w:t>http://his.1september.ru/</w:t>
              </w:r>
            </w:hyperlink>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967992">
            <w:pPr>
              <w:shd w:val="clear" w:color="auto" w:fill="FFFFFF"/>
              <w:spacing w:line="278" w:lineRule="exact"/>
              <w:ind w:right="38"/>
            </w:pPr>
            <w:r>
              <w:rPr>
                <w:rFonts w:eastAsia="Times New Roman"/>
                <w:spacing w:val="-6"/>
                <w:sz w:val="24"/>
                <w:szCs w:val="24"/>
              </w:rPr>
              <w:t>Сайт журнала «Русский язык»</w:t>
            </w:r>
            <w:r w:rsidR="001679D4">
              <w:rPr>
                <w:rFonts w:eastAsia="Times New Roman"/>
                <w:spacing w:val="-6"/>
                <w:sz w:val="24"/>
                <w:szCs w:val="24"/>
              </w:rPr>
              <w:t xml:space="preserve"> (приложение </w:t>
            </w:r>
            <w:r>
              <w:rPr>
                <w:rFonts w:eastAsia="Times New Roman"/>
                <w:sz w:val="24"/>
                <w:szCs w:val="24"/>
              </w:rPr>
              <w:t xml:space="preserve">к </w:t>
            </w:r>
            <w:r w:rsidR="001679D4">
              <w:rPr>
                <w:rFonts w:eastAsia="Times New Roman"/>
                <w:sz w:val="24"/>
                <w:szCs w:val="24"/>
              </w:rPr>
              <w:t>газете «Первое сентября»)</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27" w:history="1">
              <w:r w:rsidR="001679D4">
                <w:rPr>
                  <w:sz w:val="24"/>
                  <w:szCs w:val="24"/>
                  <w:u w:val="single"/>
                </w:rPr>
                <w:t>http://rus.1september.ru/</w:t>
              </w:r>
            </w:hyperlink>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967992">
            <w:pPr>
              <w:shd w:val="clear" w:color="auto" w:fill="FFFFFF"/>
              <w:spacing w:line="278" w:lineRule="exact"/>
              <w:ind w:right="154"/>
            </w:pPr>
            <w:r>
              <w:rPr>
                <w:rFonts w:eastAsia="Times New Roman"/>
                <w:spacing w:val="-6"/>
                <w:sz w:val="24"/>
                <w:szCs w:val="24"/>
              </w:rPr>
              <w:t xml:space="preserve">Сайт журнала «География» (приложение </w:t>
            </w:r>
            <w:r w:rsidR="001679D4">
              <w:rPr>
                <w:rFonts w:eastAsia="Times New Roman"/>
                <w:spacing w:val="-6"/>
                <w:sz w:val="24"/>
                <w:szCs w:val="24"/>
              </w:rPr>
              <w:t xml:space="preserve">к </w:t>
            </w:r>
            <w:r w:rsidR="001679D4">
              <w:rPr>
                <w:rFonts w:eastAsia="Times New Roman"/>
                <w:sz w:val="24"/>
                <w:szCs w:val="24"/>
              </w:rPr>
              <w:t>газете «Первое сентября»)</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28" w:history="1">
              <w:r w:rsidR="001679D4">
                <w:rPr>
                  <w:sz w:val="24"/>
                  <w:szCs w:val="24"/>
                  <w:u w:val="single"/>
                </w:rPr>
                <w:t>http://geo.1september.ru/</w:t>
              </w:r>
            </w:hyperlink>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967992">
            <w:pPr>
              <w:shd w:val="clear" w:color="auto" w:fill="FFFFFF"/>
              <w:spacing w:line="278" w:lineRule="exact"/>
              <w:ind w:right="451"/>
            </w:pPr>
            <w:r>
              <w:rPr>
                <w:rFonts w:eastAsia="Times New Roman"/>
                <w:spacing w:val="-5"/>
                <w:sz w:val="24"/>
                <w:szCs w:val="24"/>
              </w:rPr>
              <w:t xml:space="preserve">Сайт журнала </w:t>
            </w:r>
            <w:r w:rsidR="001679D4">
              <w:rPr>
                <w:rFonts w:eastAsia="Times New Roman"/>
                <w:spacing w:val="-5"/>
                <w:sz w:val="24"/>
                <w:szCs w:val="24"/>
              </w:rPr>
              <w:t>«Английс</w:t>
            </w:r>
            <w:r>
              <w:rPr>
                <w:rFonts w:eastAsia="Times New Roman"/>
                <w:spacing w:val="-5"/>
                <w:sz w:val="24"/>
                <w:szCs w:val="24"/>
              </w:rPr>
              <w:t xml:space="preserve">кий </w:t>
            </w:r>
            <w:r w:rsidR="001679D4">
              <w:rPr>
                <w:rFonts w:eastAsia="Times New Roman"/>
                <w:spacing w:val="-5"/>
                <w:sz w:val="24"/>
                <w:szCs w:val="24"/>
              </w:rPr>
              <w:t xml:space="preserve">язык» </w:t>
            </w:r>
            <w:r>
              <w:rPr>
                <w:rFonts w:eastAsia="Times New Roman"/>
                <w:spacing w:val="-3"/>
                <w:sz w:val="24"/>
                <w:szCs w:val="24"/>
              </w:rPr>
              <w:t xml:space="preserve">(приложение </w:t>
            </w:r>
            <w:r w:rsidR="001679D4">
              <w:rPr>
                <w:rFonts w:eastAsia="Times New Roman"/>
                <w:spacing w:val="-3"/>
                <w:sz w:val="24"/>
                <w:szCs w:val="24"/>
              </w:rPr>
              <w:t>к газете «Первое сентября»)</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29" w:history="1">
              <w:r w:rsidR="001679D4">
                <w:rPr>
                  <w:sz w:val="24"/>
                  <w:szCs w:val="24"/>
                  <w:u w:val="single"/>
                </w:rPr>
                <w:t>http://ang.1september.ru/</w:t>
              </w:r>
            </w:hyperlink>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967992">
            <w:pPr>
              <w:shd w:val="clear" w:color="auto" w:fill="FFFFFF"/>
              <w:spacing w:line="278" w:lineRule="exact"/>
              <w:ind w:right="173"/>
            </w:pPr>
            <w:r>
              <w:rPr>
                <w:rFonts w:eastAsia="Times New Roman"/>
                <w:spacing w:val="-6"/>
                <w:sz w:val="24"/>
                <w:szCs w:val="24"/>
              </w:rPr>
              <w:t xml:space="preserve">Сайт журнала «Искусство» (приложение </w:t>
            </w:r>
            <w:r w:rsidR="001679D4">
              <w:rPr>
                <w:rFonts w:eastAsia="Times New Roman"/>
                <w:spacing w:val="-6"/>
                <w:sz w:val="24"/>
                <w:szCs w:val="24"/>
              </w:rPr>
              <w:t xml:space="preserve">к </w:t>
            </w:r>
            <w:r w:rsidR="001679D4">
              <w:rPr>
                <w:rFonts w:eastAsia="Times New Roman"/>
                <w:sz w:val="24"/>
                <w:szCs w:val="24"/>
              </w:rPr>
              <w:t>газете «Первое сентября»)</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30" w:history="1">
              <w:r w:rsidR="001679D4">
                <w:rPr>
                  <w:sz w:val="24"/>
                  <w:szCs w:val="24"/>
                  <w:u w:val="single"/>
                </w:rPr>
                <w:t>http://art.1september.ru/</w:t>
              </w:r>
            </w:hyperlink>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967992">
            <w:pPr>
              <w:shd w:val="clear" w:color="auto" w:fill="FFFFFF"/>
              <w:spacing w:line="278" w:lineRule="exact"/>
              <w:ind w:right="82"/>
            </w:pPr>
            <w:r>
              <w:rPr>
                <w:rFonts w:eastAsia="Times New Roman"/>
                <w:spacing w:val="-2"/>
                <w:sz w:val="24"/>
                <w:szCs w:val="24"/>
              </w:rPr>
              <w:t xml:space="preserve">Сайт журнала «Спорт в школе» </w:t>
            </w:r>
            <w:r w:rsidR="001679D4">
              <w:rPr>
                <w:rFonts w:eastAsia="Times New Roman"/>
                <w:spacing w:val="-2"/>
                <w:sz w:val="24"/>
                <w:szCs w:val="24"/>
              </w:rPr>
              <w:t xml:space="preserve">(приложение </w:t>
            </w:r>
            <w:r w:rsidR="001679D4">
              <w:rPr>
                <w:rFonts w:eastAsia="Times New Roman"/>
                <w:sz w:val="24"/>
                <w:szCs w:val="24"/>
              </w:rPr>
              <w:t>к газете «Первое сентября»)</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31" w:history="1">
              <w:r w:rsidR="001679D4">
                <w:rPr>
                  <w:sz w:val="24"/>
                  <w:szCs w:val="24"/>
                  <w:u w:val="single"/>
                </w:rPr>
                <w:t>http://spo.1september.ru/</w:t>
              </w:r>
            </w:hyperlink>
          </w:p>
        </w:tc>
      </w:tr>
      <w:tr w:rsidR="00591780">
        <w:trPr>
          <w:trHeight w:hRule="exact" w:val="562"/>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967992">
            <w:pPr>
              <w:shd w:val="clear" w:color="auto" w:fill="FFFFFF"/>
              <w:spacing w:line="278" w:lineRule="exact"/>
              <w:ind w:firstLine="62"/>
            </w:pPr>
            <w:r>
              <w:rPr>
                <w:rFonts w:eastAsia="Times New Roman"/>
                <w:spacing w:val="-6"/>
                <w:sz w:val="24"/>
                <w:szCs w:val="24"/>
              </w:rPr>
              <w:t xml:space="preserve">Сайт журнала «Литература» (приложение </w:t>
            </w:r>
            <w:r w:rsidR="001679D4">
              <w:rPr>
                <w:rFonts w:eastAsia="Times New Roman"/>
                <w:spacing w:val="-6"/>
                <w:sz w:val="24"/>
                <w:szCs w:val="24"/>
              </w:rPr>
              <w:t xml:space="preserve">к </w:t>
            </w:r>
            <w:r w:rsidR="001679D4">
              <w:rPr>
                <w:rFonts w:eastAsia="Times New Roman"/>
                <w:sz w:val="24"/>
                <w:szCs w:val="24"/>
              </w:rPr>
              <w:t>газете «Первое сентября»)</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32" w:history="1">
              <w:r w:rsidR="001679D4">
                <w:rPr>
                  <w:sz w:val="24"/>
                  <w:szCs w:val="24"/>
                  <w:u w:val="single"/>
                </w:rPr>
                <w:t>http://lit.1september.ru/</w:t>
              </w:r>
            </w:hyperlink>
          </w:p>
        </w:tc>
      </w:tr>
      <w:tr w:rsidR="00591780">
        <w:trPr>
          <w:trHeight w:hRule="exact" w:val="571"/>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967992">
            <w:pPr>
              <w:shd w:val="clear" w:color="auto" w:fill="FFFFFF"/>
              <w:spacing w:line="278" w:lineRule="exact"/>
              <w:ind w:right="101"/>
            </w:pPr>
            <w:r>
              <w:rPr>
                <w:rFonts w:eastAsia="Times New Roman"/>
                <w:spacing w:val="-4"/>
                <w:sz w:val="24"/>
                <w:szCs w:val="24"/>
              </w:rPr>
              <w:lastRenderedPageBreak/>
              <w:t xml:space="preserve">Федеральный Интернет-портал </w:t>
            </w:r>
            <w:r w:rsidR="001679D4">
              <w:rPr>
                <w:rFonts w:eastAsia="Times New Roman"/>
                <w:spacing w:val="-4"/>
                <w:sz w:val="24"/>
                <w:szCs w:val="24"/>
              </w:rPr>
              <w:t xml:space="preserve">«Российское </w:t>
            </w:r>
            <w:r w:rsidR="001679D4">
              <w:rPr>
                <w:rFonts w:eastAsia="Times New Roman"/>
                <w:sz w:val="24"/>
                <w:szCs w:val="24"/>
              </w:rPr>
              <w:t>Образование»</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33" w:history="1">
              <w:r w:rsidR="001679D4">
                <w:rPr>
                  <w:sz w:val="24"/>
                  <w:szCs w:val="24"/>
                  <w:u w:val="single"/>
                </w:rPr>
                <w:t>www.edu.ru</w:t>
              </w:r>
            </w:hyperlink>
          </w:p>
        </w:tc>
      </w:tr>
      <w:tr w:rsidR="00591780">
        <w:trPr>
          <w:trHeight w:hRule="exact" w:val="566"/>
        </w:trPr>
        <w:tc>
          <w:tcPr>
            <w:tcW w:w="5011" w:type="dxa"/>
            <w:tcBorders>
              <w:top w:val="single" w:sz="6" w:space="0" w:color="auto"/>
              <w:left w:val="single" w:sz="6" w:space="0" w:color="auto"/>
              <w:bottom w:val="single" w:sz="6" w:space="0" w:color="auto"/>
              <w:right w:val="single" w:sz="6" w:space="0" w:color="auto"/>
            </w:tcBorders>
            <w:shd w:val="clear" w:color="auto" w:fill="FFFFFF"/>
          </w:tcPr>
          <w:p w:rsidR="00591780" w:rsidRDefault="00967992">
            <w:pPr>
              <w:shd w:val="clear" w:color="auto" w:fill="FFFFFF"/>
              <w:spacing w:line="274" w:lineRule="exact"/>
              <w:ind w:right="1742"/>
            </w:pPr>
            <w:r>
              <w:rPr>
                <w:rFonts w:eastAsia="Times New Roman"/>
                <w:sz w:val="24"/>
                <w:szCs w:val="24"/>
              </w:rPr>
              <w:t xml:space="preserve">Единая коллекция </w:t>
            </w:r>
            <w:r w:rsidR="001679D4">
              <w:rPr>
                <w:rFonts w:eastAsia="Times New Roman"/>
                <w:sz w:val="24"/>
                <w:szCs w:val="24"/>
              </w:rPr>
              <w:t>цифровых образовательных ресурсов</w:t>
            </w:r>
          </w:p>
        </w:tc>
        <w:tc>
          <w:tcPr>
            <w:tcW w:w="5002" w:type="dxa"/>
            <w:tcBorders>
              <w:top w:val="single" w:sz="6" w:space="0" w:color="auto"/>
              <w:left w:val="single" w:sz="6" w:space="0" w:color="auto"/>
              <w:bottom w:val="single" w:sz="6" w:space="0" w:color="auto"/>
              <w:right w:val="single" w:sz="6" w:space="0" w:color="auto"/>
            </w:tcBorders>
            <w:shd w:val="clear" w:color="auto" w:fill="FFFFFF"/>
          </w:tcPr>
          <w:p w:rsidR="00591780" w:rsidRDefault="0002766D">
            <w:pPr>
              <w:shd w:val="clear" w:color="auto" w:fill="FFFFFF"/>
            </w:pPr>
            <w:hyperlink r:id="rId34" w:history="1">
              <w:r w:rsidR="001679D4">
                <w:rPr>
                  <w:sz w:val="24"/>
                  <w:szCs w:val="24"/>
                  <w:u w:val="single"/>
                </w:rPr>
                <w:t>http://school-collection.edu.ru</w:t>
              </w:r>
            </w:hyperlink>
          </w:p>
        </w:tc>
      </w:tr>
    </w:tbl>
    <w:p w:rsidR="00591780" w:rsidRDefault="001679D4" w:rsidP="007B7555">
      <w:pPr>
        <w:shd w:val="clear" w:color="auto" w:fill="FFFFFF"/>
        <w:spacing w:before="408" w:line="274" w:lineRule="exact"/>
        <w:ind w:firstLine="567"/>
        <w:jc w:val="both"/>
      </w:pPr>
      <w:r>
        <w:rPr>
          <w:rFonts w:eastAsia="Times New Roman"/>
          <w:sz w:val="24"/>
          <w:szCs w:val="24"/>
        </w:rPr>
        <w:t>Созданная в школе информационная среда обеспечивает возможность для:</w:t>
      </w:r>
    </w:p>
    <w:p w:rsidR="00591780" w:rsidRDefault="001679D4" w:rsidP="007B7555">
      <w:pPr>
        <w:shd w:val="clear" w:color="auto" w:fill="FFFFFF"/>
        <w:tabs>
          <w:tab w:val="left" w:pos="259"/>
        </w:tabs>
        <w:spacing w:line="274" w:lineRule="exact"/>
        <w:ind w:firstLine="567"/>
        <w:jc w:val="both"/>
      </w:pPr>
      <w:r>
        <w:rPr>
          <w:sz w:val="24"/>
          <w:szCs w:val="24"/>
        </w:rPr>
        <w:t>-</w:t>
      </w:r>
      <w:r>
        <w:rPr>
          <w:sz w:val="24"/>
          <w:szCs w:val="24"/>
        </w:rPr>
        <w:tab/>
      </w:r>
      <w:r w:rsidR="00967992">
        <w:rPr>
          <w:rFonts w:eastAsia="Times New Roman"/>
          <w:spacing w:val="-5"/>
          <w:sz w:val="24"/>
          <w:szCs w:val="24"/>
        </w:rPr>
        <w:t xml:space="preserve">ввода русского и иноязычного текста, распознавания сканированного </w:t>
      </w:r>
      <w:r>
        <w:rPr>
          <w:rFonts w:eastAsia="Times New Roman"/>
          <w:spacing w:val="-5"/>
          <w:sz w:val="24"/>
          <w:szCs w:val="24"/>
        </w:rPr>
        <w:t>текста;</w:t>
      </w:r>
    </w:p>
    <w:p w:rsidR="00591780" w:rsidRDefault="001679D4" w:rsidP="007B7555">
      <w:pPr>
        <w:shd w:val="clear" w:color="auto" w:fill="FFFFFF"/>
        <w:tabs>
          <w:tab w:val="left" w:pos="312"/>
        </w:tabs>
        <w:spacing w:line="274" w:lineRule="exact"/>
        <w:ind w:right="120" w:firstLine="567"/>
        <w:jc w:val="both"/>
      </w:pPr>
      <w:r>
        <w:rPr>
          <w:sz w:val="24"/>
          <w:szCs w:val="24"/>
        </w:rPr>
        <w:t>-</w:t>
      </w:r>
      <w:r>
        <w:rPr>
          <w:sz w:val="24"/>
          <w:szCs w:val="24"/>
        </w:rPr>
        <w:tab/>
      </w:r>
      <w:r>
        <w:rPr>
          <w:rFonts w:eastAsia="Times New Roman"/>
          <w:sz w:val="24"/>
          <w:szCs w:val="24"/>
        </w:rPr>
        <w:t>использования средств орфографического и синтаксического контроля русского т</w:t>
      </w:r>
      <w:r w:rsidR="00967992">
        <w:rPr>
          <w:rFonts w:eastAsia="Times New Roman"/>
          <w:sz w:val="24"/>
          <w:szCs w:val="24"/>
        </w:rPr>
        <w:t xml:space="preserve">екста и </w:t>
      </w:r>
      <w:r>
        <w:rPr>
          <w:rFonts w:eastAsia="Times New Roman"/>
          <w:sz w:val="24"/>
          <w:szCs w:val="24"/>
        </w:rPr>
        <w:t>текста на иностранном языке;</w:t>
      </w:r>
    </w:p>
    <w:p w:rsidR="00591780" w:rsidRDefault="001679D4" w:rsidP="007B7555">
      <w:pPr>
        <w:shd w:val="clear" w:color="auto" w:fill="FFFFFF"/>
        <w:tabs>
          <w:tab w:val="left" w:pos="259"/>
        </w:tabs>
        <w:spacing w:line="274" w:lineRule="exact"/>
        <w:ind w:firstLine="567"/>
        <w:jc w:val="both"/>
      </w:pPr>
      <w:r>
        <w:rPr>
          <w:sz w:val="24"/>
          <w:szCs w:val="24"/>
        </w:rPr>
        <w:t>-</w:t>
      </w:r>
      <w:r>
        <w:rPr>
          <w:sz w:val="24"/>
          <w:szCs w:val="24"/>
        </w:rPr>
        <w:tab/>
      </w:r>
      <w:r>
        <w:rPr>
          <w:rFonts w:eastAsia="Times New Roman"/>
          <w:sz w:val="24"/>
          <w:szCs w:val="24"/>
        </w:rPr>
        <w:t>редактирования и структурирования текста средствами текстового редактора;</w:t>
      </w:r>
    </w:p>
    <w:p w:rsidR="00591780" w:rsidRDefault="001679D4" w:rsidP="007B7555">
      <w:pPr>
        <w:shd w:val="clear" w:color="auto" w:fill="FFFFFF"/>
        <w:spacing w:line="274" w:lineRule="exact"/>
        <w:ind w:right="120" w:firstLine="567"/>
        <w:jc w:val="both"/>
      </w:pPr>
      <w:r>
        <w:rPr>
          <w:sz w:val="24"/>
          <w:szCs w:val="24"/>
        </w:rPr>
        <w:t>-</w:t>
      </w:r>
      <w:r>
        <w:rPr>
          <w:rFonts w:eastAsia="Times New Roman"/>
          <w:sz w:val="24"/>
          <w:szCs w:val="24"/>
        </w:rPr>
        <w:t>создания и использования диаграмм различных видов, тематических</w:t>
      </w:r>
      <w:r w:rsidR="00967992">
        <w:rPr>
          <w:rFonts w:eastAsia="Times New Roman"/>
          <w:sz w:val="24"/>
          <w:szCs w:val="24"/>
        </w:rPr>
        <w:t xml:space="preserve"> </w:t>
      </w:r>
      <w:r>
        <w:rPr>
          <w:rFonts w:eastAsia="Times New Roman"/>
          <w:sz w:val="24"/>
          <w:szCs w:val="24"/>
        </w:rPr>
        <w:t>географических и исторических карт;</w:t>
      </w:r>
    </w:p>
    <w:p w:rsidR="00591780" w:rsidRDefault="001679D4" w:rsidP="007B7555">
      <w:pPr>
        <w:numPr>
          <w:ilvl w:val="0"/>
          <w:numId w:val="1"/>
        </w:numPr>
        <w:shd w:val="clear" w:color="auto" w:fill="FFFFFF"/>
        <w:tabs>
          <w:tab w:val="left" w:pos="259"/>
        </w:tabs>
        <w:spacing w:line="274" w:lineRule="exact"/>
        <w:ind w:firstLine="567"/>
        <w:jc w:val="both"/>
        <w:rPr>
          <w:sz w:val="24"/>
          <w:szCs w:val="24"/>
        </w:rPr>
      </w:pPr>
      <w:r>
        <w:rPr>
          <w:rFonts w:eastAsia="Times New Roman"/>
          <w:sz w:val="24"/>
          <w:szCs w:val="24"/>
        </w:rPr>
        <w:t>выступления с аудио-, видео- и графическим экранным сопровождением;</w:t>
      </w:r>
    </w:p>
    <w:p w:rsidR="00591780" w:rsidRDefault="001679D4" w:rsidP="007B7555">
      <w:pPr>
        <w:numPr>
          <w:ilvl w:val="0"/>
          <w:numId w:val="1"/>
        </w:numPr>
        <w:shd w:val="clear" w:color="auto" w:fill="FFFFFF"/>
        <w:tabs>
          <w:tab w:val="left" w:pos="259"/>
        </w:tabs>
        <w:spacing w:line="274" w:lineRule="exact"/>
        <w:ind w:firstLine="567"/>
        <w:jc w:val="both"/>
        <w:rPr>
          <w:sz w:val="24"/>
          <w:szCs w:val="24"/>
        </w:rPr>
      </w:pPr>
      <w:r>
        <w:rPr>
          <w:rFonts w:eastAsia="Times New Roman"/>
          <w:sz w:val="24"/>
          <w:szCs w:val="24"/>
        </w:rPr>
        <w:t>вывода информации на бумагу (принтеры);</w:t>
      </w:r>
    </w:p>
    <w:p w:rsidR="00591780" w:rsidRDefault="001679D4" w:rsidP="007B7555">
      <w:pPr>
        <w:shd w:val="clear" w:color="auto" w:fill="FFFFFF"/>
        <w:tabs>
          <w:tab w:val="left" w:pos="317"/>
        </w:tabs>
        <w:spacing w:line="274" w:lineRule="exact"/>
        <w:ind w:right="998" w:firstLine="567"/>
        <w:jc w:val="both"/>
      </w:pPr>
      <w:r>
        <w:rPr>
          <w:sz w:val="24"/>
          <w:szCs w:val="24"/>
        </w:rPr>
        <w:t>-</w:t>
      </w:r>
      <w:r>
        <w:rPr>
          <w:sz w:val="24"/>
          <w:szCs w:val="24"/>
        </w:rPr>
        <w:tab/>
      </w:r>
      <w:r w:rsidR="00967992">
        <w:rPr>
          <w:rFonts w:eastAsia="Times New Roman"/>
          <w:spacing w:val="-7"/>
          <w:sz w:val="24"/>
          <w:szCs w:val="24"/>
        </w:rPr>
        <w:t xml:space="preserve">информационного подключения к локальной сети и глобальной сети Интернет, </w:t>
      </w:r>
      <w:r>
        <w:rPr>
          <w:rFonts w:eastAsia="Times New Roman"/>
          <w:sz w:val="24"/>
          <w:szCs w:val="24"/>
        </w:rPr>
        <w:t>входа в информационную среду школы;</w:t>
      </w:r>
    </w:p>
    <w:p w:rsidR="00591780" w:rsidRDefault="001679D4" w:rsidP="007B7555">
      <w:pPr>
        <w:numPr>
          <w:ilvl w:val="0"/>
          <w:numId w:val="1"/>
        </w:numPr>
        <w:shd w:val="clear" w:color="auto" w:fill="FFFFFF"/>
        <w:tabs>
          <w:tab w:val="left" w:pos="259"/>
        </w:tabs>
        <w:spacing w:line="274" w:lineRule="exact"/>
        <w:ind w:firstLine="567"/>
        <w:jc w:val="both"/>
        <w:rPr>
          <w:sz w:val="24"/>
          <w:szCs w:val="24"/>
        </w:rPr>
      </w:pPr>
      <w:r>
        <w:rPr>
          <w:rFonts w:eastAsia="Times New Roman"/>
          <w:sz w:val="24"/>
          <w:szCs w:val="24"/>
        </w:rPr>
        <w:t>использования источников информации на бумажных и цифровых носителях;</w:t>
      </w:r>
    </w:p>
    <w:p w:rsidR="00591780" w:rsidRDefault="00967992" w:rsidP="007B7555">
      <w:pPr>
        <w:numPr>
          <w:ilvl w:val="0"/>
          <w:numId w:val="1"/>
        </w:numPr>
        <w:shd w:val="clear" w:color="auto" w:fill="FFFFFF"/>
        <w:tabs>
          <w:tab w:val="left" w:pos="259"/>
        </w:tabs>
        <w:spacing w:line="274" w:lineRule="exact"/>
        <w:ind w:firstLine="567"/>
        <w:jc w:val="both"/>
        <w:rPr>
          <w:sz w:val="24"/>
          <w:szCs w:val="24"/>
        </w:rPr>
      </w:pPr>
      <w:r>
        <w:rPr>
          <w:rFonts w:eastAsia="Times New Roman"/>
          <w:spacing w:val="-4"/>
          <w:sz w:val="24"/>
          <w:szCs w:val="24"/>
        </w:rPr>
        <w:t xml:space="preserve">создания и заполнения баз данных; </w:t>
      </w:r>
      <w:r w:rsidR="001679D4">
        <w:rPr>
          <w:rFonts w:eastAsia="Times New Roman"/>
          <w:spacing w:val="-4"/>
          <w:sz w:val="24"/>
          <w:szCs w:val="24"/>
        </w:rPr>
        <w:t>наглядного представления и анализа данных;</w:t>
      </w:r>
    </w:p>
    <w:p w:rsidR="00591780" w:rsidRDefault="001679D4" w:rsidP="007B7555">
      <w:pPr>
        <w:numPr>
          <w:ilvl w:val="0"/>
          <w:numId w:val="1"/>
        </w:numPr>
        <w:shd w:val="clear" w:color="auto" w:fill="FFFFFF"/>
        <w:tabs>
          <w:tab w:val="left" w:pos="259"/>
        </w:tabs>
        <w:spacing w:line="274" w:lineRule="exact"/>
        <w:ind w:firstLine="567"/>
        <w:jc w:val="both"/>
        <w:rPr>
          <w:sz w:val="24"/>
          <w:szCs w:val="24"/>
        </w:rPr>
      </w:pPr>
      <w:r>
        <w:rPr>
          <w:rFonts w:eastAsia="Times New Roman"/>
          <w:sz w:val="24"/>
          <w:szCs w:val="24"/>
        </w:rPr>
        <w:t>включения обучающихся в проектную и учебно-исследовательскую деятельность;</w:t>
      </w:r>
    </w:p>
    <w:p w:rsidR="00591780" w:rsidRDefault="00967992" w:rsidP="007B7555">
      <w:pPr>
        <w:shd w:val="clear" w:color="auto" w:fill="FFFFFF"/>
        <w:tabs>
          <w:tab w:val="left" w:pos="494"/>
        </w:tabs>
        <w:spacing w:line="274" w:lineRule="exact"/>
        <w:ind w:right="115" w:firstLine="567"/>
        <w:jc w:val="both"/>
      </w:pPr>
      <w:r>
        <w:rPr>
          <w:sz w:val="24"/>
          <w:szCs w:val="24"/>
        </w:rPr>
        <w:t xml:space="preserve">- </w:t>
      </w:r>
      <w:r w:rsidR="001679D4">
        <w:rPr>
          <w:rFonts w:eastAsia="Times New Roman"/>
          <w:sz w:val="24"/>
          <w:szCs w:val="24"/>
        </w:rPr>
        <w:t>размещения продуктов познавательной, учебн</w:t>
      </w:r>
      <w:r>
        <w:rPr>
          <w:rFonts w:eastAsia="Times New Roman"/>
          <w:sz w:val="24"/>
          <w:szCs w:val="24"/>
        </w:rPr>
        <w:t xml:space="preserve">о-исследовательской и проектной </w:t>
      </w:r>
      <w:r w:rsidR="001679D4">
        <w:rPr>
          <w:rFonts w:eastAsia="Times New Roman"/>
          <w:sz w:val="24"/>
          <w:szCs w:val="24"/>
        </w:rPr>
        <w:t>деятельности обучающихся в информационно- образов</w:t>
      </w:r>
      <w:r>
        <w:rPr>
          <w:rFonts w:eastAsia="Times New Roman"/>
          <w:sz w:val="24"/>
          <w:szCs w:val="24"/>
        </w:rPr>
        <w:t xml:space="preserve">ательной среде образовательного </w:t>
      </w:r>
      <w:r w:rsidR="001679D4">
        <w:rPr>
          <w:rFonts w:eastAsia="Times New Roman"/>
          <w:sz w:val="24"/>
          <w:szCs w:val="24"/>
        </w:rPr>
        <w:t>учреждения;</w:t>
      </w:r>
    </w:p>
    <w:p w:rsidR="00591780" w:rsidRDefault="001679D4" w:rsidP="007B7555">
      <w:pPr>
        <w:numPr>
          <w:ilvl w:val="0"/>
          <w:numId w:val="44"/>
        </w:numPr>
        <w:shd w:val="clear" w:color="auto" w:fill="FFFFFF"/>
        <w:tabs>
          <w:tab w:val="left" w:pos="154"/>
        </w:tabs>
        <w:spacing w:line="274" w:lineRule="exact"/>
        <w:ind w:right="5" w:firstLine="567"/>
        <w:jc w:val="both"/>
        <w:rPr>
          <w:sz w:val="24"/>
          <w:szCs w:val="24"/>
        </w:rPr>
      </w:pPr>
      <w:r>
        <w:rPr>
          <w:rFonts w:eastAsia="Times New Roman"/>
          <w:spacing w:val="-1"/>
          <w:sz w:val="24"/>
          <w:szCs w:val="24"/>
        </w:rPr>
        <w:t xml:space="preserve">обеспечения доступа в школьной библиотеке к информационным ресурсам сети Интернет, </w:t>
      </w:r>
      <w:r>
        <w:rPr>
          <w:rFonts w:eastAsia="Times New Roman"/>
          <w:sz w:val="24"/>
          <w:szCs w:val="24"/>
        </w:rPr>
        <w:t>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w:t>
      </w:r>
    </w:p>
    <w:p w:rsidR="00591780" w:rsidRDefault="001679D4" w:rsidP="007B7555">
      <w:pPr>
        <w:numPr>
          <w:ilvl w:val="0"/>
          <w:numId w:val="44"/>
        </w:numPr>
        <w:shd w:val="clear" w:color="auto" w:fill="FFFFFF"/>
        <w:tabs>
          <w:tab w:val="left" w:pos="154"/>
        </w:tabs>
        <w:spacing w:line="274" w:lineRule="exact"/>
        <w:ind w:right="5" w:firstLine="567"/>
        <w:jc w:val="both"/>
        <w:rPr>
          <w:sz w:val="24"/>
          <w:szCs w:val="24"/>
        </w:rPr>
      </w:pPr>
      <w:r>
        <w:rPr>
          <w:rFonts w:eastAsia="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w:t>
      </w:r>
    </w:p>
    <w:p w:rsidR="00591780" w:rsidRDefault="001679D4" w:rsidP="007B7555">
      <w:pPr>
        <w:shd w:val="clear" w:color="auto" w:fill="FFFFFF"/>
        <w:spacing w:line="274" w:lineRule="exact"/>
        <w:ind w:right="5" w:firstLine="567"/>
        <w:jc w:val="both"/>
      </w:pPr>
      <w:r>
        <w:rPr>
          <w:rFonts w:eastAsia="Times New Roman"/>
          <w:sz w:val="24"/>
          <w:szCs w:val="24"/>
        </w:rPr>
        <w:t>Значительную роль в информационной поддержке играет официальный сайт школы, обеспечивающий принцип открытости образования и позволяющий взаимодействовать всем участникам образовательных отношений. На сайте расположена информация об истории образовательного учреждения, информация об образовательных программах, информация о педагогических работниках ОУ, достижениях обучающихся и учителей, консультации для родителей, освещается творческая жизнь школы.</w:t>
      </w:r>
    </w:p>
    <w:p w:rsidR="00591780" w:rsidRDefault="001679D4" w:rsidP="007B7555">
      <w:pPr>
        <w:shd w:val="clear" w:color="auto" w:fill="FFFFFF"/>
        <w:spacing w:line="274" w:lineRule="exact"/>
        <w:ind w:right="14" w:firstLine="567"/>
        <w:jc w:val="both"/>
      </w:pPr>
      <w:r>
        <w:rPr>
          <w:rFonts w:eastAsia="Times New Roman"/>
          <w:spacing w:val="-1"/>
          <w:sz w:val="24"/>
          <w:szCs w:val="24"/>
        </w:rPr>
        <w:t>Информационные условия реализации основной образовательной программы основного общего образования отвечает современным требованиям и обеспечивают использование ИКТ:</w:t>
      </w:r>
    </w:p>
    <w:p w:rsidR="00591780" w:rsidRDefault="001679D4" w:rsidP="007B7555">
      <w:pPr>
        <w:numPr>
          <w:ilvl w:val="0"/>
          <w:numId w:val="44"/>
        </w:numPr>
        <w:shd w:val="clear" w:color="auto" w:fill="FFFFFF"/>
        <w:tabs>
          <w:tab w:val="left" w:pos="154"/>
        </w:tabs>
        <w:spacing w:line="274" w:lineRule="exact"/>
        <w:ind w:firstLine="567"/>
        <w:jc w:val="both"/>
        <w:rPr>
          <w:sz w:val="24"/>
          <w:szCs w:val="24"/>
        </w:rPr>
      </w:pPr>
      <w:r>
        <w:rPr>
          <w:rFonts w:eastAsia="Times New Roman"/>
          <w:spacing w:val="-1"/>
          <w:sz w:val="24"/>
          <w:szCs w:val="24"/>
        </w:rPr>
        <w:t>в учебной деятельности;</w:t>
      </w:r>
    </w:p>
    <w:p w:rsidR="00591780" w:rsidRDefault="001679D4" w:rsidP="007B7555">
      <w:pPr>
        <w:numPr>
          <w:ilvl w:val="0"/>
          <w:numId w:val="44"/>
        </w:numPr>
        <w:shd w:val="clear" w:color="auto" w:fill="FFFFFF"/>
        <w:tabs>
          <w:tab w:val="left" w:pos="154"/>
        </w:tabs>
        <w:spacing w:line="274" w:lineRule="exact"/>
        <w:ind w:firstLine="567"/>
        <w:jc w:val="both"/>
        <w:rPr>
          <w:sz w:val="24"/>
          <w:szCs w:val="24"/>
        </w:rPr>
      </w:pPr>
      <w:r>
        <w:rPr>
          <w:rFonts w:eastAsia="Times New Roman"/>
          <w:spacing w:val="-1"/>
          <w:sz w:val="24"/>
          <w:szCs w:val="24"/>
        </w:rPr>
        <w:t>во внеурочной деятельности;</w:t>
      </w:r>
    </w:p>
    <w:p w:rsidR="00591780" w:rsidRDefault="001679D4" w:rsidP="007B7555">
      <w:pPr>
        <w:numPr>
          <w:ilvl w:val="0"/>
          <w:numId w:val="44"/>
        </w:numPr>
        <w:shd w:val="clear" w:color="auto" w:fill="FFFFFF"/>
        <w:tabs>
          <w:tab w:val="left" w:pos="154"/>
        </w:tabs>
        <w:spacing w:line="274" w:lineRule="exact"/>
        <w:ind w:firstLine="567"/>
        <w:jc w:val="both"/>
        <w:rPr>
          <w:sz w:val="24"/>
          <w:szCs w:val="24"/>
        </w:rPr>
      </w:pPr>
      <w:r>
        <w:rPr>
          <w:rFonts w:eastAsia="Times New Roman"/>
          <w:spacing w:val="-1"/>
          <w:sz w:val="24"/>
          <w:szCs w:val="24"/>
        </w:rPr>
        <w:t>в исследовательской и проектной деятельности;</w:t>
      </w:r>
    </w:p>
    <w:p w:rsidR="00591780" w:rsidRDefault="001679D4" w:rsidP="007B7555">
      <w:pPr>
        <w:numPr>
          <w:ilvl w:val="0"/>
          <w:numId w:val="44"/>
        </w:numPr>
        <w:shd w:val="clear" w:color="auto" w:fill="FFFFFF"/>
        <w:tabs>
          <w:tab w:val="left" w:pos="154"/>
        </w:tabs>
        <w:spacing w:line="274" w:lineRule="exact"/>
        <w:ind w:firstLine="567"/>
        <w:jc w:val="both"/>
        <w:rPr>
          <w:sz w:val="24"/>
          <w:szCs w:val="24"/>
        </w:rPr>
      </w:pPr>
      <w:r>
        <w:rPr>
          <w:rFonts w:eastAsia="Times New Roman"/>
          <w:spacing w:val="-1"/>
          <w:sz w:val="24"/>
          <w:szCs w:val="24"/>
        </w:rPr>
        <w:t>при измерении, контроле и оценке результатов образования;</w:t>
      </w:r>
    </w:p>
    <w:p w:rsidR="00591780" w:rsidRDefault="001679D4" w:rsidP="007B7555">
      <w:pPr>
        <w:shd w:val="clear" w:color="auto" w:fill="FFFFFF"/>
        <w:tabs>
          <w:tab w:val="left" w:pos="173"/>
        </w:tabs>
        <w:spacing w:line="274" w:lineRule="exact"/>
        <w:ind w:right="859" w:firstLine="567"/>
        <w:jc w:val="both"/>
      </w:pPr>
      <w:r>
        <w:rPr>
          <w:sz w:val="24"/>
          <w:szCs w:val="24"/>
        </w:rPr>
        <w:t>-</w:t>
      </w:r>
      <w:r>
        <w:rPr>
          <w:sz w:val="24"/>
          <w:szCs w:val="24"/>
        </w:rPr>
        <w:tab/>
      </w:r>
      <w:r>
        <w:rPr>
          <w:rFonts w:eastAsia="Times New Roman"/>
          <w:sz w:val="24"/>
          <w:szCs w:val="24"/>
        </w:rPr>
        <w:t>в административной деятельности, включая ди</w:t>
      </w:r>
      <w:r w:rsidR="00967992">
        <w:rPr>
          <w:rFonts w:eastAsia="Times New Roman"/>
          <w:sz w:val="24"/>
          <w:szCs w:val="24"/>
        </w:rPr>
        <w:t xml:space="preserve">станционное взаимодействие всех </w:t>
      </w:r>
      <w:r>
        <w:rPr>
          <w:rFonts w:eastAsia="Times New Roman"/>
          <w:sz w:val="24"/>
          <w:szCs w:val="24"/>
        </w:rPr>
        <w:t>участников образовательной деятельности, а так</w:t>
      </w:r>
      <w:r w:rsidR="00967992">
        <w:rPr>
          <w:rFonts w:eastAsia="Times New Roman"/>
          <w:sz w:val="24"/>
          <w:szCs w:val="24"/>
        </w:rPr>
        <w:t xml:space="preserve">же дистанционное взаимодействие </w:t>
      </w:r>
      <w:r>
        <w:rPr>
          <w:rFonts w:eastAsia="Times New Roman"/>
          <w:spacing w:val="-1"/>
          <w:sz w:val="24"/>
          <w:szCs w:val="24"/>
        </w:rPr>
        <w:t>школы с другими организациями социальной сферы и органами управления.</w:t>
      </w:r>
    </w:p>
    <w:p w:rsidR="00591780" w:rsidRDefault="001679D4" w:rsidP="007B7555">
      <w:pPr>
        <w:shd w:val="clear" w:color="auto" w:fill="FFFFFF"/>
        <w:spacing w:before="274" w:line="278" w:lineRule="exact"/>
        <w:ind w:right="14" w:firstLine="567"/>
        <w:jc w:val="both"/>
      </w:pPr>
      <w:r>
        <w:rPr>
          <w:rFonts w:eastAsia="Times New Roman"/>
          <w:b/>
          <w:bCs/>
          <w:sz w:val="24"/>
          <w:szCs w:val="24"/>
        </w:rPr>
        <w:t>Обеспеченность учебниками образовательной деятельности школы (обновленный фонд):</w:t>
      </w:r>
    </w:p>
    <w:p w:rsidR="00591780" w:rsidRDefault="001679D4" w:rsidP="007B7555">
      <w:pPr>
        <w:shd w:val="clear" w:color="auto" w:fill="FFFFFF"/>
        <w:tabs>
          <w:tab w:val="left" w:pos="269"/>
        </w:tabs>
        <w:spacing w:line="274" w:lineRule="exact"/>
        <w:ind w:firstLine="567"/>
      </w:pPr>
      <w:r>
        <w:rPr>
          <w:sz w:val="24"/>
          <w:szCs w:val="24"/>
        </w:rPr>
        <w:t>-</w:t>
      </w:r>
      <w:r>
        <w:rPr>
          <w:sz w:val="24"/>
          <w:szCs w:val="24"/>
        </w:rPr>
        <w:tab/>
      </w:r>
      <w:r>
        <w:rPr>
          <w:rFonts w:eastAsia="Times New Roman"/>
          <w:sz w:val="24"/>
          <w:szCs w:val="24"/>
        </w:rPr>
        <w:t>обе</w:t>
      </w:r>
      <w:r w:rsidR="00967992">
        <w:rPr>
          <w:rFonts w:eastAsia="Times New Roman"/>
          <w:sz w:val="24"/>
          <w:szCs w:val="24"/>
        </w:rPr>
        <w:t>спеченность учебниками ФГОС (5-9</w:t>
      </w:r>
      <w:r>
        <w:rPr>
          <w:rFonts w:eastAsia="Times New Roman"/>
          <w:sz w:val="24"/>
          <w:szCs w:val="24"/>
        </w:rPr>
        <w:t xml:space="preserve"> кл.) - 100%</w:t>
      </w:r>
    </w:p>
    <w:p w:rsidR="00591780" w:rsidRDefault="001679D4" w:rsidP="007B7555">
      <w:pPr>
        <w:shd w:val="clear" w:color="auto" w:fill="FFFFFF"/>
        <w:spacing w:line="274" w:lineRule="exact"/>
        <w:ind w:right="5" w:firstLine="567"/>
        <w:jc w:val="both"/>
      </w:pPr>
      <w:r>
        <w:rPr>
          <w:sz w:val="24"/>
          <w:szCs w:val="24"/>
        </w:rPr>
        <w:t xml:space="preserve">100% </w:t>
      </w:r>
      <w:r>
        <w:rPr>
          <w:rFonts w:eastAsia="Times New Roman"/>
          <w:sz w:val="24"/>
          <w:szCs w:val="24"/>
        </w:rPr>
        <w:t>обеспечение обучающихся учебниками достигается за счет библиотечных фондов, что позволяет проводить образовательный процесс в полном объеме. Фонд учебной литературы соответствует требованиям ФГОС, учебники библиотечного фонда входят в Федеральный перечень, утвержденный приказом Минобрнауки от 31.03.2014г. № 253. Фонд учебной литературы библиотеки формир</w:t>
      </w:r>
      <w:r w:rsidR="00967992">
        <w:rPr>
          <w:rFonts w:eastAsia="Times New Roman"/>
          <w:sz w:val="24"/>
          <w:szCs w:val="24"/>
        </w:rPr>
        <w:t>уется за счет средств муниципального</w:t>
      </w:r>
      <w:r>
        <w:rPr>
          <w:rFonts w:eastAsia="Times New Roman"/>
          <w:sz w:val="24"/>
          <w:szCs w:val="24"/>
        </w:rPr>
        <w:t xml:space="preserve"> бюджета.</w:t>
      </w:r>
    </w:p>
    <w:p w:rsidR="00591780" w:rsidRDefault="001679D4" w:rsidP="007B7555">
      <w:pPr>
        <w:shd w:val="clear" w:color="auto" w:fill="FFFFFF"/>
        <w:spacing w:line="274" w:lineRule="exact"/>
        <w:ind w:right="14" w:firstLine="567"/>
        <w:jc w:val="both"/>
      </w:pPr>
      <w:r>
        <w:rPr>
          <w:rFonts w:eastAsia="Times New Roman"/>
          <w:sz w:val="24"/>
          <w:szCs w:val="24"/>
        </w:rPr>
        <w:t xml:space="preserve">В целях совершенствования комплектования фонда учебной литературой проводится целый </w:t>
      </w:r>
      <w:r>
        <w:rPr>
          <w:rFonts w:eastAsia="Times New Roman"/>
          <w:sz w:val="24"/>
          <w:szCs w:val="24"/>
        </w:rPr>
        <w:lastRenderedPageBreak/>
        <w:t>ряд мероприятий:</w:t>
      </w:r>
    </w:p>
    <w:p w:rsidR="00591780" w:rsidRDefault="001679D4" w:rsidP="007B7555">
      <w:pPr>
        <w:shd w:val="clear" w:color="auto" w:fill="FFFFFF"/>
        <w:tabs>
          <w:tab w:val="left" w:pos="211"/>
        </w:tabs>
        <w:spacing w:line="274" w:lineRule="exact"/>
        <w:ind w:firstLine="567"/>
      </w:pPr>
      <w:r>
        <w:t>-</w:t>
      </w:r>
      <w:r>
        <w:rPr>
          <w:sz w:val="24"/>
          <w:szCs w:val="24"/>
        </w:rPr>
        <w:tab/>
      </w:r>
      <w:r>
        <w:rPr>
          <w:rFonts w:eastAsia="Times New Roman"/>
          <w:spacing w:val="-1"/>
          <w:sz w:val="24"/>
          <w:szCs w:val="24"/>
        </w:rPr>
        <w:t xml:space="preserve">оценка состояния фондов учебной литературы; </w:t>
      </w:r>
      <w:r>
        <w:rPr>
          <w:rFonts w:eastAsia="Times New Roman"/>
          <w:b/>
          <w:bCs/>
          <w:spacing w:val="-1"/>
          <w:sz w:val="24"/>
          <w:szCs w:val="24"/>
        </w:rPr>
        <w:t>□</w:t>
      </w:r>
    </w:p>
    <w:p w:rsidR="00591780" w:rsidRDefault="001679D4" w:rsidP="007B7555">
      <w:pPr>
        <w:shd w:val="clear" w:color="auto" w:fill="FFFFFF"/>
        <w:tabs>
          <w:tab w:val="left" w:pos="197"/>
        </w:tabs>
        <w:spacing w:line="274" w:lineRule="exact"/>
        <w:ind w:left="567" w:right="10"/>
        <w:jc w:val="both"/>
        <w:rPr>
          <w:rFonts w:eastAsia="Times New Roman"/>
          <w:b/>
          <w:bCs/>
          <w:sz w:val="24"/>
          <w:szCs w:val="24"/>
        </w:rPr>
      </w:pPr>
      <w:r>
        <w:rPr>
          <w:rFonts w:eastAsia="Times New Roman"/>
          <w:spacing w:val="-1"/>
          <w:sz w:val="24"/>
          <w:szCs w:val="24"/>
        </w:rPr>
        <w:t xml:space="preserve">- проведение ежегодной инвентаризации учебного фонда (для учета данных инвентаризации </w:t>
      </w:r>
      <w:r>
        <w:rPr>
          <w:rFonts w:eastAsia="Times New Roman"/>
          <w:sz w:val="24"/>
          <w:szCs w:val="24"/>
        </w:rPr>
        <w:t xml:space="preserve">при составлении заказа на учебники); </w:t>
      </w:r>
      <w:r>
        <w:rPr>
          <w:rFonts w:eastAsia="Times New Roman"/>
          <w:b/>
          <w:bCs/>
          <w:sz w:val="24"/>
          <w:szCs w:val="24"/>
        </w:rPr>
        <w:t>□</w:t>
      </w:r>
    </w:p>
    <w:p w:rsidR="007B7555" w:rsidRDefault="001679D4" w:rsidP="007B7555">
      <w:pPr>
        <w:shd w:val="clear" w:color="auto" w:fill="FFFFFF"/>
        <w:tabs>
          <w:tab w:val="left" w:pos="197"/>
        </w:tabs>
        <w:spacing w:line="274" w:lineRule="exact"/>
        <w:ind w:left="567" w:right="10"/>
        <w:jc w:val="both"/>
        <w:rPr>
          <w:rFonts w:eastAsia="Times New Roman"/>
          <w:b/>
          <w:bCs/>
          <w:sz w:val="24"/>
          <w:szCs w:val="24"/>
        </w:rPr>
      </w:pPr>
      <w:r>
        <w:rPr>
          <w:rFonts w:eastAsia="Times New Roman"/>
          <w:sz w:val="24"/>
          <w:szCs w:val="24"/>
        </w:rPr>
        <w:t xml:space="preserve">- участи в составлении заказа учителей-предметников, руководителей школьных методических объединений; </w:t>
      </w:r>
    </w:p>
    <w:p w:rsidR="00591780" w:rsidRDefault="001679D4" w:rsidP="007B7555">
      <w:pPr>
        <w:shd w:val="clear" w:color="auto" w:fill="FFFFFF"/>
        <w:tabs>
          <w:tab w:val="left" w:pos="197"/>
        </w:tabs>
        <w:spacing w:line="274" w:lineRule="exact"/>
        <w:ind w:left="567" w:right="10"/>
        <w:jc w:val="both"/>
        <w:rPr>
          <w:rFonts w:eastAsia="Times New Roman"/>
          <w:b/>
          <w:bCs/>
          <w:sz w:val="24"/>
          <w:szCs w:val="24"/>
        </w:rPr>
      </w:pPr>
      <w:r>
        <w:rPr>
          <w:rFonts w:eastAsia="Times New Roman"/>
          <w:spacing w:val="-1"/>
          <w:sz w:val="24"/>
          <w:szCs w:val="24"/>
        </w:rPr>
        <w:t xml:space="preserve">- проведение сверки с Федеральным перечнем учебников, рекомендуемых к использованию </w:t>
      </w:r>
      <w:r>
        <w:rPr>
          <w:rFonts w:eastAsia="Times New Roman"/>
          <w:sz w:val="24"/>
          <w:szCs w:val="24"/>
        </w:rPr>
        <w:t>при реализации имеющих государственную аккредитацию образовательных программ основного общего образования;</w:t>
      </w:r>
    </w:p>
    <w:p w:rsidR="00591780" w:rsidRDefault="001679D4" w:rsidP="007B7555">
      <w:pPr>
        <w:shd w:val="clear" w:color="auto" w:fill="FFFFFF"/>
        <w:tabs>
          <w:tab w:val="left" w:pos="173"/>
        </w:tabs>
        <w:spacing w:line="274" w:lineRule="exact"/>
        <w:ind w:firstLine="567"/>
        <w:jc w:val="both"/>
      </w:pPr>
      <w:r>
        <w:rPr>
          <w:sz w:val="24"/>
          <w:szCs w:val="24"/>
        </w:rPr>
        <w:t>-</w:t>
      </w:r>
      <w:r>
        <w:rPr>
          <w:sz w:val="24"/>
          <w:szCs w:val="24"/>
        </w:rPr>
        <w:tab/>
      </w:r>
      <w:r>
        <w:rPr>
          <w:rFonts w:eastAsia="Times New Roman"/>
          <w:sz w:val="24"/>
          <w:szCs w:val="24"/>
        </w:rPr>
        <w:t xml:space="preserve">размещение информации о деятельности библиотеки, в </w:t>
      </w:r>
      <w:r w:rsidR="00967992">
        <w:rPr>
          <w:rFonts w:eastAsia="Times New Roman"/>
          <w:sz w:val="24"/>
          <w:szCs w:val="24"/>
        </w:rPr>
        <w:t xml:space="preserve">том числе по формированию фонда </w:t>
      </w:r>
      <w:r>
        <w:rPr>
          <w:rFonts w:eastAsia="Times New Roman"/>
          <w:sz w:val="24"/>
          <w:szCs w:val="24"/>
        </w:rPr>
        <w:t>учебников на официальном сайте школы.</w:t>
      </w:r>
    </w:p>
    <w:p w:rsidR="00591780" w:rsidRDefault="001679D4" w:rsidP="007B7555">
      <w:pPr>
        <w:shd w:val="clear" w:color="auto" w:fill="FFFFFF"/>
        <w:spacing w:before="269" w:line="274" w:lineRule="exact"/>
        <w:ind w:right="10" w:firstLine="567"/>
        <w:jc w:val="both"/>
      </w:pPr>
      <w:r>
        <w:rPr>
          <w:b/>
          <w:bCs/>
          <w:sz w:val="24"/>
          <w:szCs w:val="24"/>
        </w:rPr>
        <w:t xml:space="preserve">3.2.6. </w:t>
      </w:r>
      <w:r>
        <w:rPr>
          <w:rFonts w:eastAsia="Times New Roman"/>
          <w:b/>
          <w:bCs/>
          <w:sz w:val="24"/>
          <w:szCs w:val="24"/>
        </w:rPr>
        <w:t>Необходимые изменения в имеющихся условиях в соответствии с целями и приоритетами АООП ООО образовательной организации</w:t>
      </w:r>
    </w:p>
    <w:p w:rsidR="00591780" w:rsidRDefault="001679D4" w:rsidP="007B7555">
      <w:pPr>
        <w:shd w:val="clear" w:color="auto" w:fill="FFFFFF"/>
        <w:tabs>
          <w:tab w:val="left" w:pos="3365"/>
          <w:tab w:val="left" w:pos="6797"/>
          <w:tab w:val="left" w:pos="9662"/>
        </w:tabs>
        <w:spacing w:line="274" w:lineRule="exact"/>
        <w:ind w:right="5" w:firstLine="567"/>
        <w:jc w:val="both"/>
        <w:rPr>
          <w:rFonts w:eastAsia="Times New Roman"/>
          <w:spacing w:val="-1"/>
          <w:sz w:val="24"/>
          <w:szCs w:val="24"/>
        </w:rPr>
      </w:pPr>
      <w:r>
        <w:rPr>
          <w:rFonts w:eastAsia="Times New Roman"/>
          <w:sz w:val="24"/>
          <w:szCs w:val="24"/>
        </w:rPr>
        <w:t>Для достижения запланированных личностн</w:t>
      </w:r>
      <w:r w:rsidR="00973E93">
        <w:rPr>
          <w:rFonts w:eastAsia="Times New Roman"/>
          <w:sz w:val="24"/>
          <w:szCs w:val="24"/>
        </w:rPr>
        <w:t xml:space="preserve">ых, метапредметных и предметных </w:t>
      </w:r>
      <w:r>
        <w:rPr>
          <w:rFonts w:eastAsia="Times New Roman"/>
          <w:sz w:val="24"/>
          <w:szCs w:val="24"/>
        </w:rPr>
        <w:t>образовательных результатов необходимо совершен</w:t>
      </w:r>
      <w:r w:rsidR="00973E93">
        <w:rPr>
          <w:rFonts w:eastAsia="Times New Roman"/>
          <w:sz w:val="24"/>
          <w:szCs w:val="24"/>
        </w:rPr>
        <w:t xml:space="preserve">ствование кадровых, финансовых, </w:t>
      </w:r>
      <w:r>
        <w:rPr>
          <w:rFonts w:eastAsia="Times New Roman"/>
          <w:spacing w:val="-3"/>
          <w:sz w:val="24"/>
          <w:szCs w:val="24"/>
        </w:rPr>
        <w:t>материально-технических,</w:t>
      </w:r>
      <w:r w:rsidR="00973E93">
        <w:rPr>
          <w:rFonts w:ascii="Arial" w:eastAsia="Times New Roman" w:cs="Arial"/>
          <w:sz w:val="24"/>
          <w:szCs w:val="24"/>
        </w:rPr>
        <w:t xml:space="preserve"> </w:t>
      </w:r>
      <w:r>
        <w:rPr>
          <w:rFonts w:eastAsia="Times New Roman"/>
          <w:spacing w:val="-3"/>
          <w:sz w:val="24"/>
          <w:szCs w:val="24"/>
        </w:rPr>
        <w:t>психолого-педагогических,</w:t>
      </w:r>
      <w:r w:rsidR="00973E93">
        <w:rPr>
          <w:rFonts w:ascii="Arial" w:eastAsia="Times New Roman" w:cs="Arial"/>
          <w:sz w:val="24"/>
          <w:szCs w:val="24"/>
        </w:rPr>
        <w:t xml:space="preserve"> </w:t>
      </w:r>
      <w:r>
        <w:rPr>
          <w:rFonts w:eastAsia="Times New Roman"/>
          <w:spacing w:val="-2"/>
          <w:sz w:val="24"/>
          <w:szCs w:val="24"/>
        </w:rPr>
        <w:t>учебно-методических</w:t>
      </w:r>
      <w:r w:rsidR="00973E93">
        <w:rPr>
          <w:rFonts w:ascii="Arial" w:eastAsia="Times New Roman" w:hAnsi="Arial" w:cs="Arial"/>
          <w:sz w:val="24"/>
          <w:szCs w:val="24"/>
        </w:rPr>
        <w:t xml:space="preserve"> </w:t>
      </w:r>
      <w:r>
        <w:rPr>
          <w:rFonts w:eastAsia="Times New Roman"/>
          <w:sz w:val="24"/>
          <w:szCs w:val="24"/>
        </w:rPr>
        <w:t>и</w:t>
      </w:r>
      <w:r w:rsidR="00973E93">
        <w:t xml:space="preserve"> </w:t>
      </w:r>
      <w:r>
        <w:rPr>
          <w:rFonts w:eastAsia="Times New Roman"/>
          <w:spacing w:val="-1"/>
          <w:sz w:val="24"/>
          <w:szCs w:val="24"/>
        </w:rPr>
        <w:t>информационных условий реализации ООП ООО Школы.</w:t>
      </w:r>
    </w:p>
    <w:p w:rsidR="007B7555" w:rsidRDefault="007B7555" w:rsidP="007B7555">
      <w:pPr>
        <w:shd w:val="clear" w:color="auto" w:fill="FFFFFF"/>
        <w:tabs>
          <w:tab w:val="left" w:pos="3365"/>
          <w:tab w:val="left" w:pos="6797"/>
          <w:tab w:val="left" w:pos="9662"/>
        </w:tabs>
        <w:spacing w:line="274" w:lineRule="exact"/>
        <w:ind w:right="5" w:firstLine="567"/>
        <w:jc w:val="both"/>
      </w:pPr>
    </w:p>
    <w:p w:rsidR="00591780" w:rsidRDefault="001679D4">
      <w:pPr>
        <w:shd w:val="clear" w:color="auto" w:fill="FFFFFF"/>
        <w:tabs>
          <w:tab w:val="left" w:pos="1824"/>
          <w:tab w:val="left" w:pos="6038"/>
        </w:tabs>
        <w:ind w:left="115"/>
      </w:pPr>
      <w:r>
        <w:rPr>
          <w:rFonts w:eastAsia="Times New Roman"/>
          <w:b/>
          <w:bCs/>
          <w:spacing w:val="-2"/>
        </w:rPr>
        <w:t>Условия</w:t>
      </w:r>
      <w:r>
        <w:rPr>
          <w:rFonts w:ascii="Arial" w:eastAsia="Times New Roman" w:hAnsi="Arial" w:cs="Arial"/>
          <w:b/>
          <w:bCs/>
        </w:rPr>
        <w:tab/>
      </w:r>
      <w:r>
        <w:rPr>
          <w:rFonts w:eastAsia="Times New Roman"/>
          <w:b/>
          <w:bCs/>
          <w:spacing w:val="-2"/>
        </w:rPr>
        <w:t>Требования</w:t>
      </w:r>
      <w:r>
        <w:rPr>
          <w:rFonts w:ascii="Arial" w:eastAsia="Times New Roman" w:hAnsi="Arial" w:cs="Arial"/>
          <w:b/>
          <w:bCs/>
        </w:rPr>
        <w:tab/>
      </w:r>
      <w:r>
        <w:rPr>
          <w:rFonts w:eastAsia="Times New Roman"/>
          <w:b/>
          <w:bCs/>
          <w:spacing w:val="-2"/>
        </w:rPr>
        <w:t>Что необходимо изменить</w:t>
      </w:r>
    </w:p>
    <w:tbl>
      <w:tblPr>
        <w:tblW w:w="0" w:type="auto"/>
        <w:tblInd w:w="40" w:type="dxa"/>
        <w:tblLayout w:type="fixed"/>
        <w:tblCellMar>
          <w:left w:w="40" w:type="dxa"/>
          <w:right w:w="40" w:type="dxa"/>
        </w:tblCellMar>
        <w:tblLook w:val="0000" w:firstRow="0" w:lastRow="0" w:firstColumn="0" w:lastColumn="0" w:noHBand="0" w:noVBand="0"/>
      </w:tblPr>
      <w:tblGrid>
        <w:gridCol w:w="1714"/>
        <w:gridCol w:w="4219"/>
        <w:gridCol w:w="3974"/>
      </w:tblGrid>
      <w:tr w:rsidR="00591780">
        <w:trPr>
          <w:trHeight w:hRule="exact" w:val="931"/>
        </w:trPr>
        <w:tc>
          <w:tcPr>
            <w:tcW w:w="1714"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Кадровые</w:t>
            </w:r>
          </w:p>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9"/>
            </w:pPr>
            <w:r>
              <w:rPr>
                <w:rFonts w:eastAsia="Times New Roman"/>
              </w:rPr>
              <w:t xml:space="preserve">Укомплектованность образовательной </w:t>
            </w:r>
            <w:r>
              <w:rPr>
                <w:rFonts w:eastAsia="Times New Roman"/>
                <w:spacing w:val="-1"/>
              </w:rPr>
              <w:t xml:space="preserve">организации педагогическими, руководящими </w:t>
            </w:r>
            <w:r>
              <w:rPr>
                <w:rFonts w:eastAsia="Times New Roman"/>
              </w:rPr>
              <w:t>и иными работниками</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72"/>
            </w:pPr>
            <w:r>
              <w:rPr>
                <w:rFonts w:eastAsia="Times New Roman"/>
              </w:rPr>
              <w:t xml:space="preserve">Ввести в штатное расписание дополнительную единицу учителя </w:t>
            </w:r>
            <w:r>
              <w:rPr>
                <w:rFonts w:eastAsia="Times New Roman"/>
                <w:spacing w:val="-1"/>
              </w:rPr>
              <w:t>дефектолога, педагога-психолога, учителя-</w:t>
            </w:r>
            <w:r>
              <w:rPr>
                <w:rFonts w:eastAsia="Times New Roman"/>
              </w:rPr>
              <w:t>логопеда</w:t>
            </w:r>
          </w:p>
        </w:tc>
      </w:tr>
      <w:tr w:rsidR="00591780">
        <w:trPr>
          <w:trHeight w:hRule="exact" w:val="1392"/>
        </w:trPr>
        <w:tc>
          <w:tcPr>
            <w:tcW w:w="171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9"/>
            </w:pPr>
            <w:r>
              <w:rPr>
                <w:rFonts w:eastAsia="Times New Roman"/>
              </w:rPr>
              <w:t xml:space="preserve">Эффективное управление организацией, осуществляющей образовательную деятельность с использованием информационно-коммуникационных </w:t>
            </w:r>
            <w:r>
              <w:rPr>
                <w:rFonts w:eastAsia="Times New Roman"/>
                <w:spacing w:val="-1"/>
              </w:rPr>
              <w:t xml:space="preserve">технологий, а также современных механизмов </w:t>
            </w:r>
            <w:r>
              <w:rPr>
                <w:rFonts w:eastAsia="Times New Roman"/>
              </w:rPr>
              <w:t>финансирования</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FB526F">
            <w:pPr>
              <w:shd w:val="clear" w:color="auto" w:fill="FFFFFF"/>
              <w:spacing w:line="230" w:lineRule="exact"/>
              <w:ind w:right="5"/>
            </w:pPr>
            <w:r>
              <w:rPr>
                <w:rFonts w:eastAsia="Times New Roman"/>
                <w:spacing w:val="-12"/>
              </w:rPr>
              <w:t xml:space="preserve">Ввести эффективные контракты </w:t>
            </w:r>
            <w:r w:rsidR="001679D4">
              <w:rPr>
                <w:rFonts w:eastAsia="Times New Roman"/>
                <w:spacing w:val="-12"/>
              </w:rPr>
              <w:t xml:space="preserve">с </w:t>
            </w:r>
            <w:r w:rsidR="001679D4">
              <w:rPr>
                <w:rFonts w:eastAsia="Times New Roman"/>
              </w:rPr>
              <w:t>работниками школы.</w:t>
            </w:r>
          </w:p>
        </w:tc>
      </w:tr>
      <w:tr w:rsidR="00591780">
        <w:trPr>
          <w:trHeight w:hRule="exact" w:val="470"/>
        </w:trPr>
        <w:tc>
          <w:tcPr>
            <w:tcW w:w="171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4219"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120"/>
            </w:pPr>
            <w:r>
              <w:rPr>
                <w:rFonts w:eastAsia="Times New Roman"/>
                <w:spacing w:val="-1"/>
              </w:rPr>
              <w:t xml:space="preserve">Непрерывность профессионального развития </w:t>
            </w:r>
            <w:r>
              <w:rPr>
                <w:rFonts w:eastAsia="Times New Roman"/>
              </w:rPr>
              <w:t>работников образовательной организации, реализующей программу основного общего образования</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50"/>
            </w:pPr>
            <w:r>
              <w:rPr>
                <w:rFonts w:eastAsia="Times New Roman"/>
              </w:rPr>
              <w:t xml:space="preserve">Увеличить число педагогов с первой и </w:t>
            </w:r>
            <w:r>
              <w:rPr>
                <w:rFonts w:eastAsia="Times New Roman"/>
                <w:spacing w:val="-1"/>
              </w:rPr>
              <w:t>высшей квалификационной категорией.</w:t>
            </w:r>
          </w:p>
        </w:tc>
      </w:tr>
      <w:tr w:rsidR="00591780">
        <w:trPr>
          <w:trHeight w:hRule="exact" w:val="701"/>
        </w:trPr>
        <w:tc>
          <w:tcPr>
            <w:tcW w:w="171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4219"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60"/>
            </w:pPr>
            <w:r>
              <w:rPr>
                <w:rFonts w:eastAsia="Times New Roman"/>
              </w:rPr>
              <w:t xml:space="preserve">Повысить эффективность работы </w:t>
            </w:r>
            <w:r>
              <w:rPr>
                <w:rFonts w:eastAsia="Times New Roman"/>
                <w:spacing w:val="-1"/>
              </w:rPr>
              <w:t xml:space="preserve">школьного методического объединения </w:t>
            </w:r>
            <w:r>
              <w:rPr>
                <w:rFonts w:eastAsia="Times New Roman"/>
              </w:rPr>
              <w:t>учителей основной школы</w:t>
            </w:r>
          </w:p>
        </w:tc>
      </w:tr>
      <w:tr w:rsidR="00591780">
        <w:trPr>
          <w:trHeight w:hRule="exact" w:val="1157"/>
        </w:trPr>
        <w:tc>
          <w:tcPr>
            <w:tcW w:w="171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4219"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10"/>
            </w:pPr>
            <w:r>
              <w:rPr>
                <w:rFonts w:eastAsia="Times New Roman"/>
                <w:spacing w:val="-1"/>
              </w:rPr>
              <w:t xml:space="preserve">Освоение дополнительных профессиональных </w:t>
            </w:r>
            <w:r>
              <w:rPr>
                <w:rFonts w:eastAsia="Times New Roman"/>
              </w:rPr>
              <w:t>программ по профилю педагогической деятельности не реже чем один раз в три года</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FB526F">
            <w:pPr>
              <w:shd w:val="clear" w:color="auto" w:fill="FFFFFF"/>
              <w:spacing w:line="226" w:lineRule="exact"/>
            </w:pPr>
            <w:r>
              <w:rPr>
                <w:rFonts w:eastAsia="Times New Roman"/>
                <w:spacing w:val="-10"/>
              </w:rPr>
              <w:t xml:space="preserve">Привести квалификацию педагогов </w:t>
            </w:r>
            <w:r w:rsidR="001679D4">
              <w:rPr>
                <w:rFonts w:eastAsia="Times New Roman"/>
                <w:spacing w:val="-10"/>
              </w:rPr>
              <w:t xml:space="preserve">в </w:t>
            </w:r>
            <w:r w:rsidR="001679D4">
              <w:rPr>
                <w:rFonts w:eastAsia="Times New Roman"/>
              </w:rPr>
              <w:t xml:space="preserve">соответствие с занимаемыми должностями </w:t>
            </w:r>
            <w:r w:rsidR="001679D4">
              <w:rPr>
                <w:rFonts w:eastAsia="Times New Roman"/>
                <w:spacing w:val="-10"/>
              </w:rPr>
              <w:t>(дополни</w:t>
            </w:r>
            <w:r>
              <w:rPr>
                <w:rFonts w:eastAsia="Times New Roman"/>
                <w:spacing w:val="-10"/>
              </w:rPr>
              <w:t xml:space="preserve">тельная профессиональная подготовка учителя музыки, </w:t>
            </w:r>
            <w:r w:rsidR="001679D4">
              <w:rPr>
                <w:rFonts w:eastAsia="Times New Roman"/>
                <w:spacing w:val="-10"/>
              </w:rPr>
              <w:t xml:space="preserve">учителя </w:t>
            </w:r>
            <w:r w:rsidR="001679D4">
              <w:rPr>
                <w:rFonts w:eastAsia="Times New Roman"/>
              </w:rPr>
              <w:t>иностранного языка, математики, физики)</w:t>
            </w:r>
          </w:p>
        </w:tc>
      </w:tr>
      <w:tr w:rsidR="00591780">
        <w:trPr>
          <w:trHeight w:hRule="exact" w:val="701"/>
        </w:trPr>
        <w:tc>
          <w:tcPr>
            <w:tcW w:w="1714"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4219"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821"/>
            </w:pPr>
            <w:r>
              <w:rPr>
                <w:rFonts w:eastAsia="Times New Roman"/>
              </w:rPr>
              <w:t xml:space="preserve">Ежегодно корректировать план </w:t>
            </w:r>
            <w:r>
              <w:rPr>
                <w:rFonts w:eastAsia="Times New Roman"/>
                <w:spacing w:val="-1"/>
              </w:rPr>
              <w:t xml:space="preserve">прохождения учителями курсовой </w:t>
            </w:r>
            <w:r>
              <w:rPr>
                <w:rFonts w:eastAsia="Times New Roman"/>
              </w:rPr>
              <w:t>подготовки на 3 года</w:t>
            </w:r>
          </w:p>
        </w:tc>
      </w:tr>
      <w:tr w:rsidR="00591780">
        <w:trPr>
          <w:trHeight w:hRule="exact" w:val="1853"/>
        </w:trPr>
        <w:tc>
          <w:tcPr>
            <w:tcW w:w="1714"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154"/>
            </w:pPr>
            <w:r>
              <w:rPr>
                <w:rFonts w:eastAsia="Times New Roman"/>
              </w:rPr>
              <w:t>Психолого-</w:t>
            </w:r>
            <w:r>
              <w:rPr>
                <w:rFonts w:eastAsia="Times New Roman"/>
                <w:spacing w:val="-1"/>
              </w:rPr>
              <w:t>педагогические</w:t>
            </w:r>
          </w:p>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97"/>
            </w:pPr>
            <w:r>
              <w:rPr>
                <w:rFonts w:eastAsia="Times New Roman"/>
              </w:rPr>
              <w:t xml:space="preserve">Психолого-педагогические условия реализации основной образовательной </w:t>
            </w:r>
            <w:r>
              <w:rPr>
                <w:rFonts w:eastAsia="Times New Roman"/>
                <w:spacing w:val="-1"/>
              </w:rPr>
              <w:t xml:space="preserve">программы основного общего образования </w:t>
            </w:r>
            <w:r>
              <w:rPr>
                <w:rFonts w:eastAsia="Times New Roman"/>
              </w:rPr>
              <w:t>должны обеспечивать:</w:t>
            </w:r>
          </w:p>
          <w:p w:rsidR="00591780" w:rsidRDefault="001679D4">
            <w:pPr>
              <w:shd w:val="clear" w:color="auto" w:fill="FFFFFF"/>
              <w:spacing w:line="230" w:lineRule="exact"/>
              <w:ind w:right="197"/>
            </w:pPr>
            <w:r>
              <w:t xml:space="preserve">- </w:t>
            </w:r>
            <w:r>
              <w:rPr>
                <w:rFonts w:eastAsia="Times New Roman"/>
              </w:rPr>
              <w:t xml:space="preserve">преемственность содержания и форм организации образовательной деятельности </w:t>
            </w:r>
            <w:r>
              <w:rPr>
                <w:rFonts w:eastAsia="Times New Roman"/>
                <w:spacing w:val="-1"/>
              </w:rPr>
              <w:t xml:space="preserve">по отношению к уровню начального общего </w:t>
            </w:r>
            <w:r>
              <w:rPr>
                <w:rFonts w:eastAsia="Times New Roman"/>
              </w:rPr>
              <w:t>образования;</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FB526F">
            <w:pPr>
              <w:shd w:val="clear" w:color="auto" w:fill="FFFFFF"/>
              <w:spacing w:line="230" w:lineRule="exact"/>
              <w:ind w:right="5"/>
            </w:pPr>
            <w:r>
              <w:rPr>
                <w:rFonts w:eastAsia="Times New Roman"/>
                <w:spacing w:val="-13"/>
              </w:rPr>
              <w:t xml:space="preserve">Продолжить работу </w:t>
            </w:r>
            <w:r w:rsidR="001679D4">
              <w:rPr>
                <w:rFonts w:eastAsia="Times New Roman"/>
                <w:spacing w:val="-13"/>
              </w:rPr>
              <w:t>психолого-п</w:t>
            </w:r>
            <w:r>
              <w:rPr>
                <w:rFonts w:eastAsia="Times New Roman"/>
                <w:spacing w:val="-13"/>
              </w:rPr>
              <w:t xml:space="preserve">едагогической службы </w:t>
            </w:r>
            <w:r w:rsidR="001679D4">
              <w:rPr>
                <w:rFonts w:eastAsia="Times New Roman"/>
                <w:spacing w:val="-13"/>
              </w:rPr>
              <w:t xml:space="preserve">школы, </w:t>
            </w:r>
            <w:r>
              <w:rPr>
                <w:rFonts w:eastAsia="Times New Roman"/>
                <w:spacing w:val="-2"/>
              </w:rPr>
              <w:t xml:space="preserve">обеспечивающую </w:t>
            </w:r>
            <w:r w:rsidR="001679D4">
              <w:rPr>
                <w:rFonts w:eastAsia="Times New Roman"/>
                <w:spacing w:val="-2"/>
              </w:rPr>
              <w:t>эффективное  психолого-</w:t>
            </w:r>
            <w:r>
              <w:rPr>
                <w:rFonts w:eastAsia="Times New Roman"/>
                <w:spacing w:val="-10"/>
              </w:rPr>
              <w:t xml:space="preserve">педагогическое сопровождение </w:t>
            </w:r>
            <w:r w:rsidR="001679D4">
              <w:rPr>
                <w:rFonts w:eastAsia="Times New Roman"/>
                <w:spacing w:val="-10"/>
              </w:rPr>
              <w:t xml:space="preserve">всех </w:t>
            </w:r>
            <w:r w:rsidR="001679D4">
              <w:rPr>
                <w:rFonts w:eastAsia="Times New Roman"/>
              </w:rPr>
              <w:t>участников образовательных отношений.</w:t>
            </w:r>
          </w:p>
        </w:tc>
      </w:tr>
      <w:tr w:rsidR="00591780">
        <w:trPr>
          <w:trHeight w:hRule="exact" w:val="1162"/>
        </w:trPr>
        <w:tc>
          <w:tcPr>
            <w:tcW w:w="171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FB526F">
            <w:pPr>
              <w:shd w:val="clear" w:color="auto" w:fill="FFFFFF"/>
              <w:spacing w:line="230" w:lineRule="exact"/>
            </w:pPr>
            <w:r>
              <w:rPr>
                <w:rFonts w:eastAsia="Times New Roman"/>
                <w:spacing w:val="-10"/>
              </w:rPr>
              <w:t xml:space="preserve">- формирование и развитие </w:t>
            </w:r>
            <w:r w:rsidR="001679D4">
              <w:rPr>
                <w:rFonts w:eastAsia="Times New Roman"/>
                <w:spacing w:val="-10"/>
              </w:rPr>
              <w:t>психолого-</w:t>
            </w:r>
            <w:r w:rsidR="001679D4">
              <w:rPr>
                <w:rFonts w:eastAsia="Times New Roman"/>
                <w:spacing w:val="-14"/>
              </w:rPr>
              <w:t>педагогической                                            компетентности обу</w:t>
            </w:r>
            <w:r w:rsidR="00A54720">
              <w:rPr>
                <w:rFonts w:eastAsia="Times New Roman"/>
                <w:spacing w:val="-14"/>
              </w:rPr>
              <w:t xml:space="preserve">чающихся, педагогических </w:t>
            </w:r>
            <w:r w:rsidR="001679D4">
              <w:rPr>
                <w:rFonts w:eastAsia="Times New Roman"/>
                <w:spacing w:val="-14"/>
              </w:rPr>
              <w:t xml:space="preserve">и </w:t>
            </w:r>
            <w:r w:rsidR="001679D4">
              <w:rPr>
                <w:rFonts w:eastAsia="Times New Roman"/>
                <w:spacing w:val="-2"/>
              </w:rPr>
              <w:t>администрат</w:t>
            </w:r>
            <w:r w:rsidR="00A54720">
              <w:rPr>
                <w:rFonts w:eastAsia="Times New Roman"/>
                <w:spacing w:val="-2"/>
              </w:rPr>
              <w:t xml:space="preserve">ивных работников, </w:t>
            </w:r>
            <w:r w:rsidR="001679D4">
              <w:rPr>
                <w:rFonts w:eastAsia="Times New Roman"/>
                <w:spacing w:val="-2"/>
              </w:rPr>
              <w:t xml:space="preserve">родительской </w:t>
            </w:r>
            <w:r w:rsidR="001679D4">
              <w:rPr>
                <w:rFonts w:eastAsia="Times New Roman"/>
              </w:rPr>
              <w:t>общественности;</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5"/>
            </w:pPr>
            <w:r>
              <w:rPr>
                <w:rFonts w:eastAsia="Times New Roman"/>
              </w:rPr>
              <w:t>Внедрить практику проведения психолого-</w:t>
            </w:r>
            <w:r w:rsidR="00A54720">
              <w:rPr>
                <w:rFonts w:eastAsia="Times New Roman"/>
                <w:spacing w:val="-8"/>
              </w:rPr>
              <w:t xml:space="preserve">педагогических чтений для педагогов </w:t>
            </w:r>
            <w:r>
              <w:rPr>
                <w:rFonts w:eastAsia="Times New Roman"/>
                <w:spacing w:val="-8"/>
              </w:rPr>
              <w:t xml:space="preserve">и </w:t>
            </w:r>
            <w:r>
              <w:rPr>
                <w:rFonts w:eastAsia="Times New Roman"/>
              </w:rPr>
              <w:t>родителей.</w:t>
            </w:r>
          </w:p>
        </w:tc>
      </w:tr>
      <w:tr w:rsidR="00591780">
        <w:trPr>
          <w:trHeight w:hRule="exact" w:val="1622"/>
        </w:trPr>
        <w:tc>
          <w:tcPr>
            <w:tcW w:w="171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A54720">
            <w:pPr>
              <w:shd w:val="clear" w:color="auto" w:fill="FFFFFF"/>
              <w:spacing w:line="230" w:lineRule="exact"/>
              <w:ind w:right="187"/>
            </w:pPr>
            <w:r>
              <w:rPr>
                <w:rFonts w:eastAsia="Times New Roman"/>
              </w:rPr>
              <w:t xml:space="preserve">- </w:t>
            </w:r>
            <w:r w:rsidR="001679D4">
              <w:rPr>
                <w:rFonts w:eastAsia="Times New Roman"/>
              </w:rPr>
              <w:t>вариативность направлений психолого-</w:t>
            </w:r>
            <w:r w:rsidR="001679D4">
              <w:rPr>
                <w:rFonts w:eastAsia="Times New Roman"/>
                <w:spacing w:val="-1"/>
              </w:rPr>
              <w:t xml:space="preserve">педагогического сопровождения участников </w:t>
            </w:r>
            <w:r w:rsidR="001679D4">
              <w:rPr>
                <w:rFonts w:eastAsia="Times New Roman"/>
              </w:rPr>
              <w:t>образовательных отношений, выявление и поддержка одаренных детей, детей с ограниченными возможностями здоровья;</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
            </w:pPr>
            <w:r>
              <w:rPr>
                <w:rFonts w:eastAsia="Times New Roman"/>
              </w:rPr>
              <w:t xml:space="preserve">Разработать дополнительные курсы в части, формируемой участниками образовательных отношений, и курсы </w:t>
            </w:r>
            <w:r>
              <w:rPr>
                <w:rFonts w:eastAsia="Times New Roman"/>
                <w:spacing w:val="-1"/>
              </w:rPr>
              <w:t xml:space="preserve">внеурочной деятельности, направленные на </w:t>
            </w:r>
            <w:r>
              <w:rPr>
                <w:rFonts w:eastAsia="Times New Roman"/>
              </w:rPr>
              <w:t xml:space="preserve">повышение качества образования </w:t>
            </w:r>
            <w:r>
              <w:rPr>
                <w:rFonts w:eastAsia="Times New Roman"/>
                <w:spacing w:val="-1"/>
              </w:rPr>
              <w:t xml:space="preserve">обучающихся, испытывающих трудности в </w:t>
            </w:r>
            <w:r>
              <w:rPr>
                <w:rFonts w:eastAsia="Times New Roman"/>
              </w:rPr>
              <w:t>обучении и для одарённых детей.</w:t>
            </w:r>
          </w:p>
        </w:tc>
      </w:tr>
      <w:tr w:rsidR="00591780">
        <w:trPr>
          <w:trHeight w:hRule="exact" w:val="470"/>
        </w:trPr>
        <w:tc>
          <w:tcPr>
            <w:tcW w:w="171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A54720">
            <w:pPr>
              <w:shd w:val="clear" w:color="auto" w:fill="FFFFFF"/>
              <w:spacing w:line="230" w:lineRule="exact"/>
              <w:ind w:right="734"/>
            </w:pPr>
            <w:r>
              <w:rPr>
                <w:rFonts w:eastAsia="Times New Roman"/>
                <w:spacing w:val="-1"/>
              </w:rPr>
              <w:t xml:space="preserve">- </w:t>
            </w:r>
            <w:r w:rsidR="001679D4">
              <w:rPr>
                <w:rFonts w:eastAsia="Times New Roman"/>
                <w:spacing w:val="-1"/>
              </w:rPr>
              <w:t xml:space="preserve">дифференциация и индивидуализация </w:t>
            </w:r>
            <w:r w:rsidR="001679D4">
              <w:rPr>
                <w:rFonts w:eastAsia="Times New Roman"/>
              </w:rPr>
              <w:t>обучения;</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696"/>
            </w:pPr>
            <w:r>
              <w:rPr>
                <w:rFonts w:eastAsia="Times New Roman"/>
                <w:spacing w:val="-1"/>
              </w:rPr>
              <w:t xml:space="preserve">Совершенствовать АООП ООО для </w:t>
            </w:r>
            <w:r>
              <w:rPr>
                <w:rFonts w:eastAsia="Times New Roman"/>
              </w:rPr>
              <w:t>обучающихся с ЗПР</w:t>
            </w:r>
          </w:p>
        </w:tc>
      </w:tr>
      <w:tr w:rsidR="00591780">
        <w:trPr>
          <w:trHeight w:hRule="exact" w:val="470"/>
        </w:trPr>
        <w:tc>
          <w:tcPr>
            <w:tcW w:w="1714"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A54720">
            <w:pPr>
              <w:shd w:val="clear" w:color="auto" w:fill="FFFFFF"/>
              <w:spacing w:line="230" w:lineRule="exact"/>
            </w:pPr>
            <w:r>
              <w:rPr>
                <w:rFonts w:eastAsia="Times New Roman"/>
                <w:spacing w:val="-13"/>
              </w:rPr>
              <w:t xml:space="preserve">- поддержка детских </w:t>
            </w:r>
            <w:r w:rsidR="001679D4">
              <w:rPr>
                <w:rFonts w:eastAsia="Times New Roman"/>
                <w:spacing w:val="-13"/>
              </w:rPr>
              <w:t xml:space="preserve">объединений, </w:t>
            </w:r>
            <w:r w:rsidR="001679D4">
              <w:rPr>
                <w:rFonts w:eastAsia="Times New Roman"/>
              </w:rPr>
              <w:t>ученического самоуправления</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0"/>
            </w:pPr>
            <w:r>
              <w:rPr>
                <w:rFonts w:eastAsia="Times New Roman"/>
                <w:spacing w:val="-1"/>
              </w:rPr>
              <w:t xml:space="preserve">Совершенствовать  работу по  становлению </w:t>
            </w:r>
            <w:r>
              <w:rPr>
                <w:rFonts w:eastAsia="Times New Roman"/>
              </w:rPr>
              <w:t>детского самоуправления в ОО</w:t>
            </w:r>
          </w:p>
        </w:tc>
      </w:tr>
      <w:tr w:rsidR="00591780">
        <w:trPr>
          <w:trHeight w:hRule="exact" w:val="1387"/>
        </w:trPr>
        <w:tc>
          <w:tcPr>
            <w:tcW w:w="1714"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pPr>
            <w:r>
              <w:rPr>
                <w:rFonts w:eastAsia="Times New Roman"/>
              </w:rPr>
              <w:t>Финансовые</w:t>
            </w:r>
          </w:p>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29"/>
            </w:pPr>
            <w:r>
              <w:rPr>
                <w:rFonts w:eastAsia="Times New Roman"/>
                <w:spacing w:val="-1"/>
              </w:rPr>
              <w:t xml:space="preserve">Обеспечивать реализацию обязательной части </w:t>
            </w:r>
            <w:r>
              <w:rPr>
                <w:rFonts w:eastAsia="Times New Roman"/>
              </w:rPr>
              <w:t>основной образовательной программы основного общего образования и части, формируемой участниками образовательной деятельности, включая внеурочную деятельность.</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514"/>
            </w:pPr>
            <w:r>
              <w:rPr>
                <w:rFonts w:eastAsia="Times New Roman"/>
                <w:spacing w:val="-1"/>
              </w:rPr>
              <w:t xml:space="preserve">Финансирование части АООП ООО и </w:t>
            </w:r>
            <w:r>
              <w:rPr>
                <w:rFonts w:eastAsia="Times New Roman"/>
              </w:rPr>
              <w:t>части, формируемой участниками образовательного процесса, включая внеурочную деятельность. Совершенствование системы стимулирования.</w:t>
            </w:r>
          </w:p>
        </w:tc>
      </w:tr>
      <w:tr w:rsidR="00591780">
        <w:trPr>
          <w:trHeight w:hRule="exact" w:val="701"/>
        </w:trPr>
        <w:tc>
          <w:tcPr>
            <w:tcW w:w="1714"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A54720">
            <w:pPr>
              <w:shd w:val="clear" w:color="auto" w:fill="FFFFFF"/>
              <w:spacing w:line="230" w:lineRule="exact"/>
            </w:pPr>
            <w:r>
              <w:rPr>
                <w:rFonts w:eastAsia="Times New Roman"/>
                <w:spacing w:val="-11"/>
              </w:rPr>
              <w:t xml:space="preserve">Соблюдение своевременных сроков </w:t>
            </w:r>
            <w:r w:rsidR="001679D4">
              <w:rPr>
                <w:rFonts w:eastAsia="Times New Roman"/>
                <w:spacing w:val="-11"/>
              </w:rPr>
              <w:t xml:space="preserve">и </w:t>
            </w:r>
            <w:r>
              <w:rPr>
                <w:rFonts w:eastAsia="Times New Roman"/>
                <w:spacing w:val="-14"/>
              </w:rPr>
              <w:t xml:space="preserve">необходимых объемов текущего </w:t>
            </w:r>
            <w:r w:rsidR="001679D4">
              <w:rPr>
                <w:rFonts w:eastAsia="Times New Roman"/>
                <w:spacing w:val="-14"/>
              </w:rPr>
              <w:t xml:space="preserve">и </w:t>
            </w:r>
            <w:r w:rsidR="001679D4">
              <w:rPr>
                <w:rFonts w:eastAsia="Times New Roman"/>
              </w:rPr>
              <w:t>капитального ремонта</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821"/>
            </w:pPr>
            <w:r>
              <w:rPr>
                <w:rFonts w:eastAsia="Times New Roman"/>
              </w:rPr>
              <w:t xml:space="preserve">Своевременное финансирование </w:t>
            </w:r>
            <w:r>
              <w:rPr>
                <w:rFonts w:eastAsia="Times New Roman"/>
                <w:spacing w:val="-1"/>
              </w:rPr>
              <w:t xml:space="preserve">необходимых объемов текущего и </w:t>
            </w:r>
            <w:r>
              <w:rPr>
                <w:rFonts w:eastAsia="Times New Roman"/>
              </w:rPr>
              <w:t>капитального ремонта</w:t>
            </w:r>
          </w:p>
        </w:tc>
      </w:tr>
      <w:tr w:rsidR="00591780">
        <w:trPr>
          <w:trHeight w:hRule="exact" w:val="1162"/>
        </w:trPr>
        <w:tc>
          <w:tcPr>
            <w:tcW w:w="1714"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ind w:right="283"/>
            </w:pPr>
            <w:r>
              <w:rPr>
                <w:rFonts w:eastAsia="Times New Roman"/>
                <w:spacing w:val="-1"/>
              </w:rPr>
              <w:t>Материально-</w:t>
            </w:r>
            <w:r>
              <w:rPr>
                <w:rFonts w:eastAsia="Times New Roman"/>
              </w:rPr>
              <w:t>технические</w:t>
            </w:r>
          </w:p>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0"/>
            </w:pPr>
            <w:r>
              <w:rPr>
                <w:rFonts w:eastAsia="Times New Roman"/>
                <w:spacing w:val="-1"/>
              </w:rPr>
              <w:t xml:space="preserve">Возможность для беспрепятственного доступа </w:t>
            </w:r>
            <w:r>
              <w:rPr>
                <w:rFonts w:eastAsia="Times New Roman"/>
              </w:rPr>
              <w:t>обучающихся с ограниченными возможностями здоровья и инвалидов к объектам инфраструктуры образовательной организации</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02"/>
            </w:pPr>
            <w:r>
              <w:rPr>
                <w:rFonts w:eastAsia="Times New Roman"/>
                <w:spacing w:val="-1"/>
              </w:rPr>
              <w:t xml:space="preserve">Оборудование крыльца школы пандусом, </w:t>
            </w:r>
            <w:r>
              <w:rPr>
                <w:rFonts w:eastAsia="Times New Roman"/>
              </w:rPr>
              <w:t>кнопкой вызова</w:t>
            </w:r>
          </w:p>
        </w:tc>
      </w:tr>
      <w:tr w:rsidR="00591780">
        <w:trPr>
          <w:trHeight w:hRule="exact" w:val="475"/>
        </w:trPr>
        <w:tc>
          <w:tcPr>
            <w:tcW w:w="1714"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06"/>
            </w:pPr>
            <w:r>
              <w:rPr>
                <w:rFonts w:eastAsia="Times New Roman"/>
                <w:spacing w:val="-1"/>
              </w:rPr>
              <w:t xml:space="preserve">Соответствие материально-технической базы </w:t>
            </w:r>
            <w:r>
              <w:rPr>
                <w:rFonts w:eastAsia="Times New Roman"/>
              </w:rPr>
              <w:t>школы в части реализации АООП ООО</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946"/>
            </w:pPr>
            <w:r>
              <w:rPr>
                <w:rFonts w:eastAsia="Times New Roman"/>
              </w:rPr>
              <w:t>Обновление парка ПК. Обеспечение учебных кабинетов</w:t>
            </w:r>
          </w:p>
        </w:tc>
      </w:tr>
      <w:tr w:rsidR="00591780">
        <w:trPr>
          <w:trHeight w:hRule="exact" w:val="475"/>
        </w:trPr>
        <w:tc>
          <w:tcPr>
            <w:tcW w:w="1714"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требованиям ФГОС ООО</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624"/>
            </w:pPr>
            <w:r>
              <w:rPr>
                <w:rFonts w:eastAsia="Times New Roman"/>
              </w:rPr>
              <w:t xml:space="preserve">необходимым оборудованием. </w:t>
            </w:r>
            <w:r>
              <w:rPr>
                <w:rFonts w:eastAsia="Times New Roman"/>
                <w:spacing w:val="-1"/>
              </w:rPr>
              <w:t>Обновление спортивного инвентаря.</w:t>
            </w:r>
          </w:p>
        </w:tc>
      </w:tr>
      <w:tr w:rsidR="00591780">
        <w:trPr>
          <w:trHeight w:hRule="exact" w:val="1387"/>
        </w:trPr>
        <w:tc>
          <w:tcPr>
            <w:tcW w:w="1714" w:type="dxa"/>
            <w:vMerge w:val="restart"/>
            <w:tcBorders>
              <w:top w:val="single" w:sz="6" w:space="0" w:color="auto"/>
              <w:left w:val="single" w:sz="6" w:space="0" w:color="auto"/>
              <w:bottom w:val="nil"/>
              <w:right w:val="single" w:sz="6" w:space="0" w:color="auto"/>
            </w:tcBorders>
            <w:shd w:val="clear" w:color="auto" w:fill="FFFFFF"/>
          </w:tcPr>
          <w:p w:rsidR="00591780" w:rsidRDefault="001679D4">
            <w:pPr>
              <w:shd w:val="clear" w:color="auto" w:fill="FFFFFF"/>
              <w:spacing w:line="230" w:lineRule="exact"/>
            </w:pPr>
            <w:r>
              <w:rPr>
                <w:rFonts w:eastAsia="Times New Roman"/>
                <w:spacing w:val="-2"/>
              </w:rPr>
              <w:t>Информационно-</w:t>
            </w:r>
            <w:r>
              <w:rPr>
                <w:rFonts w:eastAsia="Times New Roman"/>
              </w:rPr>
              <w:t>методические</w:t>
            </w:r>
          </w:p>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86"/>
            </w:pPr>
            <w:r>
              <w:rPr>
                <w:rFonts w:eastAsia="Times New Roman"/>
              </w:rPr>
              <w:t xml:space="preserve">Использование в образовательной деятельности современных образовательных технологий деятельностного типа, эффективной самостоятельной работы </w:t>
            </w:r>
            <w:r>
              <w:rPr>
                <w:rFonts w:eastAsia="Times New Roman"/>
                <w:spacing w:val="-1"/>
              </w:rPr>
              <w:t xml:space="preserve">обучающихся при поддержке педагогических </w:t>
            </w:r>
            <w:r>
              <w:rPr>
                <w:rFonts w:eastAsia="Times New Roman"/>
              </w:rPr>
              <w:t>работников.</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235"/>
            </w:pPr>
            <w:r>
              <w:rPr>
                <w:rFonts w:eastAsia="Times New Roman"/>
                <w:spacing w:val="-1"/>
              </w:rPr>
              <w:t xml:space="preserve">Спланировать повышение квалификации </w:t>
            </w:r>
            <w:r>
              <w:rPr>
                <w:rFonts w:eastAsia="Times New Roman"/>
              </w:rPr>
              <w:t>учителей и трансляции педагогического опыта в области технологий</w:t>
            </w:r>
          </w:p>
          <w:p w:rsidR="00591780" w:rsidRDefault="001679D4">
            <w:pPr>
              <w:shd w:val="clear" w:color="auto" w:fill="FFFFFF"/>
              <w:spacing w:line="226" w:lineRule="exact"/>
              <w:ind w:right="235"/>
            </w:pPr>
            <w:r>
              <w:rPr>
                <w:rFonts w:eastAsia="Times New Roman"/>
                <w:spacing w:val="-1"/>
              </w:rPr>
              <w:t xml:space="preserve">деятельностного типа и самостоятельной </w:t>
            </w:r>
            <w:r>
              <w:rPr>
                <w:rFonts w:eastAsia="Times New Roman"/>
              </w:rPr>
              <w:t>работы школьника под руководством учителя.</w:t>
            </w:r>
          </w:p>
        </w:tc>
      </w:tr>
      <w:tr w:rsidR="00591780">
        <w:trPr>
          <w:trHeight w:hRule="exact" w:val="931"/>
        </w:trPr>
        <w:tc>
          <w:tcPr>
            <w:tcW w:w="1714" w:type="dxa"/>
            <w:vMerge/>
            <w:tcBorders>
              <w:top w:val="nil"/>
              <w:left w:val="single" w:sz="6" w:space="0" w:color="auto"/>
              <w:bottom w:val="nil"/>
              <w:right w:val="single" w:sz="6" w:space="0" w:color="auto"/>
            </w:tcBorders>
            <w:shd w:val="clear" w:color="auto" w:fill="FFFFFF"/>
          </w:tcPr>
          <w:p w:rsidR="00591780" w:rsidRDefault="00591780"/>
          <w:p w:rsidR="00591780" w:rsidRDefault="00591780"/>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Информационно-</w:t>
            </w:r>
          </w:p>
          <w:p w:rsidR="00591780" w:rsidRDefault="001679D4">
            <w:pPr>
              <w:shd w:val="clear" w:color="auto" w:fill="FFFFFF"/>
              <w:spacing w:line="230" w:lineRule="exact"/>
            </w:pPr>
            <w:r>
              <w:rPr>
                <w:rFonts w:eastAsia="Times New Roman"/>
              </w:rPr>
              <w:t>образовательная среда образовательной</w:t>
            </w:r>
          </w:p>
          <w:p w:rsidR="00591780" w:rsidRDefault="001679D4">
            <w:pPr>
              <w:shd w:val="clear" w:color="auto" w:fill="FFFFFF"/>
              <w:spacing w:line="230" w:lineRule="exact"/>
            </w:pPr>
            <w:r>
              <w:rPr>
                <w:rFonts w:eastAsia="Times New Roman"/>
                <w:spacing w:val="-1"/>
              </w:rPr>
              <w:t>организации, соответствует требованиям</w:t>
            </w:r>
          </w:p>
          <w:p w:rsidR="00591780" w:rsidRDefault="001679D4">
            <w:pPr>
              <w:shd w:val="clear" w:color="auto" w:fill="FFFFFF"/>
              <w:spacing w:line="230" w:lineRule="exact"/>
            </w:pPr>
            <w:r>
              <w:rPr>
                <w:rFonts w:eastAsia="Times New Roman"/>
              </w:rPr>
              <w:t>ФГОС</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25"/>
            </w:pPr>
            <w:r>
              <w:rPr>
                <w:rFonts w:eastAsia="Times New Roman"/>
              </w:rPr>
              <w:t xml:space="preserve">Обеспечение образовательного процесса </w:t>
            </w:r>
            <w:r>
              <w:rPr>
                <w:rFonts w:eastAsia="Times New Roman"/>
                <w:spacing w:val="-1"/>
              </w:rPr>
              <w:t xml:space="preserve">необходимыми техническими средствами, </w:t>
            </w:r>
            <w:r>
              <w:rPr>
                <w:rFonts w:eastAsia="Times New Roman"/>
              </w:rPr>
              <w:t>программными инструментами</w:t>
            </w:r>
          </w:p>
        </w:tc>
      </w:tr>
      <w:tr w:rsidR="00591780">
        <w:trPr>
          <w:trHeight w:hRule="exact" w:val="4608"/>
        </w:trPr>
        <w:tc>
          <w:tcPr>
            <w:tcW w:w="1714" w:type="dxa"/>
            <w:vMerge/>
            <w:tcBorders>
              <w:top w:val="nil"/>
              <w:left w:val="single" w:sz="6" w:space="0" w:color="auto"/>
              <w:bottom w:val="single" w:sz="6" w:space="0" w:color="auto"/>
              <w:right w:val="single" w:sz="6" w:space="0" w:color="auto"/>
            </w:tcBorders>
            <w:shd w:val="clear" w:color="auto" w:fill="FFFFFF"/>
          </w:tcPr>
          <w:p w:rsidR="00591780" w:rsidRDefault="00591780"/>
          <w:p w:rsidR="00591780" w:rsidRDefault="00591780"/>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4"/>
            </w:pPr>
            <w:r>
              <w:rPr>
                <w:rFonts w:eastAsia="Times New Roman"/>
                <w:spacing w:val="-1"/>
              </w:rPr>
              <w:t xml:space="preserve">Норма обеспеченности образовательной </w:t>
            </w:r>
            <w:r>
              <w:rPr>
                <w:rFonts w:eastAsia="Times New Roman"/>
              </w:rPr>
              <w:t>деятельности учебными изданиями определяется исходя из расчета:</w:t>
            </w:r>
          </w:p>
          <w:p w:rsidR="00591780" w:rsidRDefault="001679D4">
            <w:pPr>
              <w:shd w:val="clear" w:color="auto" w:fill="FFFFFF"/>
              <w:tabs>
                <w:tab w:val="left" w:pos="230"/>
              </w:tabs>
              <w:spacing w:line="226" w:lineRule="exact"/>
              <w:ind w:right="14"/>
            </w:pPr>
            <w:r>
              <w:t>-</w:t>
            </w:r>
            <w:r>
              <w:tab/>
            </w:r>
            <w:r>
              <w:rPr>
                <w:rFonts w:eastAsia="Times New Roman"/>
                <w:spacing w:val="-1"/>
              </w:rPr>
              <w:t>не менее одн</w:t>
            </w:r>
            <w:r w:rsidR="009E6C00">
              <w:rPr>
                <w:rFonts w:eastAsia="Times New Roman"/>
                <w:spacing w:val="-1"/>
              </w:rPr>
              <w:t xml:space="preserve">ого учебника в печатной и (или) </w:t>
            </w:r>
            <w:r>
              <w:rPr>
                <w:rFonts w:eastAsia="Times New Roman"/>
              </w:rPr>
              <w:t>электр</w:t>
            </w:r>
            <w:r w:rsidR="009E6C00">
              <w:rPr>
                <w:rFonts w:eastAsia="Times New Roman"/>
              </w:rPr>
              <w:t xml:space="preserve">онной форме, достаточного для </w:t>
            </w:r>
            <w:r>
              <w:rPr>
                <w:rFonts w:eastAsia="Times New Roman"/>
              </w:rPr>
              <w:t>освоения</w:t>
            </w:r>
            <w:r w:rsidR="009E6C00">
              <w:rPr>
                <w:rFonts w:eastAsia="Times New Roman"/>
              </w:rPr>
              <w:t xml:space="preserve"> программы учебного предмета на </w:t>
            </w:r>
            <w:r>
              <w:rPr>
                <w:rFonts w:eastAsia="Times New Roman"/>
                <w:spacing w:val="-1"/>
              </w:rPr>
              <w:t>каждого об</w:t>
            </w:r>
            <w:r w:rsidR="009E6C00">
              <w:rPr>
                <w:rFonts w:eastAsia="Times New Roman"/>
                <w:spacing w:val="-1"/>
              </w:rPr>
              <w:t xml:space="preserve">учающегося по каждому предмету, </w:t>
            </w:r>
            <w:r>
              <w:rPr>
                <w:rFonts w:eastAsia="Times New Roman"/>
              </w:rPr>
              <w:t>входящем</w:t>
            </w:r>
            <w:r w:rsidR="009E6C00">
              <w:rPr>
                <w:rFonts w:eastAsia="Times New Roman"/>
              </w:rPr>
              <w:t xml:space="preserve">у в обязательную часть учебного </w:t>
            </w:r>
            <w:r>
              <w:rPr>
                <w:rFonts w:eastAsia="Times New Roman"/>
              </w:rPr>
              <w:t>плана АООП ООО;</w:t>
            </w:r>
          </w:p>
          <w:p w:rsidR="00591780" w:rsidRDefault="009E6C00">
            <w:pPr>
              <w:shd w:val="clear" w:color="auto" w:fill="FFFFFF"/>
              <w:tabs>
                <w:tab w:val="left" w:pos="230"/>
              </w:tabs>
              <w:spacing w:line="226" w:lineRule="exact"/>
              <w:ind w:right="14"/>
            </w:pPr>
            <w:r>
              <w:t>-</w:t>
            </w:r>
            <w:r w:rsidR="001679D4">
              <w:rPr>
                <w:rFonts w:eastAsia="Times New Roman"/>
                <w:spacing w:val="-1"/>
              </w:rPr>
              <w:t>не менее одн</w:t>
            </w:r>
            <w:r>
              <w:rPr>
                <w:rFonts w:eastAsia="Times New Roman"/>
                <w:spacing w:val="-1"/>
              </w:rPr>
              <w:t xml:space="preserve">ого учебника в печатной и (или) </w:t>
            </w:r>
            <w:r w:rsidR="001679D4">
              <w:rPr>
                <w:rFonts w:eastAsia="Times New Roman"/>
              </w:rPr>
              <w:t>электрон</w:t>
            </w:r>
            <w:r>
              <w:rPr>
                <w:rFonts w:eastAsia="Times New Roman"/>
              </w:rPr>
              <w:t xml:space="preserve">ной форме или учебного пособия, </w:t>
            </w:r>
            <w:r w:rsidR="001679D4">
              <w:rPr>
                <w:rFonts w:eastAsia="Times New Roman"/>
              </w:rPr>
              <w:t>дост</w:t>
            </w:r>
            <w:r>
              <w:rPr>
                <w:rFonts w:eastAsia="Times New Roman"/>
              </w:rPr>
              <w:t xml:space="preserve">аточного для освоения программы </w:t>
            </w:r>
            <w:r w:rsidR="001679D4">
              <w:rPr>
                <w:rFonts w:eastAsia="Times New Roman"/>
              </w:rPr>
              <w:t>учебного п</w:t>
            </w:r>
            <w:r>
              <w:rPr>
                <w:rFonts w:eastAsia="Times New Roman"/>
              </w:rPr>
              <w:t xml:space="preserve">редмета на каждого обучающегося </w:t>
            </w:r>
            <w:r w:rsidR="001679D4">
              <w:rPr>
                <w:rFonts w:eastAsia="Times New Roman"/>
                <w:spacing w:val="-1"/>
              </w:rPr>
              <w:t>по каждому</w:t>
            </w:r>
            <w:r>
              <w:rPr>
                <w:rFonts w:eastAsia="Times New Roman"/>
                <w:spacing w:val="-1"/>
              </w:rPr>
              <w:t xml:space="preserve"> учебному предмету, входящему в </w:t>
            </w:r>
            <w:r>
              <w:rPr>
                <w:rFonts w:eastAsia="Times New Roman"/>
              </w:rPr>
              <w:t xml:space="preserve">часть, формируемую участниками </w:t>
            </w:r>
            <w:r w:rsidR="001679D4">
              <w:rPr>
                <w:rFonts w:eastAsia="Times New Roman"/>
              </w:rPr>
              <w:t>образовате</w:t>
            </w:r>
            <w:r>
              <w:rPr>
                <w:rFonts w:eastAsia="Times New Roman"/>
              </w:rPr>
              <w:t xml:space="preserve">льных отношений, учебного плана </w:t>
            </w:r>
            <w:r w:rsidR="001679D4">
              <w:rPr>
                <w:rFonts w:eastAsia="Times New Roman"/>
              </w:rPr>
              <w:t>АООП ООО.</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86"/>
            </w:pPr>
            <w:r>
              <w:rPr>
                <w:rFonts w:eastAsia="Times New Roman"/>
              </w:rPr>
              <w:t xml:space="preserve">Пополнить школьную библиотеку учебными изданиями, не менее одного учебника в печатном и (или) электронной форме, достаточного для освоения </w:t>
            </w:r>
            <w:r>
              <w:rPr>
                <w:rFonts w:eastAsia="Times New Roman"/>
                <w:spacing w:val="-1"/>
              </w:rPr>
              <w:t xml:space="preserve">программы учебного предмета на каждого </w:t>
            </w:r>
            <w:r>
              <w:rPr>
                <w:rFonts w:eastAsia="Times New Roman"/>
              </w:rPr>
              <w:t xml:space="preserve">обучающегося по каждому предмету, </w:t>
            </w:r>
            <w:r>
              <w:rPr>
                <w:rFonts w:eastAsia="Times New Roman"/>
                <w:spacing w:val="-1"/>
              </w:rPr>
              <w:t xml:space="preserve">входящему в обязательную часть учебного </w:t>
            </w:r>
            <w:r>
              <w:rPr>
                <w:rFonts w:eastAsia="Times New Roman"/>
              </w:rPr>
              <w:t>плана АООП ООО;</w:t>
            </w:r>
          </w:p>
          <w:p w:rsidR="00591780" w:rsidRDefault="001679D4">
            <w:pPr>
              <w:shd w:val="clear" w:color="auto" w:fill="FFFFFF"/>
              <w:spacing w:line="226" w:lineRule="exact"/>
              <w:ind w:right="86"/>
            </w:pPr>
            <w:r>
              <w:t xml:space="preserve">- </w:t>
            </w:r>
            <w:r>
              <w:rPr>
                <w:rFonts w:eastAsia="Times New Roman"/>
              </w:rPr>
              <w:t xml:space="preserve">не менее одного учебника в печатной и (или) электронной форме или учебного пособия, достаточного для освоения </w:t>
            </w:r>
            <w:r>
              <w:rPr>
                <w:rFonts w:eastAsia="Times New Roman"/>
                <w:spacing w:val="-1"/>
              </w:rPr>
              <w:t xml:space="preserve">программы учебного предмета на каждого </w:t>
            </w:r>
            <w:r>
              <w:rPr>
                <w:rFonts w:eastAsia="Times New Roman"/>
              </w:rPr>
              <w:t xml:space="preserve">обучающегося по каждому учебному предмету, входящему в часть, формируемую участниками образовательных отношений, учебного </w:t>
            </w:r>
            <w:r>
              <w:rPr>
                <w:rFonts w:eastAsia="Times New Roman"/>
                <w:spacing w:val="-1"/>
              </w:rPr>
              <w:t xml:space="preserve">плана АООП ООО; ЭОР по всем учебным </w:t>
            </w:r>
            <w:r>
              <w:rPr>
                <w:rFonts w:eastAsia="Times New Roman"/>
              </w:rPr>
              <w:t>предметам плана, фонд дополнительной литературы.</w:t>
            </w:r>
          </w:p>
        </w:tc>
      </w:tr>
      <w:tr w:rsidR="00591780">
        <w:trPr>
          <w:trHeight w:hRule="exact" w:val="1402"/>
        </w:trPr>
        <w:tc>
          <w:tcPr>
            <w:tcW w:w="1714"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4219"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44"/>
            </w:pPr>
            <w:r>
              <w:rPr>
                <w:rFonts w:eastAsia="Times New Roman"/>
              </w:rPr>
              <w:t xml:space="preserve">Библиотека организации, осуществляющей </w:t>
            </w:r>
            <w:r>
              <w:rPr>
                <w:rFonts w:eastAsia="Times New Roman"/>
                <w:spacing w:val="-1"/>
              </w:rPr>
              <w:t xml:space="preserve">образовательную деятельность, должна быть </w:t>
            </w:r>
            <w:r>
              <w:rPr>
                <w:rFonts w:eastAsia="Times New Roman"/>
              </w:rPr>
              <w:t>укомплектована печатными</w:t>
            </w:r>
          </w:p>
          <w:p w:rsidR="00591780" w:rsidRDefault="001679D4">
            <w:pPr>
              <w:shd w:val="clear" w:color="auto" w:fill="FFFFFF"/>
              <w:spacing w:line="230" w:lineRule="exact"/>
              <w:ind w:right="144"/>
            </w:pPr>
            <w:r>
              <w:rPr>
                <w:rFonts w:eastAsia="Times New Roman"/>
                <w:spacing w:val="-1"/>
              </w:rPr>
              <w:t xml:space="preserve">образовательными ресурсами и ЭОР по всем </w:t>
            </w:r>
            <w:r>
              <w:rPr>
                <w:rFonts w:eastAsia="Times New Roman"/>
              </w:rPr>
              <w:t>учебным предметам плана, а также иметь фонд дополнительной литературы</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9E6C00">
            <w:pPr>
              <w:shd w:val="clear" w:color="auto" w:fill="FFFFFF"/>
              <w:spacing w:line="230" w:lineRule="exact"/>
              <w:ind w:right="5"/>
            </w:pPr>
            <w:r>
              <w:rPr>
                <w:rFonts w:eastAsia="Times New Roman"/>
                <w:spacing w:val="-9"/>
              </w:rPr>
              <w:t xml:space="preserve">Расширение школьной библиотеки </w:t>
            </w:r>
            <w:r w:rsidR="001679D4">
              <w:rPr>
                <w:rFonts w:eastAsia="Times New Roman"/>
                <w:spacing w:val="-9"/>
              </w:rPr>
              <w:t xml:space="preserve">до </w:t>
            </w:r>
            <w:r w:rsidR="001679D4">
              <w:rPr>
                <w:rFonts w:eastAsia="Times New Roman"/>
              </w:rPr>
              <w:t>информационно-учебного центра</w:t>
            </w:r>
          </w:p>
        </w:tc>
      </w:tr>
    </w:tbl>
    <w:p w:rsidR="00591780" w:rsidRDefault="001679D4" w:rsidP="007B7555">
      <w:pPr>
        <w:shd w:val="clear" w:color="auto" w:fill="FFFFFF"/>
        <w:spacing w:before="552" w:line="274" w:lineRule="exact"/>
        <w:ind w:firstLine="567"/>
      </w:pPr>
      <w:r>
        <w:rPr>
          <w:b/>
          <w:bCs/>
          <w:sz w:val="24"/>
          <w:szCs w:val="24"/>
        </w:rPr>
        <w:t xml:space="preserve">3.2.7. </w:t>
      </w:r>
      <w:r>
        <w:rPr>
          <w:rFonts w:eastAsia="Times New Roman"/>
          <w:b/>
          <w:bCs/>
          <w:sz w:val="24"/>
          <w:szCs w:val="24"/>
        </w:rPr>
        <w:t>Механизмы достижения целевых ориентиров в системе условий</w:t>
      </w:r>
    </w:p>
    <w:p w:rsidR="00591780" w:rsidRDefault="001679D4" w:rsidP="007B7555">
      <w:pPr>
        <w:shd w:val="clear" w:color="auto" w:fill="FFFFFF"/>
        <w:tabs>
          <w:tab w:val="left" w:pos="1709"/>
          <w:tab w:val="left" w:pos="2957"/>
          <w:tab w:val="left" w:pos="4613"/>
          <w:tab w:val="left" w:pos="6408"/>
          <w:tab w:val="left" w:pos="8189"/>
        </w:tabs>
        <w:spacing w:line="274" w:lineRule="exact"/>
        <w:ind w:right="19" w:firstLine="567"/>
        <w:jc w:val="both"/>
      </w:pPr>
      <w:r>
        <w:rPr>
          <w:rFonts w:eastAsia="Times New Roman"/>
          <w:sz w:val="24"/>
          <w:szCs w:val="24"/>
        </w:rPr>
        <w:t>Интегративным результатом выполнения треб</w:t>
      </w:r>
      <w:r w:rsidR="009E6C00">
        <w:rPr>
          <w:rFonts w:eastAsia="Times New Roman"/>
          <w:sz w:val="24"/>
          <w:szCs w:val="24"/>
        </w:rPr>
        <w:t xml:space="preserve">ований основной образовательной </w:t>
      </w:r>
      <w:r>
        <w:rPr>
          <w:rFonts w:eastAsia="Times New Roman"/>
          <w:sz w:val="24"/>
          <w:szCs w:val="24"/>
        </w:rPr>
        <w:t>программы Школы является создание и поддержание раз</w:t>
      </w:r>
      <w:r w:rsidR="009E6C00">
        <w:rPr>
          <w:rFonts w:eastAsia="Times New Roman"/>
          <w:sz w:val="24"/>
          <w:szCs w:val="24"/>
        </w:rPr>
        <w:t xml:space="preserve">вивающей образовательной среды, </w:t>
      </w:r>
      <w:r>
        <w:rPr>
          <w:rFonts w:eastAsia="Times New Roman"/>
          <w:spacing w:val="-2"/>
          <w:sz w:val="24"/>
          <w:szCs w:val="24"/>
        </w:rPr>
        <w:t>адекватной</w:t>
      </w:r>
      <w:r w:rsidR="009E6C00">
        <w:rPr>
          <w:rFonts w:ascii="Arial" w:eastAsia="Times New Roman" w:hAnsi="Arial" w:cs="Arial"/>
          <w:sz w:val="24"/>
          <w:szCs w:val="24"/>
        </w:rPr>
        <w:t xml:space="preserve"> </w:t>
      </w:r>
      <w:r>
        <w:rPr>
          <w:rFonts w:eastAsia="Times New Roman"/>
          <w:spacing w:val="-3"/>
          <w:sz w:val="24"/>
          <w:szCs w:val="24"/>
        </w:rPr>
        <w:t>задачам</w:t>
      </w:r>
      <w:r w:rsidR="009E6C00">
        <w:rPr>
          <w:rFonts w:ascii="Arial" w:eastAsia="Times New Roman" w:hAnsi="Arial" w:cs="Arial"/>
          <w:sz w:val="24"/>
          <w:szCs w:val="24"/>
        </w:rPr>
        <w:t xml:space="preserve"> </w:t>
      </w:r>
      <w:r>
        <w:rPr>
          <w:rFonts w:eastAsia="Times New Roman"/>
          <w:spacing w:val="-2"/>
          <w:sz w:val="24"/>
          <w:szCs w:val="24"/>
        </w:rPr>
        <w:t>достижения</w:t>
      </w:r>
      <w:r w:rsidR="009E6C00">
        <w:rPr>
          <w:rFonts w:ascii="Arial" w:eastAsia="Times New Roman" w:hAnsi="Arial" w:cs="Arial"/>
          <w:sz w:val="24"/>
          <w:szCs w:val="24"/>
        </w:rPr>
        <w:t xml:space="preserve"> </w:t>
      </w:r>
      <w:r>
        <w:rPr>
          <w:rFonts w:eastAsia="Times New Roman"/>
          <w:spacing w:val="-2"/>
          <w:sz w:val="24"/>
          <w:szCs w:val="24"/>
        </w:rPr>
        <w:t>личностного,</w:t>
      </w:r>
      <w:r w:rsidR="009E6C00">
        <w:rPr>
          <w:rFonts w:ascii="Arial" w:eastAsia="Times New Roman" w:cs="Arial"/>
          <w:sz w:val="24"/>
          <w:szCs w:val="24"/>
        </w:rPr>
        <w:t xml:space="preserve"> </w:t>
      </w:r>
      <w:r>
        <w:rPr>
          <w:rFonts w:eastAsia="Times New Roman"/>
          <w:spacing w:val="-2"/>
          <w:sz w:val="24"/>
          <w:szCs w:val="24"/>
        </w:rPr>
        <w:t>социального,</w:t>
      </w:r>
      <w:r w:rsidR="009E6C00">
        <w:rPr>
          <w:rFonts w:ascii="Arial" w:eastAsia="Times New Roman" w:cs="Arial"/>
          <w:sz w:val="24"/>
          <w:szCs w:val="24"/>
        </w:rPr>
        <w:t xml:space="preserve"> </w:t>
      </w:r>
      <w:r>
        <w:rPr>
          <w:rFonts w:eastAsia="Times New Roman"/>
          <w:spacing w:val="-2"/>
          <w:sz w:val="24"/>
          <w:szCs w:val="24"/>
        </w:rPr>
        <w:t>познавательного</w:t>
      </w:r>
      <w:r w:rsidR="009E6C00">
        <w:t xml:space="preserve"> </w:t>
      </w:r>
      <w:r>
        <w:rPr>
          <w:sz w:val="24"/>
          <w:szCs w:val="24"/>
        </w:rPr>
        <w:t>(</w:t>
      </w:r>
      <w:r>
        <w:rPr>
          <w:rFonts w:eastAsia="Times New Roman"/>
          <w:sz w:val="24"/>
          <w:szCs w:val="24"/>
        </w:rPr>
        <w:t>интеллектуального), коммуникативного, эстетического, физического, трудового развития обучающихся.</w:t>
      </w:r>
    </w:p>
    <w:p w:rsidR="00591780" w:rsidRDefault="001679D4" w:rsidP="007B7555">
      <w:pPr>
        <w:shd w:val="clear" w:color="auto" w:fill="FFFFFF"/>
        <w:spacing w:line="274" w:lineRule="exact"/>
        <w:ind w:firstLine="567"/>
      </w:pPr>
      <w:r>
        <w:rPr>
          <w:rFonts w:eastAsia="Times New Roman"/>
          <w:sz w:val="24"/>
          <w:szCs w:val="24"/>
        </w:rPr>
        <w:t>Созданные в образовательной организации, реализующей АООП ООО, условия:</w:t>
      </w:r>
    </w:p>
    <w:p w:rsidR="00591780" w:rsidRDefault="001679D4" w:rsidP="007B7555">
      <w:pPr>
        <w:shd w:val="clear" w:color="auto" w:fill="FFFFFF"/>
        <w:tabs>
          <w:tab w:val="left" w:pos="259"/>
        </w:tabs>
        <w:spacing w:line="274" w:lineRule="exact"/>
        <w:ind w:firstLine="567"/>
      </w:pPr>
      <w:r>
        <w:rPr>
          <w:sz w:val="24"/>
          <w:szCs w:val="24"/>
        </w:rPr>
        <w:t>-</w:t>
      </w:r>
      <w:r>
        <w:rPr>
          <w:sz w:val="24"/>
          <w:szCs w:val="24"/>
        </w:rPr>
        <w:tab/>
      </w:r>
      <w:r>
        <w:rPr>
          <w:rFonts w:eastAsia="Times New Roman"/>
          <w:sz w:val="24"/>
          <w:szCs w:val="24"/>
        </w:rPr>
        <w:t>соответствуют требованиям ФГОС ООО;</w:t>
      </w:r>
    </w:p>
    <w:p w:rsidR="00591780" w:rsidRDefault="001679D4" w:rsidP="007B7555">
      <w:pPr>
        <w:shd w:val="clear" w:color="auto" w:fill="FFFFFF"/>
        <w:tabs>
          <w:tab w:val="left" w:pos="312"/>
        </w:tabs>
        <w:spacing w:line="274" w:lineRule="exact"/>
        <w:ind w:right="14" w:firstLine="567"/>
        <w:jc w:val="both"/>
      </w:pPr>
      <w:r>
        <w:rPr>
          <w:sz w:val="24"/>
          <w:szCs w:val="24"/>
        </w:rPr>
        <w:t>-</w:t>
      </w:r>
      <w:r>
        <w:rPr>
          <w:sz w:val="24"/>
          <w:szCs w:val="24"/>
        </w:rPr>
        <w:tab/>
      </w:r>
      <w:r>
        <w:rPr>
          <w:rFonts w:eastAsia="Times New Roman"/>
          <w:sz w:val="24"/>
          <w:szCs w:val="24"/>
        </w:rPr>
        <w:t>обеспечивают достижение планируемых результатов освоения основной образовательной</w:t>
      </w:r>
      <w:r>
        <w:rPr>
          <w:rFonts w:eastAsia="Times New Roman"/>
          <w:sz w:val="24"/>
          <w:szCs w:val="24"/>
        </w:rPr>
        <w:br/>
        <w:t>программы образовательной организации и реализацию предусмотренных в ней</w:t>
      </w:r>
      <w:r>
        <w:rPr>
          <w:rFonts w:eastAsia="Times New Roman"/>
          <w:sz w:val="24"/>
          <w:szCs w:val="24"/>
        </w:rPr>
        <w:br/>
        <w:t>образовательных программ;</w:t>
      </w:r>
    </w:p>
    <w:p w:rsidR="00591780" w:rsidRDefault="001679D4" w:rsidP="007B7555">
      <w:pPr>
        <w:numPr>
          <w:ilvl w:val="0"/>
          <w:numId w:val="38"/>
        </w:numPr>
        <w:shd w:val="clear" w:color="auto" w:fill="FFFFFF"/>
        <w:tabs>
          <w:tab w:val="left" w:pos="331"/>
        </w:tabs>
        <w:spacing w:line="274" w:lineRule="exact"/>
        <w:ind w:right="14" w:firstLine="567"/>
        <w:jc w:val="both"/>
        <w:rPr>
          <w:sz w:val="24"/>
          <w:szCs w:val="24"/>
        </w:rPr>
      </w:pPr>
      <w:r>
        <w:rPr>
          <w:rFonts w:eastAsia="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591780" w:rsidRDefault="001679D4" w:rsidP="007B7555">
      <w:pPr>
        <w:numPr>
          <w:ilvl w:val="0"/>
          <w:numId w:val="38"/>
        </w:numPr>
        <w:shd w:val="clear" w:color="auto" w:fill="FFFFFF"/>
        <w:tabs>
          <w:tab w:val="left" w:pos="331"/>
        </w:tabs>
        <w:spacing w:line="274" w:lineRule="exact"/>
        <w:ind w:right="10" w:firstLine="567"/>
        <w:jc w:val="both"/>
        <w:rPr>
          <w:sz w:val="24"/>
          <w:szCs w:val="24"/>
        </w:rPr>
      </w:pPr>
      <w:r>
        <w:rPr>
          <w:rFonts w:eastAsia="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591780" w:rsidRDefault="001679D4" w:rsidP="007B7555">
      <w:pPr>
        <w:shd w:val="clear" w:color="auto" w:fill="FFFFFF"/>
        <w:spacing w:before="278" w:line="274" w:lineRule="exact"/>
        <w:ind w:firstLine="567"/>
      </w:pPr>
      <w:r>
        <w:rPr>
          <w:rFonts w:eastAsia="Times New Roman"/>
          <w:b/>
          <w:bCs/>
          <w:sz w:val="24"/>
          <w:szCs w:val="24"/>
        </w:rPr>
        <w:t>Критерии эффективности системы условий:</w:t>
      </w:r>
    </w:p>
    <w:p w:rsidR="00591780" w:rsidRDefault="001679D4" w:rsidP="007B7555">
      <w:pPr>
        <w:shd w:val="clear" w:color="auto" w:fill="FFFFFF"/>
        <w:tabs>
          <w:tab w:val="left" w:pos="278"/>
        </w:tabs>
        <w:spacing w:line="274" w:lineRule="exact"/>
        <w:ind w:right="5" w:firstLine="567"/>
        <w:jc w:val="both"/>
      </w:pPr>
      <w:r>
        <w:rPr>
          <w:sz w:val="24"/>
          <w:szCs w:val="24"/>
        </w:rPr>
        <w:t>-</w:t>
      </w:r>
      <w:r>
        <w:rPr>
          <w:sz w:val="24"/>
          <w:szCs w:val="24"/>
        </w:rPr>
        <w:tab/>
      </w:r>
      <w:r>
        <w:rPr>
          <w:rFonts w:eastAsia="Times New Roman"/>
          <w:sz w:val="24"/>
          <w:szCs w:val="24"/>
        </w:rPr>
        <w:t>достижение планируемых результатов освоения АО</w:t>
      </w:r>
      <w:r w:rsidR="009E6C00">
        <w:rPr>
          <w:rFonts w:eastAsia="Times New Roman"/>
          <w:sz w:val="24"/>
          <w:szCs w:val="24"/>
        </w:rPr>
        <w:t xml:space="preserve">ОП ООО всеми обучающимися с ЗПР </w:t>
      </w:r>
      <w:r>
        <w:rPr>
          <w:rFonts w:eastAsia="Times New Roman"/>
          <w:sz w:val="24"/>
          <w:szCs w:val="24"/>
        </w:rPr>
        <w:t>уровня основного общего образования;</w:t>
      </w:r>
    </w:p>
    <w:p w:rsidR="00591780" w:rsidRDefault="001679D4" w:rsidP="007B7555">
      <w:pPr>
        <w:shd w:val="clear" w:color="auto" w:fill="FFFFFF"/>
        <w:tabs>
          <w:tab w:val="left" w:pos="283"/>
        </w:tabs>
        <w:spacing w:line="274" w:lineRule="exact"/>
        <w:ind w:firstLine="567"/>
        <w:jc w:val="both"/>
      </w:pPr>
      <w:r>
        <w:rPr>
          <w:sz w:val="24"/>
          <w:szCs w:val="24"/>
        </w:rPr>
        <w:t>-</w:t>
      </w:r>
      <w:r>
        <w:rPr>
          <w:sz w:val="24"/>
          <w:szCs w:val="24"/>
        </w:rPr>
        <w:tab/>
      </w:r>
      <w:r>
        <w:rPr>
          <w:rFonts w:eastAsia="Times New Roman"/>
          <w:sz w:val="24"/>
          <w:szCs w:val="24"/>
        </w:rPr>
        <w:t>выявление и развитие способностей обучающихся посредствам под</w:t>
      </w:r>
      <w:r w:rsidR="009E6C00">
        <w:rPr>
          <w:rFonts w:eastAsia="Times New Roman"/>
          <w:sz w:val="24"/>
          <w:szCs w:val="24"/>
        </w:rPr>
        <w:t xml:space="preserve">готовки и участия </w:t>
      </w:r>
      <w:r>
        <w:rPr>
          <w:rFonts w:eastAsia="Times New Roman"/>
          <w:sz w:val="24"/>
          <w:szCs w:val="24"/>
        </w:rPr>
        <w:t>обучающихся с ЗПР в олимпиадах, научно - практически</w:t>
      </w:r>
      <w:r w:rsidR="009E6C00">
        <w:rPr>
          <w:rFonts w:eastAsia="Times New Roman"/>
          <w:sz w:val="24"/>
          <w:szCs w:val="24"/>
        </w:rPr>
        <w:t xml:space="preserve">х и краеведческих конференциях, </w:t>
      </w:r>
      <w:r>
        <w:rPr>
          <w:rFonts w:eastAsia="Times New Roman"/>
          <w:sz w:val="24"/>
          <w:szCs w:val="24"/>
        </w:rPr>
        <w:t>творческих конкурсах, создание учебных проектов;</w:t>
      </w:r>
    </w:p>
    <w:p w:rsidR="00591780" w:rsidRDefault="007B7555" w:rsidP="007B7555">
      <w:pPr>
        <w:shd w:val="clear" w:color="auto" w:fill="FFFFFF"/>
        <w:tabs>
          <w:tab w:val="left" w:pos="370"/>
          <w:tab w:val="left" w:pos="2218"/>
          <w:tab w:val="left" w:pos="2664"/>
          <w:tab w:val="left" w:pos="4728"/>
          <w:tab w:val="left" w:pos="6446"/>
          <w:tab w:val="left" w:pos="8141"/>
        </w:tabs>
        <w:spacing w:line="274" w:lineRule="exact"/>
        <w:ind w:right="5" w:firstLine="567"/>
        <w:jc w:val="both"/>
        <w:rPr>
          <w:rFonts w:eastAsia="Times New Roman"/>
          <w:sz w:val="24"/>
          <w:szCs w:val="24"/>
        </w:rPr>
      </w:pPr>
      <w:r>
        <w:rPr>
          <w:sz w:val="24"/>
          <w:szCs w:val="24"/>
        </w:rPr>
        <w:t xml:space="preserve">- </w:t>
      </w:r>
      <w:r w:rsidR="001679D4">
        <w:rPr>
          <w:rFonts w:eastAsia="Times New Roman"/>
          <w:spacing w:val="-2"/>
          <w:sz w:val="24"/>
          <w:szCs w:val="24"/>
        </w:rPr>
        <w:t>использование</w:t>
      </w:r>
      <w:r w:rsidR="009E6C00">
        <w:rPr>
          <w:rFonts w:eastAsia="Times New Roman"/>
          <w:spacing w:val="-2"/>
          <w:sz w:val="24"/>
          <w:szCs w:val="24"/>
        </w:rPr>
        <w:t xml:space="preserve"> </w:t>
      </w:r>
      <w:r w:rsidR="001679D4">
        <w:rPr>
          <w:rFonts w:eastAsia="Times New Roman"/>
          <w:sz w:val="24"/>
          <w:szCs w:val="24"/>
        </w:rPr>
        <w:t>в</w:t>
      </w:r>
      <w:r w:rsidR="009E6C00">
        <w:rPr>
          <w:rFonts w:ascii="Arial" w:eastAsia="Times New Roman" w:hAnsi="Arial" w:cs="Arial"/>
          <w:sz w:val="24"/>
          <w:szCs w:val="24"/>
        </w:rPr>
        <w:t xml:space="preserve"> </w:t>
      </w:r>
      <w:r w:rsidR="001679D4">
        <w:rPr>
          <w:rFonts w:eastAsia="Times New Roman"/>
          <w:spacing w:val="-2"/>
          <w:sz w:val="24"/>
          <w:szCs w:val="24"/>
        </w:rPr>
        <w:t>образовательной</w:t>
      </w:r>
      <w:r w:rsidR="009E6C00">
        <w:rPr>
          <w:rFonts w:ascii="Arial" w:eastAsia="Times New Roman" w:hAnsi="Arial" w:cs="Arial"/>
          <w:sz w:val="24"/>
          <w:szCs w:val="24"/>
        </w:rPr>
        <w:t xml:space="preserve"> </w:t>
      </w:r>
      <w:r w:rsidR="001679D4">
        <w:rPr>
          <w:rFonts w:eastAsia="Times New Roman"/>
          <w:spacing w:val="-2"/>
          <w:sz w:val="24"/>
          <w:szCs w:val="24"/>
        </w:rPr>
        <w:t>деятельности</w:t>
      </w:r>
      <w:r w:rsidR="009E6C00">
        <w:rPr>
          <w:rFonts w:ascii="Arial" w:eastAsia="Times New Roman" w:hAnsi="Arial" w:cs="Arial"/>
          <w:sz w:val="24"/>
          <w:szCs w:val="24"/>
        </w:rPr>
        <w:t xml:space="preserve"> </w:t>
      </w:r>
      <w:r w:rsidR="001679D4">
        <w:rPr>
          <w:rFonts w:eastAsia="Times New Roman"/>
          <w:spacing w:val="-2"/>
          <w:sz w:val="24"/>
          <w:szCs w:val="24"/>
        </w:rPr>
        <w:t>современных</w:t>
      </w:r>
      <w:r w:rsidR="009E6C00">
        <w:rPr>
          <w:rFonts w:ascii="Arial" w:eastAsia="Times New Roman" w:hAnsi="Arial" w:cs="Arial"/>
          <w:sz w:val="24"/>
          <w:szCs w:val="24"/>
        </w:rPr>
        <w:t xml:space="preserve"> </w:t>
      </w:r>
      <w:r w:rsidR="009E6C00">
        <w:rPr>
          <w:rFonts w:eastAsia="Times New Roman"/>
          <w:spacing w:val="-2"/>
          <w:sz w:val="24"/>
          <w:szCs w:val="24"/>
        </w:rPr>
        <w:t xml:space="preserve">образовательных </w:t>
      </w:r>
      <w:r w:rsidR="001679D4">
        <w:rPr>
          <w:rFonts w:eastAsia="Times New Roman"/>
          <w:sz w:val="24"/>
          <w:szCs w:val="24"/>
        </w:rPr>
        <w:t>технологий.</w:t>
      </w:r>
    </w:p>
    <w:p w:rsidR="00250F5C" w:rsidRDefault="00250F5C" w:rsidP="00B0723D">
      <w:pPr>
        <w:shd w:val="clear" w:color="auto" w:fill="FFFFFF"/>
        <w:tabs>
          <w:tab w:val="left" w:pos="370"/>
          <w:tab w:val="left" w:pos="2218"/>
          <w:tab w:val="left" w:pos="2664"/>
          <w:tab w:val="left" w:pos="4728"/>
          <w:tab w:val="left" w:pos="6446"/>
          <w:tab w:val="left" w:pos="8141"/>
        </w:tabs>
        <w:spacing w:line="274" w:lineRule="exact"/>
        <w:ind w:right="5"/>
        <w:jc w:val="both"/>
      </w:pPr>
    </w:p>
    <w:p w:rsidR="00591780" w:rsidRDefault="00591780" w:rsidP="007B7555">
      <w:pPr>
        <w:spacing w:after="278" w:line="1" w:lineRule="exact"/>
        <w:ind w:firstLine="567"/>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733"/>
        <w:gridCol w:w="3773"/>
        <w:gridCol w:w="4258"/>
      </w:tblGrid>
      <w:tr w:rsidR="00591780">
        <w:trPr>
          <w:trHeight w:hRule="exact" w:val="701"/>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left="192" w:right="178" w:firstLine="173"/>
            </w:pPr>
            <w:r>
              <w:rPr>
                <w:rFonts w:eastAsia="Times New Roman"/>
                <w:b/>
                <w:bCs/>
              </w:rPr>
              <w:t xml:space="preserve">Условия реализации </w:t>
            </w:r>
            <w:r>
              <w:rPr>
                <w:rFonts w:eastAsia="Times New Roman"/>
                <w:b/>
                <w:bCs/>
                <w:spacing w:val="-1"/>
              </w:rPr>
              <w:t>АООП ООО</w:t>
            </w:r>
          </w:p>
        </w:tc>
        <w:tc>
          <w:tcPr>
            <w:tcW w:w="377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ind w:left="931"/>
            </w:pPr>
            <w:r>
              <w:rPr>
                <w:rFonts w:eastAsia="Times New Roman"/>
                <w:b/>
                <w:bCs/>
              </w:rPr>
              <w:t>Целевой ориентир</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left="480" w:right="490"/>
            </w:pPr>
            <w:r>
              <w:rPr>
                <w:rFonts w:eastAsia="Times New Roman"/>
                <w:b/>
                <w:bCs/>
                <w:spacing w:val="-1"/>
              </w:rPr>
              <w:t xml:space="preserve">Механизмы достижения целевого </w:t>
            </w:r>
            <w:r>
              <w:rPr>
                <w:rFonts w:eastAsia="Times New Roman"/>
                <w:b/>
                <w:bCs/>
              </w:rPr>
              <w:t>ориентира</w:t>
            </w:r>
          </w:p>
        </w:tc>
      </w:tr>
      <w:tr w:rsidR="00591780">
        <w:trPr>
          <w:trHeight w:hRule="exact" w:val="1622"/>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84"/>
            </w:pPr>
            <w:r>
              <w:rPr>
                <w:rFonts w:eastAsia="Times New Roman"/>
              </w:rPr>
              <w:t>Нормативно-правовые</w:t>
            </w:r>
          </w:p>
        </w:tc>
        <w:tc>
          <w:tcPr>
            <w:tcW w:w="377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9"/>
            </w:pPr>
            <w:r>
              <w:rPr>
                <w:rFonts w:eastAsia="Times New Roman"/>
              </w:rPr>
              <w:t>Нормативно-правовое обеспечение деятельности</w:t>
            </w:r>
          </w:p>
          <w:p w:rsidR="00591780" w:rsidRDefault="001679D4">
            <w:pPr>
              <w:shd w:val="clear" w:color="auto" w:fill="FFFFFF"/>
              <w:spacing w:line="230" w:lineRule="exact"/>
              <w:ind w:right="19"/>
            </w:pPr>
            <w:r>
              <w:rPr>
                <w:rFonts w:eastAsia="Times New Roman"/>
                <w:spacing w:val="-1"/>
              </w:rPr>
              <w:t xml:space="preserve">образовательной организации в условиях </w:t>
            </w:r>
            <w:r>
              <w:rPr>
                <w:rFonts w:eastAsia="Times New Roman"/>
              </w:rPr>
              <w:t>ФГОС</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 xml:space="preserve">Создание и своевременная коррекция локальных актов, обеспечение участия обучающихся, их родителей (законных </w:t>
            </w:r>
            <w:r>
              <w:rPr>
                <w:rFonts w:eastAsia="Times New Roman"/>
                <w:spacing w:val="-1"/>
              </w:rPr>
              <w:t xml:space="preserve">представителей), педагогических работников и </w:t>
            </w:r>
            <w:r>
              <w:rPr>
                <w:rFonts w:eastAsia="Times New Roman"/>
              </w:rPr>
              <w:t>общественности в разработке АООП ООО, проектировании и развитии внутришкольной социальной среды</w:t>
            </w:r>
          </w:p>
        </w:tc>
      </w:tr>
      <w:tr w:rsidR="00591780">
        <w:trPr>
          <w:trHeight w:hRule="exact" w:val="1618"/>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Кадровые</w:t>
            </w:r>
          </w:p>
        </w:tc>
        <w:tc>
          <w:tcPr>
            <w:tcW w:w="377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056" w:firstLine="154"/>
            </w:pPr>
            <w:r>
              <w:rPr>
                <w:rFonts w:eastAsia="Times New Roman"/>
              </w:rPr>
              <w:t>Уровень квалификации работников должен соответствовать квалификационным характеристикам Обеспечение непрерывности профессионального развития</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54"/>
            </w:pPr>
            <w:r>
              <w:rPr>
                <w:rFonts w:eastAsia="Times New Roman"/>
              </w:rPr>
              <w:t xml:space="preserve">Прием работников в соответствии с квалификационными требованиями. Организация аттестации педагогических </w:t>
            </w:r>
            <w:r w:rsidR="009E6C00">
              <w:rPr>
                <w:rFonts w:eastAsia="Times New Roman"/>
                <w:spacing w:val="-2"/>
              </w:rPr>
              <w:t xml:space="preserve">кадров. </w:t>
            </w:r>
            <w:r>
              <w:rPr>
                <w:rFonts w:eastAsia="Times New Roman"/>
                <w:spacing w:val="-2"/>
              </w:rPr>
              <w:t xml:space="preserve">Организация методической работы в </w:t>
            </w:r>
            <w:r w:rsidR="009E6C00">
              <w:rPr>
                <w:rFonts w:eastAsia="Times New Roman"/>
              </w:rPr>
              <w:t xml:space="preserve">школе. </w:t>
            </w:r>
            <w:r>
              <w:rPr>
                <w:rFonts w:eastAsia="Times New Roman"/>
              </w:rPr>
              <w:t xml:space="preserve">Направление работников на </w:t>
            </w:r>
            <w:r>
              <w:rPr>
                <w:rFonts w:eastAsia="Times New Roman"/>
                <w:spacing w:val="-1"/>
              </w:rPr>
              <w:t xml:space="preserve">дополнительное профессиональное обучение </w:t>
            </w:r>
            <w:r>
              <w:rPr>
                <w:rFonts w:eastAsia="Times New Roman"/>
              </w:rPr>
              <w:t>не реже 1 раза в 3 года</w:t>
            </w:r>
          </w:p>
        </w:tc>
      </w:tr>
      <w:tr w:rsidR="00591780">
        <w:trPr>
          <w:trHeight w:hRule="exact" w:val="931"/>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Финансовые</w:t>
            </w:r>
          </w:p>
        </w:tc>
        <w:tc>
          <w:tcPr>
            <w:tcW w:w="3773" w:type="dxa"/>
            <w:tcBorders>
              <w:top w:val="single" w:sz="6" w:space="0" w:color="auto"/>
              <w:left w:val="single" w:sz="6" w:space="0" w:color="auto"/>
              <w:bottom w:val="single" w:sz="6" w:space="0" w:color="auto"/>
              <w:right w:val="single" w:sz="6" w:space="0" w:color="auto"/>
            </w:tcBorders>
            <w:shd w:val="clear" w:color="auto" w:fill="FFFFFF"/>
          </w:tcPr>
          <w:p w:rsidR="00591780" w:rsidRDefault="009E6C00">
            <w:pPr>
              <w:shd w:val="clear" w:color="auto" w:fill="FFFFFF"/>
              <w:spacing w:line="230" w:lineRule="exact"/>
            </w:pPr>
            <w:r>
              <w:rPr>
                <w:rFonts w:eastAsia="Times New Roman"/>
                <w:spacing w:val="-8"/>
              </w:rPr>
              <w:t xml:space="preserve">Обеспечение реализации АООП </w:t>
            </w:r>
            <w:r w:rsidR="001679D4">
              <w:rPr>
                <w:rFonts w:eastAsia="Times New Roman"/>
                <w:spacing w:val="-8"/>
              </w:rPr>
              <w:t>ООО</w:t>
            </w:r>
          </w:p>
          <w:p w:rsidR="00591780" w:rsidRDefault="001679D4">
            <w:pPr>
              <w:shd w:val="clear" w:color="auto" w:fill="FFFFFF"/>
              <w:spacing w:line="230" w:lineRule="exact"/>
            </w:pPr>
            <w:r>
              <w:rPr>
                <w:rFonts w:eastAsia="Times New Roman"/>
              </w:rPr>
              <w:t>вне зависимости от</w:t>
            </w:r>
          </w:p>
          <w:p w:rsidR="00591780" w:rsidRDefault="001679D4">
            <w:pPr>
              <w:shd w:val="clear" w:color="auto" w:fill="FFFFFF"/>
              <w:spacing w:line="230" w:lineRule="exact"/>
            </w:pPr>
            <w:r>
              <w:rPr>
                <w:rFonts w:eastAsia="Times New Roman"/>
              </w:rPr>
              <w:t>количества учебных дней в неделю</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591780" w:rsidRDefault="009E6C00">
            <w:pPr>
              <w:shd w:val="clear" w:color="auto" w:fill="FFFFFF"/>
              <w:spacing w:line="230" w:lineRule="exact"/>
              <w:ind w:right="5"/>
            </w:pPr>
            <w:r>
              <w:rPr>
                <w:rFonts w:eastAsia="Times New Roman"/>
                <w:spacing w:val="-1"/>
              </w:rPr>
              <w:t>Бюджетное финансирование в</w:t>
            </w:r>
            <w:r w:rsidR="001679D4">
              <w:rPr>
                <w:rFonts w:eastAsia="Times New Roman"/>
                <w:spacing w:val="-1"/>
              </w:rPr>
              <w:t xml:space="preserve"> соответствии с </w:t>
            </w:r>
            <w:r>
              <w:rPr>
                <w:rFonts w:eastAsia="Times New Roman"/>
                <w:spacing w:val="-5"/>
              </w:rPr>
              <w:t xml:space="preserve">установленными нормативами. </w:t>
            </w:r>
            <w:r w:rsidR="001679D4">
              <w:rPr>
                <w:rFonts w:eastAsia="Times New Roman"/>
                <w:spacing w:val="-5"/>
              </w:rPr>
              <w:t>Привлечение</w:t>
            </w:r>
            <w:r>
              <w:rPr>
                <w:rFonts w:eastAsia="Times New Roman"/>
                <w:spacing w:val="-5"/>
              </w:rPr>
              <w:t xml:space="preserve"> в порядке, установленном </w:t>
            </w:r>
            <w:r w:rsidR="001679D4">
              <w:rPr>
                <w:rFonts w:eastAsia="Times New Roman"/>
                <w:spacing w:val="-5"/>
              </w:rPr>
              <w:t xml:space="preserve">законодательством </w:t>
            </w:r>
            <w:r w:rsidR="001679D4">
              <w:rPr>
                <w:rFonts w:eastAsia="Times New Roman"/>
              </w:rPr>
              <w:t>РФ, дополнительных финансовых средств</w:t>
            </w:r>
          </w:p>
        </w:tc>
      </w:tr>
      <w:tr w:rsidR="00591780">
        <w:trPr>
          <w:trHeight w:hRule="exact" w:val="2544"/>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02"/>
            </w:pPr>
            <w:r>
              <w:rPr>
                <w:rFonts w:eastAsia="Times New Roman"/>
              </w:rPr>
              <w:lastRenderedPageBreak/>
              <w:t>Материально-технические</w:t>
            </w:r>
          </w:p>
        </w:tc>
        <w:tc>
          <w:tcPr>
            <w:tcW w:w="377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92"/>
            </w:pPr>
            <w:r>
              <w:rPr>
                <w:rFonts w:eastAsia="Times New Roman"/>
                <w:spacing w:val="-1"/>
              </w:rPr>
              <w:t xml:space="preserve">Обеспечение возможности достижения </w:t>
            </w:r>
            <w:r>
              <w:rPr>
                <w:rFonts w:eastAsia="Times New Roman"/>
              </w:rPr>
              <w:t xml:space="preserve">обучающимися установленных Стандартом требований к результатам </w:t>
            </w:r>
            <w:r w:rsidR="009E6C00">
              <w:rPr>
                <w:rFonts w:eastAsia="Times New Roman"/>
                <w:spacing w:val="-2"/>
              </w:rPr>
              <w:t xml:space="preserve">освоения АООП ООО. </w:t>
            </w:r>
            <w:r>
              <w:rPr>
                <w:rFonts w:eastAsia="Times New Roman"/>
                <w:spacing w:val="-2"/>
              </w:rPr>
              <w:t xml:space="preserve">Соблюдение </w:t>
            </w:r>
            <w:r>
              <w:rPr>
                <w:rFonts w:eastAsia="Times New Roman"/>
              </w:rPr>
              <w:t>санитарно-гигиенических норм образовательного процесса Обеспечение возможности для беспрепятственного доступа обучающихся с ОВЗ к объектам инфраструктуры образовательной организации</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883"/>
            </w:pPr>
            <w:r>
              <w:rPr>
                <w:rFonts w:eastAsia="Times New Roman"/>
                <w:spacing w:val="-1"/>
              </w:rPr>
              <w:t xml:space="preserve">Планомерное развитие и обновление </w:t>
            </w:r>
            <w:r>
              <w:rPr>
                <w:rFonts w:eastAsia="Times New Roman"/>
              </w:rPr>
              <w:t>материально-технической базы образовательной организации</w:t>
            </w:r>
          </w:p>
        </w:tc>
      </w:tr>
      <w:tr w:rsidR="00591780">
        <w:trPr>
          <w:trHeight w:hRule="exact" w:val="2539"/>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3"/>
            </w:pPr>
            <w:r>
              <w:rPr>
                <w:rFonts w:eastAsia="Times New Roman"/>
              </w:rPr>
              <w:t xml:space="preserve">Создание </w:t>
            </w:r>
            <w:r>
              <w:rPr>
                <w:rFonts w:eastAsia="Times New Roman"/>
                <w:spacing w:val="-2"/>
              </w:rPr>
              <w:t>информационно-</w:t>
            </w:r>
            <w:r>
              <w:rPr>
                <w:rFonts w:eastAsia="Times New Roman"/>
                <w:spacing w:val="-1"/>
              </w:rPr>
              <w:t xml:space="preserve">образовательной </w:t>
            </w:r>
            <w:r>
              <w:rPr>
                <w:rFonts w:eastAsia="Times New Roman"/>
              </w:rPr>
              <w:t>среды</w:t>
            </w:r>
          </w:p>
        </w:tc>
        <w:tc>
          <w:tcPr>
            <w:tcW w:w="377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48"/>
            </w:pPr>
            <w:r>
              <w:rPr>
                <w:rFonts w:eastAsia="Times New Roman"/>
              </w:rPr>
              <w:t xml:space="preserve">Обеспечение возможности осуществления в электронной (цифровой) форме планирования, фиксирования хода и результатов </w:t>
            </w:r>
            <w:r>
              <w:rPr>
                <w:rFonts w:eastAsia="Times New Roman"/>
                <w:spacing w:val="-1"/>
              </w:rPr>
              <w:t xml:space="preserve">освоения образовательной деятельности, </w:t>
            </w:r>
            <w:r>
              <w:rPr>
                <w:rFonts w:eastAsia="Times New Roman"/>
              </w:rPr>
              <w:t>взаимодействия участников образовательных отношений посредством сети Интернет, взаимодействие образовательной организации с в</w:t>
            </w:r>
            <w:r w:rsidR="009E6C00">
              <w:rPr>
                <w:rFonts w:eastAsia="Times New Roman"/>
              </w:rPr>
              <w:t xml:space="preserve">нешним миром в управленческой </w:t>
            </w:r>
            <w:r>
              <w:rPr>
                <w:rFonts w:eastAsia="Times New Roman"/>
              </w:rPr>
              <w:t>сфере и т.п.</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591780" w:rsidRDefault="009E6C00">
            <w:pPr>
              <w:shd w:val="clear" w:color="auto" w:fill="FFFFFF"/>
              <w:spacing w:line="230" w:lineRule="exact"/>
              <w:ind w:right="5"/>
            </w:pPr>
            <w:r>
              <w:rPr>
                <w:rFonts w:eastAsia="Times New Roman"/>
                <w:spacing w:val="-10"/>
              </w:rPr>
              <w:t xml:space="preserve">Создание </w:t>
            </w:r>
            <w:r w:rsidR="001679D4">
              <w:rPr>
                <w:rFonts w:eastAsia="Times New Roman"/>
                <w:spacing w:val="-10"/>
              </w:rPr>
              <w:t>н</w:t>
            </w:r>
            <w:r>
              <w:rPr>
                <w:rFonts w:eastAsia="Times New Roman"/>
                <w:spacing w:val="-10"/>
              </w:rPr>
              <w:t xml:space="preserve">ормативно-правовых </w:t>
            </w:r>
            <w:r w:rsidR="001679D4">
              <w:rPr>
                <w:rFonts w:eastAsia="Times New Roman"/>
                <w:spacing w:val="-10"/>
              </w:rPr>
              <w:t xml:space="preserve">актов, </w:t>
            </w:r>
            <w:r w:rsidR="001679D4">
              <w:rPr>
                <w:rFonts w:eastAsia="Times New Roman"/>
              </w:rPr>
              <w:t xml:space="preserve">обеспечивающих функционирование информационной образовательной среды в соответствии с законодательством РФ </w:t>
            </w:r>
            <w:r>
              <w:rPr>
                <w:rFonts w:eastAsia="Times New Roman"/>
                <w:spacing w:val="-11"/>
              </w:rPr>
              <w:t xml:space="preserve">Планомерное </w:t>
            </w:r>
            <w:r w:rsidR="00354604">
              <w:rPr>
                <w:rFonts w:eastAsia="Times New Roman"/>
                <w:spacing w:val="-11"/>
              </w:rPr>
              <w:t xml:space="preserve">развитие и </w:t>
            </w:r>
            <w:r w:rsidR="001679D4">
              <w:rPr>
                <w:rFonts w:eastAsia="Times New Roman"/>
                <w:spacing w:val="-11"/>
              </w:rPr>
              <w:t xml:space="preserve">обновление </w:t>
            </w:r>
            <w:r w:rsidR="001679D4">
              <w:rPr>
                <w:rFonts w:eastAsia="Times New Roman"/>
              </w:rPr>
              <w:t>технического и программного обеспечения информационной образовательной среды; Организация повышения ИКТ-компетентности участников образовательных отношений</w:t>
            </w:r>
          </w:p>
        </w:tc>
      </w:tr>
      <w:tr w:rsidR="00591780">
        <w:trPr>
          <w:trHeight w:hRule="exact" w:val="1622"/>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 xml:space="preserve">Учебно-методические и </w:t>
            </w:r>
            <w:r>
              <w:rPr>
                <w:rFonts w:eastAsia="Times New Roman"/>
                <w:spacing w:val="-2"/>
              </w:rPr>
              <w:t>информационные</w:t>
            </w:r>
          </w:p>
        </w:tc>
        <w:tc>
          <w:tcPr>
            <w:tcW w:w="377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54"/>
            </w:pPr>
            <w:r>
              <w:rPr>
                <w:rFonts w:eastAsia="Times New Roman"/>
              </w:rPr>
              <w:t>Обеспечение широкого, постоянного и устойчивого доступа всех участников</w:t>
            </w:r>
          </w:p>
          <w:p w:rsidR="00591780" w:rsidRDefault="001679D4">
            <w:pPr>
              <w:shd w:val="clear" w:color="auto" w:fill="FFFFFF"/>
              <w:spacing w:line="230" w:lineRule="exact"/>
              <w:ind w:right="254"/>
            </w:pPr>
            <w:r>
              <w:rPr>
                <w:rFonts w:eastAsia="Times New Roman"/>
              </w:rPr>
              <w:t xml:space="preserve">образовательных отношений к любой </w:t>
            </w:r>
            <w:r>
              <w:rPr>
                <w:rFonts w:eastAsia="Times New Roman"/>
                <w:spacing w:val="-1"/>
              </w:rPr>
              <w:t xml:space="preserve">информации, связанной с реализацией </w:t>
            </w:r>
            <w:r>
              <w:rPr>
                <w:rFonts w:eastAsia="Times New Roman"/>
              </w:rPr>
              <w:t>АООП ООО</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02"/>
            </w:pPr>
            <w:r>
              <w:rPr>
                <w:rFonts w:eastAsia="Times New Roman"/>
              </w:rPr>
              <w:t xml:space="preserve">Планомерное обеспечение печатными </w:t>
            </w:r>
            <w:r>
              <w:rPr>
                <w:rFonts w:eastAsia="Times New Roman"/>
                <w:spacing w:val="-1"/>
              </w:rPr>
              <w:t xml:space="preserve">образовательными ресурсами и ЭОР по всем </w:t>
            </w:r>
            <w:r>
              <w:rPr>
                <w:rFonts w:eastAsia="Times New Roman"/>
              </w:rPr>
              <w:t>предметам учебного плана, а также дополнительной литературой. Организация доступа к ЭОР, размещенным в федеральных и региональных базах.</w:t>
            </w:r>
          </w:p>
        </w:tc>
      </w:tr>
      <w:tr w:rsidR="00591780">
        <w:trPr>
          <w:trHeight w:hRule="exact" w:val="1622"/>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73"/>
            </w:pPr>
            <w:r>
              <w:rPr>
                <w:rFonts w:eastAsia="Times New Roman"/>
              </w:rPr>
              <w:t>Психолого-</w:t>
            </w:r>
            <w:r>
              <w:rPr>
                <w:rFonts w:eastAsia="Times New Roman"/>
                <w:spacing w:val="-1"/>
              </w:rPr>
              <w:t>педагогические</w:t>
            </w:r>
          </w:p>
        </w:tc>
        <w:tc>
          <w:tcPr>
            <w:tcW w:w="377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624"/>
            </w:pPr>
            <w:r>
              <w:rPr>
                <w:rFonts w:eastAsia="Times New Roman"/>
              </w:rPr>
              <w:t xml:space="preserve">Организация возрастного психофизического развития обучающихся, а также формирование и развитие психолого-педагогической </w:t>
            </w:r>
            <w:r>
              <w:rPr>
                <w:rFonts w:eastAsia="Times New Roman"/>
                <w:spacing w:val="-1"/>
              </w:rPr>
              <w:t xml:space="preserve">компетентности педагогических и </w:t>
            </w:r>
            <w:r>
              <w:rPr>
                <w:rFonts w:eastAsia="Times New Roman"/>
              </w:rPr>
              <w:t>административных работников,</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21"/>
            </w:pPr>
            <w:r>
              <w:rPr>
                <w:rFonts w:eastAsia="Times New Roman"/>
                <w:spacing w:val="-1"/>
              </w:rPr>
              <w:t xml:space="preserve">Организация работы по реализации системы </w:t>
            </w:r>
            <w:r>
              <w:rPr>
                <w:rFonts w:eastAsia="Times New Roman"/>
              </w:rPr>
              <w:t>психолого-педагогического сопровождения участников образовательных отношений</w:t>
            </w:r>
          </w:p>
        </w:tc>
      </w:tr>
      <w:tr w:rsidR="00591780">
        <w:trPr>
          <w:trHeight w:hRule="exact" w:val="480"/>
        </w:trPr>
        <w:tc>
          <w:tcPr>
            <w:tcW w:w="1733"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c>
          <w:tcPr>
            <w:tcW w:w="377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355"/>
            </w:pPr>
            <w:r>
              <w:rPr>
                <w:rFonts w:eastAsia="Times New Roman"/>
                <w:spacing w:val="-1"/>
              </w:rPr>
              <w:t xml:space="preserve">родителей (законных представителей </w:t>
            </w:r>
            <w:r>
              <w:rPr>
                <w:rFonts w:eastAsia="Times New Roman"/>
              </w:rPr>
              <w:t>обучающихся</w:t>
            </w:r>
          </w:p>
        </w:tc>
        <w:tc>
          <w:tcPr>
            <w:tcW w:w="4258" w:type="dxa"/>
            <w:tcBorders>
              <w:top w:val="single" w:sz="6" w:space="0" w:color="auto"/>
              <w:left w:val="single" w:sz="6" w:space="0" w:color="auto"/>
              <w:bottom w:val="single" w:sz="6" w:space="0" w:color="auto"/>
              <w:right w:val="single" w:sz="6" w:space="0" w:color="auto"/>
            </w:tcBorders>
            <w:shd w:val="clear" w:color="auto" w:fill="FFFFFF"/>
          </w:tcPr>
          <w:p w:rsidR="00591780" w:rsidRDefault="00591780">
            <w:pPr>
              <w:shd w:val="clear" w:color="auto" w:fill="FFFFFF"/>
            </w:pPr>
          </w:p>
        </w:tc>
      </w:tr>
    </w:tbl>
    <w:p w:rsidR="007B7555" w:rsidRPr="00B0723D" w:rsidRDefault="00354604" w:rsidP="00B0723D">
      <w:pPr>
        <w:shd w:val="clear" w:color="auto" w:fill="FFFFFF"/>
        <w:spacing w:before="562" w:line="278" w:lineRule="exact"/>
        <w:ind w:firstLine="566"/>
        <w:rPr>
          <w:rFonts w:eastAsia="Times New Roman"/>
          <w:b/>
          <w:bCs/>
          <w:sz w:val="24"/>
          <w:szCs w:val="24"/>
        </w:rPr>
      </w:pPr>
      <w:r>
        <w:rPr>
          <w:b/>
          <w:bCs/>
          <w:spacing w:val="-7"/>
          <w:sz w:val="24"/>
          <w:szCs w:val="24"/>
        </w:rPr>
        <w:t xml:space="preserve">3.2.8. </w:t>
      </w:r>
      <w:r>
        <w:rPr>
          <w:rFonts w:eastAsia="Times New Roman"/>
          <w:b/>
          <w:bCs/>
          <w:spacing w:val="-7"/>
          <w:sz w:val="24"/>
          <w:szCs w:val="24"/>
        </w:rPr>
        <w:t xml:space="preserve">Сетевой график (дорожная карта) </w:t>
      </w:r>
      <w:r w:rsidR="00DA0D8C">
        <w:rPr>
          <w:rFonts w:eastAsia="Times New Roman"/>
          <w:b/>
          <w:bCs/>
          <w:spacing w:val="-7"/>
          <w:sz w:val="24"/>
          <w:szCs w:val="24"/>
        </w:rPr>
        <w:t xml:space="preserve">по формированию необходимой </w:t>
      </w:r>
      <w:r w:rsidR="001679D4">
        <w:rPr>
          <w:rFonts w:eastAsia="Times New Roman"/>
          <w:b/>
          <w:bCs/>
          <w:spacing w:val="-7"/>
          <w:sz w:val="24"/>
          <w:szCs w:val="24"/>
        </w:rPr>
        <w:t xml:space="preserve">системы </w:t>
      </w:r>
      <w:r w:rsidR="001679D4">
        <w:rPr>
          <w:rFonts w:eastAsia="Times New Roman"/>
          <w:b/>
          <w:bCs/>
          <w:sz w:val="24"/>
          <w:szCs w:val="24"/>
        </w:rPr>
        <w:t>условий реализации АООП ООО</w:t>
      </w:r>
    </w:p>
    <w:p w:rsidR="00591780" w:rsidRDefault="001679D4">
      <w:pPr>
        <w:shd w:val="clear" w:color="auto" w:fill="FFFFFF"/>
        <w:tabs>
          <w:tab w:val="left" w:pos="7070"/>
        </w:tabs>
        <w:spacing w:before="10"/>
        <w:ind w:left="2333"/>
      </w:pPr>
      <w:r>
        <w:rPr>
          <w:rFonts w:eastAsia="Times New Roman"/>
          <w:b/>
          <w:bCs/>
          <w:spacing w:val="-2"/>
        </w:rPr>
        <w:t>Мероприятия</w:t>
      </w:r>
      <w:r>
        <w:rPr>
          <w:rFonts w:ascii="Arial" w:eastAsia="Times New Roman" w:hAnsi="Arial" w:cs="Arial"/>
          <w:b/>
          <w:bCs/>
        </w:rPr>
        <w:tab/>
      </w:r>
      <w:r>
        <w:rPr>
          <w:rFonts w:eastAsia="Times New Roman"/>
          <w:b/>
          <w:bCs/>
          <w:spacing w:val="-2"/>
        </w:rPr>
        <w:t>Сроки реализации</w:t>
      </w:r>
    </w:p>
    <w:tbl>
      <w:tblPr>
        <w:tblW w:w="0" w:type="auto"/>
        <w:tblInd w:w="40" w:type="dxa"/>
        <w:tblLayout w:type="fixed"/>
        <w:tblCellMar>
          <w:left w:w="40" w:type="dxa"/>
          <w:right w:w="40" w:type="dxa"/>
        </w:tblCellMar>
        <w:tblLook w:val="0000" w:firstRow="0" w:lastRow="0" w:firstColumn="0" w:lastColumn="0" w:noHBand="0" w:noVBand="0"/>
      </w:tblPr>
      <w:tblGrid>
        <w:gridCol w:w="5933"/>
        <w:gridCol w:w="3974"/>
      </w:tblGrid>
      <w:tr w:rsidR="00591780">
        <w:trPr>
          <w:trHeight w:hRule="exact" w:val="706"/>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4"/>
            </w:pPr>
            <w:r>
              <w:rPr>
                <w:rFonts w:eastAsia="Times New Roman"/>
                <w:spacing w:val="-1"/>
              </w:rPr>
              <w:t xml:space="preserve">Обеспечение соответствия нормативной базы школы требованиям </w:t>
            </w:r>
            <w:r>
              <w:rPr>
                <w:rFonts w:eastAsia="Times New Roman"/>
              </w:rPr>
              <w:t>ФГОС ООО (цели образовательного процесса, режим занятий, финансирование, материально-техническое обеспечение и др.)</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67"/>
            </w:pPr>
            <w:r>
              <w:rPr>
                <w:rFonts w:eastAsia="Times New Roman"/>
                <w:spacing w:val="-1"/>
              </w:rPr>
              <w:t xml:space="preserve">Ежегодная корректировка в соответствии с </w:t>
            </w:r>
            <w:r>
              <w:rPr>
                <w:rFonts w:eastAsia="Times New Roman"/>
              </w:rPr>
              <w:t>изменениями в нормативно-правовой базе</w:t>
            </w:r>
          </w:p>
        </w:tc>
      </w:tr>
      <w:tr w:rsidR="00591780">
        <w:trPr>
          <w:trHeight w:hRule="exact" w:val="701"/>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Разработка на основе примерной основной</w:t>
            </w:r>
          </w:p>
          <w:p w:rsidR="00591780" w:rsidRDefault="001679D4">
            <w:pPr>
              <w:shd w:val="clear" w:color="auto" w:fill="FFFFFF"/>
              <w:spacing w:line="230" w:lineRule="exact"/>
              <w:ind w:right="542"/>
            </w:pPr>
            <w:r>
              <w:rPr>
                <w:rFonts w:eastAsia="Times New Roman"/>
                <w:spacing w:val="-1"/>
              </w:rPr>
              <w:t xml:space="preserve">образовательной программы основного общего образования </w:t>
            </w:r>
            <w:r>
              <w:rPr>
                <w:rFonts w:eastAsia="Times New Roman"/>
              </w:rPr>
              <w:t>АООП ООО образовательной организации</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96"/>
            </w:pPr>
            <w:r>
              <w:rPr>
                <w:rFonts w:eastAsia="Times New Roman"/>
                <w:spacing w:val="-1"/>
              </w:rPr>
              <w:t xml:space="preserve">Ежегодное редактирование в соответствии </w:t>
            </w:r>
            <w:r>
              <w:rPr>
                <w:rFonts w:eastAsia="Times New Roman"/>
              </w:rPr>
              <w:t>с изменениями в нормативно-правовой базе</w:t>
            </w:r>
          </w:p>
        </w:tc>
      </w:tr>
      <w:tr w:rsidR="00591780">
        <w:trPr>
          <w:trHeight w:hRule="exact" w:val="701"/>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200"/>
            </w:pPr>
            <w:r>
              <w:rPr>
                <w:rFonts w:eastAsia="Times New Roman"/>
                <w:spacing w:val="-1"/>
              </w:rPr>
              <w:t xml:space="preserve">Утверждение основной образовательной программы </w:t>
            </w:r>
            <w:r>
              <w:rPr>
                <w:rFonts w:eastAsia="Times New Roman"/>
              </w:rPr>
              <w:t>образовательной организации</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68"/>
            </w:pPr>
            <w:r>
              <w:rPr>
                <w:rFonts w:eastAsia="Times New Roman"/>
              </w:rPr>
              <w:t xml:space="preserve">Утверждение новых редакций в </w:t>
            </w:r>
            <w:r>
              <w:rPr>
                <w:rFonts w:eastAsia="Times New Roman"/>
                <w:spacing w:val="-1"/>
              </w:rPr>
              <w:t xml:space="preserve">соответствии и в сроки, соответствующие </w:t>
            </w:r>
            <w:r>
              <w:rPr>
                <w:rFonts w:eastAsia="Times New Roman"/>
              </w:rPr>
              <w:t>изменениям в нормативно-правовой базе</w:t>
            </w:r>
          </w:p>
        </w:tc>
      </w:tr>
      <w:tr w:rsidR="00591780">
        <w:trPr>
          <w:trHeight w:hRule="exact" w:val="701"/>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547"/>
            </w:pPr>
            <w:r>
              <w:rPr>
                <w:rFonts w:eastAsia="Times New Roman"/>
              </w:rPr>
              <w:t xml:space="preserve">Определение списка учебников и учебных пособий, </w:t>
            </w:r>
            <w:r>
              <w:rPr>
                <w:rFonts w:eastAsia="Times New Roman"/>
                <w:spacing w:val="-1"/>
              </w:rPr>
              <w:t xml:space="preserve">используемых в образовательном процессе в соответствии с </w:t>
            </w:r>
            <w:r>
              <w:rPr>
                <w:rFonts w:eastAsia="Times New Roman"/>
              </w:rPr>
              <w:t>ФГОС основного общего образования</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72"/>
            </w:pPr>
            <w:r>
              <w:rPr>
                <w:rFonts w:eastAsia="Times New Roman"/>
                <w:spacing w:val="-1"/>
              </w:rPr>
              <w:t xml:space="preserve">Ежегодно, в соответствии с изменениями в </w:t>
            </w:r>
            <w:r>
              <w:rPr>
                <w:rFonts w:eastAsia="Times New Roman"/>
              </w:rPr>
              <w:t>федеральных перечнях</w:t>
            </w:r>
          </w:p>
        </w:tc>
      </w:tr>
      <w:tr w:rsidR="00591780">
        <w:trPr>
          <w:trHeight w:hRule="exact" w:val="926"/>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437"/>
            </w:pPr>
            <w:r>
              <w:rPr>
                <w:rFonts w:eastAsia="Times New Roman"/>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w:t>
            </w:r>
            <w:r>
              <w:rPr>
                <w:rFonts w:eastAsia="Times New Roman"/>
                <w:spacing w:val="-1"/>
              </w:rPr>
              <w:t>требований к минимальной оснащенности учебного процесса</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34"/>
            </w:pPr>
            <w:r>
              <w:rPr>
                <w:rFonts w:eastAsia="Times New Roman"/>
                <w:spacing w:val="-1"/>
              </w:rPr>
              <w:t xml:space="preserve">Ежегодно, редактирование в соответствии </w:t>
            </w:r>
            <w:r>
              <w:rPr>
                <w:rFonts w:eastAsia="Times New Roman"/>
              </w:rPr>
              <w:t>с изменениями в нормативно-правовой базе</w:t>
            </w:r>
          </w:p>
        </w:tc>
      </w:tr>
      <w:tr w:rsidR="00591780">
        <w:trPr>
          <w:trHeight w:hRule="exact" w:val="1622"/>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lastRenderedPageBreak/>
              <w:t>Доработка:</w:t>
            </w:r>
          </w:p>
          <w:p w:rsidR="00591780" w:rsidRDefault="001679D4">
            <w:pPr>
              <w:shd w:val="clear" w:color="auto" w:fill="FFFFFF"/>
              <w:spacing w:line="230" w:lineRule="exact"/>
            </w:pPr>
            <w:r>
              <w:rPr>
                <w:rFonts w:eastAsia="Times New Roman"/>
              </w:rPr>
              <w:t>– образовательных программ;</w:t>
            </w:r>
          </w:p>
          <w:p w:rsidR="00591780" w:rsidRDefault="001679D4">
            <w:pPr>
              <w:shd w:val="clear" w:color="auto" w:fill="FFFFFF"/>
              <w:spacing w:line="230" w:lineRule="exact"/>
            </w:pPr>
            <w:r>
              <w:rPr>
                <w:rFonts w:eastAsia="Times New Roman"/>
              </w:rPr>
              <w:t>– учебного плана;</w:t>
            </w:r>
          </w:p>
          <w:p w:rsidR="00591780" w:rsidRDefault="001679D4">
            <w:pPr>
              <w:shd w:val="clear" w:color="auto" w:fill="FFFFFF"/>
              <w:spacing w:line="230" w:lineRule="exact"/>
            </w:pPr>
            <w:r>
              <w:rPr>
                <w:rFonts w:eastAsia="Times New Roman"/>
                <w:spacing w:val="-1"/>
              </w:rPr>
              <w:t>– рабочих программ учебных предметов, курсов, дисциплин,</w:t>
            </w:r>
          </w:p>
          <w:p w:rsidR="00591780" w:rsidRDefault="001679D4">
            <w:pPr>
              <w:shd w:val="clear" w:color="auto" w:fill="FFFFFF"/>
              <w:spacing w:line="230" w:lineRule="exact"/>
            </w:pPr>
            <w:r>
              <w:rPr>
                <w:rFonts w:eastAsia="Times New Roman"/>
              </w:rPr>
              <w:t>модулей;</w:t>
            </w:r>
          </w:p>
          <w:p w:rsidR="00591780" w:rsidRDefault="001679D4">
            <w:pPr>
              <w:shd w:val="clear" w:color="auto" w:fill="FFFFFF"/>
              <w:spacing w:line="230" w:lineRule="exact"/>
            </w:pPr>
            <w:r>
              <w:rPr>
                <w:rFonts w:eastAsia="Times New Roman"/>
              </w:rPr>
              <w:t>–календарного учебного графика;</w:t>
            </w:r>
          </w:p>
          <w:p w:rsidR="00591780" w:rsidRDefault="001679D4">
            <w:pPr>
              <w:shd w:val="clear" w:color="auto" w:fill="FFFFFF"/>
              <w:spacing w:line="230" w:lineRule="exact"/>
            </w:pPr>
            <w:r>
              <w:rPr>
                <w:rFonts w:eastAsia="Times New Roman"/>
              </w:rPr>
              <w:t>– положения о формах получения образования</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67"/>
            </w:pPr>
            <w:r>
              <w:rPr>
                <w:rFonts w:eastAsia="Times New Roman"/>
                <w:spacing w:val="-1"/>
              </w:rPr>
              <w:t xml:space="preserve">Ежегодная корректировка в соответствии с </w:t>
            </w:r>
            <w:r>
              <w:rPr>
                <w:rFonts w:eastAsia="Times New Roman"/>
              </w:rPr>
              <w:t>изменениями в нормативно-правовой базе</w:t>
            </w:r>
          </w:p>
        </w:tc>
      </w:tr>
      <w:tr w:rsidR="00591780">
        <w:trPr>
          <w:trHeight w:hRule="exact" w:val="701"/>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488"/>
            </w:pPr>
            <w:r>
              <w:rPr>
                <w:rFonts w:eastAsia="Times New Roman"/>
              </w:rPr>
              <w:t>Определение объема расходов, необходимых для реализации АООП и достижения планируемых результатов</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320"/>
            </w:pPr>
            <w:r>
              <w:rPr>
                <w:rFonts w:eastAsia="Times New Roman"/>
              </w:rPr>
              <w:t>Ежегодно, на (календарный) финансовый год</w:t>
            </w:r>
          </w:p>
        </w:tc>
      </w:tr>
      <w:tr w:rsidR="00591780">
        <w:trPr>
          <w:trHeight w:hRule="exact" w:val="1162"/>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9F3792">
            <w:pPr>
              <w:shd w:val="clear" w:color="auto" w:fill="FFFFFF"/>
              <w:spacing w:line="230" w:lineRule="exact"/>
              <w:ind w:right="1094"/>
            </w:pPr>
            <w:r>
              <w:rPr>
                <w:rFonts w:eastAsia="Times New Roman"/>
                <w:spacing w:val="-1"/>
              </w:rPr>
              <w:t>К</w:t>
            </w:r>
            <w:r w:rsidR="001679D4">
              <w:rPr>
                <w:rFonts w:eastAsia="Times New Roman"/>
                <w:spacing w:val="-1"/>
              </w:rPr>
              <w:t xml:space="preserve">орректировка локальных актов, регламентирующих </w:t>
            </w:r>
            <w:r w:rsidR="001679D4">
              <w:rPr>
                <w:rFonts w:eastAsia="Times New Roman"/>
              </w:rPr>
              <w:t>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По необходимости</w:t>
            </w:r>
          </w:p>
        </w:tc>
      </w:tr>
      <w:tr w:rsidR="00591780">
        <w:trPr>
          <w:trHeight w:hRule="exact" w:val="701"/>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64"/>
            </w:pPr>
            <w:r>
              <w:rPr>
                <w:rFonts w:eastAsia="Times New Roman"/>
              </w:rPr>
              <w:t xml:space="preserve">Обеспечение координации взаимодействия участников </w:t>
            </w:r>
            <w:r>
              <w:rPr>
                <w:rFonts w:eastAsia="Times New Roman"/>
                <w:spacing w:val="-2"/>
              </w:rPr>
              <w:t>образовательных отнош</w:t>
            </w:r>
            <w:r w:rsidR="009F3792">
              <w:rPr>
                <w:rFonts w:eastAsia="Times New Roman"/>
                <w:spacing w:val="-2"/>
              </w:rPr>
              <w:t xml:space="preserve">ений по введению и реализации </w:t>
            </w:r>
            <w:r>
              <w:rPr>
                <w:rFonts w:eastAsia="Times New Roman"/>
                <w:spacing w:val="-2"/>
              </w:rPr>
              <w:t xml:space="preserve">ФГОС </w:t>
            </w:r>
            <w:r>
              <w:rPr>
                <w:rFonts w:eastAsia="Times New Roman"/>
              </w:rPr>
              <w:t>ООО</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Ежегодно</w:t>
            </w:r>
          </w:p>
        </w:tc>
      </w:tr>
      <w:tr w:rsidR="00591780">
        <w:trPr>
          <w:trHeight w:hRule="exact" w:val="1162"/>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162"/>
            </w:pPr>
            <w:r>
              <w:rPr>
                <w:rFonts w:eastAsia="Times New Roman"/>
              </w:rPr>
              <w:t xml:space="preserve">Разработка и реализация моделей взаимодействия </w:t>
            </w:r>
            <w:r>
              <w:rPr>
                <w:rFonts w:eastAsia="Times New Roman"/>
                <w:spacing w:val="-1"/>
              </w:rPr>
              <w:t xml:space="preserve">организаций общего образования и дополнительного образования детей и учреждений культуры и спорта, </w:t>
            </w:r>
            <w:r>
              <w:rPr>
                <w:rFonts w:eastAsia="Times New Roman"/>
              </w:rPr>
              <w:t>обеспечивающих организацию внеурочной деятельности</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090"/>
            </w:pPr>
            <w:r>
              <w:rPr>
                <w:rFonts w:eastAsia="Times New Roman"/>
              </w:rPr>
              <w:t>Ежегодно, по мере заключения договоров и развитию системы соцпартнерства</w:t>
            </w:r>
          </w:p>
        </w:tc>
      </w:tr>
      <w:tr w:rsidR="00591780">
        <w:trPr>
          <w:trHeight w:hRule="exact" w:val="926"/>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1022"/>
            </w:pPr>
            <w:r>
              <w:rPr>
                <w:rFonts w:eastAsia="Times New Roman"/>
              </w:rPr>
              <w:t xml:space="preserve">Разработка и реализация системы мониторинга образовательных потребностей обучающихся и </w:t>
            </w:r>
            <w:r>
              <w:rPr>
                <w:rFonts w:eastAsia="Times New Roman"/>
                <w:spacing w:val="-1"/>
              </w:rPr>
              <w:t xml:space="preserve">родителей по использованию часов вариативной части </w:t>
            </w:r>
            <w:r>
              <w:rPr>
                <w:rFonts w:eastAsia="Times New Roman"/>
              </w:rPr>
              <w:t>учебного плана и внеурочной деятельности</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Ежегодно</w:t>
            </w:r>
          </w:p>
        </w:tc>
      </w:tr>
      <w:tr w:rsidR="00591780">
        <w:trPr>
          <w:trHeight w:hRule="exact" w:val="931"/>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226"/>
            </w:pPr>
            <w:r>
              <w:rPr>
                <w:rFonts w:eastAsia="Times New Roman"/>
              </w:rPr>
              <w:t xml:space="preserve">Создание (корректировка) плана графика повышения квалификации педагогических и руководящих работников образовательной организации в связи с </w:t>
            </w:r>
            <w:r>
              <w:rPr>
                <w:rFonts w:eastAsia="Times New Roman"/>
                <w:spacing w:val="-1"/>
              </w:rPr>
              <w:t>введением и реализацией ФГОС основного общего образования</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Ежегодно</w:t>
            </w:r>
          </w:p>
        </w:tc>
      </w:tr>
      <w:tr w:rsidR="00591780">
        <w:trPr>
          <w:trHeight w:hRule="exact" w:val="701"/>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526"/>
            </w:pPr>
            <w:r>
              <w:rPr>
                <w:rFonts w:eastAsia="Times New Roman"/>
              </w:rPr>
              <w:t>Широкое информирование родительской общественности о введении и реализации ФГОС</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802"/>
            </w:pPr>
            <w:r>
              <w:rPr>
                <w:rFonts w:eastAsia="Times New Roman"/>
                <w:spacing w:val="-1"/>
              </w:rPr>
              <w:t xml:space="preserve">Каждую четверть актуализируется </w:t>
            </w:r>
            <w:r>
              <w:rPr>
                <w:rFonts w:eastAsia="Times New Roman"/>
              </w:rPr>
              <w:t>информация на родительских собраниях</w:t>
            </w:r>
          </w:p>
        </w:tc>
      </w:tr>
      <w:tr w:rsidR="00591780">
        <w:trPr>
          <w:trHeight w:hRule="exact" w:val="701"/>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262"/>
            </w:pPr>
            <w:r>
              <w:rPr>
                <w:rFonts w:eastAsia="Times New Roman"/>
              </w:rPr>
              <w:t xml:space="preserve">Организация изучения общественного мнения по </w:t>
            </w:r>
            <w:r>
              <w:rPr>
                <w:rFonts w:eastAsia="Times New Roman"/>
                <w:spacing w:val="-1"/>
              </w:rPr>
              <w:t xml:space="preserve">вопросам реализации ФГОС и внесения возможных </w:t>
            </w:r>
            <w:r>
              <w:rPr>
                <w:rFonts w:eastAsia="Times New Roman"/>
              </w:rPr>
              <w:t>дополнений в содержание АООП ООО</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ежегодно</w:t>
            </w:r>
          </w:p>
        </w:tc>
      </w:tr>
      <w:tr w:rsidR="00591780">
        <w:trPr>
          <w:trHeight w:hRule="exact" w:val="706"/>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099"/>
            </w:pPr>
            <w:r>
              <w:rPr>
                <w:rFonts w:eastAsia="Times New Roman"/>
                <w:spacing w:val="-1"/>
              </w:rPr>
              <w:t xml:space="preserve">Обеспечение соответствия материально- технической </w:t>
            </w:r>
            <w:r>
              <w:rPr>
                <w:rFonts w:eastAsia="Times New Roman"/>
              </w:rPr>
              <w:t>базы образовательной организации требованиям ФГОС</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Ежегодно, план закупок</w:t>
            </w:r>
          </w:p>
        </w:tc>
      </w:tr>
      <w:tr w:rsidR="00591780">
        <w:trPr>
          <w:trHeight w:hRule="exact" w:val="706"/>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1032"/>
            </w:pPr>
            <w:r>
              <w:rPr>
                <w:rFonts w:eastAsia="Times New Roman"/>
              </w:rPr>
              <w:t>Обеспечение соответствия информационно-</w:t>
            </w:r>
            <w:r>
              <w:rPr>
                <w:rFonts w:eastAsia="Times New Roman"/>
                <w:spacing w:val="-1"/>
              </w:rPr>
              <w:t xml:space="preserve">образовательной среды требованиям ФГОС основного </w:t>
            </w:r>
            <w:r>
              <w:rPr>
                <w:rFonts w:eastAsia="Times New Roman"/>
              </w:rPr>
              <w:t>общего образования</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Ежегодно</w:t>
            </w:r>
          </w:p>
        </w:tc>
      </w:tr>
      <w:tr w:rsidR="00591780">
        <w:trPr>
          <w:trHeight w:hRule="exact" w:val="475"/>
        </w:trPr>
        <w:tc>
          <w:tcPr>
            <w:tcW w:w="5933"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ind w:right="557"/>
            </w:pPr>
            <w:r>
              <w:rPr>
                <w:rFonts w:eastAsia="Times New Roman"/>
                <w:spacing w:val="-1"/>
              </w:rPr>
              <w:t xml:space="preserve">Обеспечение укомплектованности библиотеки печатными и </w:t>
            </w:r>
            <w:r>
              <w:rPr>
                <w:rFonts w:eastAsia="Times New Roman"/>
              </w:rPr>
              <w:t>электронными образовательными ресурсами</w:t>
            </w:r>
          </w:p>
        </w:tc>
        <w:tc>
          <w:tcPr>
            <w:tcW w:w="3974"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rPr>
              <w:t>Пополнение ежегодно</w:t>
            </w:r>
          </w:p>
        </w:tc>
      </w:tr>
    </w:tbl>
    <w:p w:rsidR="00591780" w:rsidRDefault="001679D4" w:rsidP="007B7555">
      <w:pPr>
        <w:shd w:val="clear" w:color="auto" w:fill="FFFFFF"/>
        <w:spacing w:before="552" w:line="274" w:lineRule="exact"/>
        <w:ind w:firstLine="567"/>
      </w:pPr>
      <w:r>
        <w:rPr>
          <w:b/>
          <w:bCs/>
          <w:sz w:val="24"/>
          <w:szCs w:val="24"/>
        </w:rPr>
        <w:t xml:space="preserve">3.2.9. </w:t>
      </w:r>
      <w:r>
        <w:rPr>
          <w:rFonts w:eastAsia="Times New Roman"/>
          <w:b/>
          <w:bCs/>
          <w:sz w:val="24"/>
          <w:szCs w:val="24"/>
        </w:rPr>
        <w:t>Управление реализацией АООП основного общего образования</w:t>
      </w:r>
    </w:p>
    <w:p w:rsidR="00591780" w:rsidRDefault="001679D4" w:rsidP="007B7555">
      <w:pPr>
        <w:shd w:val="clear" w:color="auto" w:fill="FFFFFF"/>
        <w:spacing w:line="274" w:lineRule="exact"/>
        <w:ind w:right="14" w:firstLine="567"/>
        <w:jc w:val="both"/>
      </w:pPr>
      <w:r>
        <w:rPr>
          <w:rFonts w:eastAsia="Times New Roman"/>
          <w:sz w:val="24"/>
          <w:szCs w:val="24"/>
        </w:rPr>
        <w:t>Стратегическое управление реализацией образовательной программы осуществляет директор школы.</w:t>
      </w:r>
    </w:p>
    <w:p w:rsidR="00591780" w:rsidRDefault="001679D4" w:rsidP="007B7555">
      <w:pPr>
        <w:shd w:val="clear" w:color="auto" w:fill="FFFFFF"/>
        <w:spacing w:line="274" w:lineRule="exact"/>
        <w:ind w:right="10" w:firstLine="567"/>
        <w:jc w:val="both"/>
      </w:pPr>
      <w:r>
        <w:rPr>
          <w:rFonts w:eastAsia="Times New Roman"/>
          <w:sz w:val="24"/>
          <w:szCs w:val="24"/>
        </w:rPr>
        <w:t>Реализация адаптированной основной образовательной программы ООО требует построения управления, исходя из необходимости постоянно осуществлять научно-педагогический поиск в выбранном направлении, корректировать программы обучения, воспитания и развития, осуществлять методическое сопровождение образовательной деятельности. В управлении на полноправной основе включается методический совет, являющийся одновременно и экспертным советом.</w:t>
      </w:r>
    </w:p>
    <w:p w:rsidR="00591780" w:rsidRDefault="001679D4" w:rsidP="007B7555">
      <w:pPr>
        <w:shd w:val="clear" w:color="auto" w:fill="FFFFFF"/>
        <w:spacing w:line="274" w:lineRule="exact"/>
        <w:ind w:right="10" w:firstLine="567"/>
        <w:jc w:val="both"/>
      </w:pPr>
      <w:r>
        <w:rPr>
          <w:rFonts w:eastAsia="Times New Roman"/>
          <w:sz w:val="24"/>
          <w:szCs w:val="24"/>
        </w:rPr>
        <w:t>Методический совет школы призван проводить экспертную оценку программ, учебных планов, внедряемых в образовательную деятельность, на основе анализа результатов деятельности коллектива по всем направлениям. Методический совет обязан давать научное обоснование, рекомендации по изменению содержания образования, выбора средств и методов обучения, воспитания, развития.</w:t>
      </w:r>
    </w:p>
    <w:p w:rsidR="00591780" w:rsidRDefault="001679D4" w:rsidP="007B7555">
      <w:pPr>
        <w:shd w:val="clear" w:color="auto" w:fill="FFFFFF"/>
        <w:spacing w:line="274" w:lineRule="exact"/>
        <w:ind w:right="10" w:firstLine="567"/>
        <w:jc w:val="both"/>
      </w:pPr>
      <w:r>
        <w:rPr>
          <w:rFonts w:eastAsia="Times New Roman"/>
          <w:sz w:val="24"/>
          <w:szCs w:val="24"/>
        </w:rPr>
        <w:lastRenderedPageBreak/>
        <w:t>В состав методического совета входят руководители школьных методических объединений. Руководство работой методического совета осуществляется заместителем директора.</w:t>
      </w:r>
    </w:p>
    <w:p w:rsidR="00591780" w:rsidRDefault="001679D4" w:rsidP="007B7555">
      <w:pPr>
        <w:shd w:val="clear" w:color="auto" w:fill="FFFFFF"/>
        <w:spacing w:line="274" w:lineRule="exact"/>
        <w:ind w:firstLine="567"/>
      </w:pPr>
      <w:r>
        <w:rPr>
          <w:rFonts w:eastAsia="Times New Roman"/>
          <w:sz w:val="24"/>
          <w:szCs w:val="24"/>
        </w:rPr>
        <w:t>Руководители методических объединений</w:t>
      </w:r>
    </w:p>
    <w:p w:rsidR="00591780" w:rsidRDefault="001679D4" w:rsidP="007B7555">
      <w:pPr>
        <w:numPr>
          <w:ilvl w:val="0"/>
          <w:numId w:val="1"/>
        </w:numPr>
        <w:shd w:val="clear" w:color="auto" w:fill="FFFFFF"/>
        <w:tabs>
          <w:tab w:val="left" w:pos="259"/>
        </w:tabs>
        <w:spacing w:line="274" w:lineRule="exact"/>
        <w:ind w:right="10" w:firstLine="567"/>
        <w:jc w:val="both"/>
        <w:rPr>
          <w:sz w:val="24"/>
          <w:szCs w:val="24"/>
        </w:rPr>
      </w:pPr>
      <w:r>
        <w:rPr>
          <w:rFonts w:eastAsia="Times New Roman"/>
          <w:sz w:val="24"/>
          <w:szCs w:val="24"/>
        </w:rPr>
        <w:t xml:space="preserve">анализируют состояние учебно-методической работы в определенной предметной области и </w:t>
      </w:r>
      <w:r w:rsidR="00DA0D8C">
        <w:rPr>
          <w:rFonts w:eastAsia="Times New Roman"/>
          <w:spacing w:val="-9"/>
          <w:sz w:val="24"/>
          <w:szCs w:val="24"/>
        </w:rPr>
        <w:t xml:space="preserve">разрабатывают предложения по повышению качества образовательной </w:t>
      </w:r>
      <w:r>
        <w:rPr>
          <w:rFonts w:eastAsia="Times New Roman"/>
          <w:spacing w:val="-9"/>
          <w:sz w:val="24"/>
          <w:szCs w:val="24"/>
        </w:rPr>
        <w:t>деятельности;</w:t>
      </w:r>
    </w:p>
    <w:p w:rsidR="00591780" w:rsidRDefault="001679D4" w:rsidP="007B7555">
      <w:pPr>
        <w:numPr>
          <w:ilvl w:val="0"/>
          <w:numId w:val="1"/>
        </w:numPr>
        <w:shd w:val="clear" w:color="auto" w:fill="FFFFFF"/>
        <w:tabs>
          <w:tab w:val="left" w:pos="259"/>
        </w:tabs>
        <w:spacing w:line="274" w:lineRule="exact"/>
        <w:ind w:right="10" w:firstLine="567"/>
        <w:jc w:val="both"/>
        <w:rPr>
          <w:sz w:val="24"/>
          <w:szCs w:val="24"/>
        </w:rPr>
      </w:pPr>
      <w:r>
        <w:rPr>
          <w:rFonts w:eastAsia="Times New Roman"/>
          <w:sz w:val="24"/>
          <w:szCs w:val="24"/>
        </w:rPr>
        <w:t>обеспечивают освоение и использование современных педагогических технологий, методов и приемов обучения и воспитания обучающихся педагогами школы;</w:t>
      </w:r>
    </w:p>
    <w:p w:rsidR="00591780" w:rsidRDefault="00DA0D8C" w:rsidP="007B7555">
      <w:pPr>
        <w:numPr>
          <w:ilvl w:val="0"/>
          <w:numId w:val="1"/>
        </w:numPr>
        <w:shd w:val="clear" w:color="auto" w:fill="FFFFFF"/>
        <w:tabs>
          <w:tab w:val="left" w:pos="259"/>
        </w:tabs>
        <w:spacing w:line="274" w:lineRule="exact"/>
        <w:ind w:firstLine="567"/>
        <w:rPr>
          <w:sz w:val="24"/>
          <w:szCs w:val="24"/>
        </w:rPr>
      </w:pPr>
      <w:r>
        <w:rPr>
          <w:rFonts w:eastAsia="Times New Roman"/>
          <w:spacing w:val="-5"/>
          <w:sz w:val="24"/>
          <w:szCs w:val="24"/>
        </w:rPr>
        <w:t xml:space="preserve">повышают активность педагогов по участию в конкурсах профессионального </w:t>
      </w:r>
      <w:r w:rsidR="001679D4">
        <w:rPr>
          <w:rFonts w:eastAsia="Times New Roman"/>
          <w:spacing w:val="-5"/>
          <w:sz w:val="24"/>
          <w:szCs w:val="24"/>
        </w:rPr>
        <w:t>мастерства;</w:t>
      </w:r>
    </w:p>
    <w:p w:rsidR="00591780" w:rsidRDefault="001679D4" w:rsidP="007B7555">
      <w:pPr>
        <w:numPr>
          <w:ilvl w:val="0"/>
          <w:numId w:val="1"/>
        </w:numPr>
        <w:shd w:val="clear" w:color="auto" w:fill="FFFFFF"/>
        <w:tabs>
          <w:tab w:val="left" w:pos="259"/>
        </w:tabs>
        <w:spacing w:line="274" w:lineRule="exact"/>
        <w:ind w:right="14" w:firstLine="567"/>
        <w:jc w:val="both"/>
        <w:rPr>
          <w:sz w:val="24"/>
          <w:szCs w:val="24"/>
        </w:rPr>
      </w:pPr>
      <w:r>
        <w:rPr>
          <w:rFonts w:eastAsia="Times New Roman"/>
          <w:sz w:val="24"/>
          <w:szCs w:val="24"/>
        </w:rPr>
        <w:t>способствуют повышению профессиональной компетентности педагогов (психологическая, методическая, педагогическая компетентности, формирование исследовательских навыков, самообразование)</w:t>
      </w:r>
    </w:p>
    <w:p w:rsidR="00591780" w:rsidRDefault="001679D4" w:rsidP="007B7555">
      <w:pPr>
        <w:numPr>
          <w:ilvl w:val="0"/>
          <w:numId w:val="1"/>
        </w:numPr>
        <w:shd w:val="clear" w:color="auto" w:fill="FFFFFF"/>
        <w:tabs>
          <w:tab w:val="left" w:pos="259"/>
        </w:tabs>
        <w:spacing w:line="274" w:lineRule="exact"/>
        <w:ind w:right="19" w:firstLine="567"/>
        <w:jc w:val="both"/>
        <w:rPr>
          <w:sz w:val="24"/>
          <w:szCs w:val="24"/>
        </w:rPr>
      </w:pPr>
      <w:r>
        <w:rPr>
          <w:rFonts w:eastAsia="Times New Roman"/>
          <w:sz w:val="24"/>
          <w:szCs w:val="24"/>
        </w:rPr>
        <w:t>способствуют совершенствованию УВП, организации внеурочной, внеучебной деятельности по предметам;</w:t>
      </w:r>
    </w:p>
    <w:p w:rsidR="00591780" w:rsidRDefault="001679D4" w:rsidP="007B7555">
      <w:pPr>
        <w:numPr>
          <w:ilvl w:val="0"/>
          <w:numId w:val="1"/>
        </w:numPr>
        <w:shd w:val="clear" w:color="auto" w:fill="FFFFFF"/>
        <w:tabs>
          <w:tab w:val="left" w:pos="259"/>
        </w:tabs>
        <w:spacing w:line="274" w:lineRule="exact"/>
        <w:ind w:firstLine="567"/>
        <w:rPr>
          <w:sz w:val="24"/>
          <w:szCs w:val="24"/>
        </w:rPr>
      </w:pPr>
      <w:r>
        <w:rPr>
          <w:rFonts w:eastAsia="Times New Roman"/>
          <w:sz w:val="24"/>
          <w:szCs w:val="24"/>
        </w:rPr>
        <w:t>ведут работу с одарёнными детьми;</w:t>
      </w:r>
    </w:p>
    <w:p w:rsidR="00591780" w:rsidRDefault="001679D4" w:rsidP="007B7555">
      <w:pPr>
        <w:numPr>
          <w:ilvl w:val="0"/>
          <w:numId w:val="1"/>
        </w:numPr>
        <w:shd w:val="clear" w:color="auto" w:fill="FFFFFF"/>
        <w:tabs>
          <w:tab w:val="left" w:pos="259"/>
        </w:tabs>
        <w:spacing w:line="274" w:lineRule="exact"/>
        <w:ind w:firstLine="567"/>
        <w:rPr>
          <w:sz w:val="24"/>
          <w:szCs w:val="24"/>
        </w:rPr>
      </w:pPr>
      <w:r>
        <w:rPr>
          <w:rFonts w:eastAsia="Times New Roman"/>
          <w:sz w:val="24"/>
          <w:szCs w:val="24"/>
        </w:rPr>
        <w:t>накапливают методические материалы, создают банк методических идей.</w:t>
      </w:r>
    </w:p>
    <w:p w:rsidR="00591780" w:rsidRDefault="001679D4" w:rsidP="007B7555">
      <w:pPr>
        <w:shd w:val="clear" w:color="auto" w:fill="FFFFFF"/>
        <w:spacing w:line="274" w:lineRule="exact"/>
        <w:ind w:right="14" w:firstLine="567"/>
        <w:jc w:val="both"/>
      </w:pPr>
      <w:r>
        <w:rPr>
          <w:rFonts w:eastAsia="Times New Roman"/>
          <w:sz w:val="24"/>
          <w:szCs w:val="24"/>
        </w:rPr>
        <w:t>На психолого – педагогическую службу ложится ответственность за психолого педагогическую диагностику способностей, возможностей обучающихся, с последующим определением уровня образовательных программ, которые обучающийся может реально освоить.</w:t>
      </w:r>
    </w:p>
    <w:p w:rsidR="00591780" w:rsidRDefault="001679D4" w:rsidP="007B7555">
      <w:pPr>
        <w:shd w:val="clear" w:color="auto" w:fill="FFFFFF"/>
        <w:spacing w:line="274" w:lineRule="exact"/>
        <w:ind w:right="5" w:firstLine="567"/>
        <w:jc w:val="both"/>
      </w:pPr>
      <w:r>
        <w:rPr>
          <w:rFonts w:eastAsia="Times New Roman"/>
          <w:sz w:val="24"/>
          <w:szCs w:val="24"/>
        </w:rPr>
        <w:t>Ответственность за эффективность дополнительного образования несет педагог-организатор школы и непосредственные руководители секций, кружков, клубов.</w:t>
      </w:r>
    </w:p>
    <w:p w:rsidR="00591780" w:rsidRDefault="001679D4" w:rsidP="007B7555">
      <w:pPr>
        <w:shd w:val="clear" w:color="auto" w:fill="FFFFFF"/>
        <w:spacing w:line="274" w:lineRule="exact"/>
        <w:ind w:right="5" w:firstLine="567"/>
        <w:jc w:val="both"/>
      </w:pPr>
      <w:r>
        <w:rPr>
          <w:rFonts w:eastAsia="Times New Roman"/>
          <w:sz w:val="24"/>
          <w:szCs w:val="24"/>
        </w:rPr>
        <w:t>За организацию воспитательной работы несет ответственность педагог-организатор с органами ученического самоуправления.</w:t>
      </w:r>
    </w:p>
    <w:p w:rsidR="00591780" w:rsidRDefault="001679D4" w:rsidP="007B7555">
      <w:pPr>
        <w:shd w:val="clear" w:color="auto" w:fill="FFFFFF"/>
        <w:spacing w:line="274" w:lineRule="exact"/>
        <w:ind w:firstLine="567"/>
      </w:pPr>
      <w:r>
        <w:rPr>
          <w:rFonts w:eastAsia="Times New Roman"/>
          <w:sz w:val="24"/>
          <w:szCs w:val="24"/>
        </w:rPr>
        <w:t>Принцип управления учебно – воспитательным процессом заключен в Уставе школы.</w:t>
      </w:r>
    </w:p>
    <w:p w:rsidR="00591780" w:rsidRDefault="001679D4" w:rsidP="007B7555">
      <w:pPr>
        <w:shd w:val="clear" w:color="auto" w:fill="FFFFFF"/>
        <w:spacing w:line="274" w:lineRule="exact"/>
        <w:ind w:right="19" w:firstLine="567"/>
        <w:jc w:val="both"/>
      </w:pPr>
      <w:r>
        <w:rPr>
          <w:rFonts w:eastAsia="Times New Roman"/>
          <w:spacing w:val="-1"/>
          <w:sz w:val="24"/>
          <w:szCs w:val="24"/>
        </w:rPr>
        <w:t xml:space="preserve">Практико-организационные мероприятия по реализации общеобразовательной программы </w:t>
      </w:r>
      <w:r>
        <w:rPr>
          <w:rFonts w:eastAsia="Times New Roman"/>
          <w:sz w:val="24"/>
          <w:szCs w:val="24"/>
        </w:rPr>
        <w:t>осуществляются в соответствии с нормативными документами и рекомендациями в области образования.</w:t>
      </w:r>
    </w:p>
    <w:p w:rsidR="00591780" w:rsidRDefault="001679D4" w:rsidP="007B7555">
      <w:pPr>
        <w:shd w:val="clear" w:color="auto" w:fill="FFFFFF"/>
        <w:spacing w:before="278" w:line="274" w:lineRule="exact"/>
        <w:ind w:firstLine="567"/>
      </w:pPr>
      <w:r>
        <w:rPr>
          <w:b/>
          <w:bCs/>
          <w:sz w:val="24"/>
          <w:szCs w:val="24"/>
        </w:rPr>
        <w:t xml:space="preserve">3.2.10. </w:t>
      </w:r>
      <w:r>
        <w:rPr>
          <w:rFonts w:eastAsia="Times New Roman"/>
          <w:b/>
          <w:bCs/>
          <w:sz w:val="24"/>
          <w:szCs w:val="24"/>
        </w:rPr>
        <w:t>Контроль за состоянием системы условий при реализации АООП ООО</w:t>
      </w:r>
    </w:p>
    <w:p w:rsidR="00591780" w:rsidRDefault="001679D4" w:rsidP="007B7555">
      <w:pPr>
        <w:shd w:val="clear" w:color="auto" w:fill="FFFFFF"/>
        <w:spacing w:line="274" w:lineRule="exact"/>
        <w:ind w:right="14" w:firstLine="567"/>
        <w:jc w:val="both"/>
      </w:pPr>
      <w:r>
        <w:rPr>
          <w:rFonts w:eastAsia="Times New Roman"/>
          <w:sz w:val="24"/>
          <w:szCs w:val="24"/>
        </w:rPr>
        <w:t>Контроль за состоянием системы условий в образовательной организаци</w:t>
      </w:r>
      <w:r w:rsidR="00DA0D8C">
        <w:rPr>
          <w:rFonts w:eastAsia="Times New Roman"/>
          <w:sz w:val="24"/>
          <w:szCs w:val="24"/>
        </w:rPr>
        <w:t>и осуществляет администрация</w:t>
      </w:r>
      <w:r>
        <w:rPr>
          <w:rFonts w:eastAsia="Times New Roman"/>
          <w:sz w:val="24"/>
          <w:szCs w:val="24"/>
        </w:rPr>
        <w:t xml:space="preserve"> Школы.</w:t>
      </w:r>
    </w:p>
    <w:p w:rsidR="00591780" w:rsidRDefault="001679D4" w:rsidP="007B7555">
      <w:pPr>
        <w:shd w:val="clear" w:color="auto" w:fill="FFFFFF"/>
        <w:spacing w:line="274" w:lineRule="exact"/>
        <w:ind w:right="19" w:firstLine="567"/>
        <w:jc w:val="both"/>
      </w:pPr>
      <w:r>
        <w:rPr>
          <w:rFonts w:eastAsia="Times New Roman"/>
          <w:sz w:val="24"/>
          <w:szCs w:val="24"/>
        </w:rPr>
        <w:t>Контроль состояния системы условий осуществляется в рамках внутренней системы оценки качества образования.</w:t>
      </w:r>
    </w:p>
    <w:p w:rsidR="00591780" w:rsidRDefault="001679D4" w:rsidP="007B7555">
      <w:pPr>
        <w:shd w:val="clear" w:color="auto" w:fill="FFFFFF"/>
        <w:tabs>
          <w:tab w:val="left" w:pos="2285"/>
          <w:tab w:val="left" w:pos="3802"/>
          <w:tab w:val="left" w:pos="5304"/>
          <w:tab w:val="left" w:pos="8582"/>
        </w:tabs>
        <w:spacing w:line="274" w:lineRule="exact"/>
        <w:ind w:right="14" w:firstLine="567"/>
        <w:jc w:val="both"/>
      </w:pPr>
      <w:r>
        <w:rPr>
          <w:rFonts w:eastAsia="Times New Roman"/>
          <w:b/>
          <w:bCs/>
          <w:spacing w:val="-2"/>
          <w:sz w:val="24"/>
          <w:szCs w:val="24"/>
        </w:rPr>
        <w:t>Контролю</w:t>
      </w:r>
      <w:r w:rsidR="00DA0D8C">
        <w:rPr>
          <w:rFonts w:ascii="Arial" w:eastAsia="Times New Roman" w:hAnsi="Arial" w:cs="Arial"/>
          <w:b/>
          <w:bCs/>
          <w:sz w:val="24"/>
          <w:szCs w:val="24"/>
        </w:rPr>
        <w:t xml:space="preserve"> </w:t>
      </w:r>
      <w:r>
        <w:rPr>
          <w:rFonts w:eastAsia="Times New Roman"/>
          <w:b/>
          <w:bCs/>
          <w:spacing w:val="-3"/>
          <w:sz w:val="24"/>
          <w:szCs w:val="24"/>
        </w:rPr>
        <w:t>подлежат</w:t>
      </w:r>
      <w:r w:rsidR="00DA0D8C">
        <w:rPr>
          <w:rFonts w:ascii="Arial" w:eastAsia="Times New Roman" w:hAnsi="Arial" w:cs="Arial"/>
          <w:b/>
          <w:bCs/>
          <w:sz w:val="24"/>
          <w:szCs w:val="24"/>
        </w:rPr>
        <w:t xml:space="preserve"> </w:t>
      </w:r>
      <w:r>
        <w:rPr>
          <w:rFonts w:eastAsia="Times New Roman"/>
          <w:spacing w:val="-2"/>
          <w:sz w:val="24"/>
          <w:szCs w:val="24"/>
        </w:rPr>
        <w:t>кадровые,</w:t>
      </w:r>
      <w:r w:rsidR="00DA0D8C">
        <w:rPr>
          <w:rFonts w:ascii="Arial" w:eastAsia="Times New Roman" w:cs="Arial"/>
          <w:sz w:val="24"/>
          <w:szCs w:val="24"/>
        </w:rPr>
        <w:t xml:space="preserve"> </w:t>
      </w:r>
      <w:r>
        <w:rPr>
          <w:rFonts w:eastAsia="Times New Roman"/>
          <w:spacing w:val="-2"/>
          <w:sz w:val="24"/>
          <w:szCs w:val="24"/>
        </w:rPr>
        <w:t>психолого-педагогические,</w:t>
      </w:r>
      <w:r w:rsidR="00DA0D8C">
        <w:rPr>
          <w:rFonts w:ascii="Arial" w:eastAsia="Times New Roman" w:cs="Arial"/>
          <w:sz w:val="24"/>
          <w:szCs w:val="24"/>
        </w:rPr>
        <w:t xml:space="preserve"> </w:t>
      </w:r>
      <w:r>
        <w:rPr>
          <w:rFonts w:eastAsia="Times New Roman"/>
          <w:spacing w:val="-2"/>
          <w:sz w:val="24"/>
          <w:szCs w:val="24"/>
        </w:rPr>
        <w:t>финансовые,</w:t>
      </w:r>
    </w:p>
    <w:p w:rsidR="00591780" w:rsidRDefault="00DA0D8C" w:rsidP="007B7555">
      <w:pPr>
        <w:shd w:val="clear" w:color="auto" w:fill="FFFFFF"/>
        <w:spacing w:line="274" w:lineRule="exact"/>
        <w:ind w:right="14" w:firstLine="567"/>
        <w:jc w:val="both"/>
      </w:pPr>
      <w:r>
        <w:rPr>
          <w:rFonts w:eastAsia="Times New Roman"/>
          <w:spacing w:val="-3"/>
          <w:sz w:val="24"/>
          <w:szCs w:val="24"/>
        </w:rPr>
        <w:t xml:space="preserve">материально-технические условия, учебно-методическое и </w:t>
      </w:r>
      <w:r w:rsidR="001679D4">
        <w:rPr>
          <w:rFonts w:eastAsia="Times New Roman"/>
          <w:spacing w:val="-3"/>
          <w:sz w:val="24"/>
          <w:szCs w:val="24"/>
        </w:rPr>
        <w:t>информационное обеспечение.</w:t>
      </w:r>
    </w:p>
    <w:p w:rsidR="00591780" w:rsidRDefault="001679D4" w:rsidP="007B7555">
      <w:pPr>
        <w:shd w:val="clear" w:color="auto" w:fill="FFFFFF"/>
        <w:spacing w:before="5" w:line="274" w:lineRule="exact"/>
        <w:ind w:firstLine="567"/>
      </w:pPr>
      <w:r>
        <w:rPr>
          <w:rFonts w:eastAsia="Times New Roman"/>
          <w:b/>
          <w:bCs/>
          <w:sz w:val="24"/>
          <w:szCs w:val="24"/>
        </w:rPr>
        <w:t>Направления контроля:</w:t>
      </w:r>
    </w:p>
    <w:p w:rsidR="00591780" w:rsidRDefault="001679D4" w:rsidP="007B7555">
      <w:pPr>
        <w:numPr>
          <w:ilvl w:val="0"/>
          <w:numId w:val="1"/>
        </w:numPr>
        <w:shd w:val="clear" w:color="auto" w:fill="FFFFFF"/>
        <w:tabs>
          <w:tab w:val="left" w:pos="259"/>
        </w:tabs>
        <w:spacing w:line="274" w:lineRule="exact"/>
        <w:ind w:firstLine="567"/>
        <w:rPr>
          <w:sz w:val="24"/>
          <w:szCs w:val="24"/>
        </w:rPr>
      </w:pPr>
      <w:r>
        <w:rPr>
          <w:rFonts w:eastAsia="Times New Roman"/>
          <w:sz w:val="24"/>
          <w:szCs w:val="24"/>
        </w:rPr>
        <w:t>сбор информации о состоянии системы условий, ее обработка и анализ;</w:t>
      </w:r>
    </w:p>
    <w:p w:rsidR="00591780" w:rsidRDefault="001679D4" w:rsidP="007B7555">
      <w:pPr>
        <w:numPr>
          <w:ilvl w:val="0"/>
          <w:numId w:val="1"/>
        </w:numPr>
        <w:shd w:val="clear" w:color="auto" w:fill="FFFFFF"/>
        <w:tabs>
          <w:tab w:val="left" w:pos="259"/>
        </w:tabs>
        <w:spacing w:line="274" w:lineRule="exact"/>
        <w:ind w:firstLine="567"/>
        <w:rPr>
          <w:sz w:val="24"/>
          <w:szCs w:val="24"/>
        </w:rPr>
      </w:pPr>
      <w:r>
        <w:rPr>
          <w:rFonts w:eastAsia="Times New Roman"/>
          <w:sz w:val="24"/>
          <w:szCs w:val="24"/>
        </w:rPr>
        <w:t>установление соответствия фактического уровня состояния услови</w:t>
      </w:r>
      <w:r w:rsidR="00DA0D8C">
        <w:rPr>
          <w:rFonts w:eastAsia="Times New Roman"/>
          <w:sz w:val="24"/>
          <w:szCs w:val="24"/>
        </w:rPr>
        <w:t>й</w:t>
      </w:r>
      <w:r>
        <w:rPr>
          <w:rFonts w:eastAsia="Times New Roman"/>
          <w:sz w:val="24"/>
          <w:szCs w:val="24"/>
        </w:rPr>
        <w:t xml:space="preserve"> запланированному;</w:t>
      </w:r>
    </w:p>
    <w:p w:rsidR="00591780" w:rsidRDefault="001679D4" w:rsidP="007B7555">
      <w:pPr>
        <w:shd w:val="clear" w:color="auto" w:fill="FFFFFF"/>
        <w:spacing w:line="274" w:lineRule="exact"/>
        <w:ind w:right="24" w:firstLine="567"/>
        <w:jc w:val="both"/>
      </w:pPr>
      <w:r>
        <w:rPr>
          <w:sz w:val="24"/>
          <w:szCs w:val="24"/>
        </w:rPr>
        <w:t>-</w:t>
      </w:r>
      <w:r>
        <w:rPr>
          <w:rFonts w:eastAsia="Times New Roman"/>
          <w:sz w:val="24"/>
          <w:szCs w:val="24"/>
        </w:rPr>
        <w:t>информирование о состоянии системы условий администрации школы, членов рабочей группы по введению ФГОС ООО, участников образовательных отношений в школе для принятия управленческих решений на всех уровнях.</w:t>
      </w:r>
    </w:p>
    <w:p w:rsidR="00591780" w:rsidRDefault="001679D4" w:rsidP="007B7555">
      <w:pPr>
        <w:shd w:val="clear" w:color="auto" w:fill="FFFFFF"/>
        <w:spacing w:before="5" w:line="274" w:lineRule="exact"/>
        <w:ind w:firstLine="567"/>
      </w:pPr>
      <w:r>
        <w:rPr>
          <w:rFonts w:eastAsia="Times New Roman"/>
          <w:b/>
          <w:bCs/>
          <w:sz w:val="24"/>
          <w:szCs w:val="24"/>
        </w:rPr>
        <w:t>Ожидаемый результат контроля:</w:t>
      </w:r>
    </w:p>
    <w:p w:rsidR="00591780" w:rsidRDefault="001679D4" w:rsidP="007B7555">
      <w:pPr>
        <w:shd w:val="clear" w:color="auto" w:fill="FFFFFF"/>
        <w:tabs>
          <w:tab w:val="left" w:pos="322"/>
        </w:tabs>
        <w:spacing w:line="274" w:lineRule="exact"/>
        <w:ind w:right="14" w:firstLine="567"/>
        <w:jc w:val="both"/>
      </w:pPr>
      <w:r>
        <w:rPr>
          <w:b/>
          <w:bCs/>
          <w:sz w:val="24"/>
          <w:szCs w:val="24"/>
        </w:rPr>
        <w:t>-</w:t>
      </w:r>
      <w:r>
        <w:rPr>
          <w:b/>
          <w:bCs/>
          <w:sz w:val="24"/>
          <w:szCs w:val="24"/>
        </w:rPr>
        <w:tab/>
      </w:r>
      <w:r>
        <w:rPr>
          <w:rFonts w:eastAsia="Times New Roman"/>
          <w:sz w:val="24"/>
          <w:szCs w:val="24"/>
        </w:rPr>
        <w:t>оперативная выработка решений по корректировке зап</w:t>
      </w:r>
      <w:r w:rsidR="00DA0D8C">
        <w:rPr>
          <w:rFonts w:eastAsia="Times New Roman"/>
          <w:sz w:val="24"/>
          <w:szCs w:val="24"/>
        </w:rPr>
        <w:t xml:space="preserve">ланированных результатов работ, </w:t>
      </w:r>
      <w:r>
        <w:rPr>
          <w:rFonts w:eastAsia="Times New Roman"/>
          <w:sz w:val="24"/>
          <w:szCs w:val="24"/>
        </w:rPr>
        <w:t>сроков начала и окончания работ, состава исполнителей рабо</w:t>
      </w:r>
      <w:r w:rsidR="00DA0D8C">
        <w:rPr>
          <w:rFonts w:eastAsia="Times New Roman"/>
          <w:sz w:val="24"/>
          <w:szCs w:val="24"/>
        </w:rPr>
        <w:t xml:space="preserve">т и ответственных за реализацию </w:t>
      </w:r>
      <w:r>
        <w:rPr>
          <w:rFonts w:eastAsia="Times New Roman"/>
          <w:sz w:val="24"/>
          <w:szCs w:val="24"/>
        </w:rPr>
        <w:t>деятельности;</w:t>
      </w:r>
    </w:p>
    <w:p w:rsidR="00591780" w:rsidRDefault="001679D4" w:rsidP="007B7555">
      <w:pPr>
        <w:shd w:val="clear" w:color="auto" w:fill="FFFFFF"/>
        <w:tabs>
          <w:tab w:val="left" w:pos="259"/>
        </w:tabs>
        <w:spacing w:line="274" w:lineRule="exact"/>
        <w:ind w:firstLine="567"/>
      </w:pPr>
      <w:r>
        <w:rPr>
          <w:b/>
          <w:bCs/>
          <w:sz w:val="24"/>
          <w:szCs w:val="24"/>
        </w:rPr>
        <w:t>-</w:t>
      </w:r>
      <w:r>
        <w:rPr>
          <w:b/>
          <w:bCs/>
          <w:sz w:val="24"/>
          <w:szCs w:val="24"/>
        </w:rPr>
        <w:tab/>
      </w:r>
      <w:r>
        <w:rPr>
          <w:rFonts w:eastAsia="Times New Roman"/>
          <w:sz w:val="24"/>
          <w:szCs w:val="24"/>
        </w:rPr>
        <w:t>принятие решения о достижении целей деятельности;</w:t>
      </w:r>
    </w:p>
    <w:p w:rsidR="00591780" w:rsidRDefault="001679D4" w:rsidP="007B7555">
      <w:pPr>
        <w:shd w:val="clear" w:color="auto" w:fill="FFFFFF"/>
        <w:spacing w:line="274" w:lineRule="exact"/>
        <w:ind w:firstLine="567"/>
      </w:pPr>
      <w:r>
        <w:rPr>
          <w:b/>
          <w:bCs/>
          <w:sz w:val="24"/>
          <w:szCs w:val="24"/>
        </w:rPr>
        <w:t>-</w:t>
      </w:r>
      <w:r w:rsidR="003A6966">
        <w:rPr>
          <w:b/>
          <w:bCs/>
          <w:sz w:val="24"/>
          <w:szCs w:val="24"/>
        </w:rPr>
        <w:t xml:space="preserve"> </w:t>
      </w:r>
      <w:r>
        <w:rPr>
          <w:rFonts w:eastAsia="Times New Roman"/>
          <w:sz w:val="24"/>
          <w:szCs w:val="24"/>
        </w:rPr>
        <w:t>рекомендации по дальнейшей реализации ФГОС ООО в школе.</w:t>
      </w:r>
    </w:p>
    <w:p w:rsidR="00B0723D" w:rsidRDefault="00B0723D" w:rsidP="00B0723D">
      <w:pPr>
        <w:shd w:val="clear" w:color="auto" w:fill="FFFFFF"/>
        <w:tabs>
          <w:tab w:val="left" w:pos="2208"/>
        </w:tabs>
        <w:spacing w:before="518"/>
        <w:rPr>
          <w:rFonts w:eastAsia="Times New Roman"/>
          <w:spacing w:val="-1"/>
        </w:rPr>
      </w:pPr>
    </w:p>
    <w:p w:rsidR="00B0723D" w:rsidRDefault="00B0723D" w:rsidP="00B0723D">
      <w:pPr>
        <w:shd w:val="clear" w:color="auto" w:fill="FFFFFF"/>
        <w:tabs>
          <w:tab w:val="left" w:pos="2208"/>
        </w:tabs>
        <w:spacing w:before="518"/>
        <w:rPr>
          <w:rFonts w:eastAsia="Times New Roman"/>
          <w:spacing w:val="-1"/>
        </w:rPr>
      </w:pPr>
    </w:p>
    <w:p w:rsidR="00B0723D" w:rsidRDefault="00B0723D" w:rsidP="00B0723D">
      <w:pPr>
        <w:shd w:val="clear" w:color="auto" w:fill="FFFFFF"/>
        <w:tabs>
          <w:tab w:val="left" w:pos="2208"/>
        </w:tabs>
        <w:spacing w:before="518"/>
        <w:rPr>
          <w:rFonts w:eastAsia="Times New Roman"/>
          <w:spacing w:val="-1"/>
        </w:rPr>
      </w:pPr>
    </w:p>
    <w:p w:rsidR="00591780" w:rsidRPr="00B0723D" w:rsidRDefault="001679D4" w:rsidP="00B0723D">
      <w:pPr>
        <w:shd w:val="clear" w:color="auto" w:fill="FFFFFF"/>
        <w:tabs>
          <w:tab w:val="left" w:pos="2208"/>
        </w:tabs>
        <w:spacing w:before="518"/>
        <w:rPr>
          <w:b/>
          <w:sz w:val="24"/>
          <w:szCs w:val="24"/>
        </w:rPr>
      </w:pPr>
      <w:r w:rsidRPr="00B0723D">
        <w:rPr>
          <w:rFonts w:eastAsia="Times New Roman"/>
          <w:b/>
          <w:spacing w:val="-1"/>
          <w:sz w:val="24"/>
          <w:szCs w:val="24"/>
        </w:rPr>
        <w:lastRenderedPageBreak/>
        <w:t>Объект контроля</w:t>
      </w:r>
      <w:r w:rsidRPr="00B0723D">
        <w:rPr>
          <w:rFonts w:ascii="Arial" w:eastAsia="Times New Roman" w:hAnsi="Arial" w:cs="Arial"/>
          <w:b/>
          <w:sz w:val="24"/>
          <w:szCs w:val="24"/>
        </w:rPr>
        <w:tab/>
      </w:r>
      <w:r w:rsidR="00B0723D" w:rsidRPr="00B0723D">
        <w:rPr>
          <w:rFonts w:ascii="Arial" w:eastAsia="Times New Roman" w:hAnsi="Arial" w:cs="Arial"/>
          <w:b/>
          <w:sz w:val="24"/>
          <w:szCs w:val="24"/>
        </w:rPr>
        <w:t xml:space="preserve">                  </w:t>
      </w:r>
      <w:r w:rsidRPr="00B0723D">
        <w:rPr>
          <w:rFonts w:eastAsia="Times New Roman"/>
          <w:b/>
          <w:spacing w:val="-1"/>
          <w:sz w:val="24"/>
          <w:szCs w:val="24"/>
        </w:rPr>
        <w:t>Содержание контрольных действий</w:t>
      </w:r>
    </w:p>
    <w:tbl>
      <w:tblPr>
        <w:tblW w:w="0" w:type="auto"/>
        <w:tblInd w:w="40" w:type="dxa"/>
        <w:tblLayout w:type="fixed"/>
        <w:tblCellMar>
          <w:left w:w="40" w:type="dxa"/>
          <w:right w:w="40" w:type="dxa"/>
        </w:tblCellMar>
        <w:tblLook w:val="0000" w:firstRow="0" w:lastRow="0" w:firstColumn="0" w:lastColumn="0" w:noHBand="0" w:noVBand="0"/>
      </w:tblPr>
      <w:tblGrid>
        <w:gridCol w:w="2102"/>
        <w:gridCol w:w="7805"/>
      </w:tblGrid>
      <w:tr w:rsidR="00591780">
        <w:trPr>
          <w:trHeight w:hRule="exact" w:val="2544"/>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pPr>
            <w:r>
              <w:rPr>
                <w:rFonts w:eastAsia="Times New Roman"/>
                <w:spacing w:val="-1"/>
              </w:rPr>
              <w:t>Кадровые условия</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tabs>
                <w:tab w:val="left" w:pos="259"/>
              </w:tabs>
              <w:spacing w:line="226" w:lineRule="exact"/>
            </w:pPr>
            <w:r>
              <w:t>-</w:t>
            </w:r>
            <w:r>
              <w:tab/>
            </w:r>
            <w:r w:rsidR="00DA0D8C">
              <w:rPr>
                <w:rFonts w:eastAsia="Times New Roman"/>
                <w:spacing w:val="-6"/>
              </w:rPr>
              <w:t xml:space="preserve">Обеспечение выполнения требований к уровню профессиональной </w:t>
            </w:r>
            <w:r>
              <w:rPr>
                <w:rFonts w:eastAsia="Times New Roman"/>
                <w:spacing w:val="-6"/>
              </w:rPr>
              <w:t>квалификации</w:t>
            </w:r>
            <w:r w:rsidR="00DA0D8C">
              <w:rPr>
                <w:rFonts w:eastAsia="Times New Roman"/>
                <w:spacing w:val="-6"/>
              </w:rPr>
              <w:t xml:space="preserve"> </w:t>
            </w:r>
            <w:r w:rsidR="00DA0D8C">
              <w:rPr>
                <w:rFonts w:eastAsia="Times New Roman"/>
                <w:spacing w:val="-8"/>
              </w:rPr>
              <w:t xml:space="preserve">педагогических и иных работников образовательного учреждения, работающих в </w:t>
            </w:r>
            <w:r>
              <w:rPr>
                <w:rFonts w:eastAsia="Times New Roman"/>
              </w:rPr>
              <w:t>условиях реализации ФГОС.</w:t>
            </w:r>
          </w:p>
          <w:p w:rsidR="00591780" w:rsidRDefault="001679D4">
            <w:pPr>
              <w:shd w:val="clear" w:color="auto" w:fill="FFFFFF"/>
              <w:tabs>
                <w:tab w:val="left" w:pos="259"/>
              </w:tabs>
              <w:spacing w:line="226" w:lineRule="exact"/>
            </w:pPr>
            <w:r>
              <w:t>-</w:t>
            </w:r>
            <w:r>
              <w:tab/>
            </w:r>
            <w:r w:rsidR="00DA0D8C">
              <w:rPr>
                <w:rFonts w:eastAsia="Times New Roman"/>
                <w:spacing w:val="-4"/>
              </w:rPr>
              <w:t xml:space="preserve">Своевременное прохождение аттестации, наличие курсовой подготовки, повышение </w:t>
            </w:r>
            <w:r w:rsidR="00DA0D8C">
              <w:rPr>
                <w:rFonts w:eastAsia="Times New Roman"/>
                <w:spacing w:val="-5"/>
              </w:rPr>
              <w:t xml:space="preserve">педагогической компетентности через самообразование и участие в педагогических </w:t>
            </w:r>
            <w:r>
              <w:rPr>
                <w:rFonts w:eastAsia="Times New Roman"/>
              </w:rPr>
              <w:t>семинарах.</w:t>
            </w:r>
          </w:p>
          <w:p w:rsidR="00591780" w:rsidRDefault="001679D4">
            <w:pPr>
              <w:shd w:val="clear" w:color="auto" w:fill="FFFFFF"/>
              <w:tabs>
                <w:tab w:val="left" w:pos="226"/>
              </w:tabs>
              <w:spacing w:line="226" w:lineRule="exact"/>
            </w:pPr>
            <w:r>
              <w:t>-</w:t>
            </w:r>
            <w:r>
              <w:tab/>
            </w:r>
            <w:r>
              <w:rPr>
                <w:rFonts w:eastAsia="Times New Roman"/>
              </w:rPr>
              <w:t>Оценка результативности их деятельности.</w:t>
            </w:r>
          </w:p>
          <w:p w:rsidR="00591780" w:rsidRDefault="001679D4">
            <w:pPr>
              <w:shd w:val="clear" w:color="auto" w:fill="FFFFFF"/>
              <w:tabs>
                <w:tab w:val="left" w:pos="322"/>
              </w:tabs>
              <w:spacing w:line="226" w:lineRule="exact"/>
            </w:pPr>
            <w:r>
              <w:t>-</w:t>
            </w:r>
            <w:r>
              <w:tab/>
            </w:r>
            <w:r w:rsidR="00DA0D8C">
              <w:rPr>
                <w:rFonts w:eastAsia="Times New Roman"/>
                <w:spacing w:val="-8"/>
              </w:rPr>
              <w:t xml:space="preserve">Принятие решений о направлениях работы научно-методической, психолого- педагогической   и других служб, </w:t>
            </w:r>
            <w:r>
              <w:rPr>
                <w:rFonts w:eastAsia="Times New Roman"/>
                <w:spacing w:val="-8"/>
              </w:rPr>
              <w:t>коррек</w:t>
            </w:r>
            <w:r w:rsidR="00DA0D8C">
              <w:rPr>
                <w:rFonts w:eastAsia="Times New Roman"/>
                <w:spacing w:val="-8"/>
              </w:rPr>
              <w:t xml:space="preserve">тирующих состояние работы с кадрами в </w:t>
            </w:r>
            <w:r>
              <w:rPr>
                <w:rFonts w:eastAsia="Times New Roman"/>
              </w:rPr>
              <w:t>соответствии с требованиями ФГОС.</w:t>
            </w:r>
          </w:p>
          <w:p w:rsidR="00591780" w:rsidRDefault="001679D4">
            <w:pPr>
              <w:shd w:val="clear" w:color="auto" w:fill="FFFFFF"/>
              <w:tabs>
                <w:tab w:val="left" w:pos="226"/>
              </w:tabs>
              <w:spacing w:line="226" w:lineRule="exact"/>
            </w:pPr>
            <w:r>
              <w:t>-</w:t>
            </w:r>
            <w:r>
              <w:tab/>
            </w:r>
            <w:r>
              <w:rPr>
                <w:rFonts w:eastAsia="Times New Roman"/>
              </w:rPr>
              <w:t>Организация работы с молодыми педагогами, проверка её исполнения.</w:t>
            </w:r>
          </w:p>
        </w:tc>
      </w:tr>
      <w:tr w:rsidR="00591780">
        <w:trPr>
          <w:trHeight w:hRule="exact" w:val="1166"/>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Психолого-</w:t>
            </w:r>
          </w:p>
          <w:p w:rsidR="00591780" w:rsidRDefault="001679D4">
            <w:pPr>
              <w:shd w:val="clear" w:color="auto" w:fill="FFFFFF"/>
              <w:spacing w:line="230" w:lineRule="exact"/>
            </w:pPr>
            <w:r>
              <w:rPr>
                <w:rFonts w:eastAsia="Times New Roman"/>
              </w:rPr>
              <w:t>педагогические</w:t>
            </w:r>
          </w:p>
          <w:p w:rsidR="00591780" w:rsidRDefault="001679D4">
            <w:pPr>
              <w:shd w:val="clear" w:color="auto" w:fill="FFFFFF"/>
              <w:spacing w:line="230" w:lineRule="exact"/>
            </w:pPr>
            <w:r>
              <w:rPr>
                <w:rFonts w:eastAsia="Times New Roman"/>
              </w:rPr>
              <w:t>условия</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tabs>
                <w:tab w:val="left" w:pos="226"/>
              </w:tabs>
              <w:spacing w:line="230" w:lineRule="exact"/>
            </w:pPr>
            <w:r>
              <w:t>-</w:t>
            </w:r>
            <w:r>
              <w:tab/>
            </w:r>
            <w:r>
              <w:rPr>
                <w:rFonts w:eastAsia="Times New Roman"/>
              </w:rPr>
              <w:t>Адаптация обучающихся.</w:t>
            </w:r>
          </w:p>
          <w:p w:rsidR="00591780" w:rsidRDefault="001679D4">
            <w:pPr>
              <w:shd w:val="clear" w:color="auto" w:fill="FFFFFF"/>
              <w:tabs>
                <w:tab w:val="left" w:pos="226"/>
              </w:tabs>
              <w:spacing w:line="230" w:lineRule="exact"/>
            </w:pPr>
            <w:r>
              <w:t>-</w:t>
            </w:r>
            <w:r>
              <w:tab/>
            </w:r>
            <w:r>
              <w:rPr>
                <w:rFonts w:eastAsia="Times New Roman"/>
              </w:rPr>
              <w:t>Работа социального педагога.</w:t>
            </w:r>
          </w:p>
          <w:p w:rsidR="00591780" w:rsidRDefault="001679D4">
            <w:pPr>
              <w:shd w:val="clear" w:color="auto" w:fill="FFFFFF"/>
              <w:tabs>
                <w:tab w:val="left" w:pos="226"/>
              </w:tabs>
              <w:spacing w:line="230" w:lineRule="exact"/>
            </w:pPr>
            <w:r>
              <w:t>-</w:t>
            </w:r>
            <w:r>
              <w:tab/>
            </w:r>
            <w:r>
              <w:rPr>
                <w:rFonts w:eastAsia="Times New Roman"/>
              </w:rPr>
              <w:t>Система индивидуальной работы педагогов с обучающимися.</w:t>
            </w:r>
          </w:p>
          <w:p w:rsidR="00591780" w:rsidRDefault="001679D4">
            <w:pPr>
              <w:shd w:val="clear" w:color="auto" w:fill="FFFFFF"/>
              <w:tabs>
                <w:tab w:val="left" w:pos="226"/>
              </w:tabs>
              <w:spacing w:line="230" w:lineRule="exact"/>
            </w:pPr>
            <w:r>
              <w:t>-</w:t>
            </w:r>
            <w:r>
              <w:tab/>
            </w:r>
            <w:r>
              <w:rPr>
                <w:rFonts w:eastAsia="Times New Roman"/>
                <w:spacing w:val="-1"/>
              </w:rPr>
              <w:t>Принятие решений о направлениях психолого-педагогической работы в школе.</w:t>
            </w:r>
          </w:p>
          <w:p w:rsidR="00591780" w:rsidRDefault="001679D4">
            <w:pPr>
              <w:shd w:val="clear" w:color="auto" w:fill="FFFFFF"/>
              <w:tabs>
                <w:tab w:val="left" w:pos="226"/>
              </w:tabs>
              <w:spacing w:line="230" w:lineRule="exact"/>
            </w:pPr>
            <w:r>
              <w:t>-</w:t>
            </w:r>
            <w:r>
              <w:tab/>
            </w:r>
            <w:r>
              <w:rPr>
                <w:rFonts w:eastAsia="Times New Roman"/>
              </w:rPr>
              <w:t>Организация выполнения принятых решений и</w:t>
            </w:r>
            <w:r w:rsidR="00DA0D8C">
              <w:rPr>
                <w:rFonts w:eastAsia="Times New Roman"/>
              </w:rPr>
              <w:t xml:space="preserve"> </w:t>
            </w:r>
            <w:r>
              <w:rPr>
                <w:rFonts w:eastAsia="Times New Roman"/>
              </w:rPr>
              <w:t>проверка их исполнения</w:t>
            </w:r>
          </w:p>
        </w:tc>
      </w:tr>
      <w:tr w:rsidR="00591780">
        <w:trPr>
          <w:trHeight w:hRule="exact" w:val="1618"/>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pPr>
            <w:r>
              <w:rPr>
                <w:rFonts w:eastAsia="Times New Roman"/>
              </w:rPr>
              <w:t>Учебно-</w:t>
            </w:r>
          </w:p>
          <w:p w:rsidR="00591780" w:rsidRDefault="001679D4">
            <w:pPr>
              <w:shd w:val="clear" w:color="auto" w:fill="FFFFFF"/>
              <w:spacing w:line="230" w:lineRule="exact"/>
            </w:pPr>
            <w:r>
              <w:rPr>
                <w:rFonts w:eastAsia="Times New Roman"/>
              </w:rPr>
              <w:t>методические</w:t>
            </w:r>
          </w:p>
          <w:p w:rsidR="00591780" w:rsidRDefault="001679D4">
            <w:pPr>
              <w:shd w:val="clear" w:color="auto" w:fill="FFFFFF"/>
              <w:spacing w:line="230" w:lineRule="exact"/>
            </w:pPr>
            <w:r>
              <w:rPr>
                <w:rFonts w:eastAsia="Times New Roman"/>
              </w:rPr>
              <w:t>условия</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tabs>
                <w:tab w:val="left" w:pos="226"/>
              </w:tabs>
              <w:spacing w:line="226" w:lineRule="exact"/>
              <w:ind w:right="5"/>
            </w:pPr>
            <w:r>
              <w:t>-</w:t>
            </w:r>
            <w:r>
              <w:tab/>
            </w:r>
            <w:r>
              <w:rPr>
                <w:rFonts w:eastAsia="Times New Roman"/>
              </w:rPr>
              <w:t>Соответствие рабочих программ и тематического п</w:t>
            </w:r>
            <w:r w:rsidR="006649DF">
              <w:rPr>
                <w:rFonts w:eastAsia="Times New Roman"/>
              </w:rPr>
              <w:t xml:space="preserve">ланирования учителя требованиям </w:t>
            </w:r>
            <w:r>
              <w:rPr>
                <w:rFonts w:eastAsia="Times New Roman"/>
              </w:rPr>
              <w:t>ФГОС ООО.</w:t>
            </w:r>
          </w:p>
          <w:p w:rsidR="00591780" w:rsidRDefault="001679D4">
            <w:pPr>
              <w:shd w:val="clear" w:color="auto" w:fill="FFFFFF"/>
              <w:tabs>
                <w:tab w:val="left" w:pos="226"/>
              </w:tabs>
              <w:spacing w:line="226" w:lineRule="exact"/>
            </w:pPr>
            <w:r>
              <w:t>-</w:t>
            </w:r>
            <w:r>
              <w:tab/>
            </w:r>
            <w:r>
              <w:rPr>
                <w:rFonts w:eastAsia="Times New Roman"/>
              </w:rPr>
              <w:t>Работа методических объединений по реализации ФГОС ООО.</w:t>
            </w:r>
          </w:p>
          <w:p w:rsidR="00591780" w:rsidRDefault="001679D4">
            <w:pPr>
              <w:shd w:val="clear" w:color="auto" w:fill="FFFFFF"/>
              <w:tabs>
                <w:tab w:val="left" w:pos="226"/>
              </w:tabs>
              <w:spacing w:line="226" w:lineRule="exact"/>
            </w:pPr>
            <w:r>
              <w:t>-</w:t>
            </w:r>
            <w:r>
              <w:tab/>
            </w:r>
            <w:r>
              <w:rPr>
                <w:rFonts w:eastAsia="Times New Roman"/>
                <w:spacing w:val="-1"/>
              </w:rPr>
              <w:t>Оценка степени соответствия учебно-методического обеспечения требованиям ФГОС.</w:t>
            </w:r>
          </w:p>
          <w:p w:rsidR="00591780" w:rsidRDefault="001679D4">
            <w:pPr>
              <w:shd w:val="clear" w:color="auto" w:fill="FFFFFF"/>
              <w:tabs>
                <w:tab w:val="left" w:pos="298"/>
              </w:tabs>
              <w:spacing w:line="226" w:lineRule="exact"/>
              <w:ind w:right="5"/>
            </w:pPr>
            <w:r>
              <w:t>-</w:t>
            </w:r>
            <w:r>
              <w:tab/>
            </w:r>
            <w:r w:rsidR="00DA0D8C">
              <w:rPr>
                <w:rFonts w:eastAsia="Times New Roman"/>
                <w:spacing w:val="-7"/>
              </w:rPr>
              <w:t xml:space="preserve">Принятие решений о направлениях </w:t>
            </w:r>
            <w:r>
              <w:rPr>
                <w:rFonts w:eastAsia="Times New Roman"/>
                <w:spacing w:val="-7"/>
              </w:rPr>
              <w:t>работы</w:t>
            </w:r>
            <w:r w:rsidR="00DA0D8C">
              <w:rPr>
                <w:rFonts w:eastAsia="Times New Roman"/>
                <w:spacing w:val="-7"/>
              </w:rPr>
              <w:t xml:space="preserve"> </w:t>
            </w:r>
            <w:r>
              <w:rPr>
                <w:rFonts w:eastAsia="Times New Roman"/>
                <w:spacing w:val="-7"/>
              </w:rPr>
              <w:t>,корректи</w:t>
            </w:r>
            <w:r w:rsidR="00DA0D8C">
              <w:rPr>
                <w:rFonts w:eastAsia="Times New Roman"/>
                <w:spacing w:val="-7"/>
              </w:rPr>
              <w:t xml:space="preserve">рующих </w:t>
            </w:r>
            <w:r w:rsidR="006649DF">
              <w:rPr>
                <w:rFonts w:eastAsia="Times New Roman"/>
                <w:spacing w:val="-7"/>
              </w:rPr>
              <w:t xml:space="preserve">состояние учебно- </w:t>
            </w:r>
            <w:r>
              <w:rPr>
                <w:rFonts w:eastAsia="Times New Roman"/>
              </w:rPr>
              <w:t>методического обеспечения в школе.</w:t>
            </w:r>
          </w:p>
          <w:p w:rsidR="00591780" w:rsidRDefault="001679D4">
            <w:pPr>
              <w:shd w:val="clear" w:color="auto" w:fill="FFFFFF"/>
              <w:tabs>
                <w:tab w:val="left" w:pos="226"/>
              </w:tabs>
              <w:spacing w:line="226" w:lineRule="exact"/>
            </w:pPr>
            <w:r>
              <w:t>-</w:t>
            </w:r>
            <w:r>
              <w:tab/>
            </w:r>
            <w:r>
              <w:rPr>
                <w:rFonts w:eastAsia="Times New Roman"/>
              </w:rPr>
              <w:t>Организация выполнения принятых решений и проверка их исполнения</w:t>
            </w:r>
          </w:p>
        </w:tc>
      </w:tr>
      <w:tr w:rsidR="00591780">
        <w:trPr>
          <w:trHeight w:hRule="exact" w:val="2083"/>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30" w:lineRule="exact"/>
              <w:ind w:right="82"/>
            </w:pPr>
            <w:r>
              <w:rPr>
                <w:rFonts w:eastAsia="Times New Roman"/>
              </w:rPr>
              <w:t>Материально-</w:t>
            </w:r>
            <w:r>
              <w:rPr>
                <w:rFonts w:eastAsia="Times New Roman"/>
                <w:spacing w:val="-1"/>
              </w:rPr>
              <w:t>технические условия</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EC4599" w:rsidRDefault="001679D4">
            <w:pPr>
              <w:shd w:val="clear" w:color="auto" w:fill="FFFFFF"/>
              <w:tabs>
                <w:tab w:val="left" w:pos="226"/>
              </w:tabs>
              <w:spacing w:line="230" w:lineRule="exact"/>
              <w:rPr>
                <w:rFonts w:eastAsia="Times New Roman"/>
                <w:spacing w:val="-10"/>
              </w:rPr>
            </w:pPr>
            <w:r>
              <w:t>-</w:t>
            </w:r>
            <w:r>
              <w:tab/>
            </w:r>
            <w:r w:rsidR="006649DF">
              <w:rPr>
                <w:rFonts w:eastAsia="Times New Roman"/>
                <w:spacing w:val="-5"/>
              </w:rPr>
              <w:t>Оценка степени соответствия материально-технического обеспечения</w:t>
            </w:r>
            <w:r>
              <w:rPr>
                <w:rFonts w:eastAsia="Times New Roman"/>
                <w:spacing w:val="-5"/>
              </w:rPr>
              <w:t xml:space="preserve"> требов</w:t>
            </w:r>
            <w:r w:rsidR="00EC4599">
              <w:rPr>
                <w:rFonts w:eastAsia="Times New Roman"/>
                <w:spacing w:val="-5"/>
              </w:rPr>
              <w:t xml:space="preserve">аниям </w:t>
            </w:r>
            <w:r w:rsidR="006649DF">
              <w:rPr>
                <w:rFonts w:eastAsia="Times New Roman"/>
                <w:spacing w:val="-10"/>
              </w:rPr>
              <w:t xml:space="preserve">ФГОС и </w:t>
            </w:r>
          </w:p>
          <w:p w:rsidR="00591780" w:rsidRDefault="00EC4599">
            <w:pPr>
              <w:shd w:val="clear" w:color="auto" w:fill="FFFFFF"/>
              <w:tabs>
                <w:tab w:val="left" w:pos="226"/>
              </w:tabs>
              <w:spacing w:line="230" w:lineRule="exact"/>
            </w:pPr>
            <w:r>
              <w:rPr>
                <w:rFonts w:eastAsia="Times New Roman"/>
                <w:spacing w:val="-10"/>
              </w:rPr>
              <w:t xml:space="preserve">федеральным требованиям к </w:t>
            </w:r>
            <w:r w:rsidR="001679D4">
              <w:rPr>
                <w:rFonts w:eastAsia="Times New Roman"/>
                <w:spacing w:val="-10"/>
              </w:rPr>
              <w:t>минимальной</w:t>
            </w:r>
            <w:r>
              <w:rPr>
                <w:rFonts w:eastAsia="Times New Roman"/>
                <w:spacing w:val="-10"/>
              </w:rPr>
              <w:t xml:space="preserve"> оснащенности учебной </w:t>
            </w:r>
            <w:r w:rsidR="001679D4">
              <w:rPr>
                <w:rFonts w:eastAsia="Times New Roman"/>
              </w:rPr>
              <w:t>деятельности.</w:t>
            </w:r>
          </w:p>
          <w:p w:rsidR="00591780" w:rsidRDefault="001679D4">
            <w:pPr>
              <w:shd w:val="clear" w:color="auto" w:fill="FFFFFF"/>
              <w:spacing w:line="230" w:lineRule="exact"/>
            </w:pPr>
            <w:r>
              <w:rPr>
                <w:spacing w:val="-1"/>
              </w:rPr>
              <w:t>-</w:t>
            </w:r>
            <w:r>
              <w:rPr>
                <w:rFonts w:eastAsia="Times New Roman"/>
                <w:spacing w:val="-1"/>
              </w:rPr>
              <w:t>Анализ занятости помещений школы,</w:t>
            </w:r>
            <w:r w:rsidR="00EC4599">
              <w:rPr>
                <w:rFonts w:eastAsia="Times New Roman"/>
                <w:spacing w:val="-1"/>
              </w:rPr>
              <w:t xml:space="preserve"> эффективности их </w:t>
            </w:r>
            <w:r>
              <w:rPr>
                <w:rFonts w:eastAsia="Times New Roman"/>
                <w:spacing w:val="-1"/>
              </w:rPr>
              <w:t xml:space="preserve">использования; соответствия </w:t>
            </w:r>
            <w:r w:rsidR="00EC4599">
              <w:rPr>
                <w:rFonts w:eastAsia="Times New Roman"/>
                <w:spacing w:val="-9"/>
              </w:rPr>
              <w:t xml:space="preserve">требованиям к оборудованию и </w:t>
            </w:r>
            <w:r>
              <w:rPr>
                <w:rFonts w:eastAsia="Times New Roman"/>
                <w:spacing w:val="-9"/>
              </w:rPr>
              <w:t>у</w:t>
            </w:r>
            <w:r w:rsidR="00EC4599">
              <w:rPr>
                <w:rFonts w:eastAsia="Times New Roman"/>
                <w:spacing w:val="-9"/>
              </w:rPr>
              <w:t xml:space="preserve">чебным помещениям с учетом </w:t>
            </w:r>
            <w:r>
              <w:rPr>
                <w:rFonts w:eastAsia="Times New Roman"/>
                <w:spacing w:val="-9"/>
              </w:rPr>
              <w:t xml:space="preserve">особенностей </w:t>
            </w:r>
            <w:r>
              <w:rPr>
                <w:rFonts w:eastAsia="Times New Roman"/>
              </w:rPr>
              <w:t>образовательной деятельности.</w:t>
            </w:r>
          </w:p>
          <w:p w:rsidR="00591780" w:rsidRDefault="001679D4">
            <w:pPr>
              <w:shd w:val="clear" w:color="auto" w:fill="FFFFFF"/>
              <w:tabs>
                <w:tab w:val="left" w:pos="226"/>
              </w:tabs>
              <w:spacing w:line="230" w:lineRule="exact"/>
            </w:pPr>
            <w:r>
              <w:t>-</w:t>
            </w:r>
            <w:r>
              <w:tab/>
            </w:r>
            <w:r>
              <w:rPr>
                <w:rFonts w:eastAsia="Times New Roman"/>
              </w:rPr>
              <w:t>Принятие решений о направлениях работы,</w:t>
            </w:r>
            <w:r w:rsidR="00EC4599">
              <w:rPr>
                <w:rFonts w:eastAsia="Times New Roman"/>
              </w:rPr>
              <w:t xml:space="preserve"> </w:t>
            </w:r>
            <w:r>
              <w:rPr>
                <w:rFonts w:eastAsia="Times New Roman"/>
              </w:rPr>
              <w:t>коррек</w:t>
            </w:r>
            <w:r w:rsidR="00EC4599">
              <w:rPr>
                <w:rFonts w:eastAsia="Times New Roman"/>
              </w:rPr>
              <w:t xml:space="preserve">тирующих состояние материально- </w:t>
            </w:r>
            <w:r>
              <w:rPr>
                <w:rFonts w:eastAsia="Times New Roman"/>
              </w:rPr>
              <w:t>хозяйственной деятельности в школе.</w:t>
            </w:r>
          </w:p>
          <w:p w:rsidR="00591780" w:rsidRDefault="001679D4">
            <w:pPr>
              <w:shd w:val="clear" w:color="auto" w:fill="FFFFFF"/>
              <w:tabs>
                <w:tab w:val="left" w:pos="226"/>
              </w:tabs>
              <w:spacing w:line="230" w:lineRule="exact"/>
            </w:pPr>
            <w:r>
              <w:t>-</w:t>
            </w:r>
            <w:r>
              <w:tab/>
            </w:r>
            <w:r>
              <w:rPr>
                <w:rFonts w:eastAsia="Times New Roman"/>
              </w:rPr>
              <w:t>Организация выполнения принятых решений и проверка их исполнения</w:t>
            </w:r>
          </w:p>
        </w:tc>
      </w:tr>
      <w:tr w:rsidR="00591780">
        <w:trPr>
          <w:trHeight w:hRule="exact" w:val="931"/>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spacing w:line="226" w:lineRule="exact"/>
            </w:pPr>
            <w:r>
              <w:rPr>
                <w:rFonts w:eastAsia="Times New Roman"/>
              </w:rPr>
              <w:t>Финансово-</w:t>
            </w:r>
          </w:p>
          <w:p w:rsidR="00591780" w:rsidRDefault="001679D4">
            <w:pPr>
              <w:shd w:val="clear" w:color="auto" w:fill="FFFFFF"/>
              <w:spacing w:line="226" w:lineRule="exact"/>
            </w:pPr>
            <w:r>
              <w:rPr>
                <w:rFonts w:eastAsia="Times New Roman"/>
              </w:rPr>
              <w:t>экономические</w:t>
            </w:r>
          </w:p>
          <w:p w:rsidR="00591780" w:rsidRDefault="001679D4">
            <w:pPr>
              <w:shd w:val="clear" w:color="auto" w:fill="FFFFFF"/>
              <w:spacing w:line="226" w:lineRule="exact"/>
            </w:pPr>
            <w:r>
              <w:rPr>
                <w:rFonts w:eastAsia="Times New Roman"/>
              </w:rPr>
              <w:t>условия</w:t>
            </w:r>
          </w:p>
        </w:tc>
        <w:tc>
          <w:tcPr>
            <w:tcW w:w="7805" w:type="dxa"/>
            <w:tcBorders>
              <w:top w:val="single" w:sz="6" w:space="0" w:color="auto"/>
              <w:left w:val="single" w:sz="6" w:space="0" w:color="auto"/>
              <w:bottom w:val="single" w:sz="6" w:space="0" w:color="auto"/>
              <w:right w:val="single" w:sz="6" w:space="0" w:color="auto"/>
            </w:tcBorders>
            <w:shd w:val="clear" w:color="auto" w:fill="FFFFFF"/>
          </w:tcPr>
          <w:p w:rsidR="00591780" w:rsidRDefault="001679D4">
            <w:pPr>
              <w:shd w:val="clear" w:color="auto" w:fill="FFFFFF"/>
              <w:tabs>
                <w:tab w:val="left" w:pos="264"/>
              </w:tabs>
              <w:spacing w:line="226" w:lineRule="exact"/>
              <w:ind w:right="10"/>
            </w:pPr>
            <w:r>
              <w:t>-</w:t>
            </w:r>
            <w:r>
              <w:tab/>
            </w:r>
            <w:r w:rsidR="00EC4599">
              <w:rPr>
                <w:rFonts w:eastAsia="Times New Roman"/>
                <w:spacing w:val="-5"/>
              </w:rPr>
              <w:t xml:space="preserve">Осуществление расчетов потребности в ресурсах всех протекающих процессов в </w:t>
            </w:r>
            <w:r>
              <w:rPr>
                <w:rFonts w:eastAsia="Times New Roman"/>
              </w:rPr>
              <w:t>школе и отражение этой потребности.</w:t>
            </w:r>
          </w:p>
          <w:p w:rsidR="00591780" w:rsidRDefault="001679D4">
            <w:pPr>
              <w:shd w:val="clear" w:color="auto" w:fill="FFFFFF"/>
              <w:tabs>
                <w:tab w:val="left" w:pos="264"/>
              </w:tabs>
              <w:spacing w:line="226" w:lineRule="exact"/>
              <w:ind w:right="10"/>
            </w:pPr>
            <w:r>
              <w:t>-</w:t>
            </w:r>
            <w:r>
              <w:tab/>
            </w:r>
            <w:r w:rsidR="00EC4599">
              <w:rPr>
                <w:rFonts w:eastAsia="Times New Roman"/>
                <w:spacing w:val="-6"/>
              </w:rPr>
              <w:t xml:space="preserve">Осуществление маркетинговых исследований </w:t>
            </w:r>
            <w:r>
              <w:rPr>
                <w:rFonts w:eastAsia="Times New Roman"/>
                <w:spacing w:val="-6"/>
              </w:rPr>
              <w:t>по</w:t>
            </w:r>
            <w:r w:rsidR="00EC4599">
              <w:rPr>
                <w:rFonts w:eastAsia="Times New Roman"/>
                <w:spacing w:val="-6"/>
              </w:rPr>
              <w:t xml:space="preserve"> изучению спроса </w:t>
            </w:r>
            <w:r>
              <w:rPr>
                <w:rFonts w:eastAsia="Times New Roman"/>
                <w:spacing w:val="-6"/>
              </w:rPr>
              <w:t>образо</w:t>
            </w:r>
            <w:r w:rsidR="00EC4599">
              <w:rPr>
                <w:rFonts w:eastAsia="Times New Roman"/>
                <w:spacing w:val="-6"/>
              </w:rPr>
              <w:t xml:space="preserve">вательных </w:t>
            </w:r>
            <w:r w:rsidR="00EC4599">
              <w:rPr>
                <w:rFonts w:eastAsia="Times New Roman"/>
              </w:rPr>
              <w:t xml:space="preserve">услуг в </w:t>
            </w:r>
            <w:r>
              <w:rPr>
                <w:rFonts w:eastAsia="Times New Roman"/>
              </w:rPr>
              <w:t>пределах бюджетной деятельности</w:t>
            </w:r>
          </w:p>
        </w:tc>
      </w:tr>
    </w:tbl>
    <w:p w:rsidR="00591780" w:rsidRDefault="001679D4" w:rsidP="007B7555">
      <w:pPr>
        <w:shd w:val="clear" w:color="auto" w:fill="FFFFFF"/>
        <w:spacing w:before="600"/>
        <w:ind w:firstLine="567"/>
        <w:jc w:val="center"/>
      </w:pPr>
      <w:r>
        <w:rPr>
          <w:rFonts w:eastAsia="Times New Roman"/>
          <w:b/>
          <w:bCs/>
          <w:sz w:val="24"/>
          <w:szCs w:val="24"/>
        </w:rPr>
        <w:t>Условные сокращения</w:t>
      </w:r>
    </w:p>
    <w:p w:rsidR="00591780" w:rsidRDefault="001679D4" w:rsidP="007B7555">
      <w:pPr>
        <w:shd w:val="clear" w:color="auto" w:fill="FFFFFF"/>
        <w:ind w:firstLine="567"/>
      </w:pPr>
      <w:r>
        <w:rPr>
          <w:rFonts w:eastAsia="Times New Roman"/>
          <w:spacing w:val="-1"/>
          <w:sz w:val="24"/>
          <w:szCs w:val="24"/>
        </w:rPr>
        <w:t>ФГОС – федеральный государственный образовательный стандарт</w:t>
      </w:r>
    </w:p>
    <w:p w:rsidR="00591780" w:rsidRDefault="001679D4" w:rsidP="007B7555">
      <w:pPr>
        <w:shd w:val="clear" w:color="auto" w:fill="FFFFFF"/>
        <w:spacing w:line="274" w:lineRule="exact"/>
        <w:ind w:firstLine="567"/>
      </w:pPr>
      <w:r>
        <w:rPr>
          <w:rFonts w:eastAsia="Times New Roman"/>
          <w:sz w:val="24"/>
          <w:szCs w:val="24"/>
        </w:rPr>
        <w:t>ФГОС ООО – федеральный государственный образовательный стандарт основного общего</w:t>
      </w:r>
    </w:p>
    <w:p w:rsidR="00591780" w:rsidRDefault="001679D4" w:rsidP="007B7555">
      <w:pPr>
        <w:shd w:val="clear" w:color="auto" w:fill="FFFFFF"/>
        <w:spacing w:line="274" w:lineRule="exact"/>
        <w:ind w:firstLine="567"/>
      </w:pPr>
      <w:r>
        <w:rPr>
          <w:rFonts w:eastAsia="Times New Roman"/>
          <w:sz w:val="24"/>
          <w:szCs w:val="24"/>
        </w:rPr>
        <w:t>образования</w:t>
      </w:r>
    </w:p>
    <w:p w:rsidR="00591780" w:rsidRDefault="001679D4" w:rsidP="007B7555">
      <w:pPr>
        <w:shd w:val="clear" w:color="auto" w:fill="FFFFFF"/>
        <w:spacing w:line="274" w:lineRule="exact"/>
        <w:ind w:firstLine="567"/>
      </w:pPr>
      <w:r>
        <w:rPr>
          <w:rFonts w:eastAsia="Times New Roman"/>
          <w:spacing w:val="-1"/>
          <w:sz w:val="24"/>
          <w:szCs w:val="24"/>
        </w:rPr>
        <w:t>ПООП ООО – примерная основная образовательная программа основного общего образования</w:t>
      </w:r>
    </w:p>
    <w:p w:rsidR="00591780" w:rsidRDefault="009F3792" w:rsidP="007B7555">
      <w:pPr>
        <w:shd w:val="clear" w:color="auto" w:fill="FFFFFF"/>
        <w:spacing w:line="274" w:lineRule="exact"/>
        <w:ind w:firstLine="567"/>
      </w:pPr>
      <w:r>
        <w:rPr>
          <w:rFonts w:eastAsia="Times New Roman"/>
          <w:spacing w:val="-7"/>
          <w:sz w:val="24"/>
          <w:szCs w:val="24"/>
        </w:rPr>
        <w:t xml:space="preserve">АООП ООО – адаптированная основная образовательная программа основного </w:t>
      </w:r>
      <w:r w:rsidR="001679D4">
        <w:rPr>
          <w:rFonts w:eastAsia="Times New Roman"/>
          <w:spacing w:val="-7"/>
          <w:sz w:val="24"/>
          <w:szCs w:val="24"/>
        </w:rPr>
        <w:t>общего</w:t>
      </w:r>
    </w:p>
    <w:p w:rsidR="00591780" w:rsidRDefault="001679D4" w:rsidP="007B7555">
      <w:pPr>
        <w:shd w:val="clear" w:color="auto" w:fill="FFFFFF"/>
        <w:spacing w:line="274" w:lineRule="exact"/>
        <w:ind w:firstLine="567"/>
      </w:pPr>
      <w:r>
        <w:rPr>
          <w:rFonts w:eastAsia="Times New Roman"/>
          <w:sz w:val="24"/>
          <w:szCs w:val="24"/>
        </w:rPr>
        <w:t>образования</w:t>
      </w:r>
    </w:p>
    <w:p w:rsidR="00591780" w:rsidRDefault="001679D4" w:rsidP="007B7555">
      <w:pPr>
        <w:shd w:val="clear" w:color="auto" w:fill="FFFFFF"/>
        <w:spacing w:line="274" w:lineRule="exact"/>
        <w:ind w:firstLine="567"/>
      </w:pPr>
      <w:r>
        <w:rPr>
          <w:rFonts w:eastAsia="Times New Roman"/>
          <w:sz w:val="24"/>
          <w:szCs w:val="24"/>
        </w:rPr>
        <w:t>АООП – адаптированная основная образовательная программа</w:t>
      </w:r>
    </w:p>
    <w:p w:rsidR="00591780" w:rsidRDefault="001679D4" w:rsidP="007B7555">
      <w:pPr>
        <w:shd w:val="clear" w:color="auto" w:fill="FFFFFF"/>
        <w:spacing w:line="274" w:lineRule="exact"/>
        <w:ind w:firstLine="567"/>
      </w:pPr>
      <w:r>
        <w:rPr>
          <w:rFonts w:eastAsia="Times New Roman"/>
          <w:sz w:val="24"/>
          <w:szCs w:val="24"/>
        </w:rPr>
        <w:t>УУД – универсальные учебные действия</w:t>
      </w:r>
    </w:p>
    <w:p w:rsidR="00591780" w:rsidRDefault="001679D4" w:rsidP="007B7555">
      <w:pPr>
        <w:shd w:val="clear" w:color="auto" w:fill="FFFFFF"/>
        <w:spacing w:line="274" w:lineRule="exact"/>
        <w:ind w:firstLine="567"/>
      </w:pPr>
      <w:r>
        <w:rPr>
          <w:rFonts w:eastAsia="Times New Roman"/>
          <w:sz w:val="24"/>
          <w:szCs w:val="24"/>
        </w:rPr>
        <w:t>ИКТ – информационно-коммуникационные технологии</w:t>
      </w:r>
    </w:p>
    <w:p w:rsidR="00591780" w:rsidRDefault="001679D4" w:rsidP="007B7555">
      <w:pPr>
        <w:shd w:val="clear" w:color="auto" w:fill="FFFFFF"/>
        <w:spacing w:line="274" w:lineRule="exact"/>
        <w:ind w:firstLine="567"/>
      </w:pPr>
      <w:r>
        <w:rPr>
          <w:rFonts w:eastAsia="Times New Roman"/>
          <w:sz w:val="24"/>
          <w:szCs w:val="24"/>
        </w:rPr>
        <w:t>ОВЗ – ограниченные возможности здоровья</w:t>
      </w:r>
    </w:p>
    <w:p w:rsidR="00591780" w:rsidRDefault="001679D4" w:rsidP="007B7555">
      <w:pPr>
        <w:shd w:val="clear" w:color="auto" w:fill="FFFFFF"/>
        <w:spacing w:line="274" w:lineRule="exact"/>
        <w:ind w:firstLine="567"/>
      </w:pPr>
      <w:r>
        <w:rPr>
          <w:rFonts w:eastAsia="Times New Roman"/>
          <w:sz w:val="24"/>
          <w:szCs w:val="24"/>
        </w:rPr>
        <w:t>ЗПР – задержка психического развития</w:t>
      </w:r>
    </w:p>
    <w:p w:rsidR="00591780" w:rsidRDefault="001679D4" w:rsidP="007B7555">
      <w:pPr>
        <w:shd w:val="clear" w:color="auto" w:fill="FFFFFF"/>
        <w:spacing w:line="274" w:lineRule="exact"/>
        <w:ind w:firstLine="567"/>
      </w:pPr>
      <w:r>
        <w:rPr>
          <w:rFonts w:eastAsia="Times New Roman"/>
          <w:sz w:val="24"/>
          <w:szCs w:val="24"/>
        </w:rPr>
        <w:t>ПКР – программа коррекционной работы</w:t>
      </w:r>
    </w:p>
    <w:p w:rsidR="00591780" w:rsidRPr="003A6966" w:rsidRDefault="003A6966" w:rsidP="003A6966">
      <w:pPr>
        <w:shd w:val="clear" w:color="auto" w:fill="FFFFFF"/>
        <w:spacing w:line="274" w:lineRule="exact"/>
        <w:ind w:firstLine="567"/>
        <w:rPr>
          <w:rFonts w:eastAsia="Times New Roman"/>
          <w:spacing w:val="-1"/>
          <w:sz w:val="24"/>
          <w:szCs w:val="24"/>
        </w:rPr>
      </w:pPr>
      <w:r>
        <w:rPr>
          <w:rFonts w:eastAsia="Times New Roman"/>
          <w:spacing w:val="-1"/>
          <w:sz w:val="24"/>
          <w:szCs w:val="24"/>
        </w:rPr>
        <w:t>ПМПК –</w:t>
      </w:r>
      <w:r w:rsidR="001679D4">
        <w:rPr>
          <w:rFonts w:eastAsia="Times New Roman"/>
          <w:spacing w:val="-1"/>
          <w:sz w:val="24"/>
          <w:szCs w:val="24"/>
        </w:rPr>
        <w:t xml:space="preserve"> психолого-медико-педагогическая комиссия</w:t>
      </w:r>
    </w:p>
    <w:p w:rsidR="00591780" w:rsidRPr="003A6966" w:rsidRDefault="003A6966" w:rsidP="003A6966">
      <w:pPr>
        <w:shd w:val="clear" w:color="auto" w:fill="FFFFFF"/>
        <w:spacing w:line="274" w:lineRule="exact"/>
        <w:ind w:firstLine="567"/>
        <w:rPr>
          <w:rFonts w:eastAsia="Times New Roman"/>
          <w:sz w:val="24"/>
          <w:szCs w:val="24"/>
        </w:rPr>
      </w:pPr>
      <w:r>
        <w:rPr>
          <w:rFonts w:eastAsia="Times New Roman"/>
          <w:sz w:val="24"/>
          <w:szCs w:val="24"/>
        </w:rPr>
        <w:t xml:space="preserve">ПМПК – </w:t>
      </w:r>
      <w:r w:rsidR="001679D4">
        <w:rPr>
          <w:rFonts w:eastAsia="Times New Roman"/>
          <w:sz w:val="24"/>
          <w:szCs w:val="24"/>
        </w:rPr>
        <w:t>психолого-медико-педагогический консилиум</w:t>
      </w:r>
    </w:p>
    <w:p w:rsidR="00591780" w:rsidRDefault="001679D4" w:rsidP="007B7555">
      <w:pPr>
        <w:shd w:val="clear" w:color="auto" w:fill="FFFFFF"/>
        <w:spacing w:line="274" w:lineRule="exact"/>
        <w:ind w:firstLine="567"/>
      </w:pPr>
      <w:r>
        <w:rPr>
          <w:rFonts w:eastAsia="Times New Roman"/>
          <w:sz w:val="24"/>
          <w:szCs w:val="24"/>
        </w:rPr>
        <w:t>УМК – учебно-методический комплекс</w:t>
      </w:r>
    </w:p>
    <w:sectPr w:rsidR="00591780" w:rsidSect="0093595B">
      <w:pgSz w:w="11909" w:h="16834"/>
      <w:pgMar w:top="568" w:right="569" w:bottom="426" w:left="1276"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66D" w:rsidRDefault="0002766D" w:rsidP="00223E70">
      <w:r>
        <w:separator/>
      </w:r>
    </w:p>
  </w:endnote>
  <w:endnote w:type="continuationSeparator" w:id="0">
    <w:p w:rsidR="0002766D" w:rsidRDefault="0002766D" w:rsidP="00223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3687706"/>
      <w:docPartObj>
        <w:docPartGallery w:val="Page Numbers (Bottom of Page)"/>
        <w:docPartUnique/>
      </w:docPartObj>
    </w:sdtPr>
    <w:sdtEndPr/>
    <w:sdtContent>
      <w:p w:rsidR="007778F0" w:rsidRDefault="007778F0">
        <w:pPr>
          <w:pStyle w:val="a7"/>
          <w:jc w:val="center"/>
        </w:pPr>
        <w:r>
          <w:fldChar w:fldCharType="begin"/>
        </w:r>
        <w:r>
          <w:instrText>PAGE   \* MERGEFORMAT</w:instrText>
        </w:r>
        <w:r>
          <w:fldChar w:fldCharType="separate"/>
        </w:r>
        <w:r w:rsidR="00F22194">
          <w:rPr>
            <w:noProof/>
          </w:rPr>
          <w:t>1</w:t>
        </w:r>
        <w:r>
          <w:fldChar w:fldCharType="end"/>
        </w:r>
      </w:p>
    </w:sdtContent>
  </w:sdt>
  <w:p w:rsidR="007778F0" w:rsidRDefault="007778F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66D" w:rsidRDefault="0002766D" w:rsidP="00223E70">
      <w:r>
        <w:separator/>
      </w:r>
    </w:p>
  </w:footnote>
  <w:footnote w:type="continuationSeparator" w:id="0">
    <w:p w:rsidR="0002766D" w:rsidRDefault="0002766D" w:rsidP="00223E70">
      <w:r>
        <w:continuationSeparator/>
      </w:r>
    </w:p>
  </w:footnote>
  <w:footnote w:id="1">
    <w:p w:rsidR="007778F0" w:rsidRPr="008E1039" w:rsidRDefault="007778F0" w:rsidP="008E1039">
      <w:pPr>
        <w:shd w:val="clear" w:color="auto" w:fill="FFFFFF"/>
        <w:spacing w:line="274" w:lineRule="exact"/>
        <w:ind w:right="14" w:firstLine="567"/>
        <w:jc w:val="both"/>
      </w:pPr>
      <w:r>
        <w:rPr>
          <w:rStyle w:val="ae"/>
        </w:rPr>
        <w:footnoteRef/>
      </w:r>
      <w:r>
        <w:t xml:space="preserve"> </w:t>
      </w:r>
      <w:r w:rsidRPr="008E1039">
        <w:rPr>
          <w:rFonts w:eastAsia="Times New Roman"/>
          <w:spacing w:val="-1"/>
          <w:sz w:val="18"/>
          <w:szCs w:val="18"/>
        </w:rPr>
        <w:t xml:space="preserve">Статья 3 часть 1 Федерального   закона Российской Федерации «Об образовании в Российской Федерации» </w:t>
      </w:r>
      <w:r w:rsidRPr="008E1039">
        <w:rPr>
          <w:rFonts w:eastAsia="Times New Roman"/>
          <w:sz w:val="18"/>
          <w:szCs w:val="18"/>
          <w:lang w:val="en-US"/>
        </w:rPr>
        <w:t>N</w:t>
      </w:r>
      <w:r w:rsidRPr="008E1039">
        <w:rPr>
          <w:rFonts w:eastAsia="Times New Roman"/>
          <w:sz w:val="18"/>
          <w:szCs w:val="18"/>
        </w:rPr>
        <w:t xml:space="preserve"> 273-ФЗ (в ред. Федеральных законов от </w:t>
      </w:r>
      <w:smartTag w:uri="urn:schemas-microsoft-com:office:smarttags" w:element="date">
        <w:smartTagPr>
          <w:attr w:name="ls" w:val="trans"/>
          <w:attr w:name="Month" w:val="05"/>
          <w:attr w:name="Day" w:val="07"/>
          <w:attr w:name="Year" w:val="2013"/>
        </w:smartTagPr>
        <w:r w:rsidRPr="008E1039">
          <w:rPr>
            <w:rFonts w:eastAsia="Times New Roman"/>
            <w:sz w:val="18"/>
            <w:szCs w:val="18"/>
          </w:rPr>
          <w:t>07.05.2013</w:t>
        </w:r>
      </w:smartTag>
      <w:r w:rsidRPr="008E1039">
        <w:rPr>
          <w:rFonts w:eastAsia="Times New Roman"/>
          <w:sz w:val="18"/>
          <w:szCs w:val="18"/>
        </w:rPr>
        <w:t xml:space="preserve"> </w:t>
      </w:r>
      <w:r w:rsidRPr="008E1039">
        <w:rPr>
          <w:rFonts w:eastAsia="Times New Roman"/>
          <w:sz w:val="18"/>
          <w:szCs w:val="18"/>
          <w:lang w:val="en-US"/>
        </w:rPr>
        <w:t>N</w:t>
      </w:r>
      <w:r w:rsidRPr="008E1039">
        <w:rPr>
          <w:rFonts w:eastAsia="Times New Roman"/>
          <w:sz w:val="18"/>
          <w:szCs w:val="18"/>
        </w:rPr>
        <w:t xml:space="preserve"> 99-ФЗ, от </w:t>
      </w:r>
      <w:smartTag w:uri="urn:schemas-microsoft-com:office:smarttags" w:element="date">
        <w:smartTagPr>
          <w:attr w:name="ls" w:val="trans"/>
          <w:attr w:name="Month" w:val="07"/>
          <w:attr w:name="Day" w:val="23"/>
          <w:attr w:name="Year" w:val="2013"/>
        </w:smartTagPr>
        <w:r w:rsidRPr="008E1039">
          <w:rPr>
            <w:rFonts w:eastAsia="Times New Roman"/>
            <w:sz w:val="18"/>
            <w:szCs w:val="18"/>
          </w:rPr>
          <w:t>23.07.2013</w:t>
        </w:r>
      </w:smartTag>
      <w:r w:rsidRPr="008E1039">
        <w:rPr>
          <w:rFonts w:eastAsia="Times New Roman"/>
          <w:sz w:val="18"/>
          <w:szCs w:val="18"/>
        </w:rPr>
        <w:t xml:space="preserve"> </w:t>
      </w:r>
      <w:r w:rsidRPr="008E1039">
        <w:rPr>
          <w:rFonts w:eastAsia="Times New Roman"/>
          <w:sz w:val="18"/>
          <w:szCs w:val="18"/>
          <w:lang w:val="en-US"/>
        </w:rPr>
        <w:t>N</w:t>
      </w:r>
      <w:r w:rsidRPr="008E1039">
        <w:rPr>
          <w:rFonts w:eastAsia="Times New Roman"/>
          <w:sz w:val="18"/>
          <w:szCs w:val="18"/>
        </w:rPr>
        <w:t xml:space="preserve"> 203-ФЗ).</w:t>
      </w:r>
    </w:p>
  </w:footnote>
  <w:footnote w:id="2">
    <w:p w:rsidR="007778F0" w:rsidRPr="008E1039" w:rsidRDefault="007778F0">
      <w:pPr>
        <w:pStyle w:val="ac"/>
      </w:pPr>
      <w:r>
        <w:rPr>
          <w:rStyle w:val="ae"/>
        </w:rPr>
        <w:footnoteRef/>
      </w:r>
      <w:r>
        <w:t xml:space="preserve"> </w:t>
      </w:r>
      <w:r w:rsidRPr="008E1039">
        <w:rPr>
          <w:rFonts w:eastAsia="Times New Roman"/>
          <w:sz w:val="18"/>
          <w:szCs w:val="18"/>
        </w:rPr>
        <w:t>Пункт 16 статьи 2 Федерального закона Российской Федерации «Об образовании в Российской Федерации» № 273-ФЗ (в ред. Федеральных законов от 07.05.2013 № 99-ФЗ, от 23.07.2013 №203-ФЗ).</w:t>
      </w:r>
    </w:p>
  </w:footnote>
  <w:footnote w:id="3">
    <w:p w:rsidR="007778F0" w:rsidRPr="00437FEC" w:rsidRDefault="007778F0">
      <w:pPr>
        <w:pStyle w:val="ac"/>
      </w:pPr>
      <w:r>
        <w:rPr>
          <w:rStyle w:val="ae"/>
        </w:rPr>
        <w:footnoteRef/>
      </w:r>
      <w:r>
        <w:t xml:space="preserve"> </w:t>
      </w:r>
      <w:r w:rsidRPr="00437FEC">
        <w:rPr>
          <w:rFonts w:eastAsia="Times New Roman"/>
        </w:rPr>
        <w:t xml:space="preserve">Здесь и далее – распознавать конкретные примеры общих понятий по характерным признакам, выполнять </w:t>
      </w:r>
      <w:r w:rsidRPr="00437FEC">
        <w:rPr>
          <w:rFonts w:eastAsia="Times New Roman"/>
          <w:spacing w:val="-1"/>
        </w:rPr>
        <w:t xml:space="preserve">действия в соответствии с определением и простейшими свойствами понятий, конкретизировать примерами </w:t>
      </w:r>
      <w:r w:rsidRPr="00437FEC">
        <w:rPr>
          <w:rFonts w:eastAsia="Times New Roman"/>
        </w:rPr>
        <w:t>общие понятия.</w:t>
      </w:r>
    </w:p>
  </w:footnote>
  <w:footnote w:id="4">
    <w:p w:rsidR="007778F0" w:rsidRDefault="007778F0" w:rsidP="00437FEC">
      <w:pPr>
        <w:shd w:val="clear" w:color="auto" w:fill="FFFFFF"/>
        <w:spacing w:line="230" w:lineRule="exact"/>
        <w:ind w:firstLine="567"/>
      </w:pPr>
      <w:r>
        <w:rPr>
          <w:rStyle w:val="ae"/>
        </w:rPr>
        <w:footnoteRef/>
      </w:r>
      <w:r>
        <w:t xml:space="preserve"> </w:t>
      </w:r>
      <w:r w:rsidRPr="00437FEC">
        <w:rPr>
          <w:rFonts w:eastAsia="Times New Roman"/>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5">
    <w:p w:rsidR="007778F0" w:rsidRPr="00437FEC" w:rsidRDefault="007778F0" w:rsidP="00437FEC">
      <w:pPr>
        <w:shd w:val="clear" w:color="auto" w:fill="FFFFFF"/>
        <w:spacing w:line="230" w:lineRule="exact"/>
        <w:ind w:firstLine="566"/>
      </w:pPr>
      <w:r>
        <w:rPr>
          <w:rStyle w:val="ae"/>
        </w:rPr>
        <w:footnoteRef/>
      </w:r>
      <w:r>
        <w:t xml:space="preserve"> </w:t>
      </w:r>
      <w:r w:rsidRPr="00437FEC">
        <w:rPr>
          <w:rFonts w:eastAsia="Times New Roman"/>
        </w:rPr>
        <w:t xml:space="preserve">Здесь и далее – распознавать конкретные примеры общих понятий по характерным признакам, выполнять </w:t>
      </w:r>
      <w:r w:rsidRPr="00437FEC">
        <w:rPr>
          <w:rFonts w:eastAsia="Times New Roman"/>
          <w:spacing w:val="-1"/>
        </w:rPr>
        <w:t xml:space="preserve">действия в соответствии с определением и простейшими свойствами понятий, конкретизировать примерами </w:t>
      </w:r>
      <w:r w:rsidRPr="00437FEC">
        <w:rPr>
          <w:rFonts w:eastAsia="Times New Roman"/>
        </w:rPr>
        <w:t>общие понятия.</w:t>
      </w:r>
    </w:p>
  </w:footnote>
  <w:footnote w:id="6">
    <w:p w:rsidR="007778F0" w:rsidRPr="00437FEC" w:rsidRDefault="007778F0">
      <w:pPr>
        <w:pStyle w:val="ac"/>
      </w:pPr>
      <w:r>
        <w:rPr>
          <w:rStyle w:val="ae"/>
        </w:rPr>
        <w:footnoteRef/>
      </w:r>
      <w:r>
        <w:t xml:space="preserve"> </w:t>
      </w:r>
      <w:r w:rsidRPr="00437FEC">
        <w:rPr>
          <w:rFonts w:eastAsia="Times New Roman"/>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5E8591C"/>
    <w:lvl w:ilvl="0">
      <w:numFmt w:val="bullet"/>
      <w:lvlText w:val="*"/>
      <w:lvlJc w:val="left"/>
    </w:lvl>
  </w:abstractNum>
  <w:abstractNum w:abstractNumId="1">
    <w:nsid w:val="005E5106"/>
    <w:multiLevelType w:val="singleLevel"/>
    <w:tmpl w:val="D83ACA94"/>
    <w:lvl w:ilvl="0">
      <w:start w:val="7"/>
      <w:numFmt w:val="decimal"/>
      <w:lvlText w:val="%1."/>
      <w:legacy w:legacy="1" w:legacySpace="0" w:legacyIndent="250"/>
      <w:lvlJc w:val="left"/>
      <w:rPr>
        <w:rFonts w:ascii="Times New Roman" w:hAnsi="Times New Roman" w:cs="Times New Roman" w:hint="default"/>
      </w:rPr>
    </w:lvl>
  </w:abstractNum>
  <w:abstractNum w:abstractNumId="2">
    <w:nsid w:val="016D58CA"/>
    <w:multiLevelType w:val="singleLevel"/>
    <w:tmpl w:val="FDFC4966"/>
    <w:lvl w:ilvl="0">
      <w:start w:val="4"/>
      <w:numFmt w:val="decimal"/>
      <w:lvlText w:val="%1)"/>
      <w:legacy w:legacy="1" w:legacySpace="0" w:legacyIndent="288"/>
      <w:lvlJc w:val="left"/>
      <w:rPr>
        <w:rFonts w:ascii="Times New Roman" w:hAnsi="Times New Roman" w:cs="Times New Roman" w:hint="default"/>
      </w:rPr>
    </w:lvl>
  </w:abstractNum>
  <w:abstractNum w:abstractNumId="3">
    <w:nsid w:val="040A28DC"/>
    <w:multiLevelType w:val="singleLevel"/>
    <w:tmpl w:val="8D2E8434"/>
    <w:lvl w:ilvl="0">
      <w:start w:val="4"/>
      <w:numFmt w:val="decimal"/>
      <w:lvlText w:val="%1)"/>
      <w:legacy w:legacy="1" w:legacySpace="0" w:legacyIndent="350"/>
      <w:lvlJc w:val="left"/>
      <w:rPr>
        <w:rFonts w:ascii="Times New Roman" w:hAnsi="Times New Roman" w:cs="Times New Roman" w:hint="default"/>
      </w:rPr>
    </w:lvl>
  </w:abstractNum>
  <w:abstractNum w:abstractNumId="4">
    <w:nsid w:val="04D05C9E"/>
    <w:multiLevelType w:val="singleLevel"/>
    <w:tmpl w:val="E03E24D2"/>
    <w:lvl w:ilvl="0">
      <w:start w:val="10"/>
      <w:numFmt w:val="decimal"/>
      <w:lvlText w:val="%1."/>
      <w:legacy w:legacy="1" w:legacySpace="0" w:legacyIndent="389"/>
      <w:lvlJc w:val="left"/>
      <w:rPr>
        <w:rFonts w:ascii="Times New Roman" w:hAnsi="Times New Roman" w:cs="Times New Roman" w:hint="default"/>
      </w:rPr>
    </w:lvl>
  </w:abstractNum>
  <w:abstractNum w:abstractNumId="5">
    <w:nsid w:val="06A920FF"/>
    <w:multiLevelType w:val="singleLevel"/>
    <w:tmpl w:val="10169130"/>
    <w:lvl w:ilvl="0">
      <w:start w:val="2"/>
      <w:numFmt w:val="decimal"/>
      <w:lvlText w:val="%1)"/>
      <w:legacy w:legacy="1" w:legacySpace="0" w:legacyIndent="264"/>
      <w:lvlJc w:val="left"/>
      <w:rPr>
        <w:rFonts w:ascii="Times New Roman" w:hAnsi="Times New Roman" w:cs="Times New Roman" w:hint="default"/>
      </w:rPr>
    </w:lvl>
  </w:abstractNum>
  <w:abstractNum w:abstractNumId="6">
    <w:nsid w:val="083F0E3F"/>
    <w:multiLevelType w:val="singleLevel"/>
    <w:tmpl w:val="56AC7CAC"/>
    <w:lvl w:ilvl="0">
      <w:start w:val="12"/>
      <w:numFmt w:val="decimal"/>
      <w:lvlText w:val="%1)"/>
      <w:legacy w:legacy="1" w:legacySpace="0" w:legacyIndent="451"/>
      <w:lvlJc w:val="left"/>
      <w:rPr>
        <w:rFonts w:ascii="Times New Roman" w:hAnsi="Times New Roman" w:cs="Times New Roman" w:hint="default"/>
      </w:rPr>
    </w:lvl>
  </w:abstractNum>
  <w:abstractNum w:abstractNumId="7">
    <w:nsid w:val="0A2D1D94"/>
    <w:multiLevelType w:val="hybridMultilevel"/>
    <w:tmpl w:val="FB160286"/>
    <w:lvl w:ilvl="0" w:tplc="3604C5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234168"/>
    <w:multiLevelType w:val="singleLevel"/>
    <w:tmpl w:val="F89E5FAA"/>
    <w:lvl w:ilvl="0">
      <w:start w:val="4"/>
      <w:numFmt w:val="decimal"/>
      <w:lvlText w:val="%1)"/>
      <w:legacy w:legacy="1" w:legacySpace="0" w:legacyIndent="365"/>
      <w:lvlJc w:val="left"/>
      <w:rPr>
        <w:rFonts w:ascii="Times New Roman" w:hAnsi="Times New Roman" w:cs="Times New Roman" w:hint="default"/>
      </w:rPr>
    </w:lvl>
  </w:abstractNum>
  <w:abstractNum w:abstractNumId="9">
    <w:nsid w:val="0C555D2D"/>
    <w:multiLevelType w:val="singleLevel"/>
    <w:tmpl w:val="941EE5D8"/>
    <w:lvl w:ilvl="0">
      <w:start w:val="5"/>
      <w:numFmt w:val="decimal"/>
      <w:lvlText w:val="%1"/>
      <w:legacy w:legacy="1" w:legacySpace="0" w:legacyIndent="183"/>
      <w:lvlJc w:val="left"/>
      <w:rPr>
        <w:rFonts w:ascii="Times New Roman" w:hAnsi="Times New Roman" w:cs="Times New Roman" w:hint="default"/>
      </w:rPr>
    </w:lvl>
  </w:abstractNum>
  <w:abstractNum w:abstractNumId="10">
    <w:nsid w:val="0CA84891"/>
    <w:multiLevelType w:val="singleLevel"/>
    <w:tmpl w:val="4DC87B56"/>
    <w:lvl w:ilvl="0">
      <w:start w:val="69"/>
      <w:numFmt w:val="decimal"/>
      <w:lvlText w:val="%1."/>
      <w:legacy w:legacy="1" w:legacySpace="0" w:legacyIndent="706"/>
      <w:lvlJc w:val="left"/>
      <w:rPr>
        <w:rFonts w:ascii="Times New Roman" w:hAnsi="Times New Roman" w:cs="Times New Roman" w:hint="default"/>
      </w:rPr>
    </w:lvl>
  </w:abstractNum>
  <w:abstractNum w:abstractNumId="11">
    <w:nsid w:val="0D5808D9"/>
    <w:multiLevelType w:val="singleLevel"/>
    <w:tmpl w:val="397A6A9A"/>
    <w:lvl w:ilvl="0">
      <w:start w:val="8"/>
      <w:numFmt w:val="decimal"/>
      <w:lvlText w:val="%1)"/>
      <w:legacy w:legacy="1" w:legacySpace="0" w:legacyIndent="264"/>
      <w:lvlJc w:val="left"/>
      <w:rPr>
        <w:rFonts w:ascii="Times New Roman" w:hAnsi="Times New Roman" w:cs="Times New Roman" w:hint="default"/>
      </w:rPr>
    </w:lvl>
  </w:abstractNum>
  <w:abstractNum w:abstractNumId="12">
    <w:nsid w:val="0DC43E5A"/>
    <w:multiLevelType w:val="singleLevel"/>
    <w:tmpl w:val="A558CE46"/>
    <w:lvl w:ilvl="0">
      <w:start w:val="1"/>
      <w:numFmt w:val="decimal"/>
      <w:lvlText w:val="%1)"/>
      <w:legacy w:legacy="1" w:legacySpace="0" w:legacyIndent="288"/>
      <w:lvlJc w:val="left"/>
      <w:rPr>
        <w:rFonts w:ascii="Times New Roman" w:hAnsi="Times New Roman" w:cs="Times New Roman" w:hint="default"/>
      </w:rPr>
    </w:lvl>
  </w:abstractNum>
  <w:abstractNum w:abstractNumId="13">
    <w:nsid w:val="0FDB094E"/>
    <w:multiLevelType w:val="singleLevel"/>
    <w:tmpl w:val="502ACCA2"/>
    <w:lvl w:ilvl="0">
      <w:start w:val="1"/>
      <w:numFmt w:val="decimal"/>
      <w:lvlText w:val="%1)"/>
      <w:legacy w:legacy="1" w:legacySpace="0" w:legacyIndent="706"/>
      <w:lvlJc w:val="left"/>
      <w:rPr>
        <w:rFonts w:ascii="Times New Roman" w:hAnsi="Times New Roman" w:cs="Times New Roman" w:hint="default"/>
      </w:rPr>
    </w:lvl>
  </w:abstractNum>
  <w:abstractNum w:abstractNumId="14">
    <w:nsid w:val="1452482C"/>
    <w:multiLevelType w:val="singleLevel"/>
    <w:tmpl w:val="20FEF97C"/>
    <w:lvl w:ilvl="0">
      <w:start w:val="4"/>
      <w:numFmt w:val="decimal"/>
      <w:lvlText w:val="%1."/>
      <w:legacy w:legacy="1" w:legacySpace="0" w:legacyIndent="706"/>
      <w:lvlJc w:val="left"/>
      <w:rPr>
        <w:rFonts w:ascii="Times New Roman" w:hAnsi="Times New Roman" w:cs="Times New Roman" w:hint="default"/>
      </w:rPr>
    </w:lvl>
  </w:abstractNum>
  <w:abstractNum w:abstractNumId="15">
    <w:nsid w:val="14FD58B4"/>
    <w:multiLevelType w:val="singleLevel"/>
    <w:tmpl w:val="52D89BC6"/>
    <w:lvl w:ilvl="0">
      <w:start w:val="1"/>
      <w:numFmt w:val="decimal"/>
      <w:lvlText w:val="%1."/>
      <w:legacy w:legacy="1" w:legacySpace="0" w:legacyIndent="259"/>
      <w:lvlJc w:val="left"/>
      <w:rPr>
        <w:rFonts w:ascii="Times New Roman" w:hAnsi="Times New Roman" w:cs="Times New Roman" w:hint="default"/>
      </w:rPr>
    </w:lvl>
  </w:abstractNum>
  <w:abstractNum w:abstractNumId="16">
    <w:nsid w:val="15731E45"/>
    <w:multiLevelType w:val="singleLevel"/>
    <w:tmpl w:val="D6F4F5A6"/>
    <w:lvl w:ilvl="0">
      <w:start w:val="5"/>
      <w:numFmt w:val="decimal"/>
      <w:lvlText w:val="%1)"/>
      <w:legacy w:legacy="1" w:legacySpace="0" w:legacyIndent="274"/>
      <w:lvlJc w:val="left"/>
      <w:rPr>
        <w:rFonts w:ascii="Times New Roman" w:hAnsi="Times New Roman" w:cs="Times New Roman" w:hint="default"/>
      </w:rPr>
    </w:lvl>
  </w:abstractNum>
  <w:abstractNum w:abstractNumId="17">
    <w:nsid w:val="1884282E"/>
    <w:multiLevelType w:val="singleLevel"/>
    <w:tmpl w:val="4C4E9C64"/>
    <w:lvl w:ilvl="0">
      <w:start w:val="1"/>
      <w:numFmt w:val="decimal"/>
      <w:lvlText w:val="%1)"/>
      <w:legacy w:legacy="1" w:legacySpace="0" w:legacyIndent="283"/>
      <w:lvlJc w:val="left"/>
      <w:rPr>
        <w:rFonts w:ascii="Times New Roman" w:hAnsi="Times New Roman" w:cs="Times New Roman" w:hint="default"/>
      </w:rPr>
    </w:lvl>
  </w:abstractNum>
  <w:abstractNum w:abstractNumId="18">
    <w:nsid w:val="1A816FC1"/>
    <w:multiLevelType w:val="singleLevel"/>
    <w:tmpl w:val="3C50408E"/>
    <w:lvl w:ilvl="0">
      <w:start w:val="1"/>
      <w:numFmt w:val="decimal"/>
      <w:lvlText w:val="%1."/>
      <w:legacy w:legacy="1" w:legacySpace="0" w:legacyIndent="317"/>
      <w:lvlJc w:val="left"/>
      <w:rPr>
        <w:rFonts w:ascii="Times New Roman" w:hAnsi="Times New Roman" w:cs="Times New Roman" w:hint="default"/>
      </w:rPr>
    </w:lvl>
  </w:abstractNum>
  <w:abstractNum w:abstractNumId="19">
    <w:nsid w:val="1AC2497C"/>
    <w:multiLevelType w:val="singleLevel"/>
    <w:tmpl w:val="FE5251E8"/>
    <w:lvl w:ilvl="0">
      <w:start w:val="1"/>
      <w:numFmt w:val="decimal"/>
      <w:lvlText w:val="%1."/>
      <w:legacy w:legacy="1" w:legacySpace="0" w:legacyIndent="706"/>
      <w:lvlJc w:val="left"/>
      <w:rPr>
        <w:rFonts w:ascii="Times New Roman" w:hAnsi="Times New Roman" w:cs="Times New Roman" w:hint="default"/>
      </w:rPr>
    </w:lvl>
  </w:abstractNum>
  <w:abstractNum w:abstractNumId="20">
    <w:nsid w:val="1B9009CA"/>
    <w:multiLevelType w:val="singleLevel"/>
    <w:tmpl w:val="70167464"/>
    <w:lvl w:ilvl="0">
      <w:start w:val="1"/>
      <w:numFmt w:val="decimal"/>
      <w:lvlText w:val="%1."/>
      <w:legacy w:legacy="1" w:legacySpace="0" w:legacyIndent="284"/>
      <w:lvlJc w:val="left"/>
      <w:rPr>
        <w:rFonts w:ascii="Times New Roman" w:hAnsi="Times New Roman" w:cs="Times New Roman" w:hint="default"/>
      </w:rPr>
    </w:lvl>
  </w:abstractNum>
  <w:abstractNum w:abstractNumId="21">
    <w:nsid w:val="1BCB6059"/>
    <w:multiLevelType w:val="singleLevel"/>
    <w:tmpl w:val="3C50408E"/>
    <w:lvl w:ilvl="0">
      <w:start w:val="1"/>
      <w:numFmt w:val="decimal"/>
      <w:lvlText w:val="%1."/>
      <w:legacy w:legacy="1" w:legacySpace="0" w:legacyIndent="317"/>
      <w:lvlJc w:val="left"/>
      <w:rPr>
        <w:rFonts w:ascii="Times New Roman" w:hAnsi="Times New Roman" w:cs="Times New Roman" w:hint="default"/>
      </w:rPr>
    </w:lvl>
  </w:abstractNum>
  <w:abstractNum w:abstractNumId="22">
    <w:nsid w:val="1BD573AE"/>
    <w:multiLevelType w:val="singleLevel"/>
    <w:tmpl w:val="5EB85014"/>
    <w:lvl w:ilvl="0">
      <w:start w:val="1"/>
      <w:numFmt w:val="decimal"/>
      <w:lvlText w:val="%1)"/>
      <w:legacy w:legacy="1" w:legacySpace="0" w:legacyIndent="336"/>
      <w:lvlJc w:val="left"/>
      <w:rPr>
        <w:rFonts w:ascii="Times New Roman" w:hAnsi="Times New Roman" w:cs="Times New Roman" w:hint="default"/>
      </w:rPr>
    </w:lvl>
  </w:abstractNum>
  <w:abstractNum w:abstractNumId="23">
    <w:nsid w:val="1F856C8E"/>
    <w:multiLevelType w:val="singleLevel"/>
    <w:tmpl w:val="9AC61206"/>
    <w:lvl w:ilvl="0">
      <w:start w:val="1"/>
      <w:numFmt w:val="decimal"/>
      <w:lvlText w:val="%1)"/>
      <w:legacy w:legacy="1" w:legacySpace="0" w:legacyIndent="370"/>
      <w:lvlJc w:val="left"/>
      <w:rPr>
        <w:rFonts w:ascii="Times New Roman" w:hAnsi="Times New Roman" w:cs="Times New Roman" w:hint="default"/>
      </w:rPr>
    </w:lvl>
  </w:abstractNum>
  <w:abstractNum w:abstractNumId="24">
    <w:nsid w:val="1FD449BF"/>
    <w:multiLevelType w:val="singleLevel"/>
    <w:tmpl w:val="B164FF9A"/>
    <w:lvl w:ilvl="0">
      <w:start w:val="12"/>
      <w:numFmt w:val="decimal"/>
      <w:lvlText w:val="%1)"/>
      <w:legacy w:legacy="1" w:legacySpace="0" w:legacyIndent="384"/>
      <w:lvlJc w:val="left"/>
      <w:rPr>
        <w:rFonts w:ascii="Times New Roman" w:hAnsi="Times New Roman" w:cs="Times New Roman" w:hint="default"/>
      </w:rPr>
    </w:lvl>
  </w:abstractNum>
  <w:abstractNum w:abstractNumId="25">
    <w:nsid w:val="201C1AEB"/>
    <w:multiLevelType w:val="singleLevel"/>
    <w:tmpl w:val="CFC08148"/>
    <w:lvl w:ilvl="0">
      <w:start w:val="4"/>
      <w:numFmt w:val="decimal"/>
      <w:lvlText w:val="2.%1."/>
      <w:legacy w:legacy="1" w:legacySpace="0" w:legacyIndent="494"/>
      <w:lvlJc w:val="left"/>
      <w:rPr>
        <w:rFonts w:ascii="Times New Roman" w:hAnsi="Times New Roman" w:cs="Times New Roman" w:hint="default"/>
      </w:rPr>
    </w:lvl>
  </w:abstractNum>
  <w:abstractNum w:abstractNumId="26">
    <w:nsid w:val="21752E09"/>
    <w:multiLevelType w:val="singleLevel"/>
    <w:tmpl w:val="FCECA47A"/>
    <w:lvl w:ilvl="0">
      <w:start w:val="1"/>
      <w:numFmt w:val="decimal"/>
      <w:lvlText w:val="%1."/>
      <w:legacy w:legacy="1" w:legacySpace="0" w:legacyIndent="245"/>
      <w:lvlJc w:val="left"/>
      <w:rPr>
        <w:rFonts w:ascii="Times New Roman" w:hAnsi="Times New Roman" w:cs="Times New Roman" w:hint="default"/>
      </w:rPr>
    </w:lvl>
  </w:abstractNum>
  <w:abstractNum w:abstractNumId="27">
    <w:nsid w:val="217C5787"/>
    <w:multiLevelType w:val="singleLevel"/>
    <w:tmpl w:val="3EFEEA36"/>
    <w:lvl w:ilvl="0">
      <w:start w:val="5"/>
      <w:numFmt w:val="decimal"/>
      <w:lvlText w:val="%1."/>
      <w:legacy w:legacy="1" w:legacySpace="0" w:legacyIndent="850"/>
      <w:lvlJc w:val="left"/>
      <w:rPr>
        <w:rFonts w:ascii="Times New Roman" w:hAnsi="Times New Roman" w:cs="Times New Roman" w:hint="default"/>
      </w:rPr>
    </w:lvl>
  </w:abstractNum>
  <w:abstractNum w:abstractNumId="28">
    <w:nsid w:val="228A508B"/>
    <w:multiLevelType w:val="singleLevel"/>
    <w:tmpl w:val="4F10B31E"/>
    <w:lvl w:ilvl="0">
      <w:start w:val="3"/>
      <w:numFmt w:val="decimal"/>
      <w:lvlText w:val="%1)"/>
      <w:legacy w:legacy="1" w:legacySpace="0" w:legacyIndent="350"/>
      <w:lvlJc w:val="left"/>
      <w:rPr>
        <w:rFonts w:ascii="Times New Roman" w:hAnsi="Times New Roman" w:cs="Times New Roman" w:hint="default"/>
      </w:rPr>
    </w:lvl>
  </w:abstractNum>
  <w:abstractNum w:abstractNumId="29">
    <w:nsid w:val="232D2721"/>
    <w:multiLevelType w:val="singleLevel"/>
    <w:tmpl w:val="8D2E8434"/>
    <w:lvl w:ilvl="0">
      <w:start w:val="4"/>
      <w:numFmt w:val="decimal"/>
      <w:lvlText w:val="%1)"/>
      <w:legacy w:legacy="1" w:legacySpace="0" w:legacyIndent="350"/>
      <w:lvlJc w:val="left"/>
      <w:rPr>
        <w:rFonts w:ascii="Times New Roman" w:hAnsi="Times New Roman" w:cs="Times New Roman" w:hint="default"/>
      </w:rPr>
    </w:lvl>
  </w:abstractNum>
  <w:abstractNum w:abstractNumId="30">
    <w:nsid w:val="24A45664"/>
    <w:multiLevelType w:val="singleLevel"/>
    <w:tmpl w:val="E03AC8C8"/>
    <w:lvl w:ilvl="0">
      <w:start w:val="2"/>
      <w:numFmt w:val="decimal"/>
      <w:lvlText w:val="%1."/>
      <w:legacy w:legacy="1" w:legacySpace="0" w:legacyIndent="706"/>
      <w:lvlJc w:val="left"/>
      <w:rPr>
        <w:rFonts w:ascii="Times New Roman" w:hAnsi="Times New Roman" w:cs="Times New Roman" w:hint="default"/>
      </w:rPr>
    </w:lvl>
  </w:abstractNum>
  <w:abstractNum w:abstractNumId="31">
    <w:nsid w:val="26A368D3"/>
    <w:multiLevelType w:val="singleLevel"/>
    <w:tmpl w:val="8AF6643E"/>
    <w:lvl w:ilvl="0">
      <w:start w:val="1"/>
      <w:numFmt w:val="decimal"/>
      <w:lvlText w:val="%1)"/>
      <w:legacy w:legacy="1" w:legacySpace="0" w:legacyIndent="289"/>
      <w:lvlJc w:val="left"/>
      <w:rPr>
        <w:rFonts w:ascii="Times New Roman" w:hAnsi="Times New Roman" w:cs="Times New Roman" w:hint="default"/>
      </w:rPr>
    </w:lvl>
  </w:abstractNum>
  <w:abstractNum w:abstractNumId="32">
    <w:nsid w:val="2858657E"/>
    <w:multiLevelType w:val="hybridMultilevel"/>
    <w:tmpl w:val="CF94DF34"/>
    <w:lvl w:ilvl="0" w:tplc="3604C5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85E540B"/>
    <w:multiLevelType w:val="singleLevel"/>
    <w:tmpl w:val="0710615A"/>
    <w:lvl w:ilvl="0">
      <w:start w:val="4"/>
      <w:numFmt w:val="decimal"/>
      <w:lvlText w:val="%1."/>
      <w:legacy w:legacy="1" w:legacySpace="0" w:legacyIndent="245"/>
      <w:lvlJc w:val="left"/>
      <w:rPr>
        <w:rFonts w:ascii="Times New Roman" w:hAnsi="Times New Roman" w:cs="Times New Roman" w:hint="default"/>
      </w:rPr>
    </w:lvl>
  </w:abstractNum>
  <w:abstractNum w:abstractNumId="34">
    <w:nsid w:val="285F76C4"/>
    <w:multiLevelType w:val="singleLevel"/>
    <w:tmpl w:val="FE5251E8"/>
    <w:lvl w:ilvl="0">
      <w:start w:val="1"/>
      <w:numFmt w:val="decimal"/>
      <w:lvlText w:val="%1."/>
      <w:legacy w:legacy="1" w:legacySpace="0" w:legacyIndent="706"/>
      <w:lvlJc w:val="left"/>
      <w:rPr>
        <w:rFonts w:ascii="Times New Roman" w:hAnsi="Times New Roman" w:cs="Times New Roman" w:hint="default"/>
      </w:rPr>
    </w:lvl>
  </w:abstractNum>
  <w:abstractNum w:abstractNumId="35">
    <w:nsid w:val="2C002872"/>
    <w:multiLevelType w:val="singleLevel"/>
    <w:tmpl w:val="A03E0F32"/>
    <w:lvl w:ilvl="0">
      <w:start w:val="5"/>
      <w:numFmt w:val="decimal"/>
      <w:lvlText w:val="%1)"/>
      <w:legacy w:legacy="1" w:legacySpace="0" w:legacyIndent="365"/>
      <w:lvlJc w:val="left"/>
      <w:rPr>
        <w:rFonts w:ascii="Times New Roman" w:hAnsi="Times New Roman" w:cs="Times New Roman" w:hint="default"/>
      </w:rPr>
    </w:lvl>
  </w:abstractNum>
  <w:abstractNum w:abstractNumId="36">
    <w:nsid w:val="2DD57E23"/>
    <w:multiLevelType w:val="singleLevel"/>
    <w:tmpl w:val="C9D20612"/>
    <w:lvl w:ilvl="0">
      <w:start w:val="2"/>
      <w:numFmt w:val="decimal"/>
      <w:lvlText w:val="%1."/>
      <w:legacy w:legacy="1" w:legacySpace="0" w:legacyIndent="278"/>
      <w:lvlJc w:val="left"/>
      <w:rPr>
        <w:rFonts w:ascii="Times New Roman" w:hAnsi="Times New Roman" w:cs="Times New Roman" w:hint="default"/>
      </w:rPr>
    </w:lvl>
  </w:abstractNum>
  <w:abstractNum w:abstractNumId="37">
    <w:nsid w:val="2E5403BB"/>
    <w:multiLevelType w:val="hybridMultilevel"/>
    <w:tmpl w:val="89E20784"/>
    <w:lvl w:ilvl="0" w:tplc="3604C5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E830ADD"/>
    <w:multiLevelType w:val="hybridMultilevel"/>
    <w:tmpl w:val="C19C075C"/>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2E9B21FC"/>
    <w:multiLevelType w:val="singleLevel"/>
    <w:tmpl w:val="FCECA47A"/>
    <w:lvl w:ilvl="0">
      <w:start w:val="1"/>
      <w:numFmt w:val="decimal"/>
      <w:lvlText w:val="%1."/>
      <w:legacy w:legacy="1" w:legacySpace="0" w:legacyIndent="245"/>
      <w:lvlJc w:val="left"/>
      <w:rPr>
        <w:rFonts w:ascii="Times New Roman" w:hAnsi="Times New Roman" w:cs="Times New Roman" w:hint="default"/>
      </w:rPr>
    </w:lvl>
  </w:abstractNum>
  <w:abstractNum w:abstractNumId="40">
    <w:nsid w:val="2EC86B7F"/>
    <w:multiLevelType w:val="singleLevel"/>
    <w:tmpl w:val="4F10B31E"/>
    <w:lvl w:ilvl="0">
      <w:start w:val="3"/>
      <w:numFmt w:val="decimal"/>
      <w:lvlText w:val="%1)"/>
      <w:legacy w:legacy="1" w:legacySpace="0" w:legacyIndent="350"/>
      <w:lvlJc w:val="left"/>
      <w:rPr>
        <w:rFonts w:ascii="Times New Roman" w:hAnsi="Times New Roman" w:cs="Times New Roman" w:hint="default"/>
      </w:rPr>
    </w:lvl>
  </w:abstractNum>
  <w:abstractNum w:abstractNumId="41">
    <w:nsid w:val="32D00AA0"/>
    <w:multiLevelType w:val="singleLevel"/>
    <w:tmpl w:val="59E8B150"/>
    <w:lvl w:ilvl="0">
      <w:start w:val="13"/>
      <w:numFmt w:val="decimal"/>
      <w:lvlText w:val="%1."/>
      <w:legacy w:legacy="1" w:legacySpace="0" w:legacyIndent="706"/>
      <w:lvlJc w:val="left"/>
      <w:rPr>
        <w:rFonts w:ascii="Times New Roman" w:hAnsi="Times New Roman" w:cs="Times New Roman" w:hint="default"/>
      </w:rPr>
    </w:lvl>
  </w:abstractNum>
  <w:abstractNum w:abstractNumId="42">
    <w:nsid w:val="347C440D"/>
    <w:multiLevelType w:val="singleLevel"/>
    <w:tmpl w:val="F4C8459A"/>
    <w:lvl w:ilvl="0">
      <w:start w:val="1"/>
      <w:numFmt w:val="decimal"/>
      <w:lvlText w:val="%1)"/>
      <w:legacy w:legacy="1" w:legacySpace="0" w:legacyIndent="298"/>
      <w:lvlJc w:val="left"/>
      <w:rPr>
        <w:rFonts w:ascii="Times New Roman" w:hAnsi="Times New Roman" w:cs="Times New Roman" w:hint="default"/>
      </w:rPr>
    </w:lvl>
  </w:abstractNum>
  <w:abstractNum w:abstractNumId="43">
    <w:nsid w:val="351D4B66"/>
    <w:multiLevelType w:val="singleLevel"/>
    <w:tmpl w:val="A2B20728"/>
    <w:lvl w:ilvl="0">
      <w:start w:val="7"/>
      <w:numFmt w:val="decimal"/>
      <w:lvlText w:val="%1)"/>
      <w:legacy w:legacy="1" w:legacySpace="0" w:legacyIndent="288"/>
      <w:lvlJc w:val="left"/>
      <w:rPr>
        <w:rFonts w:ascii="Times New Roman" w:hAnsi="Times New Roman" w:cs="Times New Roman" w:hint="default"/>
      </w:rPr>
    </w:lvl>
  </w:abstractNum>
  <w:abstractNum w:abstractNumId="44">
    <w:nsid w:val="3819431F"/>
    <w:multiLevelType w:val="singleLevel"/>
    <w:tmpl w:val="93DE49D4"/>
    <w:lvl w:ilvl="0">
      <w:start w:val="7"/>
      <w:numFmt w:val="decimal"/>
      <w:lvlText w:val="%1."/>
      <w:legacy w:legacy="1" w:legacySpace="0" w:legacyIndent="245"/>
      <w:lvlJc w:val="left"/>
      <w:rPr>
        <w:rFonts w:ascii="Times New Roman" w:hAnsi="Times New Roman" w:cs="Times New Roman" w:hint="default"/>
      </w:rPr>
    </w:lvl>
  </w:abstractNum>
  <w:abstractNum w:abstractNumId="45">
    <w:nsid w:val="3BAC0653"/>
    <w:multiLevelType w:val="hybridMultilevel"/>
    <w:tmpl w:val="8EF6F754"/>
    <w:lvl w:ilvl="0" w:tplc="3604C5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C984F20"/>
    <w:multiLevelType w:val="singleLevel"/>
    <w:tmpl w:val="99EEC8B0"/>
    <w:lvl w:ilvl="0">
      <w:start w:val="1"/>
      <w:numFmt w:val="decimal"/>
      <w:lvlText w:val="%1."/>
      <w:legacy w:legacy="1" w:legacySpace="0" w:legacyIndent="302"/>
      <w:lvlJc w:val="left"/>
      <w:rPr>
        <w:rFonts w:ascii="Times New Roman" w:hAnsi="Times New Roman" w:cs="Times New Roman" w:hint="default"/>
      </w:rPr>
    </w:lvl>
  </w:abstractNum>
  <w:abstractNum w:abstractNumId="47">
    <w:nsid w:val="3D063E4A"/>
    <w:multiLevelType w:val="singleLevel"/>
    <w:tmpl w:val="CAA0F8A6"/>
    <w:lvl w:ilvl="0">
      <w:start w:val="1"/>
      <w:numFmt w:val="upperRoman"/>
      <w:lvlText w:val="%1"/>
      <w:legacy w:legacy="1" w:legacySpace="0" w:legacyIndent="322"/>
      <w:lvlJc w:val="left"/>
      <w:rPr>
        <w:rFonts w:ascii="Times New Roman" w:hAnsi="Times New Roman" w:cs="Times New Roman" w:hint="default"/>
      </w:rPr>
    </w:lvl>
  </w:abstractNum>
  <w:abstractNum w:abstractNumId="48">
    <w:nsid w:val="3D967581"/>
    <w:multiLevelType w:val="singleLevel"/>
    <w:tmpl w:val="A558CE46"/>
    <w:lvl w:ilvl="0">
      <w:start w:val="1"/>
      <w:numFmt w:val="decimal"/>
      <w:lvlText w:val="%1)"/>
      <w:legacy w:legacy="1" w:legacySpace="0" w:legacyIndent="288"/>
      <w:lvlJc w:val="left"/>
      <w:rPr>
        <w:rFonts w:ascii="Times New Roman" w:hAnsi="Times New Roman" w:cs="Times New Roman" w:hint="default"/>
      </w:rPr>
    </w:lvl>
  </w:abstractNum>
  <w:abstractNum w:abstractNumId="49">
    <w:nsid w:val="3E476A93"/>
    <w:multiLevelType w:val="singleLevel"/>
    <w:tmpl w:val="D410EA38"/>
    <w:lvl w:ilvl="0">
      <w:start w:val="9"/>
      <w:numFmt w:val="decimal"/>
      <w:lvlText w:val="%1)"/>
      <w:legacy w:legacy="1" w:legacySpace="0" w:legacyIndent="384"/>
      <w:lvlJc w:val="left"/>
      <w:rPr>
        <w:rFonts w:ascii="Times New Roman" w:hAnsi="Times New Roman" w:cs="Times New Roman" w:hint="default"/>
      </w:rPr>
    </w:lvl>
  </w:abstractNum>
  <w:abstractNum w:abstractNumId="50">
    <w:nsid w:val="3F4E503E"/>
    <w:multiLevelType w:val="hybridMultilevel"/>
    <w:tmpl w:val="2DE61C82"/>
    <w:lvl w:ilvl="0" w:tplc="3604C5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1FE617A"/>
    <w:multiLevelType w:val="singleLevel"/>
    <w:tmpl w:val="7FCC1BF8"/>
    <w:lvl w:ilvl="0">
      <w:start w:val="1"/>
      <w:numFmt w:val="decimal"/>
      <w:lvlText w:val="%1."/>
      <w:legacy w:legacy="1" w:legacySpace="0" w:legacyIndent="850"/>
      <w:lvlJc w:val="left"/>
      <w:rPr>
        <w:rFonts w:ascii="Times New Roman" w:hAnsi="Times New Roman" w:cs="Times New Roman" w:hint="default"/>
      </w:rPr>
    </w:lvl>
  </w:abstractNum>
  <w:abstractNum w:abstractNumId="52">
    <w:nsid w:val="43ED25BD"/>
    <w:multiLevelType w:val="singleLevel"/>
    <w:tmpl w:val="DA882246"/>
    <w:lvl w:ilvl="0">
      <w:start w:val="2"/>
      <w:numFmt w:val="decimal"/>
      <w:lvlText w:val="%1)"/>
      <w:legacy w:legacy="1" w:legacySpace="0" w:legacyIndent="269"/>
      <w:lvlJc w:val="left"/>
      <w:rPr>
        <w:rFonts w:ascii="Times New Roman" w:hAnsi="Times New Roman" w:cs="Times New Roman" w:hint="default"/>
      </w:rPr>
    </w:lvl>
  </w:abstractNum>
  <w:abstractNum w:abstractNumId="53">
    <w:nsid w:val="44037165"/>
    <w:multiLevelType w:val="singleLevel"/>
    <w:tmpl w:val="FE5251E8"/>
    <w:lvl w:ilvl="0">
      <w:start w:val="1"/>
      <w:numFmt w:val="decimal"/>
      <w:lvlText w:val="%1."/>
      <w:legacy w:legacy="1" w:legacySpace="0" w:legacyIndent="706"/>
      <w:lvlJc w:val="left"/>
      <w:rPr>
        <w:rFonts w:ascii="Times New Roman" w:hAnsi="Times New Roman" w:cs="Times New Roman" w:hint="default"/>
      </w:rPr>
    </w:lvl>
  </w:abstractNum>
  <w:abstractNum w:abstractNumId="54">
    <w:nsid w:val="45050D4B"/>
    <w:multiLevelType w:val="singleLevel"/>
    <w:tmpl w:val="59E8B150"/>
    <w:lvl w:ilvl="0">
      <w:start w:val="13"/>
      <w:numFmt w:val="decimal"/>
      <w:lvlText w:val="%1."/>
      <w:legacy w:legacy="1" w:legacySpace="0" w:legacyIndent="706"/>
      <w:lvlJc w:val="left"/>
      <w:rPr>
        <w:rFonts w:ascii="Times New Roman" w:hAnsi="Times New Roman" w:cs="Times New Roman" w:hint="default"/>
      </w:rPr>
    </w:lvl>
  </w:abstractNum>
  <w:abstractNum w:abstractNumId="55">
    <w:nsid w:val="4682389E"/>
    <w:multiLevelType w:val="singleLevel"/>
    <w:tmpl w:val="6DD85CCA"/>
    <w:lvl w:ilvl="0">
      <w:start w:val="43"/>
      <w:numFmt w:val="decimal"/>
      <w:lvlText w:val="%1."/>
      <w:legacy w:legacy="1" w:legacySpace="0" w:legacyIndent="706"/>
      <w:lvlJc w:val="left"/>
      <w:rPr>
        <w:rFonts w:ascii="Times New Roman" w:hAnsi="Times New Roman" w:cs="Times New Roman" w:hint="default"/>
      </w:rPr>
    </w:lvl>
  </w:abstractNum>
  <w:abstractNum w:abstractNumId="56">
    <w:nsid w:val="49BB4A94"/>
    <w:multiLevelType w:val="singleLevel"/>
    <w:tmpl w:val="FE5251E8"/>
    <w:lvl w:ilvl="0">
      <w:start w:val="1"/>
      <w:numFmt w:val="decimal"/>
      <w:lvlText w:val="%1."/>
      <w:legacy w:legacy="1" w:legacySpace="0" w:legacyIndent="706"/>
      <w:lvlJc w:val="left"/>
      <w:rPr>
        <w:rFonts w:ascii="Times New Roman" w:hAnsi="Times New Roman" w:cs="Times New Roman" w:hint="default"/>
      </w:rPr>
    </w:lvl>
  </w:abstractNum>
  <w:abstractNum w:abstractNumId="57">
    <w:nsid w:val="4CEA7A56"/>
    <w:multiLevelType w:val="singleLevel"/>
    <w:tmpl w:val="697E6690"/>
    <w:lvl w:ilvl="0">
      <w:start w:val="5"/>
      <w:numFmt w:val="decimal"/>
      <w:lvlText w:val="%1)"/>
      <w:legacy w:legacy="1" w:legacySpace="0" w:legacyIndent="264"/>
      <w:lvlJc w:val="left"/>
      <w:rPr>
        <w:rFonts w:ascii="Times New Roman" w:hAnsi="Times New Roman" w:cs="Times New Roman" w:hint="default"/>
      </w:rPr>
    </w:lvl>
  </w:abstractNum>
  <w:abstractNum w:abstractNumId="58">
    <w:nsid w:val="4D4A667E"/>
    <w:multiLevelType w:val="singleLevel"/>
    <w:tmpl w:val="6D0CE9CA"/>
    <w:lvl w:ilvl="0">
      <w:start w:val="5"/>
      <w:numFmt w:val="decimal"/>
      <w:lvlText w:val="%1)"/>
      <w:legacy w:legacy="1" w:legacySpace="0" w:legacyIndent="279"/>
      <w:lvlJc w:val="left"/>
      <w:rPr>
        <w:rFonts w:ascii="Times New Roman" w:hAnsi="Times New Roman" w:cs="Times New Roman" w:hint="default"/>
      </w:rPr>
    </w:lvl>
  </w:abstractNum>
  <w:abstractNum w:abstractNumId="59">
    <w:nsid w:val="4E834D6E"/>
    <w:multiLevelType w:val="singleLevel"/>
    <w:tmpl w:val="54EA0050"/>
    <w:lvl w:ilvl="0">
      <w:start w:val="7"/>
      <w:numFmt w:val="decimal"/>
      <w:lvlText w:val="%1)"/>
      <w:legacy w:legacy="1" w:legacySpace="0" w:legacyIndent="264"/>
      <w:lvlJc w:val="left"/>
      <w:rPr>
        <w:rFonts w:ascii="Times New Roman" w:hAnsi="Times New Roman" w:cs="Times New Roman" w:hint="default"/>
      </w:rPr>
    </w:lvl>
  </w:abstractNum>
  <w:abstractNum w:abstractNumId="60">
    <w:nsid w:val="50B32DBF"/>
    <w:multiLevelType w:val="singleLevel"/>
    <w:tmpl w:val="697E6690"/>
    <w:lvl w:ilvl="0">
      <w:start w:val="5"/>
      <w:numFmt w:val="decimal"/>
      <w:lvlText w:val="%1)"/>
      <w:legacy w:legacy="1" w:legacySpace="0" w:legacyIndent="264"/>
      <w:lvlJc w:val="left"/>
      <w:rPr>
        <w:rFonts w:ascii="Times New Roman" w:hAnsi="Times New Roman" w:cs="Times New Roman" w:hint="default"/>
      </w:rPr>
    </w:lvl>
  </w:abstractNum>
  <w:abstractNum w:abstractNumId="61">
    <w:nsid w:val="51F608D2"/>
    <w:multiLevelType w:val="singleLevel"/>
    <w:tmpl w:val="FCECA47A"/>
    <w:lvl w:ilvl="0">
      <w:start w:val="1"/>
      <w:numFmt w:val="decimal"/>
      <w:lvlText w:val="%1."/>
      <w:legacy w:legacy="1" w:legacySpace="0" w:legacyIndent="245"/>
      <w:lvlJc w:val="left"/>
      <w:rPr>
        <w:rFonts w:ascii="Times New Roman" w:hAnsi="Times New Roman" w:cs="Times New Roman" w:hint="default"/>
      </w:rPr>
    </w:lvl>
  </w:abstractNum>
  <w:abstractNum w:abstractNumId="62">
    <w:nsid w:val="54534140"/>
    <w:multiLevelType w:val="singleLevel"/>
    <w:tmpl w:val="FE64F58C"/>
    <w:lvl w:ilvl="0">
      <w:start w:val="2"/>
      <w:numFmt w:val="decimal"/>
      <w:lvlText w:val="%1)"/>
      <w:legacy w:legacy="1" w:legacySpace="0" w:legacyIndent="288"/>
      <w:lvlJc w:val="left"/>
      <w:rPr>
        <w:rFonts w:ascii="Times New Roman" w:hAnsi="Times New Roman" w:cs="Times New Roman" w:hint="default"/>
      </w:rPr>
    </w:lvl>
  </w:abstractNum>
  <w:abstractNum w:abstractNumId="63">
    <w:nsid w:val="55294FE4"/>
    <w:multiLevelType w:val="singleLevel"/>
    <w:tmpl w:val="2452B776"/>
    <w:lvl w:ilvl="0">
      <w:start w:val="3"/>
      <w:numFmt w:val="decimal"/>
      <w:lvlText w:val="%1)"/>
      <w:legacy w:legacy="1" w:legacySpace="0" w:legacyIndent="264"/>
      <w:lvlJc w:val="left"/>
      <w:rPr>
        <w:rFonts w:ascii="Times New Roman" w:hAnsi="Times New Roman" w:cs="Times New Roman" w:hint="default"/>
      </w:rPr>
    </w:lvl>
  </w:abstractNum>
  <w:abstractNum w:abstractNumId="64">
    <w:nsid w:val="5701029D"/>
    <w:multiLevelType w:val="singleLevel"/>
    <w:tmpl w:val="E9DA1524"/>
    <w:lvl w:ilvl="0">
      <w:start w:val="10"/>
      <w:numFmt w:val="decimal"/>
      <w:lvlText w:val="%1."/>
      <w:legacy w:legacy="1" w:legacySpace="0" w:legacyIndent="365"/>
      <w:lvlJc w:val="left"/>
      <w:rPr>
        <w:rFonts w:ascii="Times New Roman" w:hAnsi="Times New Roman" w:cs="Times New Roman" w:hint="default"/>
      </w:rPr>
    </w:lvl>
  </w:abstractNum>
  <w:abstractNum w:abstractNumId="65">
    <w:nsid w:val="573F41C5"/>
    <w:multiLevelType w:val="singleLevel"/>
    <w:tmpl w:val="D124F6E8"/>
    <w:lvl w:ilvl="0">
      <w:start w:val="7"/>
      <w:numFmt w:val="decimal"/>
      <w:lvlText w:val="%1."/>
      <w:legacy w:legacy="1" w:legacySpace="0" w:legacyIndent="706"/>
      <w:lvlJc w:val="left"/>
      <w:rPr>
        <w:rFonts w:ascii="Times New Roman" w:hAnsi="Times New Roman" w:cs="Times New Roman" w:hint="default"/>
      </w:rPr>
    </w:lvl>
  </w:abstractNum>
  <w:abstractNum w:abstractNumId="66">
    <w:nsid w:val="58C82E0B"/>
    <w:multiLevelType w:val="singleLevel"/>
    <w:tmpl w:val="2E2CB7AC"/>
    <w:lvl w:ilvl="0">
      <w:start w:val="1"/>
      <w:numFmt w:val="decimal"/>
      <w:lvlText w:val="%1)"/>
      <w:legacy w:legacy="1" w:legacySpace="0" w:legacyIndent="264"/>
      <w:lvlJc w:val="left"/>
      <w:rPr>
        <w:rFonts w:ascii="Times New Roman" w:hAnsi="Times New Roman" w:cs="Times New Roman" w:hint="default"/>
      </w:rPr>
    </w:lvl>
  </w:abstractNum>
  <w:abstractNum w:abstractNumId="67">
    <w:nsid w:val="5A6225AC"/>
    <w:multiLevelType w:val="singleLevel"/>
    <w:tmpl w:val="E81ADAB0"/>
    <w:lvl w:ilvl="0">
      <w:start w:val="1"/>
      <w:numFmt w:val="decimal"/>
      <w:lvlText w:val="%1)"/>
      <w:legacy w:legacy="1" w:legacySpace="0" w:legacyIndent="380"/>
      <w:lvlJc w:val="left"/>
      <w:rPr>
        <w:rFonts w:ascii="Times New Roman" w:hAnsi="Times New Roman" w:cs="Times New Roman" w:hint="default"/>
      </w:rPr>
    </w:lvl>
  </w:abstractNum>
  <w:abstractNum w:abstractNumId="68">
    <w:nsid w:val="5BF767D1"/>
    <w:multiLevelType w:val="singleLevel"/>
    <w:tmpl w:val="FE5251E8"/>
    <w:lvl w:ilvl="0">
      <w:start w:val="1"/>
      <w:numFmt w:val="decimal"/>
      <w:lvlText w:val="%1."/>
      <w:legacy w:legacy="1" w:legacySpace="0" w:legacyIndent="706"/>
      <w:lvlJc w:val="left"/>
      <w:rPr>
        <w:rFonts w:ascii="Times New Roman" w:hAnsi="Times New Roman" w:cs="Times New Roman" w:hint="default"/>
      </w:rPr>
    </w:lvl>
  </w:abstractNum>
  <w:abstractNum w:abstractNumId="69">
    <w:nsid w:val="5C1974B8"/>
    <w:multiLevelType w:val="singleLevel"/>
    <w:tmpl w:val="FCECA47A"/>
    <w:lvl w:ilvl="0">
      <w:start w:val="1"/>
      <w:numFmt w:val="decimal"/>
      <w:lvlText w:val="%1."/>
      <w:legacy w:legacy="1" w:legacySpace="0" w:legacyIndent="245"/>
      <w:lvlJc w:val="left"/>
      <w:rPr>
        <w:rFonts w:ascii="Times New Roman" w:hAnsi="Times New Roman" w:cs="Times New Roman" w:hint="default"/>
      </w:rPr>
    </w:lvl>
  </w:abstractNum>
  <w:abstractNum w:abstractNumId="70">
    <w:nsid w:val="5C3F25C1"/>
    <w:multiLevelType w:val="hybridMultilevel"/>
    <w:tmpl w:val="7E12F71E"/>
    <w:lvl w:ilvl="0" w:tplc="38D817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1873C1E"/>
    <w:multiLevelType w:val="singleLevel"/>
    <w:tmpl w:val="D6F4F5A6"/>
    <w:lvl w:ilvl="0">
      <w:start w:val="5"/>
      <w:numFmt w:val="decimal"/>
      <w:lvlText w:val="%1)"/>
      <w:legacy w:legacy="1" w:legacySpace="0" w:legacyIndent="274"/>
      <w:lvlJc w:val="left"/>
      <w:rPr>
        <w:rFonts w:ascii="Times New Roman" w:hAnsi="Times New Roman" w:cs="Times New Roman" w:hint="default"/>
      </w:rPr>
    </w:lvl>
  </w:abstractNum>
  <w:abstractNum w:abstractNumId="72">
    <w:nsid w:val="625E00DE"/>
    <w:multiLevelType w:val="singleLevel"/>
    <w:tmpl w:val="D6D2E052"/>
    <w:lvl w:ilvl="0">
      <w:start w:val="1"/>
      <w:numFmt w:val="decimal"/>
      <w:lvlText w:val="%1."/>
      <w:legacy w:legacy="1" w:legacySpace="0" w:legacyIndent="365"/>
      <w:lvlJc w:val="left"/>
      <w:rPr>
        <w:rFonts w:ascii="Times New Roman" w:hAnsi="Times New Roman" w:cs="Times New Roman" w:hint="default"/>
      </w:rPr>
    </w:lvl>
  </w:abstractNum>
  <w:abstractNum w:abstractNumId="73">
    <w:nsid w:val="62F06EE9"/>
    <w:multiLevelType w:val="multilevel"/>
    <w:tmpl w:val="96D2637C"/>
    <w:lvl w:ilvl="0">
      <w:start w:val="1"/>
      <w:numFmt w:val="decimal"/>
      <w:lvlText w:val="%1."/>
      <w:legacy w:legacy="1" w:legacySpace="0" w:legacyIndent="298"/>
      <w:lvlJc w:val="left"/>
      <w:rPr>
        <w:rFonts w:ascii="Times New Roman" w:hAnsi="Times New Roman" w:cs="Times New Roman" w:hint="default"/>
      </w:rPr>
    </w:lvl>
    <w:lvl w:ilvl="1">
      <w:start w:val="1"/>
      <w:numFmt w:val="decimal"/>
      <w:isLgl/>
      <w:lvlText w:val="%1.%2."/>
      <w:lvlJc w:val="left"/>
      <w:pPr>
        <w:ind w:left="1523" w:hanging="1335"/>
      </w:pPr>
      <w:rPr>
        <w:rFonts w:hint="default"/>
        <w:b/>
        <w:sz w:val="24"/>
      </w:rPr>
    </w:lvl>
    <w:lvl w:ilvl="2">
      <w:start w:val="3"/>
      <w:numFmt w:val="decimal"/>
      <w:isLgl/>
      <w:lvlText w:val="%1.%2.%3."/>
      <w:lvlJc w:val="left"/>
      <w:pPr>
        <w:ind w:left="1711" w:hanging="1335"/>
      </w:pPr>
      <w:rPr>
        <w:rFonts w:hint="default"/>
        <w:b/>
        <w:sz w:val="24"/>
      </w:rPr>
    </w:lvl>
    <w:lvl w:ilvl="3">
      <w:start w:val="2"/>
      <w:numFmt w:val="decimal"/>
      <w:isLgl/>
      <w:lvlText w:val="%1.%2.%3.%4."/>
      <w:lvlJc w:val="left"/>
      <w:pPr>
        <w:ind w:left="1899" w:hanging="1335"/>
      </w:pPr>
      <w:rPr>
        <w:rFonts w:hint="default"/>
        <w:b/>
        <w:sz w:val="24"/>
      </w:rPr>
    </w:lvl>
    <w:lvl w:ilvl="4">
      <w:start w:val="1"/>
      <w:numFmt w:val="decimal"/>
      <w:isLgl/>
      <w:lvlText w:val="%1.%2.%3.%4.%5."/>
      <w:lvlJc w:val="left"/>
      <w:pPr>
        <w:ind w:left="2087" w:hanging="1335"/>
      </w:pPr>
      <w:rPr>
        <w:rFonts w:hint="default"/>
        <w:b/>
        <w:sz w:val="24"/>
      </w:rPr>
    </w:lvl>
    <w:lvl w:ilvl="5">
      <w:start w:val="1"/>
      <w:numFmt w:val="decimal"/>
      <w:isLgl/>
      <w:lvlText w:val="%1.%2.%3.%4.%5.%6."/>
      <w:lvlJc w:val="left"/>
      <w:pPr>
        <w:ind w:left="2275" w:hanging="1335"/>
      </w:pPr>
      <w:rPr>
        <w:rFonts w:hint="default"/>
        <w:b/>
        <w:sz w:val="24"/>
      </w:rPr>
    </w:lvl>
    <w:lvl w:ilvl="6">
      <w:start w:val="1"/>
      <w:numFmt w:val="decimal"/>
      <w:isLgl/>
      <w:lvlText w:val="%1.%2.%3.%4.%5.%6.%7."/>
      <w:lvlJc w:val="left"/>
      <w:pPr>
        <w:ind w:left="2463" w:hanging="1335"/>
      </w:pPr>
      <w:rPr>
        <w:rFonts w:hint="default"/>
        <w:b/>
        <w:sz w:val="24"/>
      </w:rPr>
    </w:lvl>
    <w:lvl w:ilvl="7">
      <w:start w:val="1"/>
      <w:numFmt w:val="decimal"/>
      <w:isLgl/>
      <w:lvlText w:val="%1.%2.%3.%4.%5.%6.%7.%8."/>
      <w:lvlJc w:val="left"/>
      <w:pPr>
        <w:ind w:left="2756" w:hanging="1440"/>
      </w:pPr>
      <w:rPr>
        <w:rFonts w:hint="default"/>
        <w:b/>
        <w:sz w:val="24"/>
      </w:rPr>
    </w:lvl>
    <w:lvl w:ilvl="8">
      <w:start w:val="1"/>
      <w:numFmt w:val="decimal"/>
      <w:isLgl/>
      <w:lvlText w:val="%1.%2.%3.%4.%5.%6.%7.%8.%9."/>
      <w:lvlJc w:val="left"/>
      <w:pPr>
        <w:ind w:left="2944" w:hanging="1440"/>
      </w:pPr>
      <w:rPr>
        <w:rFonts w:hint="default"/>
        <w:b/>
        <w:sz w:val="24"/>
      </w:rPr>
    </w:lvl>
  </w:abstractNum>
  <w:abstractNum w:abstractNumId="74">
    <w:nsid w:val="64F858E8"/>
    <w:multiLevelType w:val="singleLevel"/>
    <w:tmpl w:val="EA02133C"/>
    <w:lvl w:ilvl="0">
      <w:start w:val="43"/>
      <w:numFmt w:val="decimal"/>
      <w:lvlText w:val="%1."/>
      <w:legacy w:legacy="1" w:legacySpace="0" w:legacyIndent="850"/>
      <w:lvlJc w:val="left"/>
      <w:rPr>
        <w:rFonts w:ascii="Times New Roman" w:hAnsi="Times New Roman" w:cs="Times New Roman" w:hint="default"/>
      </w:rPr>
    </w:lvl>
  </w:abstractNum>
  <w:abstractNum w:abstractNumId="75">
    <w:nsid w:val="66EB1F6C"/>
    <w:multiLevelType w:val="singleLevel"/>
    <w:tmpl w:val="76425D8E"/>
    <w:lvl w:ilvl="0">
      <w:start w:val="13"/>
      <w:numFmt w:val="decimal"/>
      <w:lvlText w:val="%1."/>
      <w:legacy w:legacy="1" w:legacySpace="0" w:legacyIndent="365"/>
      <w:lvlJc w:val="left"/>
      <w:rPr>
        <w:rFonts w:ascii="Times New Roman" w:hAnsi="Times New Roman" w:cs="Times New Roman" w:hint="default"/>
      </w:rPr>
    </w:lvl>
  </w:abstractNum>
  <w:abstractNum w:abstractNumId="76">
    <w:nsid w:val="6B5B437C"/>
    <w:multiLevelType w:val="singleLevel"/>
    <w:tmpl w:val="732CEE58"/>
    <w:lvl w:ilvl="0">
      <w:start w:val="3"/>
      <w:numFmt w:val="decimal"/>
      <w:lvlText w:val="%1)"/>
      <w:legacy w:legacy="1" w:legacySpace="0" w:legacyIndent="274"/>
      <w:lvlJc w:val="left"/>
      <w:rPr>
        <w:rFonts w:ascii="Times New Roman" w:hAnsi="Times New Roman" w:cs="Times New Roman" w:hint="default"/>
      </w:rPr>
    </w:lvl>
  </w:abstractNum>
  <w:abstractNum w:abstractNumId="77">
    <w:nsid w:val="6BD50F1B"/>
    <w:multiLevelType w:val="hybridMultilevel"/>
    <w:tmpl w:val="728E5568"/>
    <w:lvl w:ilvl="0" w:tplc="3604C5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F9153E2"/>
    <w:multiLevelType w:val="singleLevel"/>
    <w:tmpl w:val="9478295E"/>
    <w:lvl w:ilvl="0">
      <w:start w:val="1"/>
      <w:numFmt w:val="decimal"/>
      <w:lvlText w:val="%1."/>
      <w:legacy w:legacy="1" w:legacySpace="0" w:legacyIndent="720"/>
      <w:lvlJc w:val="left"/>
      <w:rPr>
        <w:rFonts w:ascii="Times New Roman" w:hAnsi="Times New Roman" w:cs="Times New Roman" w:hint="default"/>
      </w:rPr>
    </w:lvl>
  </w:abstractNum>
  <w:abstractNum w:abstractNumId="79">
    <w:nsid w:val="71396C38"/>
    <w:multiLevelType w:val="singleLevel"/>
    <w:tmpl w:val="FE5251E8"/>
    <w:lvl w:ilvl="0">
      <w:start w:val="1"/>
      <w:numFmt w:val="decimal"/>
      <w:lvlText w:val="%1."/>
      <w:legacy w:legacy="1" w:legacySpace="0" w:legacyIndent="706"/>
      <w:lvlJc w:val="left"/>
      <w:rPr>
        <w:rFonts w:ascii="Times New Roman" w:hAnsi="Times New Roman" w:cs="Times New Roman" w:hint="default"/>
      </w:rPr>
    </w:lvl>
  </w:abstractNum>
  <w:abstractNum w:abstractNumId="80">
    <w:nsid w:val="7228314E"/>
    <w:multiLevelType w:val="singleLevel"/>
    <w:tmpl w:val="59D4B302"/>
    <w:lvl w:ilvl="0">
      <w:start w:val="1"/>
      <w:numFmt w:val="decimal"/>
      <w:lvlText w:val="%1)"/>
      <w:legacy w:legacy="1" w:legacySpace="0" w:legacyIndent="259"/>
      <w:lvlJc w:val="left"/>
      <w:rPr>
        <w:rFonts w:ascii="Times New Roman" w:hAnsi="Times New Roman" w:cs="Times New Roman" w:hint="default"/>
      </w:rPr>
    </w:lvl>
  </w:abstractNum>
  <w:abstractNum w:abstractNumId="81">
    <w:nsid w:val="72492789"/>
    <w:multiLevelType w:val="singleLevel"/>
    <w:tmpl w:val="FE5251E8"/>
    <w:lvl w:ilvl="0">
      <w:start w:val="1"/>
      <w:numFmt w:val="decimal"/>
      <w:lvlText w:val="%1."/>
      <w:legacy w:legacy="1" w:legacySpace="0" w:legacyIndent="706"/>
      <w:lvlJc w:val="left"/>
      <w:rPr>
        <w:rFonts w:ascii="Times New Roman" w:hAnsi="Times New Roman" w:cs="Times New Roman" w:hint="default"/>
      </w:rPr>
    </w:lvl>
  </w:abstractNum>
  <w:abstractNum w:abstractNumId="82">
    <w:nsid w:val="724B096B"/>
    <w:multiLevelType w:val="singleLevel"/>
    <w:tmpl w:val="D7FEB03E"/>
    <w:lvl w:ilvl="0">
      <w:start w:val="10"/>
      <w:numFmt w:val="decimal"/>
      <w:lvlText w:val="%1)"/>
      <w:legacy w:legacy="1" w:legacySpace="0" w:legacyIndent="399"/>
      <w:lvlJc w:val="left"/>
      <w:rPr>
        <w:rFonts w:ascii="Times New Roman" w:hAnsi="Times New Roman" w:cs="Times New Roman" w:hint="default"/>
      </w:rPr>
    </w:lvl>
  </w:abstractNum>
  <w:abstractNum w:abstractNumId="83">
    <w:nsid w:val="72765BA0"/>
    <w:multiLevelType w:val="singleLevel"/>
    <w:tmpl w:val="2E2CB7AC"/>
    <w:lvl w:ilvl="0">
      <w:start w:val="1"/>
      <w:numFmt w:val="decimal"/>
      <w:lvlText w:val="%1)"/>
      <w:legacy w:legacy="1" w:legacySpace="0" w:legacyIndent="264"/>
      <w:lvlJc w:val="left"/>
      <w:rPr>
        <w:rFonts w:ascii="Times New Roman" w:hAnsi="Times New Roman" w:cs="Times New Roman" w:hint="default"/>
      </w:rPr>
    </w:lvl>
  </w:abstractNum>
  <w:abstractNum w:abstractNumId="84">
    <w:nsid w:val="73F0030A"/>
    <w:multiLevelType w:val="singleLevel"/>
    <w:tmpl w:val="2E2CB7AC"/>
    <w:lvl w:ilvl="0">
      <w:start w:val="1"/>
      <w:numFmt w:val="decimal"/>
      <w:lvlText w:val="%1)"/>
      <w:legacy w:legacy="1" w:legacySpace="0" w:legacyIndent="264"/>
      <w:lvlJc w:val="left"/>
      <w:rPr>
        <w:rFonts w:ascii="Times New Roman" w:hAnsi="Times New Roman" w:cs="Times New Roman" w:hint="default"/>
      </w:rPr>
    </w:lvl>
  </w:abstractNum>
  <w:abstractNum w:abstractNumId="85">
    <w:nsid w:val="75866FE4"/>
    <w:multiLevelType w:val="singleLevel"/>
    <w:tmpl w:val="FE5251E8"/>
    <w:lvl w:ilvl="0">
      <w:start w:val="1"/>
      <w:numFmt w:val="decimal"/>
      <w:lvlText w:val="%1."/>
      <w:legacy w:legacy="1" w:legacySpace="0" w:legacyIndent="706"/>
      <w:lvlJc w:val="left"/>
      <w:rPr>
        <w:rFonts w:ascii="Times New Roman" w:hAnsi="Times New Roman" w:cs="Times New Roman" w:hint="default"/>
      </w:rPr>
    </w:lvl>
  </w:abstractNum>
  <w:abstractNum w:abstractNumId="86">
    <w:nsid w:val="759060B0"/>
    <w:multiLevelType w:val="multilevel"/>
    <w:tmpl w:val="DA2208C4"/>
    <w:lvl w:ilvl="0">
      <w:start w:val="1"/>
      <w:numFmt w:val="decimal"/>
      <w:lvlText w:val="%1."/>
      <w:legacy w:legacy="1" w:legacySpace="0" w:legacyIndent="245"/>
      <w:lvlJc w:val="left"/>
      <w:rPr>
        <w:rFonts w:ascii="Times New Roman" w:hAnsi="Times New Roman" w:cs="Times New Roman" w:hint="default"/>
      </w:rPr>
    </w:lvl>
    <w:lvl w:ilvl="1">
      <w:start w:val="1"/>
      <w:numFmt w:val="decimal"/>
      <w:isLgl/>
      <w:lvlText w:val="%1.%2."/>
      <w:lvlJc w:val="left"/>
      <w:pPr>
        <w:ind w:left="823" w:hanging="540"/>
      </w:pPr>
      <w:rPr>
        <w:rFonts w:hint="default"/>
        <w:b/>
        <w:sz w:val="24"/>
      </w:rPr>
    </w:lvl>
    <w:lvl w:ilvl="2">
      <w:start w:val="1"/>
      <w:numFmt w:val="decimal"/>
      <w:isLgl/>
      <w:lvlText w:val="%1.%2.%3."/>
      <w:lvlJc w:val="left"/>
      <w:pPr>
        <w:ind w:left="1286" w:hanging="720"/>
      </w:pPr>
      <w:rPr>
        <w:rFonts w:hint="default"/>
        <w:b/>
        <w:sz w:val="24"/>
      </w:rPr>
    </w:lvl>
    <w:lvl w:ilvl="3">
      <w:start w:val="1"/>
      <w:numFmt w:val="decimal"/>
      <w:isLgl/>
      <w:lvlText w:val="%1.%2.%3.%4."/>
      <w:lvlJc w:val="left"/>
      <w:pPr>
        <w:ind w:left="1569" w:hanging="720"/>
      </w:pPr>
      <w:rPr>
        <w:rFonts w:hint="default"/>
        <w:b/>
        <w:sz w:val="24"/>
      </w:rPr>
    </w:lvl>
    <w:lvl w:ilvl="4">
      <w:start w:val="1"/>
      <w:numFmt w:val="decimal"/>
      <w:isLgl/>
      <w:lvlText w:val="%1.%2.%3.%4.%5."/>
      <w:lvlJc w:val="left"/>
      <w:pPr>
        <w:ind w:left="2212" w:hanging="1080"/>
      </w:pPr>
      <w:rPr>
        <w:rFonts w:hint="default"/>
        <w:b/>
        <w:sz w:val="24"/>
      </w:rPr>
    </w:lvl>
    <w:lvl w:ilvl="5">
      <w:start w:val="1"/>
      <w:numFmt w:val="decimal"/>
      <w:isLgl/>
      <w:lvlText w:val="%1.%2.%3.%4.%5.%6."/>
      <w:lvlJc w:val="left"/>
      <w:pPr>
        <w:ind w:left="2495" w:hanging="1080"/>
      </w:pPr>
      <w:rPr>
        <w:rFonts w:hint="default"/>
        <w:b/>
        <w:sz w:val="24"/>
      </w:rPr>
    </w:lvl>
    <w:lvl w:ilvl="6">
      <w:start w:val="1"/>
      <w:numFmt w:val="decimal"/>
      <w:isLgl/>
      <w:lvlText w:val="%1.%2.%3.%4.%5.%6.%7."/>
      <w:lvlJc w:val="left"/>
      <w:pPr>
        <w:ind w:left="2778" w:hanging="1080"/>
      </w:pPr>
      <w:rPr>
        <w:rFonts w:hint="default"/>
        <w:b/>
        <w:sz w:val="24"/>
      </w:rPr>
    </w:lvl>
    <w:lvl w:ilvl="7">
      <w:start w:val="1"/>
      <w:numFmt w:val="decimal"/>
      <w:isLgl/>
      <w:lvlText w:val="%1.%2.%3.%4.%5.%6.%7.%8."/>
      <w:lvlJc w:val="left"/>
      <w:pPr>
        <w:ind w:left="3421" w:hanging="1440"/>
      </w:pPr>
      <w:rPr>
        <w:rFonts w:hint="default"/>
        <w:b/>
        <w:sz w:val="24"/>
      </w:rPr>
    </w:lvl>
    <w:lvl w:ilvl="8">
      <w:start w:val="1"/>
      <w:numFmt w:val="decimal"/>
      <w:isLgl/>
      <w:lvlText w:val="%1.%2.%3.%4.%5.%6.%7.%8.%9."/>
      <w:lvlJc w:val="left"/>
      <w:pPr>
        <w:ind w:left="3704" w:hanging="1440"/>
      </w:pPr>
      <w:rPr>
        <w:rFonts w:hint="default"/>
        <w:b/>
        <w:sz w:val="24"/>
      </w:rPr>
    </w:lvl>
  </w:abstractNum>
  <w:abstractNum w:abstractNumId="87">
    <w:nsid w:val="76586829"/>
    <w:multiLevelType w:val="hybridMultilevel"/>
    <w:tmpl w:val="92E4A88C"/>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8">
    <w:nsid w:val="7AA318E7"/>
    <w:multiLevelType w:val="singleLevel"/>
    <w:tmpl w:val="073CFD54"/>
    <w:lvl w:ilvl="0">
      <w:start w:val="1"/>
      <w:numFmt w:val="decimal"/>
      <w:lvlText w:val="2.%1."/>
      <w:legacy w:legacy="1" w:legacySpace="0" w:legacyIndent="423"/>
      <w:lvlJc w:val="left"/>
      <w:rPr>
        <w:rFonts w:ascii="Times New Roman" w:hAnsi="Times New Roman" w:cs="Times New Roman" w:hint="default"/>
      </w:rPr>
    </w:lvl>
  </w:abstractNum>
  <w:abstractNum w:abstractNumId="89">
    <w:nsid w:val="7ABA0A70"/>
    <w:multiLevelType w:val="singleLevel"/>
    <w:tmpl w:val="FE5251E8"/>
    <w:lvl w:ilvl="0">
      <w:start w:val="1"/>
      <w:numFmt w:val="decimal"/>
      <w:lvlText w:val="%1."/>
      <w:legacy w:legacy="1" w:legacySpace="0" w:legacyIndent="706"/>
      <w:lvlJc w:val="left"/>
      <w:rPr>
        <w:rFonts w:ascii="Times New Roman" w:hAnsi="Times New Roman" w:cs="Times New Roman" w:hint="default"/>
      </w:rPr>
    </w:lvl>
  </w:abstractNum>
  <w:abstractNum w:abstractNumId="90">
    <w:nsid w:val="7B426977"/>
    <w:multiLevelType w:val="singleLevel"/>
    <w:tmpl w:val="7B6A34E0"/>
    <w:lvl w:ilvl="0">
      <w:start w:val="3"/>
      <w:numFmt w:val="decimal"/>
      <w:lvlText w:val="%1)"/>
      <w:legacy w:legacy="1" w:legacySpace="0" w:legacyIndent="298"/>
      <w:lvlJc w:val="left"/>
      <w:rPr>
        <w:rFonts w:ascii="Times New Roman" w:hAnsi="Times New Roman" w:cs="Times New Roman" w:hint="default"/>
      </w:rPr>
    </w:lvl>
  </w:abstractNum>
  <w:abstractNum w:abstractNumId="91">
    <w:nsid w:val="7EEC72F1"/>
    <w:multiLevelType w:val="singleLevel"/>
    <w:tmpl w:val="9D3EF47E"/>
    <w:lvl w:ilvl="0">
      <w:start w:val="2"/>
      <w:numFmt w:val="decimal"/>
      <w:lvlText w:val="%1)"/>
      <w:legacy w:legacy="1" w:legacySpace="0" w:legacyIndent="293"/>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9">
    <w:abstractNumId w:val="1"/>
  </w:num>
  <w:num w:numId="10">
    <w:abstractNumId w:val="17"/>
  </w:num>
  <w:num w:numId="11">
    <w:abstractNumId w:val="11"/>
  </w:num>
  <w:num w:numId="1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7">
    <w:abstractNumId w:val="3"/>
  </w:num>
  <w:num w:numId="18">
    <w:abstractNumId w:val="29"/>
  </w:num>
  <w:num w:numId="19">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20">
    <w:abstractNumId w:val="28"/>
  </w:num>
  <w:num w:numId="21">
    <w:abstractNumId w:val="16"/>
  </w:num>
  <w:num w:numId="22">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23">
    <w:abstractNumId w:val="63"/>
  </w:num>
  <w:num w:numId="24">
    <w:abstractNumId w:val="59"/>
  </w:num>
  <w:num w:numId="25">
    <w:abstractNumId w:val="40"/>
  </w:num>
  <w:num w:numId="26">
    <w:abstractNumId w:val="71"/>
  </w:num>
  <w:num w:numId="27">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32">
    <w:abstractNumId w:val="2"/>
  </w:num>
  <w:num w:numId="33">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34">
    <w:abstractNumId w:val="22"/>
  </w:num>
  <w:num w:numId="35">
    <w:abstractNumId w:val="60"/>
  </w:num>
  <w:num w:numId="36">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41">
    <w:abstractNumId w:val="91"/>
  </w:num>
  <w:num w:numId="42">
    <w:abstractNumId w:val="24"/>
  </w:num>
  <w:num w:numId="43">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45">
    <w:abstractNumId w:val="0"/>
    <w:lvlOverride w:ilvl="0">
      <w:lvl w:ilvl="0">
        <w:start w:val="65535"/>
        <w:numFmt w:val="bullet"/>
        <w:lvlText w:val="-"/>
        <w:legacy w:legacy="1" w:legacySpace="0" w:legacyIndent="110"/>
        <w:lvlJc w:val="left"/>
        <w:rPr>
          <w:rFonts w:ascii="Times New Roman" w:hAnsi="Times New Roman" w:cs="Times New Roman" w:hint="default"/>
        </w:rPr>
      </w:lvl>
    </w:lvlOverride>
  </w:num>
  <w:num w:numId="46">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47">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50">
    <w:abstractNumId w:val="23"/>
  </w:num>
  <w:num w:numId="51">
    <w:abstractNumId w:val="76"/>
  </w:num>
  <w:num w:numId="52">
    <w:abstractNumId w:val="35"/>
  </w:num>
  <w:num w:numId="53">
    <w:abstractNumId w:val="43"/>
  </w:num>
  <w:num w:numId="54">
    <w:abstractNumId w:val="82"/>
  </w:num>
  <w:num w:numId="5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56">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57">
    <w:abstractNumId w:val="62"/>
  </w:num>
  <w:num w:numId="58">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59">
    <w:abstractNumId w:val="52"/>
  </w:num>
  <w:num w:numId="60">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61">
    <w:abstractNumId w:val="12"/>
  </w:num>
  <w:num w:numId="62">
    <w:abstractNumId w:val="90"/>
  </w:num>
  <w:num w:numId="63">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64">
    <w:abstractNumId w:val="72"/>
  </w:num>
  <w:num w:numId="65">
    <w:abstractNumId w:val="33"/>
  </w:num>
  <w:num w:numId="66">
    <w:abstractNumId w:val="18"/>
  </w:num>
  <w:num w:numId="67">
    <w:abstractNumId w:val="86"/>
  </w:num>
  <w:num w:numId="68">
    <w:abstractNumId w:val="48"/>
  </w:num>
  <w:num w:numId="69">
    <w:abstractNumId w:val="8"/>
  </w:num>
  <w:num w:numId="70">
    <w:abstractNumId w:val="57"/>
  </w:num>
  <w:num w:numId="71">
    <w:abstractNumId w:val="49"/>
  </w:num>
  <w:num w:numId="72">
    <w:abstractNumId w:val="6"/>
  </w:num>
  <w:num w:numId="73">
    <w:abstractNumId w:val="42"/>
  </w:num>
  <w:num w:numId="74">
    <w:abstractNumId w:val="58"/>
  </w:num>
  <w:num w:numId="75">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76">
    <w:abstractNumId w:val="66"/>
  </w:num>
  <w:num w:numId="77">
    <w:abstractNumId w:val="0"/>
    <w:lvlOverride w:ilvl="0">
      <w:lvl w:ilvl="0">
        <w:start w:val="65535"/>
        <w:numFmt w:val="bullet"/>
        <w:lvlText w:val="-"/>
        <w:legacy w:legacy="1" w:legacySpace="0" w:legacyIndent="255"/>
        <w:lvlJc w:val="left"/>
        <w:rPr>
          <w:rFonts w:ascii="Times New Roman" w:hAnsi="Times New Roman" w:cs="Times New Roman" w:hint="default"/>
        </w:rPr>
      </w:lvl>
    </w:lvlOverride>
  </w:num>
  <w:num w:numId="78">
    <w:abstractNumId w:val="84"/>
  </w:num>
  <w:num w:numId="79">
    <w:abstractNumId w:val="83"/>
  </w:num>
  <w:num w:numId="80">
    <w:abstractNumId w:val="83"/>
    <w:lvlOverride w:ilvl="0">
      <w:lvl w:ilvl="0">
        <w:start w:val="1"/>
        <w:numFmt w:val="decimal"/>
        <w:lvlText w:val="%1)"/>
        <w:legacy w:legacy="1" w:legacySpace="0" w:legacyIndent="265"/>
        <w:lvlJc w:val="left"/>
        <w:rPr>
          <w:rFonts w:ascii="Times New Roman" w:hAnsi="Times New Roman" w:cs="Times New Roman" w:hint="default"/>
        </w:rPr>
      </w:lvl>
    </w:lvlOverride>
  </w:num>
  <w:num w:numId="81">
    <w:abstractNumId w:val="80"/>
  </w:num>
  <w:num w:numId="82">
    <w:abstractNumId w:val="0"/>
    <w:lvlOverride w:ilvl="0">
      <w:lvl w:ilvl="0">
        <w:start w:val="65535"/>
        <w:numFmt w:val="bullet"/>
        <w:lvlText w:val="-"/>
        <w:legacy w:legacy="1" w:legacySpace="0" w:legacyIndent="145"/>
        <w:lvlJc w:val="left"/>
        <w:rPr>
          <w:rFonts w:ascii="Times New Roman" w:hAnsi="Times New Roman" w:cs="Times New Roman" w:hint="default"/>
        </w:rPr>
      </w:lvl>
    </w:lvlOverride>
  </w:num>
  <w:num w:numId="83">
    <w:abstractNumId w:val="73"/>
  </w:num>
  <w:num w:numId="84">
    <w:abstractNumId w:val="31"/>
  </w:num>
  <w:num w:numId="85">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86">
    <w:abstractNumId w:val="0"/>
    <w:lvlOverride w:ilvl="0">
      <w:lvl w:ilvl="0">
        <w:start w:val="65535"/>
        <w:numFmt w:val="bullet"/>
        <w:lvlText w:val="-"/>
        <w:legacy w:legacy="1" w:legacySpace="0" w:legacyIndent="212"/>
        <w:lvlJc w:val="left"/>
        <w:rPr>
          <w:rFonts w:ascii="Times New Roman" w:hAnsi="Times New Roman" w:cs="Times New Roman" w:hint="default"/>
        </w:rPr>
      </w:lvl>
    </w:lvlOverride>
  </w:num>
  <w:num w:numId="87">
    <w:abstractNumId w:val="4"/>
  </w:num>
  <w:num w:numId="88">
    <w:abstractNumId w:val="75"/>
  </w:num>
  <w:num w:numId="89">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90">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91">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92">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93">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94">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95">
    <w:abstractNumId w:val="51"/>
  </w:num>
  <w:num w:numId="96">
    <w:abstractNumId w:val="27"/>
  </w:num>
  <w:num w:numId="97">
    <w:abstractNumId w:val="74"/>
  </w:num>
  <w:num w:numId="98">
    <w:abstractNumId w:val="21"/>
  </w:num>
  <w:num w:numId="99">
    <w:abstractNumId w:val="34"/>
  </w:num>
  <w:num w:numId="100">
    <w:abstractNumId w:val="68"/>
  </w:num>
  <w:num w:numId="101">
    <w:abstractNumId w:val="65"/>
  </w:num>
  <w:num w:numId="102">
    <w:abstractNumId w:val="81"/>
  </w:num>
  <w:num w:numId="103">
    <w:abstractNumId w:val="85"/>
  </w:num>
  <w:num w:numId="104">
    <w:abstractNumId w:val="14"/>
  </w:num>
  <w:num w:numId="105">
    <w:abstractNumId w:val="56"/>
  </w:num>
  <w:num w:numId="106">
    <w:abstractNumId w:val="54"/>
  </w:num>
  <w:num w:numId="107">
    <w:abstractNumId w:val="78"/>
  </w:num>
  <w:num w:numId="108">
    <w:abstractNumId w:val="36"/>
  </w:num>
  <w:num w:numId="109">
    <w:abstractNumId w:val="30"/>
  </w:num>
  <w:num w:numId="110">
    <w:abstractNumId w:val="19"/>
  </w:num>
  <w:num w:numId="111">
    <w:abstractNumId w:val="79"/>
  </w:num>
  <w:num w:numId="112">
    <w:abstractNumId w:val="53"/>
  </w:num>
  <w:num w:numId="113">
    <w:abstractNumId w:val="89"/>
  </w:num>
  <w:num w:numId="114">
    <w:abstractNumId w:val="41"/>
  </w:num>
  <w:num w:numId="115">
    <w:abstractNumId w:val="55"/>
  </w:num>
  <w:num w:numId="116">
    <w:abstractNumId w:val="10"/>
  </w:num>
  <w:num w:numId="117">
    <w:abstractNumId w:val="20"/>
  </w:num>
  <w:num w:numId="118">
    <w:abstractNumId w:val="67"/>
  </w:num>
  <w:num w:numId="119">
    <w:abstractNumId w:val="13"/>
  </w:num>
  <w:num w:numId="120">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121">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22">
    <w:abstractNumId w:val="5"/>
  </w:num>
  <w:num w:numId="123">
    <w:abstractNumId w:val="39"/>
  </w:num>
  <w:num w:numId="124">
    <w:abstractNumId w:val="88"/>
  </w:num>
  <w:num w:numId="125">
    <w:abstractNumId w:val="25"/>
  </w:num>
  <w:num w:numId="126">
    <w:abstractNumId w:val="15"/>
  </w:num>
  <w:num w:numId="127">
    <w:abstractNumId w:val="47"/>
  </w:num>
  <w:num w:numId="128">
    <w:abstractNumId w:val="69"/>
  </w:num>
  <w:num w:numId="129">
    <w:abstractNumId w:val="9"/>
  </w:num>
  <w:num w:numId="130">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131">
    <w:abstractNumId w:val="0"/>
    <w:lvlOverride w:ilvl="0">
      <w:lvl w:ilvl="0">
        <w:start w:val="65535"/>
        <w:numFmt w:val="bullet"/>
        <w:lvlText w:val="-"/>
        <w:legacy w:legacy="1" w:legacySpace="0" w:legacyIndent="308"/>
        <w:lvlJc w:val="left"/>
        <w:rPr>
          <w:rFonts w:ascii="Times New Roman" w:hAnsi="Times New Roman" w:cs="Times New Roman" w:hint="default"/>
        </w:rPr>
      </w:lvl>
    </w:lvlOverride>
  </w:num>
  <w:num w:numId="132">
    <w:abstractNumId w:val="26"/>
  </w:num>
  <w:num w:numId="133">
    <w:abstractNumId w:val="61"/>
  </w:num>
  <w:num w:numId="134">
    <w:abstractNumId w:val="44"/>
  </w:num>
  <w:num w:numId="135">
    <w:abstractNumId w:val="64"/>
  </w:num>
  <w:num w:numId="136">
    <w:abstractNumId w:val="46"/>
  </w:num>
  <w:num w:numId="137">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138">
    <w:abstractNumId w:val="70"/>
  </w:num>
  <w:num w:numId="139">
    <w:abstractNumId w:val="37"/>
  </w:num>
  <w:num w:numId="140">
    <w:abstractNumId w:val="50"/>
  </w:num>
  <w:num w:numId="141">
    <w:abstractNumId w:val="7"/>
  </w:num>
  <w:num w:numId="142">
    <w:abstractNumId w:val="32"/>
  </w:num>
  <w:num w:numId="143">
    <w:abstractNumId w:val="45"/>
  </w:num>
  <w:num w:numId="144">
    <w:abstractNumId w:val="77"/>
  </w:num>
  <w:num w:numId="145">
    <w:abstractNumId w:val="38"/>
  </w:num>
  <w:num w:numId="146">
    <w:abstractNumId w:val="87"/>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9D4"/>
    <w:rsid w:val="000009B4"/>
    <w:rsid w:val="0002766D"/>
    <w:rsid w:val="0004378C"/>
    <w:rsid w:val="00056BEC"/>
    <w:rsid w:val="00061620"/>
    <w:rsid w:val="00063E0E"/>
    <w:rsid w:val="0007175A"/>
    <w:rsid w:val="0007671A"/>
    <w:rsid w:val="00086183"/>
    <w:rsid w:val="00087487"/>
    <w:rsid w:val="000A7606"/>
    <w:rsid w:val="000B14C3"/>
    <w:rsid w:val="000B2B64"/>
    <w:rsid w:val="000C71C5"/>
    <w:rsid w:val="000D7966"/>
    <w:rsid w:val="000F249D"/>
    <w:rsid w:val="00106EA3"/>
    <w:rsid w:val="00120D3E"/>
    <w:rsid w:val="001248F1"/>
    <w:rsid w:val="00152325"/>
    <w:rsid w:val="0016588C"/>
    <w:rsid w:val="001679D4"/>
    <w:rsid w:val="00185FE7"/>
    <w:rsid w:val="001866D6"/>
    <w:rsid w:val="001B4B0A"/>
    <w:rsid w:val="001C45ED"/>
    <w:rsid w:val="001C5F61"/>
    <w:rsid w:val="001D413E"/>
    <w:rsid w:val="002104AF"/>
    <w:rsid w:val="00223E70"/>
    <w:rsid w:val="00242E1B"/>
    <w:rsid w:val="00244CE9"/>
    <w:rsid w:val="00246C8A"/>
    <w:rsid w:val="00250F5C"/>
    <w:rsid w:val="00267C63"/>
    <w:rsid w:val="00276DF2"/>
    <w:rsid w:val="00284801"/>
    <w:rsid w:val="002A3E39"/>
    <w:rsid w:val="002B2AD0"/>
    <w:rsid w:val="002C4B09"/>
    <w:rsid w:val="002D1175"/>
    <w:rsid w:val="002E279D"/>
    <w:rsid w:val="00302AB0"/>
    <w:rsid w:val="00311283"/>
    <w:rsid w:val="00354604"/>
    <w:rsid w:val="0036356C"/>
    <w:rsid w:val="00376567"/>
    <w:rsid w:val="00386410"/>
    <w:rsid w:val="003977C4"/>
    <w:rsid w:val="003A0741"/>
    <w:rsid w:val="003A07D7"/>
    <w:rsid w:val="003A6966"/>
    <w:rsid w:val="003B6BC1"/>
    <w:rsid w:val="003C30CA"/>
    <w:rsid w:val="003C321B"/>
    <w:rsid w:val="003D3CC0"/>
    <w:rsid w:val="003D5A16"/>
    <w:rsid w:val="003E1A65"/>
    <w:rsid w:val="003E76BA"/>
    <w:rsid w:val="0040252E"/>
    <w:rsid w:val="00411B6F"/>
    <w:rsid w:val="00416571"/>
    <w:rsid w:val="004202B2"/>
    <w:rsid w:val="004370AD"/>
    <w:rsid w:val="00437FEC"/>
    <w:rsid w:val="004A6789"/>
    <w:rsid w:val="004E69C0"/>
    <w:rsid w:val="0051114B"/>
    <w:rsid w:val="005114AA"/>
    <w:rsid w:val="00514DA2"/>
    <w:rsid w:val="00515E51"/>
    <w:rsid w:val="0053139E"/>
    <w:rsid w:val="00536A52"/>
    <w:rsid w:val="00537F40"/>
    <w:rsid w:val="00564EA8"/>
    <w:rsid w:val="00566E79"/>
    <w:rsid w:val="005773B0"/>
    <w:rsid w:val="00581B30"/>
    <w:rsid w:val="005832A5"/>
    <w:rsid w:val="00585873"/>
    <w:rsid w:val="00591780"/>
    <w:rsid w:val="00596365"/>
    <w:rsid w:val="005A0179"/>
    <w:rsid w:val="005B46AC"/>
    <w:rsid w:val="005D0BBC"/>
    <w:rsid w:val="005E2C60"/>
    <w:rsid w:val="005E6C07"/>
    <w:rsid w:val="005E7B09"/>
    <w:rsid w:val="00625AF8"/>
    <w:rsid w:val="00632188"/>
    <w:rsid w:val="006376B9"/>
    <w:rsid w:val="00644AFA"/>
    <w:rsid w:val="00647D30"/>
    <w:rsid w:val="006649DF"/>
    <w:rsid w:val="006649E0"/>
    <w:rsid w:val="006B0B63"/>
    <w:rsid w:val="006C1F88"/>
    <w:rsid w:val="006E062D"/>
    <w:rsid w:val="006E37A6"/>
    <w:rsid w:val="00717211"/>
    <w:rsid w:val="00725B86"/>
    <w:rsid w:val="007304EA"/>
    <w:rsid w:val="00732036"/>
    <w:rsid w:val="00734DA8"/>
    <w:rsid w:val="00743E23"/>
    <w:rsid w:val="00747E95"/>
    <w:rsid w:val="00751E78"/>
    <w:rsid w:val="0077097C"/>
    <w:rsid w:val="007769AB"/>
    <w:rsid w:val="007778F0"/>
    <w:rsid w:val="00785A42"/>
    <w:rsid w:val="007B7555"/>
    <w:rsid w:val="007C4AEB"/>
    <w:rsid w:val="007C55F2"/>
    <w:rsid w:val="007F30D6"/>
    <w:rsid w:val="008072EB"/>
    <w:rsid w:val="00824B2D"/>
    <w:rsid w:val="00833B6A"/>
    <w:rsid w:val="00856AFC"/>
    <w:rsid w:val="00871682"/>
    <w:rsid w:val="00883DFE"/>
    <w:rsid w:val="008A12F5"/>
    <w:rsid w:val="008A4DBA"/>
    <w:rsid w:val="008B0F3C"/>
    <w:rsid w:val="008C5913"/>
    <w:rsid w:val="008C7E5C"/>
    <w:rsid w:val="008E1039"/>
    <w:rsid w:val="008E3C69"/>
    <w:rsid w:val="008E4265"/>
    <w:rsid w:val="00903D60"/>
    <w:rsid w:val="0090683A"/>
    <w:rsid w:val="00923FF1"/>
    <w:rsid w:val="0093595B"/>
    <w:rsid w:val="00935D78"/>
    <w:rsid w:val="00953B92"/>
    <w:rsid w:val="0096459D"/>
    <w:rsid w:val="00967992"/>
    <w:rsid w:val="00973E93"/>
    <w:rsid w:val="009B651C"/>
    <w:rsid w:val="009C67F7"/>
    <w:rsid w:val="009C750E"/>
    <w:rsid w:val="009D30F8"/>
    <w:rsid w:val="009D3B42"/>
    <w:rsid w:val="009E1DC8"/>
    <w:rsid w:val="009E5427"/>
    <w:rsid w:val="009E6C00"/>
    <w:rsid w:val="009F3792"/>
    <w:rsid w:val="009F7EA0"/>
    <w:rsid w:val="00A07F76"/>
    <w:rsid w:val="00A32B53"/>
    <w:rsid w:val="00A44576"/>
    <w:rsid w:val="00A54720"/>
    <w:rsid w:val="00A64A86"/>
    <w:rsid w:val="00A64E61"/>
    <w:rsid w:val="00A67F32"/>
    <w:rsid w:val="00A84644"/>
    <w:rsid w:val="00A9751D"/>
    <w:rsid w:val="00A97BB3"/>
    <w:rsid w:val="00AA7A57"/>
    <w:rsid w:val="00AB1933"/>
    <w:rsid w:val="00AB5A2C"/>
    <w:rsid w:val="00AC5FD4"/>
    <w:rsid w:val="00AD07B8"/>
    <w:rsid w:val="00B04B43"/>
    <w:rsid w:val="00B0723D"/>
    <w:rsid w:val="00B26226"/>
    <w:rsid w:val="00B27716"/>
    <w:rsid w:val="00B42142"/>
    <w:rsid w:val="00B63E42"/>
    <w:rsid w:val="00B660E1"/>
    <w:rsid w:val="00B67C2E"/>
    <w:rsid w:val="00B70052"/>
    <w:rsid w:val="00B8444C"/>
    <w:rsid w:val="00B85E83"/>
    <w:rsid w:val="00B877B4"/>
    <w:rsid w:val="00BA08F8"/>
    <w:rsid w:val="00BA36A4"/>
    <w:rsid w:val="00BA5C6A"/>
    <w:rsid w:val="00BB782C"/>
    <w:rsid w:val="00BD5B3D"/>
    <w:rsid w:val="00BE15CB"/>
    <w:rsid w:val="00BE1BAF"/>
    <w:rsid w:val="00C07672"/>
    <w:rsid w:val="00C14486"/>
    <w:rsid w:val="00C14B35"/>
    <w:rsid w:val="00C30C02"/>
    <w:rsid w:val="00C322A9"/>
    <w:rsid w:val="00C40BE2"/>
    <w:rsid w:val="00C41315"/>
    <w:rsid w:val="00C428B1"/>
    <w:rsid w:val="00C623FA"/>
    <w:rsid w:val="00C70CD5"/>
    <w:rsid w:val="00C734AE"/>
    <w:rsid w:val="00C75423"/>
    <w:rsid w:val="00CA171F"/>
    <w:rsid w:val="00CB1B71"/>
    <w:rsid w:val="00CC60B1"/>
    <w:rsid w:val="00CD292A"/>
    <w:rsid w:val="00CE5E1E"/>
    <w:rsid w:val="00CF04CB"/>
    <w:rsid w:val="00D03CEA"/>
    <w:rsid w:val="00D128A9"/>
    <w:rsid w:val="00D173C0"/>
    <w:rsid w:val="00D27C2B"/>
    <w:rsid w:val="00D3260D"/>
    <w:rsid w:val="00D3261F"/>
    <w:rsid w:val="00D340FD"/>
    <w:rsid w:val="00D36F20"/>
    <w:rsid w:val="00D46AEC"/>
    <w:rsid w:val="00D52FEA"/>
    <w:rsid w:val="00D61A99"/>
    <w:rsid w:val="00D73E66"/>
    <w:rsid w:val="00DA0D8C"/>
    <w:rsid w:val="00DB1AB8"/>
    <w:rsid w:val="00DE672D"/>
    <w:rsid w:val="00DF014D"/>
    <w:rsid w:val="00DF7328"/>
    <w:rsid w:val="00E122BB"/>
    <w:rsid w:val="00E155E0"/>
    <w:rsid w:val="00E30827"/>
    <w:rsid w:val="00E41D8E"/>
    <w:rsid w:val="00E51651"/>
    <w:rsid w:val="00E6058E"/>
    <w:rsid w:val="00E63EDD"/>
    <w:rsid w:val="00E8289F"/>
    <w:rsid w:val="00EA0129"/>
    <w:rsid w:val="00EA703E"/>
    <w:rsid w:val="00EB3198"/>
    <w:rsid w:val="00EB3C81"/>
    <w:rsid w:val="00EB7439"/>
    <w:rsid w:val="00EC4599"/>
    <w:rsid w:val="00ED0E11"/>
    <w:rsid w:val="00ED723A"/>
    <w:rsid w:val="00EE4246"/>
    <w:rsid w:val="00EF23BD"/>
    <w:rsid w:val="00EF258D"/>
    <w:rsid w:val="00EF3FCE"/>
    <w:rsid w:val="00F1684E"/>
    <w:rsid w:val="00F22194"/>
    <w:rsid w:val="00F36861"/>
    <w:rsid w:val="00F46D64"/>
    <w:rsid w:val="00F50A7D"/>
    <w:rsid w:val="00F50DE1"/>
    <w:rsid w:val="00F57E75"/>
    <w:rsid w:val="00F62A26"/>
    <w:rsid w:val="00F71E84"/>
    <w:rsid w:val="00F8753C"/>
    <w:rsid w:val="00F90094"/>
    <w:rsid w:val="00F97C2E"/>
    <w:rsid w:val="00FB526F"/>
    <w:rsid w:val="00FE5549"/>
    <w:rsid w:val="00FF5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0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F3FCE"/>
    <w:pPr>
      <w:ind w:left="720"/>
      <w:contextualSpacing/>
    </w:pPr>
  </w:style>
  <w:style w:type="paragraph" w:styleId="a5">
    <w:name w:val="header"/>
    <w:basedOn w:val="a"/>
    <w:link w:val="a6"/>
    <w:uiPriority w:val="99"/>
    <w:unhideWhenUsed/>
    <w:rsid w:val="00223E70"/>
    <w:pPr>
      <w:tabs>
        <w:tab w:val="center" w:pos="4677"/>
        <w:tab w:val="right" w:pos="9355"/>
      </w:tabs>
    </w:pPr>
  </w:style>
  <w:style w:type="character" w:customStyle="1" w:styleId="a6">
    <w:name w:val="Верхний колонтитул Знак"/>
    <w:basedOn w:val="a0"/>
    <w:link w:val="a5"/>
    <w:uiPriority w:val="99"/>
    <w:rsid w:val="00223E70"/>
    <w:rPr>
      <w:rFonts w:ascii="Times New Roman" w:hAnsi="Times New Roman" w:cs="Times New Roman"/>
      <w:sz w:val="20"/>
      <w:szCs w:val="20"/>
    </w:rPr>
  </w:style>
  <w:style w:type="paragraph" w:styleId="a7">
    <w:name w:val="footer"/>
    <w:basedOn w:val="a"/>
    <w:link w:val="a8"/>
    <w:uiPriority w:val="99"/>
    <w:unhideWhenUsed/>
    <w:rsid w:val="00223E70"/>
    <w:pPr>
      <w:tabs>
        <w:tab w:val="center" w:pos="4677"/>
        <w:tab w:val="right" w:pos="9355"/>
      </w:tabs>
    </w:pPr>
  </w:style>
  <w:style w:type="character" w:customStyle="1" w:styleId="a8">
    <w:name w:val="Нижний колонтитул Знак"/>
    <w:basedOn w:val="a0"/>
    <w:link w:val="a7"/>
    <w:uiPriority w:val="99"/>
    <w:rsid w:val="00223E70"/>
    <w:rPr>
      <w:rFonts w:ascii="Times New Roman" w:hAnsi="Times New Roman" w:cs="Times New Roman"/>
      <w:sz w:val="20"/>
      <w:szCs w:val="20"/>
    </w:rPr>
  </w:style>
  <w:style w:type="paragraph" w:styleId="a9">
    <w:name w:val="endnote text"/>
    <w:basedOn w:val="a"/>
    <w:link w:val="aa"/>
    <w:uiPriority w:val="99"/>
    <w:semiHidden/>
    <w:unhideWhenUsed/>
    <w:rsid w:val="008E1039"/>
  </w:style>
  <w:style w:type="character" w:customStyle="1" w:styleId="aa">
    <w:name w:val="Текст концевой сноски Знак"/>
    <w:basedOn w:val="a0"/>
    <w:link w:val="a9"/>
    <w:uiPriority w:val="99"/>
    <w:semiHidden/>
    <w:rsid w:val="008E1039"/>
    <w:rPr>
      <w:rFonts w:ascii="Times New Roman" w:hAnsi="Times New Roman" w:cs="Times New Roman"/>
      <w:sz w:val="20"/>
      <w:szCs w:val="20"/>
    </w:rPr>
  </w:style>
  <w:style w:type="character" w:styleId="ab">
    <w:name w:val="endnote reference"/>
    <w:basedOn w:val="a0"/>
    <w:uiPriority w:val="99"/>
    <w:semiHidden/>
    <w:unhideWhenUsed/>
    <w:rsid w:val="008E1039"/>
    <w:rPr>
      <w:vertAlign w:val="superscript"/>
    </w:rPr>
  </w:style>
  <w:style w:type="paragraph" w:styleId="ac">
    <w:name w:val="footnote text"/>
    <w:basedOn w:val="a"/>
    <w:link w:val="ad"/>
    <w:uiPriority w:val="99"/>
    <w:semiHidden/>
    <w:unhideWhenUsed/>
    <w:rsid w:val="008E1039"/>
  </w:style>
  <w:style w:type="character" w:customStyle="1" w:styleId="ad">
    <w:name w:val="Текст сноски Знак"/>
    <w:basedOn w:val="a0"/>
    <w:link w:val="ac"/>
    <w:uiPriority w:val="99"/>
    <w:semiHidden/>
    <w:rsid w:val="008E1039"/>
    <w:rPr>
      <w:rFonts w:ascii="Times New Roman" w:hAnsi="Times New Roman" w:cs="Times New Roman"/>
      <w:sz w:val="20"/>
      <w:szCs w:val="20"/>
    </w:rPr>
  </w:style>
  <w:style w:type="character" w:styleId="ae">
    <w:name w:val="footnote reference"/>
    <w:basedOn w:val="a0"/>
    <w:uiPriority w:val="99"/>
    <w:semiHidden/>
    <w:unhideWhenUsed/>
    <w:rsid w:val="008E1039"/>
    <w:rPr>
      <w:vertAlign w:val="superscript"/>
    </w:rPr>
  </w:style>
  <w:style w:type="paragraph" w:styleId="af">
    <w:name w:val="Balloon Text"/>
    <w:basedOn w:val="a"/>
    <w:link w:val="af0"/>
    <w:uiPriority w:val="99"/>
    <w:semiHidden/>
    <w:unhideWhenUsed/>
    <w:rsid w:val="007C55F2"/>
    <w:rPr>
      <w:rFonts w:ascii="Tahoma" w:hAnsi="Tahoma" w:cs="Tahoma"/>
      <w:sz w:val="16"/>
      <w:szCs w:val="16"/>
    </w:rPr>
  </w:style>
  <w:style w:type="character" w:customStyle="1" w:styleId="af0">
    <w:name w:val="Текст выноски Знак"/>
    <w:basedOn w:val="a0"/>
    <w:link w:val="af"/>
    <w:uiPriority w:val="99"/>
    <w:semiHidden/>
    <w:rsid w:val="007C55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0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F3FCE"/>
    <w:pPr>
      <w:ind w:left="720"/>
      <w:contextualSpacing/>
    </w:pPr>
  </w:style>
  <w:style w:type="paragraph" w:styleId="a5">
    <w:name w:val="header"/>
    <w:basedOn w:val="a"/>
    <w:link w:val="a6"/>
    <w:uiPriority w:val="99"/>
    <w:unhideWhenUsed/>
    <w:rsid w:val="00223E70"/>
    <w:pPr>
      <w:tabs>
        <w:tab w:val="center" w:pos="4677"/>
        <w:tab w:val="right" w:pos="9355"/>
      </w:tabs>
    </w:pPr>
  </w:style>
  <w:style w:type="character" w:customStyle="1" w:styleId="a6">
    <w:name w:val="Верхний колонтитул Знак"/>
    <w:basedOn w:val="a0"/>
    <w:link w:val="a5"/>
    <w:uiPriority w:val="99"/>
    <w:rsid w:val="00223E70"/>
    <w:rPr>
      <w:rFonts w:ascii="Times New Roman" w:hAnsi="Times New Roman" w:cs="Times New Roman"/>
      <w:sz w:val="20"/>
      <w:szCs w:val="20"/>
    </w:rPr>
  </w:style>
  <w:style w:type="paragraph" w:styleId="a7">
    <w:name w:val="footer"/>
    <w:basedOn w:val="a"/>
    <w:link w:val="a8"/>
    <w:uiPriority w:val="99"/>
    <w:unhideWhenUsed/>
    <w:rsid w:val="00223E70"/>
    <w:pPr>
      <w:tabs>
        <w:tab w:val="center" w:pos="4677"/>
        <w:tab w:val="right" w:pos="9355"/>
      </w:tabs>
    </w:pPr>
  </w:style>
  <w:style w:type="character" w:customStyle="1" w:styleId="a8">
    <w:name w:val="Нижний колонтитул Знак"/>
    <w:basedOn w:val="a0"/>
    <w:link w:val="a7"/>
    <w:uiPriority w:val="99"/>
    <w:rsid w:val="00223E70"/>
    <w:rPr>
      <w:rFonts w:ascii="Times New Roman" w:hAnsi="Times New Roman" w:cs="Times New Roman"/>
      <w:sz w:val="20"/>
      <w:szCs w:val="20"/>
    </w:rPr>
  </w:style>
  <w:style w:type="paragraph" w:styleId="a9">
    <w:name w:val="endnote text"/>
    <w:basedOn w:val="a"/>
    <w:link w:val="aa"/>
    <w:uiPriority w:val="99"/>
    <w:semiHidden/>
    <w:unhideWhenUsed/>
    <w:rsid w:val="008E1039"/>
  </w:style>
  <w:style w:type="character" w:customStyle="1" w:styleId="aa">
    <w:name w:val="Текст концевой сноски Знак"/>
    <w:basedOn w:val="a0"/>
    <w:link w:val="a9"/>
    <w:uiPriority w:val="99"/>
    <w:semiHidden/>
    <w:rsid w:val="008E1039"/>
    <w:rPr>
      <w:rFonts w:ascii="Times New Roman" w:hAnsi="Times New Roman" w:cs="Times New Roman"/>
      <w:sz w:val="20"/>
      <w:szCs w:val="20"/>
    </w:rPr>
  </w:style>
  <w:style w:type="character" w:styleId="ab">
    <w:name w:val="endnote reference"/>
    <w:basedOn w:val="a0"/>
    <w:uiPriority w:val="99"/>
    <w:semiHidden/>
    <w:unhideWhenUsed/>
    <w:rsid w:val="008E1039"/>
    <w:rPr>
      <w:vertAlign w:val="superscript"/>
    </w:rPr>
  </w:style>
  <w:style w:type="paragraph" w:styleId="ac">
    <w:name w:val="footnote text"/>
    <w:basedOn w:val="a"/>
    <w:link w:val="ad"/>
    <w:uiPriority w:val="99"/>
    <w:semiHidden/>
    <w:unhideWhenUsed/>
    <w:rsid w:val="008E1039"/>
  </w:style>
  <w:style w:type="character" w:customStyle="1" w:styleId="ad">
    <w:name w:val="Текст сноски Знак"/>
    <w:basedOn w:val="a0"/>
    <w:link w:val="ac"/>
    <w:uiPriority w:val="99"/>
    <w:semiHidden/>
    <w:rsid w:val="008E1039"/>
    <w:rPr>
      <w:rFonts w:ascii="Times New Roman" w:hAnsi="Times New Roman" w:cs="Times New Roman"/>
      <w:sz w:val="20"/>
      <w:szCs w:val="20"/>
    </w:rPr>
  </w:style>
  <w:style w:type="character" w:styleId="ae">
    <w:name w:val="footnote reference"/>
    <w:basedOn w:val="a0"/>
    <w:uiPriority w:val="99"/>
    <w:semiHidden/>
    <w:unhideWhenUsed/>
    <w:rsid w:val="008E1039"/>
    <w:rPr>
      <w:vertAlign w:val="superscript"/>
    </w:rPr>
  </w:style>
  <w:style w:type="paragraph" w:styleId="af">
    <w:name w:val="Balloon Text"/>
    <w:basedOn w:val="a"/>
    <w:link w:val="af0"/>
    <w:uiPriority w:val="99"/>
    <w:semiHidden/>
    <w:unhideWhenUsed/>
    <w:rsid w:val="007C55F2"/>
    <w:rPr>
      <w:rFonts w:ascii="Tahoma" w:hAnsi="Tahoma" w:cs="Tahoma"/>
      <w:sz w:val="16"/>
      <w:szCs w:val="16"/>
    </w:rPr>
  </w:style>
  <w:style w:type="character" w:customStyle="1" w:styleId="af0">
    <w:name w:val="Текст выноски Знак"/>
    <w:basedOn w:val="a0"/>
    <w:link w:val="af"/>
    <w:uiPriority w:val="99"/>
    <w:semiHidden/>
    <w:rsid w:val="007C55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ct.edu.ru/" TargetMode="External"/><Relationship Id="rId18" Type="http://schemas.openxmlformats.org/officeDocument/2006/relationships/hyperlink" Target="http://gia.edu.ru/" TargetMode="External"/><Relationship Id="rId26" Type="http://schemas.openxmlformats.org/officeDocument/2006/relationships/hyperlink" Target="http://his.1september.ru/" TargetMode="External"/><Relationship Id="rId3" Type="http://schemas.openxmlformats.org/officeDocument/2006/relationships/styles" Target="styles.xml"/><Relationship Id="rId21" Type="http://schemas.openxmlformats.org/officeDocument/2006/relationships/hyperlink" Target="http://fiz.1september.ru/" TargetMode="External"/><Relationship Id="rId34" Type="http://schemas.openxmlformats.org/officeDocument/2006/relationships/hyperlink" Target="http://school-collection.edu.ru/" TargetMode="External"/><Relationship Id="rId7" Type="http://schemas.openxmlformats.org/officeDocument/2006/relationships/footnotes" Target="footnotes.xml"/><Relationship Id="rId12" Type="http://schemas.openxmlformats.org/officeDocument/2006/relationships/hyperlink" Target="http://www.fipi.ru/" TargetMode="External"/><Relationship Id="rId17" Type="http://schemas.openxmlformats.org/officeDocument/2006/relationships/hyperlink" Target="http://it-n.ru/" TargetMode="External"/><Relationship Id="rId25" Type="http://schemas.openxmlformats.org/officeDocument/2006/relationships/hyperlink" Target="http://bio.1september.ru/" TargetMode="External"/><Relationship Id="rId33" Type="http://schemas.openxmlformats.org/officeDocument/2006/relationships/hyperlink" Target="http://www.edu.ru/" TargetMode="External"/><Relationship Id="rId2" Type="http://schemas.openxmlformats.org/officeDocument/2006/relationships/numbering" Target="numbering.xml"/><Relationship Id="rId16" Type="http://schemas.openxmlformats.org/officeDocument/2006/relationships/hyperlink" Target="http://pedsovet.org/" TargetMode="External"/><Relationship Id="rId20" Type="http://schemas.openxmlformats.org/officeDocument/2006/relationships/hyperlink" Target="http://www.en.edu.ru/" TargetMode="External"/><Relationship Id="rId29" Type="http://schemas.openxmlformats.org/officeDocument/2006/relationships/hyperlink" Target="http://ang.1september.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collection.edu.ru/" TargetMode="External"/><Relationship Id="rId24" Type="http://schemas.openxmlformats.org/officeDocument/2006/relationships/hyperlink" Target="http://him.1september.ru/" TargetMode="External"/><Relationship Id="rId32" Type="http://schemas.openxmlformats.org/officeDocument/2006/relationships/hyperlink" Target="http://lit.1september.ru/" TargetMode="External"/><Relationship Id="rId5" Type="http://schemas.openxmlformats.org/officeDocument/2006/relationships/settings" Target="settings.xml"/><Relationship Id="rId15" Type="http://schemas.openxmlformats.org/officeDocument/2006/relationships/hyperlink" Target="http://www.openet.edu.ru/" TargetMode="External"/><Relationship Id="rId23" Type="http://schemas.openxmlformats.org/officeDocument/2006/relationships/hyperlink" Target="http://mat.1september.ru/" TargetMode="External"/><Relationship Id="rId28" Type="http://schemas.openxmlformats.org/officeDocument/2006/relationships/hyperlink" Target="http://geo.1september.ru/"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history.standart.edu.ru/" TargetMode="External"/><Relationship Id="rId31" Type="http://schemas.openxmlformats.org/officeDocument/2006/relationships/hyperlink" Target="http://spo.1september.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openclass.ru/" TargetMode="External"/><Relationship Id="rId22" Type="http://schemas.openxmlformats.org/officeDocument/2006/relationships/hyperlink" Target="http://inf.1september.ru/" TargetMode="External"/><Relationship Id="rId27" Type="http://schemas.openxmlformats.org/officeDocument/2006/relationships/hyperlink" Target="http://rus.1september.ru/" TargetMode="External"/><Relationship Id="rId30" Type="http://schemas.openxmlformats.org/officeDocument/2006/relationships/hyperlink" Target="http://art.1september.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55CC4-F99F-42A8-8D86-9F7C5C0FA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195</Pages>
  <Words>96983</Words>
  <Characters>552809</Characters>
  <Application>Microsoft Office Word</Application>
  <DocSecurity>0</DocSecurity>
  <Lines>4606</Lines>
  <Paragraphs>1296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g510</dc:creator>
  <cp:lastModifiedBy>учитель</cp:lastModifiedBy>
  <cp:revision>9</cp:revision>
  <cp:lastPrinted>2020-12-14T10:19:00Z</cp:lastPrinted>
  <dcterms:created xsi:type="dcterms:W3CDTF">2020-12-10T06:35:00Z</dcterms:created>
  <dcterms:modified xsi:type="dcterms:W3CDTF">2021-03-09T13:11:00Z</dcterms:modified>
</cp:coreProperties>
</file>